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8116E" w14:textId="33F86442" w:rsidR="00E674EE" w:rsidRDefault="00093A31">
      <w:pPr>
        <w:rPr>
          <w:lang w:val="en-US"/>
        </w:rPr>
      </w:pPr>
      <w:r>
        <w:rPr>
          <w:lang w:val="en-US"/>
        </w:rPr>
        <w:t>PROYECTO BARBOSA</w:t>
      </w:r>
    </w:p>
    <w:p w14:paraId="5B2AFC89" w14:textId="59EB7AED" w:rsidR="00093A31" w:rsidRPr="00093A31" w:rsidRDefault="00152AF9">
      <w:pPr>
        <w:rPr>
          <w:b/>
          <w:bCs/>
          <w:lang w:val="en-US"/>
        </w:rPr>
      </w:pPr>
      <w:r>
        <w:rPr>
          <w:b/>
          <w:bCs/>
          <w:lang w:val="en-US"/>
        </w:rPr>
        <w:t>Código</w:t>
      </w:r>
    </w:p>
    <w:p w14:paraId="08FF450C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Actividad 1.asm</w:t>
      </w:r>
    </w:p>
    <w:p w14:paraId="44089CAD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Generar 100 números pseudoaleatorios (LCG)</w:t>
      </w:r>
    </w:p>
    <w:p w14:paraId="196F5EFC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 ATmega328P</w:t>
      </w:r>
    </w:p>
    <w:p w14:paraId="609B9D9F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CFABFD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.include</w:t>
      </w:r>
      <w:proofErr w:type="gramEnd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"m328pdef.inc"</w:t>
      </w:r>
    </w:p>
    <w:p w14:paraId="4A9D93B6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1A387E58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;-------------</w:t>
      </w:r>
      <w:proofErr w:type="gramEnd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REGISTROS ----------------</w:t>
      </w:r>
    </w:p>
    <w:p w14:paraId="0453A58D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.def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rand    = r16</w:t>
      </w:r>
    </w:p>
    <w:p w14:paraId="1802D2D0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.def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count   = r17</w:t>
      </w:r>
    </w:p>
    <w:p w14:paraId="3F5E3F1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.def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temp    = r18</w:t>
      </w:r>
    </w:p>
    <w:p w14:paraId="1DA65049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.def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aux1    = r19</w:t>
      </w:r>
    </w:p>
    <w:p w14:paraId="1062C395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.def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aux2    = r20</w:t>
      </w:r>
    </w:p>
    <w:p w14:paraId="37F5F469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.def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min_val = r21</w:t>
      </w:r>
    </w:p>
    <w:p w14:paraId="71AE2C58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1E821C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;-------------</w:t>
      </w:r>
      <w:proofErr w:type="gramEnd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MEMORIA SRAM -------------</w:t>
      </w:r>
    </w:p>
    <w:p w14:paraId="0163D7A3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.dseg</w:t>
      </w:r>
      <w:proofErr w:type="gramEnd"/>
    </w:p>
    <w:p w14:paraId="6E54389E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.org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0x0100</w:t>
      </w:r>
    </w:p>
    <w:p w14:paraId="300CEC47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table_of_unsorted_numbers:  </w:t>
      </w:r>
      <w:proofErr w:type="gramStart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.byte</w:t>
      </w:r>
      <w:proofErr w:type="gramEnd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100</w:t>
      </w:r>
    </w:p>
    <w:p w14:paraId="7AD12DF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table_of_sorted_numbers_alg1:</w:t>
      </w:r>
      <w:proofErr w:type="gramStart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.byte</w:t>
      </w:r>
      <w:proofErr w:type="gramEnd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100</w:t>
      </w:r>
    </w:p>
    <w:p w14:paraId="45DC61B3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table_of_sorted_numbers_alg2:</w:t>
      </w:r>
      <w:proofErr w:type="gramStart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.byte</w:t>
      </w:r>
      <w:proofErr w:type="gramEnd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100</w:t>
      </w:r>
    </w:p>
    <w:p w14:paraId="329CE047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754CBE0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;-------------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CODIGO -------------------</w:t>
      </w:r>
    </w:p>
    <w:p w14:paraId="1B1E202D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.cseg</w:t>
      </w:r>
      <w:proofErr w:type="gramEnd"/>
    </w:p>
    <w:p w14:paraId="6DC522FB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.org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0x0000</w:t>
      </w:r>
    </w:p>
    <w:p w14:paraId="3EDBDFB5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rjmp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RESET</w:t>
      </w:r>
    </w:p>
    <w:p w14:paraId="14220B95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230B06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RESET:</w:t>
      </w:r>
    </w:p>
    <w:p w14:paraId="506AD259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temp, </w:t>
      </w:r>
      <w:proofErr w:type="gramStart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low(</w:t>
      </w:r>
      <w:proofErr w:type="gramEnd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RAMEND)</w:t>
      </w:r>
    </w:p>
    <w:p w14:paraId="2D149333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SPL, temp</w:t>
      </w:r>
    </w:p>
    <w:p w14:paraId="095FD077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temp, </w:t>
      </w:r>
      <w:proofErr w:type="gramStart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high(</w:t>
      </w:r>
      <w:proofErr w:type="gramEnd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RAMEND)</w:t>
      </w:r>
    </w:p>
    <w:p w14:paraId="3BCD1CE7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out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SPH, temp</w:t>
      </w:r>
    </w:p>
    <w:p w14:paraId="46DAA22F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C8CBDDD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rcall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GENERATE_NUMBERS</w:t>
      </w:r>
    </w:p>
    <w:p w14:paraId="4E5CAA7D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4056A2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 Algoritmo 1: Burbuja</w:t>
      </w:r>
    </w:p>
    <w:p w14:paraId="6EC56354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ZL, low(table_of_unsorted_numbers)</w:t>
      </w:r>
    </w:p>
    <w:p w14:paraId="25808A93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ZH, high(table_of_unsorted_numbers)</w:t>
      </w:r>
    </w:p>
    <w:p w14:paraId="4F50E306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XL, low(table_of_sorted_numbers_alg1)</w:t>
      </w:r>
    </w:p>
    <w:p w14:paraId="6D222ACE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XH, high(table_of_sorted_numbers_alg1)</w:t>
      </w:r>
    </w:p>
    <w:p w14:paraId="52D1019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rcall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COPY_TABLE</w:t>
      </w:r>
    </w:p>
    <w:p w14:paraId="373604B3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rcall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BUBBLE_SORT</w:t>
      </w:r>
    </w:p>
    <w:p w14:paraId="2E5F0585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E638587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 Algoritmo 2: Selección</w:t>
      </w:r>
    </w:p>
    <w:p w14:paraId="1B064717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ZL, low(table_of_unsorted_numbers)</w:t>
      </w:r>
    </w:p>
    <w:p w14:paraId="5AE1F5ED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ZH, high(table_of_unsorted_numbers)</w:t>
      </w:r>
    </w:p>
    <w:p w14:paraId="29A4644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XL, low(table_of_sorted_numbers_alg2)</w:t>
      </w:r>
    </w:p>
    <w:p w14:paraId="22A705AE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XH, high(table_of_sorted_numbers_alg2)</w:t>
      </w:r>
    </w:p>
    <w:p w14:paraId="7C91A58C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rcall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COPY_TABLE</w:t>
      </w:r>
    </w:p>
    <w:p w14:paraId="7A88D4AE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rcall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SELECTION_SORT</w:t>
      </w:r>
    </w:p>
    <w:p w14:paraId="6E541BE8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BBF877F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END_LOOP:</w:t>
      </w:r>
    </w:p>
    <w:p w14:paraId="6DBDE27C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rjmp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END_LOOP</w:t>
      </w:r>
    </w:p>
    <w:p w14:paraId="28A69699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19EC469F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;---</w:t>
      </w:r>
      <w:proofErr w:type="gramEnd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GENERAR NÚMEROS ---</w:t>
      </w:r>
    </w:p>
    <w:p w14:paraId="185E0FD7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>GENERATE_NUMBERS:</w:t>
      </w:r>
    </w:p>
    <w:p w14:paraId="6B9268EB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ZL, low(table_of_unsorted_numbers)</w:t>
      </w:r>
    </w:p>
    <w:p w14:paraId="6ACFF9F4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ZH, high(table_of_unsorted_numbers)</w:t>
      </w:r>
    </w:p>
    <w:p w14:paraId="47B4E5C6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count, 100</w:t>
      </w:r>
    </w:p>
    <w:p w14:paraId="01DFB89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rand, 37</w:t>
      </w:r>
    </w:p>
    <w:p w14:paraId="7EB8722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GEN_L:</w:t>
      </w:r>
    </w:p>
    <w:p w14:paraId="04FF6BEF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temp, rand</w:t>
      </w:r>
    </w:p>
    <w:p w14:paraId="55DC515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lsl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rand</w:t>
      </w:r>
    </w:p>
    <w:p w14:paraId="002871B0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lsl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rand</w:t>
      </w:r>
    </w:p>
    <w:p w14:paraId="2A9E1793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add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rand, temp</w:t>
      </w:r>
    </w:p>
    <w:p w14:paraId="0DFB237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inc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rand</w:t>
      </w:r>
    </w:p>
    <w:p w14:paraId="768B8163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Z+, rand</w:t>
      </w:r>
    </w:p>
    <w:p w14:paraId="60EF9CE9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dec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count</w:t>
      </w:r>
    </w:p>
    <w:p w14:paraId="636390DA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brne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GEN_L</w:t>
      </w:r>
    </w:p>
    <w:p w14:paraId="7DB8DED9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</w:t>
      </w:r>
    </w:p>
    <w:p w14:paraId="384A1B00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DFAA5B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;---</w:t>
      </w:r>
      <w:proofErr w:type="gramEnd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COPIAR TABLA ---</w:t>
      </w:r>
    </w:p>
    <w:p w14:paraId="63B35735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COPY_TABLE:</w:t>
      </w:r>
    </w:p>
    <w:p w14:paraId="72257946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count, 100</w:t>
      </w:r>
    </w:p>
    <w:p w14:paraId="22AA5749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COPY_L:</w:t>
      </w:r>
    </w:p>
    <w:p w14:paraId="7BE351E0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temp, Z+</w:t>
      </w:r>
    </w:p>
    <w:p w14:paraId="5AC8EDB8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X+, temp</w:t>
      </w:r>
    </w:p>
    <w:p w14:paraId="695482AF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dec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count</w:t>
      </w:r>
    </w:p>
    <w:p w14:paraId="6A26616B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brne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COPY_L</w:t>
      </w:r>
    </w:p>
    <w:p w14:paraId="5D742AA6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</w:t>
      </w:r>
    </w:p>
    <w:p w14:paraId="4C9507E8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C5D34D0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;---</w:t>
      </w:r>
      <w:proofErr w:type="gramEnd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BUBBLE SORT (Algoritmo 1) ---</w:t>
      </w:r>
    </w:p>
    <w:p w14:paraId="6EBFC7C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BUBBLE_SORT:</w:t>
      </w:r>
    </w:p>
    <w:p w14:paraId="4E5F4028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aux1, 100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Límite exterior</w:t>
      </w:r>
    </w:p>
    <w:p w14:paraId="372D20EA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OUTER_B:</w:t>
      </w:r>
    </w:p>
    <w:p w14:paraId="59547770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ZL, low(table_of_sorted_numbers_alg1)</w:t>
      </w:r>
    </w:p>
    <w:p w14:paraId="1876FA0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ZH, high(table_of_sorted_numbers_alg1)</w:t>
      </w:r>
    </w:p>
    <w:p w14:paraId="2761A493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aux2, aux1</w:t>
      </w:r>
    </w:p>
    <w:p w14:paraId="67F35552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aux2</w:t>
      </w:r>
    </w:p>
    <w:p w14:paraId="7D1D1449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DONE_B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Si terminamos las pasadas</w:t>
      </w:r>
    </w:p>
    <w:p w14:paraId="5FA02B21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INNER_B:</w:t>
      </w:r>
    </w:p>
    <w:p w14:paraId="1EA37F83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r0, Z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Carga el elemento actual (i)</w:t>
      </w:r>
    </w:p>
    <w:p w14:paraId="015F74FF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 Z+1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Carga el elemento siguiente (i+1) SIN mover el puntero Z</w:t>
      </w:r>
    </w:p>
    <w:p w14:paraId="46181B26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14:paraId="25D669B5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cp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r1, r0          </w:t>
      </w:r>
      <w:proofErr w:type="gramStart"/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</w:t>
      </w:r>
      <w:proofErr w:type="gramEnd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Compara (i+1) con (i)</w:t>
      </w:r>
    </w:p>
    <w:p w14:paraId="2DA20F16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brsh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NO_SWAP_B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Si (i+1) &gt;= (i), no intercambiar</w:t>
      </w:r>
    </w:p>
    <w:p w14:paraId="3D2979A9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2D2AD9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--- Intercambio (Swap) ---</w:t>
      </w:r>
    </w:p>
    <w:p w14:paraId="0ED1BA99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Z, r1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Guarda el menor en la posición (i)</w:t>
      </w:r>
    </w:p>
    <w:p w14:paraId="1EF04B7D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Z+1, r0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Guarda el mayor en la posición (i+1)</w:t>
      </w:r>
    </w:p>
    <w:p w14:paraId="038CADF7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FA8F02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NO_SWAP_B:</w:t>
      </w:r>
    </w:p>
    <w:p w14:paraId="154D14FF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adiw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ZL, 1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Avanza el puntero Z a la siguiente posición</w:t>
      </w:r>
    </w:p>
    <w:p w14:paraId="492B493C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dec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aux2</w:t>
      </w:r>
    </w:p>
    <w:p w14:paraId="1CA57165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brne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INNER_B</w:t>
      </w:r>
    </w:p>
    <w:p w14:paraId="11FBE71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7DC339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dec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aux1</w:t>
      </w:r>
    </w:p>
    <w:p w14:paraId="25B32AF4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brne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OUTER_B</w:t>
      </w:r>
    </w:p>
    <w:p w14:paraId="65838DFB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DONE_B:</w:t>
      </w:r>
    </w:p>
    <w:p w14:paraId="02EAD0FF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</w:t>
      </w:r>
    </w:p>
    <w:p w14:paraId="05606EF4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5F8D2F7A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;---</w:t>
      </w:r>
      <w:proofErr w:type="gramEnd"/>
      <w:r w:rsidRPr="00093A3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SELECTION SORT (Algoritmo 2) ---</w:t>
      </w:r>
    </w:p>
    <w:p w14:paraId="46634BEE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SELECTION_SORT:</w:t>
      </w:r>
    </w:p>
    <w:p w14:paraId="6A64B43D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XL, low(table_of_sorted_numbers_alg2)</w:t>
      </w:r>
    </w:p>
    <w:p w14:paraId="34636CA4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ldi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XH, high(table_of_sorted_numbers_alg2)</w:t>
      </w:r>
    </w:p>
    <w:p w14:paraId="654B994E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aux1, 99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N-1 pasadas</w:t>
      </w:r>
    </w:p>
    <w:p w14:paraId="20453B5A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OUTER_S:</w:t>
      </w:r>
    </w:p>
    <w:p w14:paraId="1B02A265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ZL, XL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Puntero de búsqueda empieza en la posición actual de X</w:t>
      </w:r>
    </w:p>
    <w:p w14:paraId="4F1CC718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ZH, XH</w:t>
      </w:r>
    </w:p>
    <w:p w14:paraId="1E0ECBB9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min_val, Z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+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El primer valor es el mínimo inicial</w:t>
      </w:r>
    </w:p>
    <w:p w14:paraId="38AA302E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r24, XL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Guardar dirección del mínimo actual</w:t>
      </w:r>
    </w:p>
    <w:p w14:paraId="7407227C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r25, XH</w:t>
      </w:r>
    </w:p>
    <w:p w14:paraId="50C2DDB7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5EC09A4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aux2, aux1</w:t>
      </w:r>
    </w:p>
    <w:p w14:paraId="1DEABB95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INNER_S:</w:t>
      </w:r>
    </w:p>
    <w:p w14:paraId="512B024B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temp, Z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Cargar siguiente para comparar</w:t>
      </w:r>
    </w:p>
    <w:p w14:paraId="7A03D5CD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cp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temp, min_val</w:t>
      </w:r>
    </w:p>
    <w:p w14:paraId="002E2285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brsh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NEXT_S</w:t>
      </w:r>
    </w:p>
    <w:p w14:paraId="04EF0457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min_val,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temp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Actualizar valor mínimo</w:t>
      </w:r>
    </w:p>
    <w:p w14:paraId="60861DAD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r24, ZL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Guardar dirección del nuevo mínimo</w:t>
      </w:r>
    </w:p>
    <w:p w14:paraId="142D542C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r25, ZH</w:t>
      </w:r>
    </w:p>
    <w:p w14:paraId="2A02D2E9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NEXT_S:</w:t>
      </w:r>
    </w:p>
    <w:p w14:paraId="4961ED97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adiw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ZL, 1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Avanzar puntero de búsqueda</w:t>
      </w:r>
    </w:p>
    <w:p w14:paraId="4CE4957E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aux2</w:t>
      </w:r>
    </w:p>
    <w:p w14:paraId="7847E23B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INNER_S</w:t>
      </w:r>
    </w:p>
    <w:p w14:paraId="78BEDB01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CE4B304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 Intercambio final entre X y la dirección del mínimo (R25:R24)</w:t>
      </w:r>
    </w:p>
    <w:p w14:paraId="7CB491D1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ld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temp, X</w:t>
      </w:r>
    </w:p>
    <w:p w14:paraId="364AF84F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X, min_val</w:t>
      </w:r>
    </w:p>
    <w:p w14:paraId="7524D26D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ZL, r24</w:t>
      </w:r>
    </w:p>
    <w:p w14:paraId="20A996BC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mov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ZH, r25</w:t>
      </w:r>
    </w:p>
    <w:p w14:paraId="25087CF2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Z, temp</w:t>
      </w:r>
    </w:p>
    <w:p w14:paraId="51AE10CD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C76DDA" w14:textId="77777777" w:rsid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adiw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XL, 1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Avanzar la frontera de la tabla ordenada</w:t>
      </w:r>
    </w:p>
    <w:p w14:paraId="06CE14D2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dec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aux1</w:t>
      </w:r>
    </w:p>
    <w:p w14:paraId="2B0180DA" w14:textId="77777777" w:rsidR="00093A31" w:rsidRPr="00093A31" w:rsidRDefault="00093A31" w:rsidP="00093A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brne</w:t>
      </w: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OUTER_S</w:t>
      </w:r>
    </w:p>
    <w:p w14:paraId="762E3A2B" w14:textId="42D761DE" w:rsidR="00093A31" w:rsidRDefault="00093A31" w:rsidP="00093A31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093A3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093A3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</w:t>
      </w:r>
    </w:p>
    <w:p w14:paraId="5BD267ED" w14:textId="60D7C526" w:rsidR="00093A31" w:rsidRDefault="00093A31" w:rsidP="00093A31">
      <w:pPr>
        <w:rPr>
          <w:rFonts w:cstheme="minorHAnsi"/>
          <w:b/>
          <w:bCs/>
          <w:sz w:val="19"/>
          <w:szCs w:val="19"/>
          <w:lang w:val="en-US"/>
        </w:rPr>
      </w:pPr>
      <w:r>
        <w:rPr>
          <w:rFonts w:cstheme="minorHAnsi"/>
          <w:b/>
          <w:bCs/>
          <w:sz w:val="19"/>
          <w:szCs w:val="19"/>
          <w:lang w:val="en-US"/>
        </w:rPr>
        <w:t>PSEUDOCODIGOSS</w:t>
      </w:r>
    </w:p>
    <w:p w14:paraId="1576F7B4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>ALGORITMO Principal</w:t>
      </w:r>
    </w:p>
    <w:p w14:paraId="10096AB8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INICIALIZAR Stack Pointer (SP)</w:t>
      </w:r>
    </w:p>
    <w:p w14:paraId="544FBC68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DEFINIR direcciones base de tablas en SRAM (0x0100, 0x0164, 0x01C8)</w:t>
      </w:r>
    </w:p>
    <w:p w14:paraId="11FBB807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</w:t>
      </w:r>
    </w:p>
    <w:p w14:paraId="00CF9AA5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LLAMAR Subrutina Generar_Numeros</w:t>
      </w:r>
    </w:p>
    <w:p w14:paraId="376C64F6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</w:t>
      </w:r>
    </w:p>
    <w:p w14:paraId="546A13F9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// Preparación y ejecución Algoritmo 1</w:t>
      </w:r>
    </w:p>
    <w:p w14:paraId="048D1E43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LLAMAR Subrutina Copiar_Tabla (Destino: tabla_alg1)</w:t>
      </w:r>
    </w:p>
    <w:p w14:paraId="34CEABE9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LLAMAR Subrutina Ordenar_Burbuja (tabla_alg1)</w:t>
      </w:r>
    </w:p>
    <w:p w14:paraId="77A5CCA1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</w:t>
      </w:r>
    </w:p>
    <w:p w14:paraId="2EA8252A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// Preparación y ejecución Algoritmo 2</w:t>
      </w:r>
    </w:p>
    <w:p w14:paraId="03A68CA9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LLAMAR Subrutina Copiar_Tabla (Destino: tabla_alg2)</w:t>
      </w:r>
    </w:p>
    <w:p w14:paraId="276EDF0D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lastRenderedPageBreak/>
        <w:t xml:space="preserve">    LLAMAR Subrutina Ordenar_Seleccion (tabla_alg2)</w:t>
      </w:r>
    </w:p>
    <w:p w14:paraId="636FBD47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</w:t>
      </w:r>
    </w:p>
    <w:p w14:paraId="50BD388A" w14:textId="77777777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 xml:space="preserve">    ESTADO Espera_Infinita</w:t>
      </w:r>
    </w:p>
    <w:p w14:paraId="50B32CD4" w14:textId="062EE79E" w:rsidR="00093A31" w:rsidRPr="00093A31" w:rsidRDefault="00093A31" w:rsidP="00093A31">
      <w:pPr>
        <w:rPr>
          <w:rFonts w:cstheme="minorHAnsi"/>
          <w:i/>
          <w:iCs/>
          <w:sz w:val="19"/>
          <w:szCs w:val="19"/>
        </w:rPr>
      </w:pPr>
      <w:r w:rsidRPr="00093A31">
        <w:rPr>
          <w:rFonts w:cstheme="minorHAnsi"/>
          <w:i/>
          <w:iCs/>
          <w:sz w:val="19"/>
          <w:szCs w:val="19"/>
        </w:rPr>
        <w:t>FIN ALGORITMO</w:t>
      </w:r>
    </w:p>
    <w:p w14:paraId="0B08F8BD" w14:textId="723B19B6" w:rsidR="00093A31" w:rsidRPr="00093A31" w:rsidRDefault="00093A31" w:rsidP="00093A31">
      <w:pPr>
        <w:rPr>
          <w:rFonts w:ascii="Consolas" w:hAnsi="Consolas" w:cs="Consolas"/>
          <w:i/>
          <w:iCs/>
          <w:color w:val="0000FF"/>
          <w:sz w:val="19"/>
          <w:szCs w:val="19"/>
        </w:rPr>
      </w:pPr>
    </w:p>
    <w:p w14:paraId="6FD96357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>PROCEDIMIENTO Ordenar_Burbuja(puntero_tabla)</w:t>
      </w:r>
    </w:p>
    <w:p w14:paraId="01C4E3D1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PARA i desde 100 hasta 1 HACER</w:t>
      </w:r>
    </w:p>
    <w:p w14:paraId="796468EB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RESETEAR puntero al inicio de la tabla</w:t>
      </w:r>
    </w:p>
    <w:p w14:paraId="1C19EEB8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PARA j desde 1 hasta i-1 HACER</w:t>
      </w:r>
    </w:p>
    <w:p w14:paraId="29E7D041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    Cargar Dato_A (Z) y Dato_B (Z+1)</w:t>
      </w:r>
    </w:p>
    <w:p w14:paraId="3D2D0510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    SI Dato_A &gt; Dato_B ENTONCES</w:t>
      </w:r>
    </w:p>
    <w:p w14:paraId="0327FA2D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        INTERCAMBIAR Dato_A y Dato_B en SRAM</w:t>
      </w:r>
    </w:p>
    <w:p w14:paraId="2FB54F24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    FIN SI</w:t>
      </w:r>
    </w:p>
    <w:p w14:paraId="59A9D3CC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    INCREMENTAR puntero</w:t>
      </w:r>
    </w:p>
    <w:p w14:paraId="632F2108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FIN PARA</w:t>
      </w:r>
    </w:p>
    <w:p w14:paraId="22132DA3" w14:textId="77777777" w:rsidR="00093A31" w:rsidRPr="00093A31" w:rsidRDefault="00093A31" w:rsidP="00093A31">
      <w:pPr>
        <w:rPr>
          <w:rFonts w:ascii="Arial" w:hAnsi="Arial" w:cs="Arial"/>
          <w:i/>
          <w:iCs/>
          <w:lang w:val="en-US"/>
        </w:rPr>
      </w:pPr>
      <w:r w:rsidRPr="00093A31">
        <w:rPr>
          <w:rFonts w:ascii="Arial" w:hAnsi="Arial" w:cs="Arial"/>
          <w:i/>
          <w:iCs/>
        </w:rPr>
        <w:t xml:space="preserve">    </w:t>
      </w:r>
      <w:r w:rsidRPr="00093A31">
        <w:rPr>
          <w:rFonts w:ascii="Arial" w:hAnsi="Arial" w:cs="Arial"/>
          <w:i/>
          <w:iCs/>
          <w:lang w:val="en-US"/>
        </w:rPr>
        <w:t>FIN PARA</w:t>
      </w:r>
    </w:p>
    <w:p w14:paraId="60565E04" w14:textId="64051040" w:rsidR="00093A31" w:rsidRDefault="00093A31" w:rsidP="00093A31">
      <w:pPr>
        <w:rPr>
          <w:rFonts w:ascii="Arial" w:hAnsi="Arial" w:cs="Arial"/>
          <w:i/>
          <w:iCs/>
          <w:lang w:val="en-US"/>
        </w:rPr>
      </w:pPr>
      <w:r w:rsidRPr="00093A31">
        <w:rPr>
          <w:rFonts w:ascii="Arial" w:hAnsi="Arial" w:cs="Arial"/>
          <w:i/>
          <w:iCs/>
          <w:lang w:val="en-US"/>
        </w:rPr>
        <w:t>FIN PROCEDIMIENTO</w:t>
      </w:r>
    </w:p>
    <w:p w14:paraId="314D4CA1" w14:textId="77777777" w:rsidR="00093A31" w:rsidRDefault="00093A31" w:rsidP="00093A31">
      <w:pPr>
        <w:rPr>
          <w:rFonts w:ascii="Arial" w:hAnsi="Arial" w:cs="Arial"/>
          <w:i/>
          <w:iCs/>
          <w:lang w:val="en-US"/>
        </w:rPr>
      </w:pPr>
    </w:p>
    <w:p w14:paraId="49553539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>PROCEDIMIENTO Ordenar_Seleccion(puntero_tabla)</w:t>
      </w:r>
    </w:p>
    <w:p w14:paraId="64E79942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PARA i desde 0 hasta 98 HACER</w:t>
      </w:r>
    </w:p>
    <w:p w14:paraId="23EF52BE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Puntero_Minimo = i</w:t>
      </w:r>
    </w:p>
    <w:p w14:paraId="2F460DBA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PARA j desde i+1 hasta 99 HACER</w:t>
      </w:r>
    </w:p>
    <w:p w14:paraId="2D897615" w14:textId="50BF1A52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    SI Valor(j) &lt; </w:t>
      </w:r>
      <w:proofErr w:type="gramStart"/>
      <w:r w:rsidRPr="00093A31">
        <w:rPr>
          <w:rFonts w:ascii="Arial" w:hAnsi="Arial" w:cs="Arial"/>
          <w:i/>
          <w:iCs/>
        </w:rPr>
        <w:t>Valor(</w:t>
      </w:r>
      <w:proofErr w:type="gramEnd"/>
      <w:r w:rsidRPr="00093A31">
        <w:rPr>
          <w:rFonts w:ascii="Arial" w:hAnsi="Arial" w:cs="Arial"/>
          <w:i/>
          <w:iCs/>
        </w:rPr>
        <w:t>Puntero_Minimo) ENTONCES</w:t>
      </w:r>
    </w:p>
    <w:p w14:paraId="0D83D17C" w14:textId="77777777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        Puntero_Minimo = j</w:t>
      </w:r>
    </w:p>
    <w:p w14:paraId="15082AF6" w14:textId="111DB90C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    FIN SI</w:t>
      </w:r>
    </w:p>
    <w:p w14:paraId="7564D995" w14:textId="72913C76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FIN PARA</w:t>
      </w:r>
    </w:p>
    <w:p w14:paraId="38FC2E81" w14:textId="11E403EF" w:rsidR="00093A31" w:rsidRPr="00093A31" w:rsidRDefault="00093A31" w:rsidP="00093A31">
      <w:pPr>
        <w:rPr>
          <w:rFonts w:ascii="Arial" w:hAnsi="Arial" w:cs="Arial"/>
          <w:i/>
          <w:iCs/>
        </w:rPr>
      </w:pPr>
      <w:r w:rsidRPr="00093A31">
        <w:rPr>
          <w:rFonts w:ascii="Arial" w:hAnsi="Arial" w:cs="Arial"/>
          <w:i/>
          <w:iCs/>
        </w:rPr>
        <w:t xml:space="preserve">        INTERCAMBIAR Valor(i) con </w:t>
      </w:r>
      <w:proofErr w:type="gramStart"/>
      <w:r w:rsidRPr="00093A31">
        <w:rPr>
          <w:rFonts w:ascii="Arial" w:hAnsi="Arial" w:cs="Arial"/>
          <w:i/>
          <w:iCs/>
        </w:rPr>
        <w:t>Valor(</w:t>
      </w:r>
      <w:proofErr w:type="gramEnd"/>
      <w:r w:rsidRPr="00093A31">
        <w:rPr>
          <w:rFonts w:ascii="Arial" w:hAnsi="Arial" w:cs="Arial"/>
          <w:i/>
          <w:iCs/>
        </w:rPr>
        <w:t>Puntero_Minimo)</w:t>
      </w:r>
    </w:p>
    <w:p w14:paraId="3D90CAA1" w14:textId="3BD6D04F" w:rsidR="00093A31" w:rsidRPr="00093A31" w:rsidRDefault="00093A31" w:rsidP="00093A31">
      <w:pPr>
        <w:rPr>
          <w:rFonts w:ascii="Arial" w:hAnsi="Arial" w:cs="Arial"/>
          <w:i/>
          <w:iCs/>
          <w:lang w:val="en-US"/>
        </w:rPr>
      </w:pPr>
      <w:r w:rsidRPr="00093A31">
        <w:rPr>
          <w:rFonts w:ascii="Arial" w:hAnsi="Arial" w:cs="Arial"/>
          <w:i/>
          <w:iCs/>
        </w:rPr>
        <w:t xml:space="preserve">    </w:t>
      </w:r>
      <w:r w:rsidRPr="00093A31">
        <w:rPr>
          <w:rFonts w:ascii="Arial" w:hAnsi="Arial" w:cs="Arial"/>
          <w:i/>
          <w:iCs/>
          <w:lang w:val="en-US"/>
        </w:rPr>
        <w:t>FIN PARA</w:t>
      </w:r>
    </w:p>
    <w:p w14:paraId="0860B576" w14:textId="08C91C15" w:rsidR="00093A31" w:rsidRDefault="00093A31" w:rsidP="00093A31">
      <w:pPr>
        <w:rPr>
          <w:rFonts w:ascii="Arial" w:hAnsi="Arial" w:cs="Arial"/>
          <w:i/>
          <w:iCs/>
          <w:lang w:val="en-US"/>
        </w:rPr>
      </w:pPr>
      <w:r w:rsidRPr="00093A31">
        <w:rPr>
          <w:rFonts w:ascii="Arial" w:hAnsi="Arial" w:cs="Arial"/>
          <w:i/>
          <w:iCs/>
          <w:lang w:val="en-US"/>
        </w:rPr>
        <w:t>FIN PROCEDIMIENTO</w:t>
      </w:r>
    </w:p>
    <w:p w14:paraId="6E0F5618" w14:textId="3F1FD525" w:rsidR="00093A31" w:rsidRDefault="00093A31" w:rsidP="00093A31">
      <w:pPr>
        <w:rPr>
          <w:rFonts w:ascii="Arial" w:hAnsi="Arial" w:cs="Arial"/>
          <w:i/>
          <w:iCs/>
          <w:lang w:val="en-US"/>
        </w:rPr>
      </w:pPr>
    </w:p>
    <w:p w14:paraId="48BB223F" w14:textId="0692A87C" w:rsidR="00093A31" w:rsidRDefault="00427328" w:rsidP="00093A31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i/>
          <w:i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1A11AF9" wp14:editId="1F57CE50">
            <wp:simplePos x="0" y="0"/>
            <wp:positionH relativeFrom="margin">
              <wp:align>right</wp:align>
            </wp:positionH>
            <wp:positionV relativeFrom="page">
              <wp:posOffset>1310640</wp:posOffset>
            </wp:positionV>
            <wp:extent cx="5608320" cy="3154680"/>
            <wp:effectExtent l="0" t="0" r="0" b="762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3A31">
        <w:rPr>
          <w:rFonts w:ascii="Arial" w:hAnsi="Arial" w:cs="Arial"/>
          <w:b/>
          <w:bCs/>
          <w:lang w:val="en-US"/>
        </w:rPr>
        <w:t>RESULTADOS</w:t>
      </w:r>
    </w:p>
    <w:p w14:paraId="43565338" w14:textId="61C371B2" w:rsidR="00427328" w:rsidRPr="00427328" w:rsidRDefault="00427328" w:rsidP="00427328">
      <w:pPr>
        <w:rPr>
          <w:rFonts w:ascii="Arial" w:hAnsi="Arial" w:cs="Arial"/>
          <w:lang w:val="en-US"/>
        </w:rPr>
      </w:pPr>
    </w:p>
    <w:p w14:paraId="21ED9827" w14:textId="05F96653" w:rsidR="00427328" w:rsidRDefault="00427328" w:rsidP="00427328">
      <w:pPr>
        <w:tabs>
          <w:tab w:val="left" w:pos="1596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Bubble</w:t>
      </w:r>
    </w:p>
    <w:p w14:paraId="4BD72B09" w14:textId="625E7EDB" w:rsidR="00427328" w:rsidRDefault="00427328" w:rsidP="00427328">
      <w:pPr>
        <w:tabs>
          <w:tab w:val="left" w:pos="1596"/>
        </w:tabs>
        <w:rPr>
          <w:rFonts w:ascii="Arial" w:hAnsi="Arial" w:cs="Arial"/>
          <w:lang w:val="en-US"/>
        </w:rPr>
      </w:pPr>
      <w:r w:rsidRPr="00427328">
        <w:rPr>
          <w:rFonts w:ascii="Arial" w:hAnsi="Arial" w:cs="Arial"/>
          <w:lang w:val="en-US"/>
        </w:rPr>
        <w:drawing>
          <wp:inline distT="0" distB="0" distL="0" distR="0" wp14:anchorId="5E358F11" wp14:editId="3B231318">
            <wp:extent cx="5612130" cy="26936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EDC8" w14:textId="4C39B458" w:rsidR="00427328" w:rsidRDefault="00427328" w:rsidP="00427328">
      <w:pPr>
        <w:tabs>
          <w:tab w:val="left" w:pos="1596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</w:t>
      </w:r>
      <w:r w:rsidR="006D1D30">
        <w:rPr>
          <w:rFonts w:ascii="Arial" w:hAnsi="Arial" w:cs="Arial"/>
          <w:lang w:val="en-US"/>
        </w:rPr>
        <w:t>election</w:t>
      </w:r>
    </w:p>
    <w:p w14:paraId="5CC88482" w14:textId="77777777" w:rsidR="006D1D30" w:rsidRPr="00427328" w:rsidRDefault="006D1D30" w:rsidP="00427328">
      <w:pPr>
        <w:tabs>
          <w:tab w:val="left" w:pos="1596"/>
        </w:tabs>
        <w:rPr>
          <w:rFonts w:ascii="Arial" w:hAnsi="Arial" w:cs="Arial"/>
          <w:lang w:val="en-US"/>
        </w:rPr>
      </w:pPr>
    </w:p>
    <w:p w14:paraId="26903F62" w14:textId="06DC51B2" w:rsidR="00427328" w:rsidRPr="00427328" w:rsidRDefault="00427328" w:rsidP="00427328">
      <w:pPr>
        <w:rPr>
          <w:rFonts w:ascii="Arial" w:hAnsi="Arial" w:cs="Arial"/>
          <w:lang w:val="en-US"/>
        </w:rPr>
      </w:pPr>
    </w:p>
    <w:p w14:paraId="4D36CAE4" w14:textId="187ADECD" w:rsidR="00427328" w:rsidRPr="00427328" w:rsidRDefault="006D1D30" w:rsidP="00427328">
      <w:pPr>
        <w:rPr>
          <w:rFonts w:ascii="Arial" w:hAnsi="Arial" w:cs="Arial"/>
          <w:lang w:val="en-US"/>
        </w:rPr>
      </w:pPr>
      <w:r w:rsidRPr="006D1D30">
        <w:rPr>
          <w:rFonts w:ascii="Arial" w:hAnsi="Arial" w:cs="Arial"/>
          <w:lang w:val="en-US"/>
        </w:rPr>
        <w:lastRenderedPageBreak/>
        <w:drawing>
          <wp:inline distT="0" distB="0" distL="0" distR="0" wp14:anchorId="3CC22AAD" wp14:editId="719AC57F">
            <wp:extent cx="5380009" cy="36499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0989" cy="36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C96B" w14:textId="60843729" w:rsidR="00427328" w:rsidRDefault="006D1D30" w:rsidP="00427328">
      <w:pPr>
        <w:rPr>
          <w:rFonts w:ascii="Arial" w:hAnsi="Arial" w:cs="Arial"/>
        </w:rPr>
      </w:pPr>
      <w:r w:rsidRPr="00152AF9">
        <w:rPr>
          <w:rFonts w:ascii="Arial" w:hAnsi="Arial" w:cs="Arial"/>
        </w:rPr>
        <w:t>Direcciones de memoria.</w:t>
      </w:r>
      <w:r w:rsidR="00152AF9" w:rsidRPr="00152AF9">
        <w:rPr>
          <w:rFonts w:ascii="Arial" w:hAnsi="Arial" w:cs="Arial"/>
        </w:rPr>
        <w:t xml:space="preserve"> Se obs</w:t>
      </w:r>
      <w:r w:rsidR="00152AF9">
        <w:rPr>
          <w:rFonts w:ascii="Arial" w:hAnsi="Arial" w:cs="Arial"/>
        </w:rPr>
        <w:t xml:space="preserve">ervan las direcciones de memoria </w:t>
      </w:r>
    </w:p>
    <w:p w14:paraId="4B45020D" w14:textId="52C867E9" w:rsidR="00152AF9" w:rsidRDefault="00152AF9" w:rsidP="00427328">
      <w:pPr>
        <w:rPr>
          <w:rFonts w:ascii="Arial" w:hAnsi="Arial" w:cs="Arial"/>
        </w:rPr>
      </w:pPr>
      <w:r>
        <w:rPr>
          <w:rFonts w:ascii="Arial" w:hAnsi="Arial" w:cs="Arial"/>
        </w:rPr>
        <w:t>0x0100: Numeros Aleatorios Desordenados.</w:t>
      </w:r>
    </w:p>
    <w:p w14:paraId="6D47249E" w14:textId="1458017C" w:rsidR="00152AF9" w:rsidRDefault="00152AF9" w:rsidP="00427328">
      <w:pPr>
        <w:rPr>
          <w:rFonts w:ascii="Arial" w:hAnsi="Arial" w:cs="Arial"/>
        </w:rPr>
      </w:pPr>
      <w:r>
        <w:rPr>
          <w:rFonts w:ascii="Arial" w:hAnsi="Arial" w:cs="Arial"/>
        </w:rPr>
        <w:t>0x015D:  Ordenados (Burbuja)</w:t>
      </w:r>
    </w:p>
    <w:p w14:paraId="0F3DA381" w14:textId="6C2A58E3" w:rsidR="00152AF9" w:rsidRPr="00152AF9" w:rsidRDefault="00152AF9" w:rsidP="00427328">
      <w:pPr>
        <w:rPr>
          <w:rFonts w:ascii="Arial" w:hAnsi="Arial" w:cs="Arial"/>
        </w:rPr>
      </w:pPr>
      <w:r>
        <w:rPr>
          <w:rFonts w:ascii="Arial" w:hAnsi="Arial" w:cs="Arial"/>
        </w:rPr>
        <w:t>0x0</w:t>
      </w:r>
      <w:r w:rsidR="00420893">
        <w:rPr>
          <w:rFonts w:ascii="Arial" w:hAnsi="Arial" w:cs="Arial"/>
        </w:rPr>
        <w:t>1BA: Ordenados (Seleccion)</w:t>
      </w:r>
    </w:p>
    <w:p w14:paraId="321AC290" w14:textId="47A6E6CD" w:rsidR="006D1D30" w:rsidRPr="00152AF9" w:rsidRDefault="006D1D30" w:rsidP="00427328">
      <w:pPr>
        <w:rPr>
          <w:rFonts w:ascii="Arial" w:hAnsi="Arial" w:cs="Arial"/>
        </w:rPr>
      </w:pPr>
    </w:p>
    <w:p w14:paraId="68F1342A" w14:textId="086B2C77" w:rsidR="006D1D30" w:rsidRPr="00152AF9" w:rsidRDefault="006D1D30" w:rsidP="00427328">
      <w:pPr>
        <w:rPr>
          <w:rFonts w:ascii="Arial" w:hAnsi="Arial" w:cs="Arial"/>
        </w:rPr>
      </w:pPr>
    </w:p>
    <w:p w14:paraId="129598B7" w14:textId="101062E6" w:rsidR="006D1D30" w:rsidRPr="00152AF9" w:rsidRDefault="006D1D30" w:rsidP="00427328">
      <w:pPr>
        <w:rPr>
          <w:rFonts w:ascii="Arial" w:hAnsi="Arial" w:cs="Arial"/>
        </w:rPr>
      </w:pPr>
    </w:p>
    <w:p w14:paraId="5FAED0CB" w14:textId="508CE146" w:rsidR="006D1D30" w:rsidRPr="00152AF9" w:rsidRDefault="006D1D30" w:rsidP="00427328">
      <w:pPr>
        <w:rPr>
          <w:rFonts w:ascii="Arial" w:hAnsi="Arial" w:cs="Arial"/>
        </w:rPr>
      </w:pPr>
    </w:p>
    <w:p w14:paraId="47AB18FD" w14:textId="09EA8498" w:rsidR="006D1D30" w:rsidRPr="00152AF9" w:rsidRDefault="006D1D30" w:rsidP="00427328">
      <w:pPr>
        <w:rPr>
          <w:rFonts w:ascii="Arial" w:hAnsi="Arial" w:cs="Arial"/>
        </w:rPr>
      </w:pPr>
    </w:p>
    <w:p w14:paraId="04ED772A" w14:textId="250145B9" w:rsidR="006D1D30" w:rsidRPr="00152AF9" w:rsidRDefault="006D1D30" w:rsidP="00427328">
      <w:pPr>
        <w:rPr>
          <w:rFonts w:ascii="Arial" w:hAnsi="Arial" w:cs="Arial"/>
        </w:rPr>
      </w:pPr>
    </w:p>
    <w:p w14:paraId="3CDC9E47" w14:textId="76B0DBFC" w:rsidR="006D1D30" w:rsidRPr="00152AF9" w:rsidRDefault="006D1D30" w:rsidP="00427328">
      <w:pPr>
        <w:rPr>
          <w:rFonts w:ascii="Arial" w:hAnsi="Arial" w:cs="Arial"/>
        </w:rPr>
      </w:pPr>
    </w:p>
    <w:p w14:paraId="79F45CB6" w14:textId="2E95B039" w:rsidR="006D1D30" w:rsidRPr="00152AF9" w:rsidRDefault="006D1D30" w:rsidP="00427328">
      <w:pPr>
        <w:rPr>
          <w:rFonts w:ascii="Arial" w:hAnsi="Arial" w:cs="Arial"/>
        </w:rPr>
      </w:pPr>
    </w:p>
    <w:p w14:paraId="3F964928" w14:textId="03816431" w:rsidR="006D1D30" w:rsidRPr="00152AF9" w:rsidRDefault="006D1D30" w:rsidP="00427328">
      <w:pPr>
        <w:rPr>
          <w:rFonts w:ascii="Arial" w:hAnsi="Arial" w:cs="Arial"/>
        </w:rPr>
      </w:pPr>
    </w:p>
    <w:p w14:paraId="15ED6B6B" w14:textId="503EA383" w:rsidR="006D1D30" w:rsidRPr="00152AF9" w:rsidRDefault="006D1D30" w:rsidP="00427328">
      <w:pPr>
        <w:rPr>
          <w:rFonts w:ascii="Arial" w:hAnsi="Arial" w:cs="Arial"/>
        </w:rPr>
      </w:pPr>
    </w:p>
    <w:p w14:paraId="0E13C8E9" w14:textId="280F50D6" w:rsidR="006D1D30" w:rsidRPr="00152AF9" w:rsidRDefault="006D1D30" w:rsidP="00427328">
      <w:pPr>
        <w:rPr>
          <w:rFonts w:ascii="Arial" w:hAnsi="Arial" w:cs="Arial"/>
        </w:rPr>
      </w:pPr>
    </w:p>
    <w:p w14:paraId="6E9CF270" w14:textId="160DA495" w:rsidR="006D1D30" w:rsidRPr="00152AF9" w:rsidRDefault="006D1D30" w:rsidP="00427328">
      <w:pPr>
        <w:rPr>
          <w:rFonts w:ascii="Arial" w:hAnsi="Arial" w:cs="Arial"/>
        </w:rPr>
      </w:pPr>
    </w:p>
    <w:p w14:paraId="047438C3" w14:textId="69A975E0" w:rsidR="00CB0A2A" w:rsidRPr="00CB0A2A" w:rsidRDefault="00CB0A2A" w:rsidP="00CB0A2A">
      <w:pPr>
        <w:rPr>
          <w:rFonts w:ascii="Arial" w:hAnsi="Arial" w:cs="Arial"/>
          <w:b/>
          <w:bCs/>
        </w:rPr>
      </w:pPr>
      <w:r w:rsidRPr="00CB0A2A">
        <w:rPr>
          <w:rFonts w:ascii="Arial" w:hAnsi="Arial" w:cs="Arial"/>
          <w:b/>
          <w:bCs/>
        </w:rPr>
        <w:lastRenderedPageBreak/>
        <w:t>Conclusión Técnica</w:t>
      </w:r>
    </w:p>
    <w:p w14:paraId="79B25399" w14:textId="50F5E421" w:rsidR="00CB0A2A" w:rsidRPr="00CB0A2A" w:rsidRDefault="00CB0A2A" w:rsidP="00CB0A2A">
      <w:pPr>
        <w:rPr>
          <w:rFonts w:ascii="Arial" w:hAnsi="Arial" w:cs="Arial"/>
          <w:b/>
          <w:bCs/>
        </w:rPr>
      </w:pPr>
      <w:r w:rsidRPr="00CB0A2A">
        <w:rPr>
          <w:rFonts w:ascii="Arial" w:hAnsi="Arial" w:cs="Arial"/>
          <w:b/>
          <w:bCs/>
        </w:rPr>
        <w:t>Validación de la Eficiencia Experimental</w:t>
      </w:r>
    </w:p>
    <w:p w14:paraId="493E0EB7" w14:textId="066FA7ED" w:rsidR="00CB0A2A" w:rsidRPr="00CB0A2A" w:rsidRDefault="00CB0A2A" w:rsidP="00CB0A2A">
      <w:pPr>
        <w:rPr>
          <w:rFonts w:ascii="Arial" w:hAnsi="Arial" w:cs="Arial"/>
        </w:rPr>
      </w:pPr>
      <w:r w:rsidRPr="00CB0A2A">
        <w:rPr>
          <w:rFonts w:ascii="Arial" w:hAnsi="Arial" w:cs="Arial"/>
        </w:rPr>
        <w:t>Los resultados obtenidos en la simulación (</w:t>
      </w:r>
      <w:r w:rsidRPr="00CB0A2A">
        <w:rPr>
          <w:rFonts w:ascii="Arial" w:hAnsi="Arial" w:cs="Arial"/>
          <w:b/>
          <w:bCs/>
        </w:rPr>
        <w:t xml:space="preserve">4314 </w:t>
      </w:r>
      <w:r>
        <w:rPr>
          <w:rFonts w:ascii="Arial" w:hAnsi="Arial" w:cs="Arial"/>
          <w:b/>
          <w:bCs/>
        </w:rPr>
        <w:t>uS</w:t>
      </w:r>
      <w:r w:rsidRPr="00CB0A2A">
        <w:rPr>
          <w:rFonts w:ascii="Arial" w:hAnsi="Arial" w:cs="Arial"/>
        </w:rPr>
        <w:t xml:space="preserve"> para Bubble Sort y </w:t>
      </w:r>
      <w:r w:rsidRPr="00CB0A2A">
        <w:rPr>
          <w:rFonts w:ascii="Arial" w:hAnsi="Arial" w:cs="Arial"/>
          <w:b/>
          <w:bCs/>
        </w:rPr>
        <w:t xml:space="preserve">3255 </w:t>
      </w:r>
      <w:r>
        <w:rPr>
          <w:rFonts w:ascii="Arial" w:hAnsi="Arial" w:cs="Arial"/>
          <w:b/>
          <w:bCs/>
        </w:rPr>
        <w:t>uS</w:t>
      </w:r>
      <w:r w:rsidRPr="00CB0A2A">
        <w:rPr>
          <w:rFonts w:ascii="Arial" w:hAnsi="Arial" w:cs="Arial"/>
        </w:rPr>
        <w:t xml:space="preserve"> para Selection Sort) confirman que, aunque ambos algoritmos poseen una complejidad computacional de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O(n^2)</m:t>
        </m:r>
      </m:oMath>
      <w:r w:rsidRPr="00CB0A2A">
        <w:rPr>
          <w:rFonts w:ascii="Arial" w:hAnsi="Arial" w:cs="Arial"/>
        </w:rPr>
        <w:t xml:space="preserve">, el impacto de la arquitectura de hardware es determinante. La reducción del </w:t>
      </w:r>
      <w:r w:rsidRPr="00CB0A2A">
        <w:rPr>
          <w:rFonts w:ascii="Arial" w:hAnsi="Arial" w:cs="Arial"/>
          <w:b/>
          <w:bCs/>
        </w:rPr>
        <w:t>24.5%</w:t>
      </w:r>
      <w:r w:rsidRPr="00CB0A2A">
        <w:rPr>
          <w:rFonts w:ascii="Arial" w:hAnsi="Arial" w:cs="Arial"/>
        </w:rPr>
        <w:t xml:space="preserve"> en el tiempo de ejecución a favor de </w:t>
      </w:r>
      <w:r w:rsidRPr="00CB0A2A">
        <w:rPr>
          <w:rFonts w:ascii="Arial" w:hAnsi="Arial" w:cs="Arial"/>
          <w:b/>
          <w:bCs/>
        </w:rPr>
        <w:t>Selection Sort</w:t>
      </w:r>
      <w:r w:rsidRPr="00CB0A2A">
        <w:rPr>
          <w:rFonts w:ascii="Arial" w:hAnsi="Arial" w:cs="Arial"/>
        </w:rPr>
        <w:t xml:space="preserve"> se atribuye directamente a la minimización de operaciones de escritura en la SRAM. Mientras que Bubble Sort realiza múltiples </w:t>
      </w:r>
      <w:r w:rsidR="00420893" w:rsidRPr="00CB0A2A">
        <w:rPr>
          <w:rFonts w:ascii="Arial" w:hAnsi="Arial" w:cs="Arial"/>
        </w:rPr>
        <w:t>intercambios por</w:t>
      </w:r>
      <w:r w:rsidRPr="00CB0A2A">
        <w:rPr>
          <w:rFonts w:ascii="Arial" w:hAnsi="Arial" w:cs="Arial"/>
        </w:rPr>
        <w:t xml:space="preserve"> cada iteración, Selection Sort garantiza un máximo de </w:t>
      </w:r>
      <w:r>
        <w:rPr>
          <w:rFonts w:ascii="Arial" w:hAnsi="Arial" w:cs="Arial"/>
        </w:rPr>
        <w:t xml:space="preserve">n </w:t>
      </w:r>
      <w:r w:rsidRPr="00CB0A2A">
        <w:rPr>
          <w:rFonts w:ascii="Arial" w:hAnsi="Arial" w:cs="Arial"/>
        </w:rPr>
        <w:t>intercambios totales, optimizando el uso del bus de datos.</w:t>
      </w:r>
    </w:p>
    <w:p w14:paraId="6CC75F50" w14:textId="384498E5" w:rsidR="00CB0A2A" w:rsidRPr="00CB0A2A" w:rsidRDefault="00420893" w:rsidP="00CB0A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Comparación</w:t>
      </w:r>
      <w:r w:rsidR="00CB0A2A">
        <w:rPr>
          <w:rFonts w:ascii="Arial" w:hAnsi="Arial" w:cs="Arial"/>
          <w:b/>
          <w:bCs/>
        </w:rPr>
        <w:t xml:space="preserve"> de resultados</w:t>
      </w:r>
    </w:p>
    <w:p w14:paraId="37A0824A" w14:textId="77777777" w:rsidR="00CB0A2A" w:rsidRPr="00CB0A2A" w:rsidRDefault="00CB0A2A" w:rsidP="00CB0A2A">
      <w:pPr>
        <w:rPr>
          <w:rFonts w:ascii="Arial" w:hAnsi="Arial" w:cs="Arial"/>
        </w:rPr>
      </w:pPr>
      <w:r w:rsidRPr="00CB0A2A">
        <w:rPr>
          <w:rFonts w:ascii="Arial" w:hAnsi="Arial" w:cs="Arial"/>
        </w:rPr>
        <w:t>Para realizar una comparación exacta, debemos desglosar por qué los valores medidos exceden la predicción teórica simplificada.</w:t>
      </w:r>
    </w:p>
    <w:p w14:paraId="29BA610E" w14:textId="6AA0B5AB" w:rsidR="00CB0A2A" w:rsidRPr="00CB0A2A" w:rsidRDefault="00152AF9" w:rsidP="00CB0A2A">
      <w:pPr>
        <w:rPr>
          <w:rFonts w:ascii="Arial" w:eastAsiaTheme="minorEastAsia" w:hAnsi="Arial" w:cs="Arial"/>
        </w:rPr>
      </w:pPr>
      <w:r w:rsidRPr="00152AF9">
        <w:rPr>
          <w:rFonts w:ascii="Arial" w:hAnsi="Arial" w:cs="Arial"/>
        </w:rPr>
        <w:t>Idealmente s</w:t>
      </w:r>
      <w:r w:rsidR="00CB0A2A" w:rsidRPr="00CB0A2A">
        <w:rPr>
          <w:rFonts w:ascii="Arial" w:hAnsi="Arial" w:cs="Arial"/>
        </w:rPr>
        <w:t>i solo contáramos las comparaciones</w:t>
      </w:r>
      <w:r w:rsidR="00CB0A2A">
        <w:rPr>
          <w:rFonts w:ascii="Arial" w:hAnsi="Arial" w:cs="Arial"/>
        </w:rPr>
        <w:t xml:space="preserve"> </w:t>
      </w:r>
      <w:r w:rsidR="00CB0A2A" w:rsidRPr="00CB0A2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</w:rPr>
          <m:t>C=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n-1</m:t>
                </m:r>
              </m:e>
            </m:d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Arial"/>
            <w:sz w:val="28"/>
            <w:szCs w:val="28"/>
          </w:rPr>
          <m:t>=4950</m:t>
        </m:r>
      </m:oMath>
    </w:p>
    <w:p w14:paraId="65838868" w14:textId="77777777" w:rsidR="00CB0A2A" w:rsidRPr="00CB0A2A" w:rsidRDefault="00CB0A2A" w:rsidP="00CB0A2A">
      <w:pPr>
        <w:rPr>
          <w:rFonts w:ascii="Arial" w:eastAsiaTheme="minorEastAsia" w:hAnsi="Arial" w:cs="Arial"/>
        </w:rPr>
      </w:pPr>
    </w:p>
    <w:p w14:paraId="6E2A262F" w14:textId="50CEEB7A" w:rsidR="00CB0A2A" w:rsidRPr="00CB0A2A" w:rsidRDefault="00CB0A2A" w:rsidP="00CB0A2A">
      <w:pPr>
        <w:rPr>
          <w:rFonts w:ascii="Arial" w:hAnsi="Arial" w:cs="Arial"/>
        </w:rPr>
      </w:pPr>
      <w:r w:rsidRPr="00CB0A2A">
        <w:rPr>
          <w:rFonts w:ascii="Arial" w:hAnsi="Arial" w:cs="Arial"/>
        </w:rPr>
        <w:t xml:space="preserve">A una frecuencia de </w:t>
      </w:r>
      <w:r w:rsidRPr="00CB0A2A">
        <w:rPr>
          <w:rFonts w:ascii="Arial" w:hAnsi="Arial" w:cs="Arial"/>
          <w:b/>
          <w:bCs/>
        </w:rPr>
        <w:t>16 MHz</w:t>
      </w:r>
      <w:r w:rsidRPr="00CB0A2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 Ciclo</w:t>
      </w:r>
      <w:r w:rsidRPr="00CB0A2A">
        <w:rPr>
          <w:rFonts w:ascii="Arial" w:hAnsi="Arial" w:cs="Arial"/>
        </w:rPr>
        <w:t xml:space="preserve"> = 0.0625 </w:t>
      </w:r>
      <w:r>
        <w:rPr>
          <w:rFonts w:ascii="Arial" w:hAnsi="Arial" w:cs="Arial"/>
        </w:rPr>
        <w:t>uS</w:t>
      </w:r>
      <w:r w:rsidRPr="00CB0A2A">
        <w:rPr>
          <w:rFonts w:ascii="Arial" w:hAnsi="Arial" w:cs="Arial"/>
        </w:rPr>
        <w:t>), si cada comparación tardara 4 ciclos (promedio ideal), el tiempo esperado sería:</w:t>
      </w:r>
    </w:p>
    <w:p w14:paraId="6207B995" w14:textId="183D1445" w:rsidR="00CB0A2A" w:rsidRPr="00CB0A2A" w:rsidRDefault="00CB0A2A" w:rsidP="00CB0A2A">
      <w:pPr>
        <w:rPr>
          <w:rFonts w:ascii="Arial" w:hAnsi="Arial" w:cs="Arial"/>
        </w:rPr>
      </w:pPr>
      <w:r w:rsidRPr="00CB0A2A">
        <w:rPr>
          <w:rFonts w:ascii="Arial" w:hAnsi="Arial" w:cs="Arial"/>
        </w:rPr>
        <w:t>T</w:t>
      </w:r>
      <w:r>
        <w:rPr>
          <w:rFonts w:ascii="Arial" w:hAnsi="Arial" w:cs="Arial"/>
        </w:rPr>
        <w:t>teorico= 4950 * 4* 0.062us = 1237 us)</w:t>
      </w:r>
    </w:p>
    <w:p w14:paraId="6BD07677" w14:textId="676E2B3F" w:rsidR="00CB0A2A" w:rsidRPr="00152AF9" w:rsidRDefault="00152AF9" w:rsidP="00CB0A2A">
      <w:pPr>
        <w:rPr>
          <w:rFonts w:ascii="Arial" w:hAnsi="Arial" w:cs="Arial"/>
        </w:rPr>
      </w:pPr>
      <w:r>
        <w:rPr>
          <w:rFonts w:ascii="Arial" w:hAnsi="Arial" w:cs="Arial"/>
        </w:rPr>
        <w:t>El overhead es todo el tiempo, memoria o recursos que el procesador consume para gestionar una tarea, pero no forma parte de la tarea.</w:t>
      </w:r>
    </w:p>
    <w:p w14:paraId="620798DE" w14:textId="08A9921C" w:rsidR="00CB0A2A" w:rsidRPr="00CB0A2A" w:rsidRDefault="00420893" w:rsidP="00CB0A2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Las </w:t>
      </w:r>
      <w:r w:rsidRPr="00CB0A2A">
        <w:rPr>
          <w:rFonts w:ascii="Arial" w:hAnsi="Arial" w:cs="Arial"/>
        </w:rPr>
        <w:t>mediciones</w:t>
      </w:r>
      <w:r w:rsidR="00CB0A2A" w:rsidRPr="00CB0A2A">
        <w:rPr>
          <w:rFonts w:ascii="Arial" w:hAnsi="Arial" w:cs="Arial"/>
        </w:rPr>
        <w:t xml:space="preserve"> reales son superiores porque el </w:t>
      </w:r>
      <w:r w:rsidR="00CB0A2A" w:rsidRPr="00CB0A2A">
        <w:rPr>
          <w:rFonts w:ascii="Arial" w:hAnsi="Arial" w:cs="Arial"/>
          <w:b/>
          <w:bCs/>
        </w:rPr>
        <w:t>Overhead de Ejecución</w:t>
      </w:r>
      <w:r w:rsidR="00CB0A2A" w:rsidRPr="00CB0A2A">
        <w:rPr>
          <w:rFonts w:ascii="Arial" w:hAnsi="Arial" w:cs="Arial"/>
        </w:rPr>
        <w:t xml:space="preserve"> en lenguaje ensamblador añade latencia en tres niveles:</w:t>
      </w:r>
    </w:p>
    <w:p w14:paraId="58806C37" w14:textId="77777777" w:rsidR="00CB0A2A" w:rsidRPr="00CB0A2A" w:rsidRDefault="00CB0A2A" w:rsidP="00CB0A2A">
      <w:pPr>
        <w:numPr>
          <w:ilvl w:val="0"/>
          <w:numId w:val="1"/>
        </w:numPr>
        <w:rPr>
          <w:rFonts w:ascii="Arial" w:hAnsi="Arial" w:cs="Arial"/>
        </w:rPr>
      </w:pPr>
      <w:r w:rsidRPr="00CB0A2A">
        <w:rPr>
          <w:rFonts w:ascii="Arial" w:hAnsi="Arial" w:cs="Arial"/>
          <w:b/>
          <w:bCs/>
        </w:rPr>
        <w:t>Overhead de Control de Flujo:</w:t>
      </w:r>
      <w:r w:rsidRPr="00CB0A2A">
        <w:rPr>
          <w:rFonts w:ascii="Arial" w:hAnsi="Arial" w:cs="Arial"/>
        </w:rPr>
        <w:t xml:space="preserve"> Instrucciones como DEC, CP, y BRNE consumen entre 1 y 2 ciclos en cada iteración de los bucles anidados. Multiplicado por </w:t>
      </w:r>
      <w:proofErr w:type="gramStart"/>
      <w:r w:rsidRPr="00CB0A2A">
        <w:rPr>
          <w:rFonts w:ascii="Arial" w:hAnsi="Arial" w:cs="Arial"/>
        </w:rPr>
        <w:t>las miles</w:t>
      </w:r>
      <w:proofErr w:type="gramEnd"/>
      <w:r w:rsidRPr="00CB0A2A">
        <w:rPr>
          <w:rFonts w:ascii="Arial" w:hAnsi="Arial" w:cs="Arial"/>
        </w:rPr>
        <w:t xml:space="preserve"> de iteraciones, esto suma aproximadamente el 30% del tiempo total.</w:t>
      </w:r>
    </w:p>
    <w:p w14:paraId="51C46594" w14:textId="77777777" w:rsidR="00CB0A2A" w:rsidRPr="00CB0A2A" w:rsidRDefault="00CB0A2A" w:rsidP="00CB0A2A">
      <w:pPr>
        <w:numPr>
          <w:ilvl w:val="0"/>
          <w:numId w:val="1"/>
        </w:numPr>
        <w:rPr>
          <w:rFonts w:ascii="Arial" w:hAnsi="Arial" w:cs="Arial"/>
        </w:rPr>
      </w:pPr>
      <w:r w:rsidRPr="00CB0A2A">
        <w:rPr>
          <w:rFonts w:ascii="Arial" w:hAnsi="Arial" w:cs="Arial"/>
          <w:b/>
          <w:bCs/>
        </w:rPr>
        <w:t>Overhead de Direccionamiento:</w:t>
      </w:r>
      <w:r w:rsidRPr="00CB0A2A">
        <w:rPr>
          <w:rFonts w:ascii="Arial" w:hAnsi="Arial" w:cs="Arial"/>
        </w:rPr>
        <w:t xml:space="preserve"> El uso de punteros de 16 bits (</w:t>
      </w:r>
      <w:proofErr w:type="gramStart"/>
      <w:r w:rsidRPr="00CB0A2A">
        <w:rPr>
          <w:rFonts w:ascii="Arial" w:hAnsi="Arial" w:cs="Arial"/>
        </w:rPr>
        <w:t>ZL:ZH</w:t>
      </w:r>
      <w:proofErr w:type="gramEnd"/>
      <w:r w:rsidRPr="00CB0A2A">
        <w:rPr>
          <w:rFonts w:ascii="Arial" w:hAnsi="Arial" w:cs="Arial"/>
        </w:rPr>
        <w:t>) requiere constantes actualizaciones mediante ADIW o manipulación de registros de índice, sumando ciclos adicionales que no realizan "trabajo útil" de ordenamiento.</w:t>
      </w:r>
    </w:p>
    <w:p w14:paraId="35BA6ED8" w14:textId="14262470" w:rsidR="00CB0A2A" w:rsidRPr="00CB0A2A" w:rsidRDefault="00CB0A2A" w:rsidP="00CB0A2A">
      <w:pPr>
        <w:numPr>
          <w:ilvl w:val="0"/>
          <w:numId w:val="1"/>
        </w:numPr>
        <w:rPr>
          <w:rFonts w:ascii="Arial" w:hAnsi="Arial" w:cs="Arial"/>
        </w:rPr>
      </w:pPr>
      <w:r w:rsidRPr="00CB0A2A">
        <w:rPr>
          <w:rFonts w:ascii="Arial" w:hAnsi="Arial" w:cs="Arial"/>
          <w:b/>
          <w:bCs/>
        </w:rPr>
        <w:t>Latencia de Memoria:</w:t>
      </w:r>
      <w:r w:rsidRPr="00CB0A2A">
        <w:rPr>
          <w:rFonts w:ascii="Arial" w:hAnsi="Arial" w:cs="Arial"/>
        </w:rPr>
        <w:t xml:space="preserve"> Cada instrucción LDD (carga) o STD (almacenamiento) consume 2 ciclos de reloj. En Bubble Sort, la alta frecuencia de estas instrucciones incrementa el tiempo total de forma exponencial comparado con un modelo teórico que solo considera comparaciones en registros.</w:t>
      </w:r>
    </w:p>
    <w:p w14:paraId="4C3B2EE8" w14:textId="370F1BAF" w:rsidR="00CB0A2A" w:rsidRPr="00CB0A2A" w:rsidRDefault="00152AF9" w:rsidP="00CB0A2A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Esto nos </w:t>
      </w:r>
      <w:r w:rsidR="00CB0A2A" w:rsidRPr="00CB0A2A">
        <w:rPr>
          <w:rFonts w:ascii="Arial" w:hAnsi="Arial" w:cs="Arial"/>
        </w:rPr>
        <w:t xml:space="preserve">demuestra </w:t>
      </w:r>
      <w:proofErr w:type="gramStart"/>
      <w:r w:rsidR="00CB0A2A" w:rsidRPr="00CB0A2A">
        <w:rPr>
          <w:rFonts w:ascii="Arial" w:hAnsi="Arial" w:cs="Arial"/>
        </w:rPr>
        <w:t>que</w:t>
      </w:r>
      <w:proofErr w:type="gramEnd"/>
      <w:r w:rsidR="00CB0A2A" w:rsidRPr="00CB0A2A">
        <w:rPr>
          <w:rFonts w:ascii="Arial" w:hAnsi="Arial" w:cs="Arial"/>
        </w:rPr>
        <w:t xml:space="preserve"> en sistemas embebidos de recursos limitados, la eficiencia no solo depende del número de operaciones lógicas, sino de la </w:t>
      </w:r>
      <w:r w:rsidR="00CB0A2A" w:rsidRPr="00CB0A2A">
        <w:rPr>
          <w:rFonts w:ascii="Arial" w:hAnsi="Arial" w:cs="Arial"/>
          <w:b/>
          <w:bCs/>
        </w:rPr>
        <w:t>gestión de accesos a memoria</w:t>
      </w:r>
      <w:r w:rsidR="00CB0A2A" w:rsidRPr="00CB0A2A">
        <w:rPr>
          <w:rFonts w:ascii="Arial" w:hAnsi="Arial" w:cs="Arial"/>
        </w:rPr>
        <w:t xml:space="preserve">. El </w:t>
      </w:r>
      <w:r w:rsidR="00CB0A2A" w:rsidRPr="00CB0A2A">
        <w:rPr>
          <w:rFonts w:ascii="Arial" w:hAnsi="Arial" w:cs="Arial"/>
          <w:b/>
          <w:bCs/>
        </w:rPr>
        <w:t>Selection Sort</w:t>
      </w:r>
      <w:r w:rsidR="00CB0A2A" w:rsidRPr="00CB0A2A">
        <w:rPr>
          <w:rFonts w:ascii="Arial" w:hAnsi="Arial" w:cs="Arial"/>
        </w:rPr>
        <w:t xml:space="preserve"> es superior en este escenario no por tener menos comparaciones, sino por poseer un </w:t>
      </w:r>
      <w:r w:rsidR="00CB0A2A" w:rsidRPr="00CB0A2A">
        <w:rPr>
          <w:rFonts w:ascii="Arial" w:hAnsi="Arial" w:cs="Arial"/>
          <w:b/>
          <w:bCs/>
        </w:rPr>
        <w:t>menor overhead de escritura</w:t>
      </w:r>
      <w:r w:rsidR="00CB0A2A" w:rsidRPr="00CB0A2A">
        <w:rPr>
          <w:rFonts w:ascii="Arial" w:hAnsi="Arial" w:cs="Arial"/>
        </w:rPr>
        <w:t xml:space="preserve">, lo cual se refleja fielmente en la diferencia de </w:t>
      </w:r>
      <w:r w:rsidR="00CB0A2A" w:rsidRPr="00CB0A2A">
        <w:rPr>
          <w:rFonts w:ascii="Arial" w:hAnsi="Arial" w:cs="Arial"/>
          <w:b/>
          <w:bCs/>
        </w:rPr>
        <w:t xml:space="preserve">1059 </w:t>
      </w:r>
      <w:r>
        <w:rPr>
          <w:rFonts w:ascii="Arial" w:hAnsi="Arial" w:cs="Arial"/>
          <w:b/>
          <w:bCs/>
        </w:rPr>
        <w:t xml:space="preserve">uS </w:t>
      </w:r>
      <w:r>
        <w:rPr>
          <w:rFonts w:ascii="Arial" w:hAnsi="Arial" w:cs="Arial"/>
        </w:rPr>
        <w:t>que se observa</w:t>
      </w:r>
      <w:r w:rsidR="00CB0A2A" w:rsidRPr="00CB0A2A">
        <w:rPr>
          <w:rFonts w:ascii="Arial" w:hAnsi="Arial" w:cs="Arial"/>
        </w:rPr>
        <w:t xml:space="preserve"> entre ambos métodos.</w:t>
      </w:r>
    </w:p>
    <w:p w14:paraId="589231CC" w14:textId="77777777" w:rsidR="006D1D30" w:rsidRPr="006D1D30" w:rsidRDefault="006D1D30" w:rsidP="00427328">
      <w:pPr>
        <w:rPr>
          <w:rFonts w:ascii="Arial" w:hAnsi="Arial" w:cs="Arial"/>
        </w:rPr>
      </w:pPr>
    </w:p>
    <w:p w14:paraId="06420806" w14:textId="2E3A7824" w:rsidR="00427328" w:rsidRPr="006D1D30" w:rsidRDefault="00427328" w:rsidP="00427328">
      <w:pPr>
        <w:rPr>
          <w:rFonts w:ascii="Arial" w:hAnsi="Arial" w:cs="Arial"/>
        </w:rPr>
      </w:pPr>
    </w:p>
    <w:p w14:paraId="141FCC21" w14:textId="22E6D9AB" w:rsidR="00427328" w:rsidRPr="006D1D30" w:rsidRDefault="00427328" w:rsidP="00427328">
      <w:pPr>
        <w:rPr>
          <w:rFonts w:ascii="Arial" w:hAnsi="Arial" w:cs="Arial"/>
        </w:rPr>
      </w:pPr>
    </w:p>
    <w:p w14:paraId="0D393A22" w14:textId="6777E8FD" w:rsidR="00427328" w:rsidRPr="006D1D30" w:rsidRDefault="00427328" w:rsidP="00427328">
      <w:pPr>
        <w:rPr>
          <w:rFonts w:ascii="Arial" w:hAnsi="Arial" w:cs="Arial"/>
        </w:rPr>
      </w:pPr>
    </w:p>
    <w:p w14:paraId="7E322C6A" w14:textId="65DEDE09" w:rsidR="00427328" w:rsidRPr="006D1D30" w:rsidRDefault="00427328" w:rsidP="00427328">
      <w:pPr>
        <w:rPr>
          <w:rFonts w:ascii="Arial" w:hAnsi="Arial" w:cs="Arial"/>
        </w:rPr>
      </w:pPr>
    </w:p>
    <w:p w14:paraId="31F8DF1B" w14:textId="3393CE80" w:rsidR="00427328" w:rsidRPr="006D1D30" w:rsidRDefault="00427328" w:rsidP="00427328">
      <w:pPr>
        <w:rPr>
          <w:rFonts w:ascii="Arial" w:hAnsi="Arial" w:cs="Arial"/>
        </w:rPr>
      </w:pPr>
    </w:p>
    <w:p w14:paraId="4865C71C" w14:textId="0394695F" w:rsidR="00427328" w:rsidRPr="006D1D30" w:rsidRDefault="00427328" w:rsidP="00427328">
      <w:pPr>
        <w:rPr>
          <w:rFonts w:ascii="Arial" w:hAnsi="Arial" w:cs="Arial"/>
        </w:rPr>
      </w:pPr>
    </w:p>
    <w:p w14:paraId="6F9B2013" w14:textId="2D2A6C71" w:rsidR="00427328" w:rsidRPr="006D1D30" w:rsidRDefault="00427328" w:rsidP="00427328">
      <w:pPr>
        <w:rPr>
          <w:rFonts w:ascii="Arial" w:hAnsi="Arial" w:cs="Arial"/>
        </w:rPr>
      </w:pPr>
    </w:p>
    <w:p w14:paraId="4F8F087C" w14:textId="77777777" w:rsidR="00427328" w:rsidRPr="006D1D30" w:rsidRDefault="00427328" w:rsidP="00427328">
      <w:pPr>
        <w:rPr>
          <w:rFonts w:ascii="Arial" w:hAnsi="Arial" w:cs="Arial"/>
        </w:rPr>
      </w:pPr>
    </w:p>
    <w:sectPr w:rsidR="00427328" w:rsidRPr="006D1D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401D1"/>
    <w:multiLevelType w:val="multilevel"/>
    <w:tmpl w:val="AA7C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31"/>
    <w:rsid w:val="00093A31"/>
    <w:rsid w:val="00152AF9"/>
    <w:rsid w:val="00420893"/>
    <w:rsid w:val="00427328"/>
    <w:rsid w:val="006D1D30"/>
    <w:rsid w:val="00CB0A2A"/>
    <w:rsid w:val="00E6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1707"/>
  <w15:chartTrackingRefBased/>
  <w15:docId w15:val="{559605B9-B382-4F35-89FA-ECE670F2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B0A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1149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contreras</dc:creator>
  <cp:keywords/>
  <dc:description/>
  <cp:lastModifiedBy>armando contreras</cp:lastModifiedBy>
  <cp:revision>2</cp:revision>
  <dcterms:created xsi:type="dcterms:W3CDTF">2026-03-10T03:09:00Z</dcterms:created>
  <dcterms:modified xsi:type="dcterms:W3CDTF">2026-03-10T05:23:00Z</dcterms:modified>
</cp:coreProperties>
</file>