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3709" w:rsidRPr="002B5E27" w:rsidRDefault="006C3709" w:rsidP="008F08D6">
      <w:pPr>
        <w:rPr>
          <w:rFonts w:ascii="Times New Roman" w:hAnsi="Times New Roman" w:cs="Times New Roman"/>
          <w:b/>
          <w:bCs/>
          <w:sz w:val="72"/>
          <w:szCs w:val="72"/>
        </w:rPr>
      </w:pPr>
      <w:r w:rsidRPr="002B5E27">
        <w:rPr>
          <w:rFonts w:ascii="Times New Roman" w:hAnsi="Times New Roman" w:cs="Times New Roman"/>
          <w:b/>
          <w:bCs/>
          <w:sz w:val="72"/>
          <w:szCs w:val="72"/>
        </w:rPr>
        <w:t>CLC – Final Project</w:t>
      </w:r>
    </w:p>
    <w:p w:rsidR="008F08D6" w:rsidRDefault="008F08D6" w:rsidP="008F08D6">
      <w:pPr>
        <w:jc w:val="both"/>
        <w:rPr>
          <w:rFonts w:ascii="Times New Roman" w:hAnsi="Times New Roman" w:cs="Times New Roman"/>
          <w:sz w:val="36"/>
          <w:szCs w:val="36"/>
        </w:rPr>
      </w:pPr>
    </w:p>
    <w:p w:rsidR="005922AF" w:rsidRDefault="005922AF" w:rsidP="008F08D6">
      <w:pPr>
        <w:jc w:val="both"/>
        <w:rPr>
          <w:rFonts w:ascii="Times New Roman" w:hAnsi="Times New Roman" w:cs="Times New Roman"/>
          <w:sz w:val="48"/>
          <w:szCs w:val="48"/>
        </w:rPr>
      </w:pPr>
      <w:r>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simplePos x="0" y="0"/>
                <wp:positionH relativeFrom="column">
                  <wp:posOffset>22860</wp:posOffset>
                </wp:positionH>
                <wp:positionV relativeFrom="paragraph">
                  <wp:posOffset>53340</wp:posOffset>
                </wp:positionV>
                <wp:extent cx="5840730" cy="0"/>
                <wp:effectExtent l="0" t="0" r="13970" b="12700"/>
                <wp:wrapNone/>
                <wp:docPr id="1026135868" name="Straight Connector 1"/>
                <wp:cNvGraphicFramePr/>
                <a:graphic xmlns:a="http://schemas.openxmlformats.org/drawingml/2006/main">
                  <a:graphicData uri="http://schemas.microsoft.com/office/word/2010/wordprocessingShape">
                    <wps:wsp>
                      <wps:cNvCnPr/>
                      <wps:spPr>
                        <a:xfrm>
                          <a:off x="0" y="0"/>
                          <a:ext cx="58407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BAB0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4.2pt" to="461.7pt,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" strokecolor="black [3200]" strokeweight=".5pt">
                <v:stroke joinstyle="miter"/>
              </v:line>
            </w:pict>
          </mc:Fallback>
        </mc:AlternateContent>
      </w:r>
    </w:p>
    <w:p w:rsidR="006C3709" w:rsidRPr="002B5E27" w:rsidRDefault="006C3709" w:rsidP="003A733C">
      <w:pPr>
        <w:jc w:val="both"/>
        <w:rPr>
          <w:rFonts w:ascii="Times New Roman" w:hAnsi="Times New Roman" w:cs="Times New Roman"/>
          <w:sz w:val="48"/>
          <w:szCs w:val="48"/>
        </w:rPr>
      </w:pPr>
      <w:r w:rsidRPr="002B5E27">
        <w:rPr>
          <w:rFonts w:ascii="Times New Roman" w:hAnsi="Times New Roman" w:cs="Times New Roman"/>
          <w:sz w:val="48"/>
          <w:szCs w:val="48"/>
        </w:rPr>
        <w:t>Scalable Personality-Based Career Selection Web Application with Full-Stack Technologies:</w:t>
      </w:r>
    </w:p>
    <w:p w:rsidR="006C3709" w:rsidRPr="002B5E27" w:rsidRDefault="006C3709" w:rsidP="003A733C">
      <w:pPr>
        <w:jc w:val="both"/>
        <w:rPr>
          <w:rFonts w:ascii="Times New Roman" w:hAnsi="Times New Roman" w:cs="Times New Roman"/>
          <w:sz w:val="48"/>
          <w:szCs w:val="48"/>
        </w:rPr>
      </w:pPr>
      <w:proofErr w:type="spellStart"/>
      <w:r w:rsidRPr="002B5E27">
        <w:rPr>
          <w:rFonts w:ascii="Times New Roman" w:hAnsi="Times New Roman" w:cs="Times New Roman"/>
          <w:sz w:val="48"/>
          <w:szCs w:val="48"/>
        </w:rPr>
        <w:t>NextJs</w:t>
      </w:r>
      <w:proofErr w:type="spellEnd"/>
      <w:r w:rsidRPr="002B5E27">
        <w:rPr>
          <w:rFonts w:ascii="Times New Roman" w:hAnsi="Times New Roman" w:cs="Times New Roman"/>
          <w:sz w:val="48"/>
          <w:szCs w:val="48"/>
        </w:rPr>
        <w:t>, Flask, PostgreSQL, Docker, Kubernetes, EKS AWS, and Locust</w:t>
      </w:r>
      <w:r w:rsidR="003A733C">
        <w:rPr>
          <w:rFonts w:ascii="Times New Roman" w:hAnsi="Times New Roman" w:cs="Times New Roman"/>
          <w:sz w:val="48"/>
          <w:szCs w:val="48"/>
        </w:rPr>
        <w:t>.</w:t>
      </w:r>
    </w:p>
    <w:p w:rsidR="006C3709" w:rsidRDefault="006C3709" w:rsidP="008F08D6">
      <w:pPr>
        <w:jc w:val="both"/>
        <w:rPr>
          <w:rFonts w:ascii="Times New Roman" w:hAnsi="Times New Roman" w:cs="Times New Roman"/>
        </w:rPr>
      </w:pPr>
    </w:p>
    <w:p w:rsidR="005922AF" w:rsidRPr="00B1011F" w:rsidRDefault="00B1011F" w:rsidP="00B1011F">
      <w:pPr>
        <w:jc w:val="both"/>
        <w:rPr>
          <w:rFonts w:ascii="Times New Roman" w:hAnsi="Times New Roman" w:cs="Times New Roman"/>
        </w:rPr>
      </w:pPr>
      <w:r>
        <w:rPr>
          <w:rFonts w:ascii="Times New Roman" w:hAnsi="Times New Roman" w:cs="Times New Roman"/>
          <w:noProof/>
          <w:sz w:val="36"/>
          <w:szCs w:val="36"/>
        </w:rPr>
        <mc:AlternateContent>
          <mc:Choice Requires="wps">
            <w:drawing>
              <wp:anchor distT="0" distB="0" distL="114300" distR="114300" simplePos="0" relativeHeight="251661312" behindDoc="0" locked="0" layoutInCell="1" allowOverlap="1" wp14:anchorId="664684C8" wp14:editId="3A60CCDD">
                <wp:simplePos x="0" y="0"/>
                <wp:positionH relativeFrom="column">
                  <wp:posOffset>20320</wp:posOffset>
                </wp:positionH>
                <wp:positionV relativeFrom="paragraph">
                  <wp:posOffset>148590</wp:posOffset>
                </wp:positionV>
                <wp:extent cx="5840730" cy="0"/>
                <wp:effectExtent l="0" t="0" r="13970" b="12700"/>
                <wp:wrapNone/>
                <wp:docPr id="387714547" name="Straight Connector 1"/>
                <wp:cNvGraphicFramePr/>
                <a:graphic xmlns:a="http://schemas.openxmlformats.org/drawingml/2006/main">
                  <a:graphicData uri="http://schemas.microsoft.com/office/word/2010/wordprocessingShape">
                    <wps:wsp>
                      <wps:cNvCnPr/>
                      <wps:spPr>
                        <a:xfrm>
                          <a:off x="0" y="0"/>
                          <a:ext cx="58407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9E6E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1.7pt" to="461.5pt,1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" strokecolor="black [3200]" strokeweight=".5pt">
                <v:stroke joinstyle="miter"/>
              </v:line>
            </w:pict>
          </mc:Fallback>
        </mc:AlternateContent>
      </w:r>
    </w:p>
    <w:p w:rsidR="005922AF" w:rsidRDefault="005922AF" w:rsidP="008F08D6">
      <w:pPr>
        <w:jc w:val="both"/>
        <w:rPr>
          <w:rFonts w:ascii="Times New Roman" w:hAnsi="Times New Roman" w:cs="Times New Roman"/>
          <w:sz w:val="32"/>
          <w:szCs w:val="32"/>
        </w:rPr>
      </w:pPr>
    </w:p>
    <w:p w:rsidR="008F08D6" w:rsidRPr="008F08D6" w:rsidRDefault="006C3709" w:rsidP="008F08D6">
      <w:pPr>
        <w:jc w:val="both"/>
        <w:rPr>
          <w:rStyle w:val="yvvgbb"/>
          <w:rFonts w:ascii="Times New Roman" w:hAnsi="Times New Roman" w:cs="Times New Roman"/>
          <w:sz w:val="32"/>
          <w:szCs w:val="32"/>
        </w:rPr>
      </w:pPr>
      <w:r w:rsidRPr="008F08D6">
        <w:rPr>
          <w:rFonts w:ascii="Times New Roman" w:hAnsi="Times New Roman" w:cs="Times New Roman"/>
          <w:sz w:val="32"/>
          <w:szCs w:val="32"/>
        </w:rPr>
        <w:t>Professor:</w:t>
      </w:r>
      <w:r w:rsidR="008F08D6" w:rsidRPr="008F08D6">
        <w:rPr>
          <w:rFonts w:ascii="Times New Roman" w:hAnsi="Times New Roman" w:cs="Times New Roman"/>
          <w:sz w:val="32"/>
          <w:szCs w:val="32"/>
        </w:rPr>
        <w:tab/>
        <w:t xml:space="preserve">Prof. </w:t>
      </w:r>
      <w:r w:rsidR="008F08D6" w:rsidRPr="008F08D6">
        <w:rPr>
          <w:rStyle w:val="yvvgbb"/>
          <w:rFonts w:ascii="Times New Roman" w:hAnsi="Times New Roman" w:cs="Times New Roman"/>
          <w:sz w:val="32"/>
          <w:szCs w:val="32"/>
        </w:rPr>
        <w:t xml:space="preserve">Emiliano </w:t>
      </w:r>
      <w:proofErr w:type="spellStart"/>
      <w:r w:rsidR="008F08D6" w:rsidRPr="008F08D6">
        <w:rPr>
          <w:rStyle w:val="yvvgbb"/>
          <w:rFonts w:ascii="Times New Roman" w:hAnsi="Times New Roman" w:cs="Times New Roman"/>
          <w:sz w:val="32"/>
          <w:szCs w:val="32"/>
        </w:rPr>
        <w:t>Casalicchio</w:t>
      </w:r>
      <w:proofErr w:type="spellEnd"/>
    </w:p>
    <w:p w:rsidR="008F08D6" w:rsidRPr="008F08D6" w:rsidRDefault="008F08D6" w:rsidP="008F08D6">
      <w:pPr>
        <w:jc w:val="both"/>
        <w:rPr>
          <w:rFonts w:ascii="Times New Roman" w:hAnsi="Times New Roman" w:cs="Times New Roman"/>
          <w:sz w:val="32"/>
          <w:szCs w:val="32"/>
        </w:rPr>
      </w:pPr>
    </w:p>
    <w:p w:rsidR="006C3709" w:rsidRPr="008F08D6" w:rsidRDefault="00C771AE" w:rsidP="008F08D6">
      <w:pPr>
        <w:jc w:val="both"/>
        <w:rPr>
          <w:rFonts w:ascii="Times New Roman" w:hAnsi="Times New Roman" w:cs="Times New Roman"/>
          <w:sz w:val="32"/>
          <w:szCs w:val="32"/>
        </w:rPr>
      </w:pPr>
      <w:r>
        <w:rPr>
          <w:rFonts w:ascii="Times New Roman" w:hAnsi="Times New Roman" w:cs="Times New Roman"/>
          <w:sz w:val="32"/>
          <w:szCs w:val="32"/>
        </w:rPr>
        <w:t>Student</w:t>
      </w:r>
      <w:r w:rsidR="006C3709" w:rsidRPr="008F08D6">
        <w:rPr>
          <w:rFonts w:ascii="Times New Roman" w:hAnsi="Times New Roman" w:cs="Times New Roman"/>
          <w:sz w:val="32"/>
          <w:szCs w:val="32"/>
        </w:rPr>
        <w:t>:</w:t>
      </w:r>
    </w:p>
    <w:p w:rsidR="006C3709" w:rsidRPr="008F08D6" w:rsidRDefault="006C3709" w:rsidP="008F08D6">
      <w:pPr>
        <w:jc w:val="both"/>
        <w:rPr>
          <w:rFonts w:ascii="Times New Roman" w:hAnsi="Times New Roman" w:cs="Times New Roman"/>
          <w:sz w:val="32"/>
          <w:szCs w:val="32"/>
        </w:rPr>
      </w:pPr>
    </w:p>
    <w:p w:rsidR="006C3709" w:rsidRPr="008F08D6" w:rsidRDefault="006C3709" w:rsidP="008F08D6">
      <w:pPr>
        <w:pStyle w:val="ListParagraph"/>
        <w:numPr>
          <w:ilvl w:val="0"/>
          <w:numId w:val="1"/>
        </w:numPr>
        <w:jc w:val="both"/>
        <w:rPr>
          <w:rFonts w:ascii="Times New Roman" w:hAnsi="Times New Roman" w:cs="Times New Roman"/>
          <w:sz w:val="32"/>
          <w:szCs w:val="32"/>
        </w:rPr>
      </w:pPr>
      <w:r w:rsidRPr="008F08D6">
        <w:rPr>
          <w:rFonts w:ascii="Times New Roman" w:hAnsi="Times New Roman" w:cs="Times New Roman"/>
          <w:sz w:val="32"/>
          <w:szCs w:val="32"/>
        </w:rPr>
        <w:t>Name: Arman</w:t>
      </w:r>
    </w:p>
    <w:p w:rsidR="006C3709" w:rsidRPr="008F08D6" w:rsidRDefault="006C3709" w:rsidP="008F08D6">
      <w:pPr>
        <w:pStyle w:val="ListParagraph"/>
        <w:jc w:val="both"/>
        <w:rPr>
          <w:rFonts w:ascii="Times New Roman" w:hAnsi="Times New Roman" w:cs="Times New Roman"/>
          <w:sz w:val="32"/>
          <w:szCs w:val="32"/>
        </w:rPr>
      </w:pPr>
      <w:r w:rsidRPr="008F08D6">
        <w:rPr>
          <w:rFonts w:ascii="Times New Roman" w:hAnsi="Times New Roman" w:cs="Times New Roman"/>
          <w:sz w:val="32"/>
          <w:szCs w:val="32"/>
        </w:rPr>
        <w:t>Surname: Feili</w:t>
      </w:r>
    </w:p>
    <w:p w:rsidR="006C3709" w:rsidRPr="008F08D6" w:rsidRDefault="006C3709" w:rsidP="008F08D6">
      <w:pPr>
        <w:pStyle w:val="ListParagraph"/>
        <w:jc w:val="both"/>
        <w:rPr>
          <w:rFonts w:ascii="Times New Roman" w:hAnsi="Times New Roman" w:cs="Times New Roman"/>
          <w:sz w:val="32"/>
          <w:szCs w:val="32"/>
        </w:rPr>
      </w:pPr>
      <w:proofErr w:type="spellStart"/>
      <w:r w:rsidRPr="008F08D6">
        <w:rPr>
          <w:rFonts w:ascii="Times New Roman" w:hAnsi="Times New Roman" w:cs="Times New Roman"/>
          <w:sz w:val="32"/>
          <w:szCs w:val="32"/>
        </w:rPr>
        <w:t>Matricola</w:t>
      </w:r>
      <w:proofErr w:type="spellEnd"/>
      <w:r w:rsidRPr="008F08D6">
        <w:rPr>
          <w:rFonts w:ascii="Times New Roman" w:hAnsi="Times New Roman" w:cs="Times New Roman"/>
          <w:sz w:val="32"/>
          <w:szCs w:val="32"/>
        </w:rPr>
        <w:t>: 2101835</w:t>
      </w:r>
    </w:p>
    <w:p w:rsidR="006C3709" w:rsidRDefault="006C3709" w:rsidP="00C771AE">
      <w:pPr>
        <w:pStyle w:val="ListParagraph"/>
        <w:jc w:val="both"/>
        <w:rPr>
          <w:rStyle w:val="Hyperlink"/>
          <w:rFonts w:ascii="Times New Roman" w:hAnsi="Times New Roman" w:cs="Times New Roman"/>
          <w:sz w:val="32"/>
          <w:szCs w:val="32"/>
        </w:rPr>
      </w:pPr>
      <w:r w:rsidRPr="008F08D6">
        <w:rPr>
          <w:rFonts w:ascii="Times New Roman" w:hAnsi="Times New Roman" w:cs="Times New Roman"/>
          <w:sz w:val="32"/>
          <w:szCs w:val="32"/>
        </w:rPr>
        <w:t xml:space="preserve">Email: </w:t>
      </w:r>
      <w:hyperlink r:id="rId7" w:history="1">
        <w:r w:rsidRPr="008F08D6">
          <w:rPr>
            <w:rStyle w:val="Hyperlink"/>
            <w:rFonts w:ascii="Times New Roman" w:hAnsi="Times New Roman" w:cs="Times New Roman"/>
            <w:sz w:val="32"/>
            <w:szCs w:val="32"/>
          </w:rPr>
          <w:t>feili.2101835@studenti.uniroma1.it</w:t>
        </w:r>
      </w:hyperlink>
    </w:p>
    <w:p w:rsidR="00C771AE" w:rsidRDefault="00C771AE" w:rsidP="00C771AE">
      <w:pPr>
        <w:pStyle w:val="ListParagraph"/>
        <w:jc w:val="both"/>
        <w:rPr>
          <w:rStyle w:val="Hyperlink"/>
          <w:rFonts w:ascii="Times New Roman" w:hAnsi="Times New Roman" w:cs="Times New Roman"/>
          <w:sz w:val="32"/>
          <w:szCs w:val="32"/>
        </w:rPr>
      </w:pPr>
    </w:p>
    <w:p w:rsidR="00C771AE" w:rsidRDefault="00C771AE" w:rsidP="00C771AE">
      <w:pPr>
        <w:pStyle w:val="ListParagraph"/>
        <w:jc w:val="both"/>
        <w:rPr>
          <w:rStyle w:val="Hyperlink"/>
          <w:rFonts w:ascii="Times New Roman" w:hAnsi="Times New Roman" w:cs="Times New Roman"/>
          <w:sz w:val="32"/>
          <w:szCs w:val="32"/>
        </w:rPr>
      </w:pPr>
    </w:p>
    <w:p w:rsidR="00C771AE" w:rsidRDefault="00C771AE" w:rsidP="00C771AE">
      <w:pPr>
        <w:pStyle w:val="ListParagraph"/>
        <w:jc w:val="both"/>
        <w:rPr>
          <w:rStyle w:val="Hyperlink"/>
          <w:rFonts w:ascii="Times New Roman" w:hAnsi="Times New Roman" w:cs="Times New Roman"/>
          <w:sz w:val="32"/>
          <w:szCs w:val="32"/>
        </w:rPr>
      </w:pPr>
    </w:p>
    <w:p w:rsidR="00C771AE" w:rsidRDefault="00C771AE" w:rsidP="00C771AE">
      <w:pPr>
        <w:pStyle w:val="ListParagraph"/>
        <w:jc w:val="both"/>
        <w:rPr>
          <w:rStyle w:val="Hyperlink"/>
          <w:rFonts w:ascii="Times New Roman" w:hAnsi="Times New Roman" w:cs="Times New Roman"/>
          <w:sz w:val="32"/>
          <w:szCs w:val="32"/>
        </w:rPr>
      </w:pPr>
    </w:p>
    <w:p w:rsidR="00C771AE" w:rsidRDefault="00C771AE" w:rsidP="00C771AE">
      <w:pPr>
        <w:pStyle w:val="ListParagraph"/>
        <w:jc w:val="both"/>
        <w:rPr>
          <w:rStyle w:val="Hyperlink"/>
          <w:rFonts w:ascii="Times New Roman" w:hAnsi="Times New Roman" w:cs="Times New Roman"/>
          <w:sz w:val="32"/>
          <w:szCs w:val="32"/>
        </w:rPr>
      </w:pPr>
    </w:p>
    <w:p w:rsidR="00C771AE" w:rsidRDefault="00C771AE" w:rsidP="00C771AE">
      <w:pPr>
        <w:pStyle w:val="ListParagraph"/>
        <w:jc w:val="both"/>
        <w:rPr>
          <w:rStyle w:val="Hyperlink"/>
          <w:rFonts w:ascii="Times New Roman" w:hAnsi="Times New Roman" w:cs="Times New Roman"/>
          <w:sz w:val="32"/>
          <w:szCs w:val="32"/>
        </w:rPr>
      </w:pPr>
    </w:p>
    <w:p w:rsidR="00C771AE" w:rsidRDefault="00C771AE" w:rsidP="00C771AE">
      <w:pPr>
        <w:pStyle w:val="ListParagraph"/>
        <w:jc w:val="both"/>
        <w:rPr>
          <w:rStyle w:val="Hyperlink"/>
          <w:rFonts w:ascii="Times New Roman" w:hAnsi="Times New Roman" w:cs="Times New Roman"/>
          <w:sz w:val="32"/>
          <w:szCs w:val="32"/>
        </w:rPr>
      </w:pPr>
    </w:p>
    <w:p w:rsidR="00C771AE" w:rsidRDefault="00C771AE" w:rsidP="00C771AE">
      <w:pPr>
        <w:pStyle w:val="ListParagraph"/>
        <w:jc w:val="both"/>
        <w:rPr>
          <w:rStyle w:val="Hyperlink"/>
          <w:rFonts w:ascii="Times New Roman" w:hAnsi="Times New Roman" w:cs="Times New Roman"/>
          <w:sz w:val="32"/>
          <w:szCs w:val="32"/>
        </w:rPr>
      </w:pPr>
    </w:p>
    <w:p w:rsidR="00C771AE" w:rsidRDefault="00C771AE" w:rsidP="00C771AE">
      <w:pPr>
        <w:pStyle w:val="ListParagraph"/>
        <w:jc w:val="both"/>
        <w:rPr>
          <w:rStyle w:val="Hyperlink"/>
          <w:rFonts w:ascii="Times New Roman" w:hAnsi="Times New Roman" w:cs="Times New Roman"/>
          <w:sz w:val="32"/>
          <w:szCs w:val="32"/>
        </w:rPr>
      </w:pPr>
    </w:p>
    <w:p w:rsidR="00C771AE" w:rsidRDefault="00C771AE" w:rsidP="00C771AE">
      <w:pPr>
        <w:pStyle w:val="ListParagraph"/>
        <w:jc w:val="both"/>
        <w:rPr>
          <w:rStyle w:val="Hyperlink"/>
          <w:rFonts w:ascii="Times New Roman" w:hAnsi="Times New Roman" w:cs="Times New Roman"/>
          <w:sz w:val="32"/>
          <w:szCs w:val="32"/>
        </w:rPr>
      </w:pPr>
    </w:p>
    <w:p w:rsidR="00C771AE" w:rsidRPr="00C771AE" w:rsidRDefault="00C771AE" w:rsidP="00C771AE">
      <w:pPr>
        <w:pStyle w:val="ListParagraph"/>
        <w:jc w:val="both"/>
        <w:rPr>
          <w:rFonts w:ascii="Times New Roman" w:hAnsi="Times New Roman" w:cs="Times New Roman"/>
          <w:sz w:val="32"/>
          <w:szCs w:val="32"/>
        </w:rPr>
      </w:pPr>
    </w:p>
    <w:p w:rsidR="006C3709" w:rsidRPr="008F08D6" w:rsidRDefault="006C3709" w:rsidP="006C3709">
      <w:pPr>
        <w:rPr>
          <w:rFonts w:ascii="Times New Roman" w:hAnsi="Times New Roman" w:cs="Times New Roman"/>
        </w:rPr>
      </w:pPr>
    </w:p>
    <w:p w:rsidR="008F08D6" w:rsidRDefault="008F08D6" w:rsidP="006421B0">
      <w:pPr>
        <w:rPr>
          <w:rFonts w:ascii="Times New Roman" w:hAnsi="Times New Roman" w:cs="Times New Roman"/>
        </w:rPr>
      </w:pPr>
    </w:p>
    <w:p w:rsidR="002B5E27" w:rsidRPr="00936A73" w:rsidRDefault="002B5E27" w:rsidP="000938B9">
      <w:pPr>
        <w:pStyle w:val="Heading2"/>
        <w:jc w:val="both"/>
        <w:rPr>
          <w:rFonts w:ascii="Times New Roman" w:hAnsi="Times New Roman" w:cs="Times New Roman"/>
          <w:b/>
          <w:bCs/>
          <w:color w:val="000000" w:themeColor="text1"/>
          <w:sz w:val="28"/>
          <w:szCs w:val="28"/>
        </w:rPr>
      </w:pPr>
      <w:r w:rsidRPr="00936A73">
        <w:rPr>
          <w:rFonts w:ascii="Times New Roman" w:hAnsi="Times New Roman" w:cs="Times New Roman"/>
          <w:b/>
          <w:bCs/>
          <w:color w:val="000000" w:themeColor="text1"/>
          <w:sz w:val="28"/>
          <w:szCs w:val="28"/>
        </w:rPr>
        <w:lastRenderedPageBreak/>
        <w:t>Description of the Personality Website Project:</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This project aimed to develop a scalable website for analyzing users' personalities using the MBTI and Big Five classifications, leveraging pre-trained models from Hugging Face. The website begins by asking users to complete 60 multiple-choice questions, followed by 26 open-ended questions. After the user finishes answering, the website generates a grammatically correct text from the user's responses.</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This text is then analyzed to evaluate the user's personality using both the MBTI and Big Five classifications.</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The MBTI (Myers-Briggs Type Indicator) categorizes individuals into 16 distinct personality types based on four key dichotomies: </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Introversion (I) vs. Extraversion (E)</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Sensing (S) vs. Intuition (N)</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Thinking (T) vs. Feeling (F)</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Judging (J) vs. Perceiving (P)</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These categories help to understand how people perceive the world and make decisions. For the MBTI analysis, we used the "</w:t>
      </w:r>
      <w:proofErr w:type="spellStart"/>
      <w:r w:rsidRPr="00633574">
        <w:rPr>
          <w:rFonts w:ascii="Times New Roman" w:hAnsi="Times New Roman" w:cs="Times New Roman"/>
          <w:sz w:val="20"/>
          <w:szCs w:val="20"/>
        </w:rPr>
        <w:t>JanSt</w:t>
      </w:r>
      <w:proofErr w:type="spellEnd"/>
      <w:r w:rsidRPr="00633574">
        <w:rPr>
          <w:rFonts w:ascii="Times New Roman" w:hAnsi="Times New Roman" w:cs="Times New Roman"/>
          <w:sz w:val="20"/>
          <w:szCs w:val="20"/>
        </w:rPr>
        <w:t>/albert-base-v2_mbti-classification" model from Hugging Face. The MBTI is beneficial as it provides insights into personal preferences and cognitive styles, which can enhance self-awareness, improve communication, and foster better relationships in both personal and professional settings.</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The Big Five Personality Traits, also known as the Five Factor Model (FFM), assesses personality based on five major dimensions:</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Openness (inventive/curious vs. consistent/cautious)</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Conscientiousness (efficient/organized vs. easy-going/careless)</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Extraversion (outgoing/energetic vs. solitary/reserved)</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Agreeableness (friendly/compassionate vs. challenging/detached)</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Neuroticism (sensitive/nervous vs. resilient/confident)</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These dimensions provide a comprehensive understanding of an individual's personality. For the Big Five analysis, we used the "</w:t>
      </w:r>
      <w:proofErr w:type="spellStart"/>
      <w:r w:rsidRPr="00633574">
        <w:rPr>
          <w:rFonts w:ascii="Times New Roman" w:hAnsi="Times New Roman" w:cs="Times New Roman"/>
          <w:sz w:val="20"/>
          <w:szCs w:val="20"/>
        </w:rPr>
        <w:t>Minej</w:t>
      </w:r>
      <w:proofErr w:type="spellEnd"/>
      <w:r w:rsidRPr="00633574">
        <w:rPr>
          <w:rFonts w:ascii="Times New Roman" w:hAnsi="Times New Roman" w:cs="Times New Roman"/>
          <w:sz w:val="20"/>
          <w:szCs w:val="20"/>
        </w:rPr>
        <w:t>/</w:t>
      </w:r>
      <w:proofErr w:type="spellStart"/>
      <w:r w:rsidRPr="00633574">
        <w:rPr>
          <w:rFonts w:ascii="Times New Roman" w:hAnsi="Times New Roman" w:cs="Times New Roman"/>
          <w:sz w:val="20"/>
          <w:szCs w:val="20"/>
        </w:rPr>
        <w:t>bert</w:t>
      </w:r>
      <w:proofErr w:type="spellEnd"/>
      <w:r w:rsidRPr="00633574">
        <w:rPr>
          <w:rFonts w:ascii="Times New Roman" w:hAnsi="Times New Roman" w:cs="Times New Roman"/>
          <w:sz w:val="20"/>
          <w:szCs w:val="20"/>
        </w:rPr>
        <w:t>-base-personality" model from Hugging Face. The Big Five is beneficial because it is a robust, empirically-based framework that predicts a range of important life outcomes, such as job performance, mental health, and interpersonal relationships. It offers a nuanced view of personality that can guide personal development and career choices.</w:t>
      </w:r>
    </w:p>
    <w:p w:rsidR="002B5E27" w:rsidRPr="00633574" w:rsidRDefault="002B5E27" w:rsidP="000938B9">
      <w:pPr>
        <w:jc w:val="both"/>
        <w:rPr>
          <w:rFonts w:ascii="Times New Roman" w:hAnsi="Times New Roman" w:cs="Times New Roman"/>
          <w:sz w:val="20"/>
          <w:szCs w:val="20"/>
        </w:rPr>
      </w:pPr>
    </w:p>
    <w:p w:rsidR="008F08D6"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The website displays the probability of each user's MBTI personality type in a pie chart and shows the probability of each user's Big Five personality traits in a bar chart.</w:t>
      </w:r>
      <w:r w:rsidR="00DD5ACB">
        <w:rPr>
          <w:rFonts w:ascii="Times New Roman" w:hAnsi="Times New Roman" w:cs="Times New Roman"/>
          <w:sz w:val="20"/>
          <w:szCs w:val="20"/>
        </w:rPr>
        <w:t xml:space="preserve"> </w:t>
      </w:r>
      <w:r w:rsidRPr="00633574">
        <w:rPr>
          <w:rFonts w:ascii="Times New Roman" w:hAnsi="Times New Roman" w:cs="Times New Roman"/>
          <w:sz w:val="20"/>
          <w:szCs w:val="20"/>
        </w:rPr>
        <w:t>After determining the user's personality type, the website suggests suitable careers based on their personality. These career suggestions are ranked by average salary in the United States and presented in detailed tables.</w:t>
      </w:r>
      <w:r w:rsidR="00DD5ACB">
        <w:rPr>
          <w:rFonts w:ascii="Times New Roman" w:hAnsi="Times New Roman" w:cs="Times New Roman"/>
          <w:sz w:val="20"/>
          <w:szCs w:val="20"/>
        </w:rPr>
        <w:t xml:space="preserve"> </w:t>
      </w:r>
      <w:r w:rsidRPr="00633574">
        <w:rPr>
          <w:rFonts w:ascii="Times New Roman" w:hAnsi="Times New Roman" w:cs="Times New Roman"/>
          <w:sz w:val="20"/>
          <w:szCs w:val="20"/>
        </w:rPr>
        <w:t>All generated data, including the user's text, MBTI and Big Five results, and suggested careers, are stored in a PostgreSQL database in a table named "</w:t>
      </w:r>
      <w:proofErr w:type="spellStart"/>
      <w:r w:rsidRPr="00633574">
        <w:rPr>
          <w:rFonts w:ascii="Times New Roman" w:hAnsi="Times New Roman" w:cs="Times New Roman"/>
          <w:sz w:val="20"/>
          <w:szCs w:val="20"/>
        </w:rPr>
        <w:t>personality_records</w:t>
      </w:r>
      <w:proofErr w:type="spellEnd"/>
      <w:r w:rsidRPr="00633574">
        <w:rPr>
          <w:rFonts w:ascii="Times New Roman" w:hAnsi="Times New Roman" w:cs="Times New Roman"/>
          <w:sz w:val="20"/>
          <w:szCs w:val="20"/>
        </w:rPr>
        <w:t>".</w:t>
      </w:r>
    </w:p>
    <w:p w:rsidR="008F08D6" w:rsidRPr="00633574" w:rsidRDefault="008F08D6" w:rsidP="000938B9">
      <w:pPr>
        <w:jc w:val="both"/>
        <w:rPr>
          <w:rFonts w:ascii="Times New Roman" w:hAnsi="Times New Roman" w:cs="Times New Roman"/>
          <w:sz w:val="20"/>
          <w:szCs w:val="20"/>
        </w:rPr>
      </w:pPr>
    </w:p>
    <w:p w:rsidR="008F08D6" w:rsidRPr="00633574" w:rsidRDefault="008F08D6" w:rsidP="000938B9">
      <w:pPr>
        <w:jc w:val="both"/>
        <w:rPr>
          <w:rFonts w:ascii="Times New Roman" w:hAnsi="Times New Roman" w:cs="Times New Roman"/>
          <w:sz w:val="20"/>
          <w:szCs w:val="20"/>
        </w:rPr>
      </w:pPr>
    </w:p>
    <w:p w:rsidR="002B5E27" w:rsidRPr="00936A73" w:rsidRDefault="002B5E27" w:rsidP="000938B9">
      <w:pPr>
        <w:pStyle w:val="Heading2"/>
        <w:jc w:val="both"/>
        <w:rPr>
          <w:rFonts w:ascii="Times New Roman" w:hAnsi="Times New Roman" w:cs="Times New Roman"/>
          <w:b/>
          <w:bCs/>
          <w:color w:val="000000" w:themeColor="text1"/>
          <w:sz w:val="28"/>
          <w:szCs w:val="28"/>
        </w:rPr>
      </w:pPr>
      <w:r w:rsidRPr="00936A73">
        <w:rPr>
          <w:rFonts w:ascii="Times New Roman" w:hAnsi="Times New Roman" w:cs="Times New Roman"/>
          <w:b/>
          <w:bCs/>
          <w:color w:val="000000" w:themeColor="text1"/>
          <w:sz w:val="28"/>
          <w:szCs w:val="28"/>
        </w:rPr>
        <w:t>Technical Implementation of the Personality Website Project:</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To create a scalable project, we developed a full-stack web application using Next.js for the frontend, Flask for the backend, and PostgreSQL for database management. Next.js, a framework based on React.js, allows for server-side rendering and static site generation, enabling fast loading times and improved SEO. Flask, a lightweight Python framework, is ideal for building web applications and APIs. PostgreSQL, a powerful open-source relational database, efficiently handles our data storage needs.</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We used Docker to containerize each part of the application into individual apps: </w:t>
      </w:r>
      <w:proofErr w:type="spellStart"/>
      <w:r w:rsidRPr="00633574">
        <w:rPr>
          <w:rFonts w:ascii="Times New Roman" w:hAnsi="Times New Roman" w:cs="Times New Roman"/>
          <w:sz w:val="20"/>
          <w:szCs w:val="20"/>
        </w:rPr>
        <w:t>FlaskApp</w:t>
      </w:r>
      <w:proofErr w:type="spellEnd"/>
      <w:r w:rsidRPr="00633574">
        <w:rPr>
          <w:rFonts w:ascii="Times New Roman" w:hAnsi="Times New Roman" w:cs="Times New Roman"/>
          <w:sz w:val="20"/>
          <w:szCs w:val="20"/>
        </w:rPr>
        <w:t xml:space="preserve">, </w:t>
      </w:r>
      <w:proofErr w:type="spellStart"/>
      <w:r w:rsidRPr="00633574">
        <w:rPr>
          <w:rFonts w:ascii="Times New Roman" w:hAnsi="Times New Roman" w:cs="Times New Roman"/>
          <w:sz w:val="20"/>
          <w:szCs w:val="20"/>
        </w:rPr>
        <w:t>NextApp</w:t>
      </w:r>
      <w:proofErr w:type="spellEnd"/>
      <w:r w:rsidRPr="00633574">
        <w:rPr>
          <w:rFonts w:ascii="Times New Roman" w:hAnsi="Times New Roman" w:cs="Times New Roman"/>
          <w:sz w:val="20"/>
          <w:szCs w:val="20"/>
        </w:rPr>
        <w:t>, and DB. Containerizing with Docker provides several benefits, including application isolation, consistent environments across different stages of development, and simplified deployment processes.</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lastRenderedPageBreak/>
        <w:t>To ensure scalability and high availability, we used Kubernetes to manage and orchestrate our Docker containers. We created replicas of our Docker apps, setting a minimum of three replicas for each. This ensures that multiple instances of each app are running, providing load balancing and fault tolerance.</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We then migrated our application to Amazon EKS (Elastic Kubernetes Service). EKS is a managed Kubernetes service that simplifies running Kubernetes on AWS without the need to handle the control plane or nodes manually. It provides scalability, security, and integration with other AWS services.</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Within EKS, we created an EKS cluster named "eks-cluster-1". We assigned the user "</w:t>
      </w:r>
      <w:proofErr w:type="spellStart"/>
      <w:r w:rsidRPr="00633574">
        <w:rPr>
          <w:rFonts w:ascii="Times New Roman" w:hAnsi="Times New Roman" w:cs="Times New Roman"/>
          <w:sz w:val="20"/>
          <w:szCs w:val="20"/>
        </w:rPr>
        <w:t>eks</w:t>
      </w:r>
      <w:proofErr w:type="spellEnd"/>
      <w:r w:rsidRPr="00633574">
        <w:rPr>
          <w:rFonts w:ascii="Times New Roman" w:hAnsi="Times New Roman" w:cs="Times New Roman"/>
          <w:sz w:val="20"/>
          <w:szCs w:val="20"/>
        </w:rPr>
        <w:t>-user" with comprehensive permissions, including '</w:t>
      </w:r>
      <w:proofErr w:type="spellStart"/>
      <w:r w:rsidRPr="00633574">
        <w:rPr>
          <w:rFonts w:ascii="Times New Roman" w:hAnsi="Times New Roman" w:cs="Times New Roman"/>
          <w:sz w:val="20"/>
          <w:szCs w:val="20"/>
        </w:rPr>
        <w:t>AdministratorAccess</w:t>
      </w:r>
      <w:proofErr w:type="spellEnd"/>
      <w:r w:rsidRPr="00633574">
        <w:rPr>
          <w:rFonts w:ascii="Times New Roman" w:hAnsi="Times New Roman" w:cs="Times New Roman"/>
          <w:sz w:val="20"/>
          <w:szCs w:val="20"/>
        </w:rPr>
        <w:t>', 'AmazonEC2ContainerRegistryFullAccess', and '</w:t>
      </w:r>
      <w:proofErr w:type="spellStart"/>
      <w:r w:rsidRPr="00633574">
        <w:rPr>
          <w:rFonts w:ascii="Times New Roman" w:hAnsi="Times New Roman" w:cs="Times New Roman"/>
          <w:sz w:val="20"/>
          <w:szCs w:val="20"/>
        </w:rPr>
        <w:t>AmazonEKSClusterPolicy</w:t>
      </w:r>
      <w:proofErr w:type="spellEnd"/>
      <w:r w:rsidRPr="00633574">
        <w:rPr>
          <w:rFonts w:ascii="Times New Roman" w:hAnsi="Times New Roman" w:cs="Times New Roman"/>
          <w:sz w:val="20"/>
          <w:szCs w:val="20"/>
        </w:rPr>
        <w:t>'. Additionally, we defined several IAM roles and assigned them to "eks-cluster-1" to manage various aspects of the service:</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633574">
        <w:rPr>
          <w:rFonts w:ascii="Times New Roman" w:hAnsi="Times New Roman" w:cs="Times New Roman"/>
          <w:sz w:val="20"/>
          <w:szCs w:val="20"/>
        </w:rPr>
        <w:t>AWSServiceRoleForAmazonEKS</w:t>
      </w:r>
      <w:proofErr w:type="spellEnd"/>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633574">
        <w:rPr>
          <w:rFonts w:ascii="Times New Roman" w:hAnsi="Times New Roman" w:cs="Times New Roman"/>
          <w:sz w:val="20"/>
          <w:szCs w:val="20"/>
        </w:rPr>
        <w:t>AWSServiceRoleForAmazonEKSNodegroup</w:t>
      </w:r>
      <w:proofErr w:type="spellEnd"/>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633574">
        <w:rPr>
          <w:rFonts w:ascii="Times New Roman" w:hAnsi="Times New Roman" w:cs="Times New Roman"/>
          <w:sz w:val="20"/>
          <w:szCs w:val="20"/>
        </w:rPr>
        <w:t>AWSServiceRoleForAmazonGuardDuty</w:t>
      </w:r>
      <w:proofErr w:type="spellEnd"/>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633574">
        <w:rPr>
          <w:rFonts w:ascii="Times New Roman" w:hAnsi="Times New Roman" w:cs="Times New Roman"/>
          <w:sz w:val="20"/>
          <w:szCs w:val="20"/>
        </w:rPr>
        <w:t>AWSServiceRoleForAmazonGuardDutyMalwareProtection</w:t>
      </w:r>
      <w:proofErr w:type="spellEnd"/>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633574">
        <w:rPr>
          <w:rFonts w:ascii="Times New Roman" w:hAnsi="Times New Roman" w:cs="Times New Roman"/>
          <w:sz w:val="20"/>
          <w:szCs w:val="20"/>
        </w:rPr>
        <w:t>AWSServiceRoleForAmazonPrometheusScraper</w:t>
      </w:r>
      <w:proofErr w:type="spellEnd"/>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633574">
        <w:rPr>
          <w:rFonts w:ascii="Times New Roman" w:hAnsi="Times New Roman" w:cs="Times New Roman"/>
          <w:sz w:val="20"/>
          <w:szCs w:val="20"/>
        </w:rPr>
        <w:t>AWSServiceRoleForAutoScaling</w:t>
      </w:r>
      <w:proofErr w:type="spellEnd"/>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633574">
        <w:rPr>
          <w:rFonts w:ascii="Times New Roman" w:hAnsi="Times New Roman" w:cs="Times New Roman"/>
          <w:sz w:val="20"/>
          <w:szCs w:val="20"/>
        </w:rPr>
        <w:t>AWSServiceRoleForCostOptimizationHub</w:t>
      </w:r>
      <w:proofErr w:type="spellEnd"/>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633574">
        <w:rPr>
          <w:rFonts w:ascii="Times New Roman" w:hAnsi="Times New Roman" w:cs="Times New Roman"/>
          <w:sz w:val="20"/>
          <w:szCs w:val="20"/>
        </w:rPr>
        <w:t>AWSServiceRoleForElasticLoadBalancing</w:t>
      </w:r>
      <w:proofErr w:type="spellEnd"/>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633574">
        <w:rPr>
          <w:rFonts w:ascii="Times New Roman" w:hAnsi="Times New Roman" w:cs="Times New Roman"/>
          <w:sz w:val="20"/>
          <w:szCs w:val="20"/>
        </w:rPr>
        <w:t>AWSServiceRoleForSupport</w:t>
      </w:r>
      <w:proofErr w:type="spellEnd"/>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633574">
        <w:rPr>
          <w:rFonts w:ascii="Times New Roman" w:hAnsi="Times New Roman" w:cs="Times New Roman"/>
          <w:sz w:val="20"/>
          <w:szCs w:val="20"/>
        </w:rPr>
        <w:t>AWSServiceRoleForTrustedAdvisor</w:t>
      </w:r>
      <w:proofErr w:type="spellEnd"/>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eksctl-eks-cluster-1-cluster-ServiceRole</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eksctl-eks-cluster-1-nodegroup-ng--</w:t>
      </w:r>
      <w:proofErr w:type="spellStart"/>
      <w:r w:rsidRPr="00633574">
        <w:rPr>
          <w:rFonts w:ascii="Times New Roman" w:hAnsi="Times New Roman" w:cs="Times New Roman"/>
          <w:sz w:val="20"/>
          <w:szCs w:val="20"/>
        </w:rPr>
        <w:t>NodeInstanceRole</w:t>
      </w:r>
      <w:proofErr w:type="spellEnd"/>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633574">
        <w:rPr>
          <w:rFonts w:ascii="Times New Roman" w:hAnsi="Times New Roman" w:cs="Times New Roman"/>
          <w:sz w:val="20"/>
          <w:szCs w:val="20"/>
        </w:rPr>
        <w:t>eksctl</w:t>
      </w:r>
      <w:proofErr w:type="spellEnd"/>
      <w:r w:rsidRPr="00633574">
        <w:rPr>
          <w:rFonts w:ascii="Times New Roman" w:hAnsi="Times New Roman" w:cs="Times New Roman"/>
          <w:sz w:val="20"/>
          <w:szCs w:val="20"/>
        </w:rPr>
        <w:t>-personality-cluster-cluster-</w:t>
      </w:r>
      <w:proofErr w:type="spellStart"/>
      <w:r w:rsidRPr="00633574">
        <w:rPr>
          <w:rFonts w:ascii="Times New Roman" w:hAnsi="Times New Roman" w:cs="Times New Roman"/>
          <w:sz w:val="20"/>
          <w:szCs w:val="20"/>
        </w:rPr>
        <w:t>ServiceRole</w:t>
      </w:r>
      <w:proofErr w:type="spellEnd"/>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633574">
        <w:rPr>
          <w:rFonts w:ascii="Times New Roman" w:hAnsi="Times New Roman" w:cs="Times New Roman"/>
          <w:sz w:val="20"/>
          <w:szCs w:val="20"/>
        </w:rPr>
        <w:t>eksctl</w:t>
      </w:r>
      <w:proofErr w:type="spellEnd"/>
      <w:r w:rsidRPr="00633574">
        <w:rPr>
          <w:rFonts w:ascii="Times New Roman" w:hAnsi="Times New Roman" w:cs="Times New Roman"/>
          <w:sz w:val="20"/>
          <w:szCs w:val="20"/>
        </w:rPr>
        <w:t>-personality-cluster-</w:t>
      </w:r>
      <w:proofErr w:type="spellStart"/>
      <w:r w:rsidRPr="00633574">
        <w:rPr>
          <w:rFonts w:ascii="Times New Roman" w:hAnsi="Times New Roman" w:cs="Times New Roman"/>
          <w:sz w:val="20"/>
          <w:szCs w:val="20"/>
        </w:rPr>
        <w:t>nodegro</w:t>
      </w:r>
      <w:proofErr w:type="spellEnd"/>
      <w:r w:rsidRPr="00633574">
        <w:rPr>
          <w:rFonts w:ascii="Times New Roman" w:hAnsi="Times New Roman" w:cs="Times New Roman"/>
          <w:sz w:val="20"/>
          <w:szCs w:val="20"/>
        </w:rPr>
        <w:t>-</w:t>
      </w:r>
      <w:proofErr w:type="spellStart"/>
      <w:r w:rsidRPr="00633574">
        <w:rPr>
          <w:rFonts w:ascii="Times New Roman" w:hAnsi="Times New Roman" w:cs="Times New Roman"/>
          <w:sz w:val="20"/>
          <w:szCs w:val="20"/>
        </w:rPr>
        <w:t>NodeInstanceRole</w:t>
      </w:r>
      <w:proofErr w:type="spellEnd"/>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The "eks-cluster-1" was responsible for creating EC2 instances, for which we selected the "m5.xlarge" instance type. The m5.xlarge instances are general-purpose instances that provide a balance of compute, memory, and networking resources. Each m5.xlarge instance has the following configuration:</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- 4 vCPUs</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- 16 GiB of RAM</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High-frequency Intel Xeon Platinum 8000 series processors</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These instances host the EKS pods we defined. Each instance is responsible for managing the load and ensuring the application runs smoothly across all pods.</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To achieve horizontal scalability, we configured the Horizontal Pod </w:t>
      </w:r>
      <w:proofErr w:type="spellStart"/>
      <w:r w:rsidRPr="00633574">
        <w:rPr>
          <w:rFonts w:ascii="Times New Roman" w:hAnsi="Times New Roman" w:cs="Times New Roman"/>
          <w:sz w:val="20"/>
          <w:szCs w:val="20"/>
        </w:rPr>
        <w:t>Autoscaler</w:t>
      </w:r>
      <w:proofErr w:type="spellEnd"/>
      <w:r w:rsidRPr="00633574">
        <w:rPr>
          <w:rFonts w:ascii="Times New Roman" w:hAnsi="Times New Roman" w:cs="Times New Roman"/>
          <w:sz w:val="20"/>
          <w:szCs w:val="20"/>
        </w:rPr>
        <w:t xml:space="preserve"> (HPA) to automatically add pods to the </w:t>
      </w:r>
      <w:proofErr w:type="spellStart"/>
      <w:r w:rsidRPr="00633574">
        <w:rPr>
          <w:rFonts w:ascii="Times New Roman" w:hAnsi="Times New Roman" w:cs="Times New Roman"/>
          <w:sz w:val="20"/>
          <w:szCs w:val="20"/>
        </w:rPr>
        <w:t>FlaskApp</w:t>
      </w:r>
      <w:proofErr w:type="spellEnd"/>
      <w:r w:rsidRPr="00633574">
        <w:rPr>
          <w:rFonts w:ascii="Times New Roman" w:hAnsi="Times New Roman" w:cs="Times New Roman"/>
          <w:sz w:val="20"/>
          <w:szCs w:val="20"/>
        </w:rPr>
        <w:t xml:space="preserve"> based on the available resources in AWS instances. This setup allows our application to scale dynamically and handle increased traffic efficiently.</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For testing scalability, we used the Locust testing library to simulate user activity. We wrote a test script to send POST requests to our main API endpoint "/</w:t>
      </w:r>
      <w:proofErr w:type="spellStart"/>
      <w:r w:rsidRPr="00633574">
        <w:rPr>
          <w:rFonts w:ascii="Times New Roman" w:hAnsi="Times New Roman" w:cs="Times New Roman"/>
          <w:sz w:val="20"/>
          <w:szCs w:val="20"/>
        </w:rPr>
        <w:t>get_career_recommendations</w:t>
      </w:r>
      <w:proofErr w:type="spellEnd"/>
      <w:r w:rsidRPr="00633574">
        <w:rPr>
          <w:rFonts w:ascii="Times New Roman" w:hAnsi="Times New Roman" w:cs="Times New Roman"/>
          <w:sz w:val="20"/>
          <w:szCs w:val="20"/>
        </w:rPr>
        <w:t>", which triggers all backend methods, retrieves responses, and saves records to the PostgreSQL database. This comprehensive test ensures all three Docker apps function correctly under load.</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Finally, the application is live and accessible at the following URL:</w:t>
      </w:r>
    </w:p>
    <w:p w:rsidR="002B5E27" w:rsidRDefault="00D878D3" w:rsidP="000938B9">
      <w:pPr>
        <w:jc w:val="both"/>
        <w:rPr>
          <w:rFonts w:ascii="Times New Roman" w:hAnsi="Times New Roman" w:cs="Times New Roman"/>
          <w:sz w:val="20"/>
          <w:szCs w:val="20"/>
        </w:rPr>
      </w:pPr>
      <w:hyperlink r:id="rId8" w:history="1">
        <w:r w:rsidRPr="005708B5">
          <w:rPr>
            <w:rStyle w:val="Hyperlink"/>
            <w:rFonts w:ascii="Times New Roman" w:hAnsi="Times New Roman" w:cs="Times New Roman"/>
            <w:sz w:val="20"/>
            <w:szCs w:val="20"/>
          </w:rPr>
          <w:t>http://ad0b4043cf0c74a9d99733004f9ad7bd-66423231.us-east-1.elb.amazonaws.com/</w:t>
        </w:r>
      </w:hyperlink>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The Locust testing interface is available at:</w:t>
      </w:r>
    </w:p>
    <w:p w:rsidR="002B5E27" w:rsidRDefault="00D878D3" w:rsidP="000938B9">
      <w:pPr>
        <w:jc w:val="both"/>
        <w:rPr>
          <w:rFonts w:ascii="Times New Roman" w:hAnsi="Times New Roman" w:cs="Times New Roman"/>
          <w:sz w:val="20"/>
          <w:szCs w:val="20"/>
        </w:rPr>
      </w:pPr>
      <w:hyperlink r:id="rId9" w:history="1">
        <w:r w:rsidRPr="005708B5">
          <w:rPr>
            <w:rStyle w:val="Hyperlink"/>
            <w:rFonts w:ascii="Times New Roman" w:hAnsi="Times New Roman" w:cs="Times New Roman"/>
            <w:sz w:val="20"/>
            <w:szCs w:val="20"/>
          </w:rPr>
          <w:t>http://a97b3a6e06cec478b87ac8e494c4b948-978139299.us-east-1.elb.amazonaws.com:8089/</w:t>
        </w:r>
      </w:hyperlink>
    </w:p>
    <w:p w:rsidR="008F08D6" w:rsidRDefault="008F08D6" w:rsidP="000938B9">
      <w:pPr>
        <w:jc w:val="both"/>
        <w:rPr>
          <w:rFonts w:ascii="Times New Roman" w:hAnsi="Times New Roman" w:cs="Times New Roman"/>
          <w:sz w:val="20"/>
          <w:szCs w:val="20"/>
        </w:rPr>
      </w:pPr>
    </w:p>
    <w:p w:rsidR="00D878D3" w:rsidRDefault="00D878D3" w:rsidP="000938B9">
      <w:pPr>
        <w:jc w:val="both"/>
        <w:rPr>
          <w:rFonts w:ascii="Times New Roman" w:hAnsi="Times New Roman" w:cs="Times New Roman"/>
          <w:sz w:val="20"/>
          <w:szCs w:val="20"/>
        </w:rPr>
      </w:pPr>
    </w:p>
    <w:p w:rsidR="00D878D3" w:rsidRPr="00633574" w:rsidRDefault="00D878D3" w:rsidP="008E294D">
      <w:pPr>
        <w:jc w:val="both"/>
        <w:rPr>
          <w:rFonts w:ascii="Times New Roman" w:hAnsi="Times New Roman" w:cs="Times New Roman"/>
          <w:sz w:val="20"/>
          <w:szCs w:val="20"/>
        </w:rPr>
      </w:pPr>
    </w:p>
    <w:p w:rsidR="002B5E27" w:rsidRPr="00633574" w:rsidRDefault="002B5E27" w:rsidP="008E294D">
      <w:pPr>
        <w:jc w:val="both"/>
        <w:rPr>
          <w:rFonts w:ascii="Times New Roman" w:hAnsi="Times New Roman" w:cs="Times New Roman"/>
          <w:sz w:val="20"/>
          <w:szCs w:val="20"/>
        </w:rPr>
      </w:pPr>
    </w:p>
    <w:p w:rsidR="006421B0" w:rsidRPr="00A60E6A" w:rsidRDefault="006421B0" w:rsidP="008E294D">
      <w:pPr>
        <w:jc w:val="both"/>
        <w:rPr>
          <w:rFonts w:ascii="Times New Roman" w:hAnsi="Times New Roman" w:cs="Times New Roman"/>
          <w:b/>
          <w:bCs/>
          <w:sz w:val="20"/>
          <w:szCs w:val="20"/>
        </w:rPr>
      </w:pPr>
      <w:r w:rsidRPr="00A60E6A">
        <w:rPr>
          <w:rFonts w:ascii="Times New Roman" w:hAnsi="Times New Roman" w:cs="Times New Roman"/>
          <w:b/>
          <w:bCs/>
          <w:sz w:val="20"/>
          <w:szCs w:val="20"/>
        </w:rPr>
        <w:lastRenderedPageBreak/>
        <w:t>Here is the directory of our project:</w:t>
      </w:r>
    </w:p>
    <w:p w:rsidR="006421B0" w:rsidRDefault="006421B0" w:rsidP="006421B0"/>
    <w:p w:rsidR="006421B0" w:rsidRPr="00BF4D38" w:rsidRDefault="006421B0" w:rsidP="006421B0">
      <w:pPr>
        <w:rPr>
          <w:rFonts w:ascii="Andale Mono" w:hAnsi="Andale Mono"/>
          <w:sz w:val="16"/>
          <w:szCs w:val="16"/>
        </w:rPr>
      </w:pPr>
      <w:r w:rsidRPr="00BF4D38">
        <w:rPr>
          <w:rFonts w:ascii="Andale Mono" w:hAnsi="Andale Mono"/>
          <w:sz w:val="16"/>
          <w:szCs w:val="16"/>
        </w:rPr>
        <w:t>.</w:t>
      </w:r>
    </w:p>
    <w:p w:rsidR="006421B0" w:rsidRPr="00BF4D38" w:rsidRDefault="006421B0" w:rsidP="006421B0">
      <w:pPr>
        <w:rPr>
          <w:rFonts w:ascii="Andale Mono" w:hAnsi="Andale Mono"/>
          <w:sz w:val="16"/>
          <w:szCs w:val="16"/>
        </w:rPr>
      </w:pPr>
      <w:r w:rsidRPr="00BF4D38">
        <w:rPr>
          <w:rFonts w:ascii="Andale Mono" w:eastAsia="MS Gothic" w:hAnsi="Andale Mono" w:cs="MS Gothic"/>
          <w:sz w:val="16"/>
          <w:szCs w:val="16"/>
        </w:rPr>
        <w:t>├</w:t>
      </w:r>
      <w:r w:rsidRPr="00BF4D38">
        <w:rPr>
          <w:rFonts w:ascii="Andale Mono" w:hAnsi="Andale Mono"/>
          <w:sz w:val="16"/>
          <w:szCs w:val="16"/>
        </w:rPr>
        <w:t>── Kubernetes</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xml:space="preserve">── </w:t>
      </w:r>
      <w:proofErr w:type="spellStart"/>
      <w:r w:rsidRPr="00BF4D38">
        <w:rPr>
          <w:rFonts w:ascii="Andale Mono" w:hAnsi="Andale Mono"/>
          <w:sz w:val="16"/>
          <w:szCs w:val="16"/>
        </w:rPr>
        <w:t>db-deployment.yaml</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flask-</w:t>
      </w:r>
      <w:proofErr w:type="spellStart"/>
      <w:r w:rsidRPr="00BF4D38">
        <w:rPr>
          <w:rFonts w:ascii="Andale Mono" w:hAnsi="Andale Mono"/>
          <w:sz w:val="16"/>
          <w:szCs w:val="16"/>
        </w:rPr>
        <w:t>deployment.yaml</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locust-</w:t>
      </w:r>
      <w:proofErr w:type="spellStart"/>
      <w:r w:rsidRPr="00BF4D38">
        <w:rPr>
          <w:rFonts w:ascii="Andale Mono" w:hAnsi="Andale Mono"/>
          <w:sz w:val="16"/>
          <w:szCs w:val="16"/>
        </w:rPr>
        <w:t>configmap.yaml</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locust-</w:t>
      </w:r>
      <w:proofErr w:type="spellStart"/>
      <w:r w:rsidRPr="00BF4D38">
        <w:rPr>
          <w:rFonts w:ascii="Andale Mono" w:hAnsi="Andale Mono"/>
          <w:sz w:val="16"/>
          <w:szCs w:val="16"/>
        </w:rPr>
        <w:t>deployment.yaml</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next-</w:t>
      </w:r>
      <w:proofErr w:type="spellStart"/>
      <w:r w:rsidRPr="00BF4D38">
        <w:rPr>
          <w:rFonts w:ascii="Andale Mono" w:hAnsi="Andale Mono"/>
          <w:sz w:val="16"/>
          <w:szCs w:val="16"/>
        </w:rPr>
        <w:t>deployment.yaml</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persistent-volume-</w:t>
      </w:r>
      <w:proofErr w:type="spellStart"/>
      <w:r w:rsidRPr="00BF4D38">
        <w:rPr>
          <w:rFonts w:ascii="Andale Mono" w:hAnsi="Andale Mono"/>
          <w:sz w:val="16"/>
          <w:szCs w:val="16"/>
        </w:rPr>
        <w:t>claim.yaml</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 persistent-</w:t>
      </w:r>
      <w:proofErr w:type="spellStart"/>
      <w:r w:rsidRPr="00BF4D38">
        <w:rPr>
          <w:rFonts w:ascii="Andale Mono" w:hAnsi="Andale Mono"/>
          <w:sz w:val="16"/>
          <w:szCs w:val="16"/>
        </w:rPr>
        <w:t>volume.yaml</w:t>
      </w:r>
      <w:proofErr w:type="spellEnd"/>
    </w:p>
    <w:p w:rsidR="006421B0" w:rsidRPr="00BF4D38" w:rsidRDefault="006421B0" w:rsidP="006421B0">
      <w:pPr>
        <w:rPr>
          <w:rFonts w:ascii="Andale Mono" w:hAnsi="Andale Mono"/>
          <w:sz w:val="16"/>
          <w:szCs w:val="16"/>
        </w:rPr>
      </w:pPr>
      <w:r w:rsidRPr="00BF4D38">
        <w:rPr>
          <w:rFonts w:ascii="Andale Mono" w:eastAsia="MS Gothic" w:hAnsi="Andale Mono" w:cs="MS Gothic"/>
          <w:sz w:val="16"/>
          <w:szCs w:val="16"/>
        </w:rPr>
        <w:t>├</w:t>
      </w:r>
      <w:r w:rsidRPr="00BF4D38">
        <w:rPr>
          <w:rFonts w:ascii="Andale Mono" w:hAnsi="Andale Mono"/>
          <w:sz w:val="16"/>
          <w:szCs w:val="16"/>
        </w:rPr>
        <w:t>── backend</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api.py</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app.py</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datasets</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w:t>
      </w:r>
      <w:r w:rsidRPr="00BF4D38">
        <w:rPr>
          <w:rFonts w:ascii="Andale Mono" w:eastAsia="MS Gothic" w:hAnsi="Andale Mono" w:cs="MS Gothic"/>
          <w:sz w:val="16"/>
          <w:szCs w:val="16"/>
        </w:rPr>
        <w:t>├</w:t>
      </w:r>
      <w:r w:rsidRPr="00BF4D38">
        <w:rPr>
          <w:rFonts w:ascii="Andale Mono" w:hAnsi="Andale Mono"/>
          <w:sz w:val="16"/>
          <w:szCs w:val="16"/>
        </w:rPr>
        <w:t>── 5-big-traits-career.xlsx</w:t>
      </w:r>
    </w:p>
    <w:p w:rsidR="006421B0" w:rsidRPr="00BF4D38" w:rsidRDefault="006421B0" w:rsidP="006421B0">
      <w:pPr>
        <w:rPr>
          <w:rFonts w:ascii="Andale Mono" w:hAnsi="Andale Mono"/>
          <w:sz w:val="16"/>
          <w:szCs w:val="16"/>
        </w:rPr>
      </w:pPr>
      <w:r w:rsidRPr="00BF4D38">
        <w:rPr>
          <w:rFonts w:ascii="Andale Mono" w:hAnsi="Andale Mono"/>
          <w:sz w:val="16"/>
          <w:szCs w:val="16"/>
        </w:rPr>
        <w:t>│   │   └── MBTI-career.xlsx</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xml:space="preserve">── </w:t>
      </w:r>
      <w:proofErr w:type="spellStart"/>
      <w:r w:rsidRPr="00BF4D38">
        <w:rPr>
          <w:rFonts w:ascii="Andale Mono" w:hAnsi="Andale Mono"/>
          <w:sz w:val="16"/>
          <w:szCs w:val="16"/>
        </w:rPr>
        <w:t>flask.dockerfile</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migrations</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w:t>
      </w:r>
      <w:r w:rsidRPr="00BF4D38">
        <w:rPr>
          <w:rFonts w:ascii="Andale Mono" w:eastAsia="MS Gothic" w:hAnsi="Andale Mono" w:cs="MS Gothic"/>
          <w:sz w:val="16"/>
          <w:szCs w:val="16"/>
        </w:rPr>
        <w:t>├</w:t>
      </w:r>
      <w:r w:rsidRPr="00BF4D38">
        <w:rPr>
          <w:rFonts w:ascii="Andale Mono" w:hAnsi="Andale Mono"/>
          <w:sz w:val="16"/>
          <w:szCs w:val="16"/>
        </w:rPr>
        <w:t>── README</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w:t>
      </w:r>
      <w:r w:rsidRPr="00BF4D38">
        <w:rPr>
          <w:rFonts w:ascii="Andale Mono" w:eastAsia="MS Gothic" w:hAnsi="Andale Mono" w:cs="MS Gothic"/>
          <w:sz w:val="16"/>
          <w:szCs w:val="16"/>
        </w:rPr>
        <w:t>├</w:t>
      </w:r>
      <w:r w:rsidRPr="00BF4D38">
        <w:rPr>
          <w:rFonts w:ascii="Andale Mono" w:hAnsi="Andale Mono"/>
          <w:sz w:val="16"/>
          <w:szCs w:val="16"/>
        </w:rPr>
        <w:t>── alembic.ini</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w:t>
      </w:r>
      <w:r w:rsidRPr="00BF4D38">
        <w:rPr>
          <w:rFonts w:ascii="Andale Mono" w:eastAsia="MS Gothic" w:hAnsi="Andale Mono" w:cs="MS Gothic"/>
          <w:sz w:val="16"/>
          <w:szCs w:val="16"/>
        </w:rPr>
        <w:t>├</w:t>
      </w:r>
      <w:r w:rsidRPr="00BF4D38">
        <w:rPr>
          <w:rFonts w:ascii="Andale Mono" w:hAnsi="Andale Mono"/>
          <w:sz w:val="16"/>
          <w:szCs w:val="16"/>
        </w:rPr>
        <w:t>── env.py</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w:t>
      </w:r>
      <w:r w:rsidRPr="00BF4D38">
        <w:rPr>
          <w:rFonts w:ascii="Andale Mono" w:eastAsia="MS Gothic" w:hAnsi="Andale Mono" w:cs="MS Gothic"/>
          <w:sz w:val="16"/>
          <w:szCs w:val="16"/>
        </w:rPr>
        <w:t>├</w:t>
      </w:r>
      <w:r w:rsidRPr="00BF4D38">
        <w:rPr>
          <w:rFonts w:ascii="Andale Mono" w:hAnsi="Andale Mono"/>
          <w:sz w:val="16"/>
          <w:szCs w:val="16"/>
        </w:rPr>
        <w:t xml:space="preserve">── </w:t>
      </w:r>
      <w:proofErr w:type="spellStart"/>
      <w:r w:rsidRPr="00BF4D38">
        <w:rPr>
          <w:rFonts w:ascii="Andale Mono" w:hAnsi="Andale Mono"/>
          <w:sz w:val="16"/>
          <w:szCs w:val="16"/>
        </w:rPr>
        <w:t>script.py.mako</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   └── versions</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models.py</w:t>
      </w:r>
    </w:p>
    <w:p w:rsidR="006421B0" w:rsidRPr="00BF4D38" w:rsidRDefault="006421B0" w:rsidP="006421B0">
      <w:pPr>
        <w:rPr>
          <w:rFonts w:ascii="Andale Mono" w:hAnsi="Andale Mono"/>
          <w:sz w:val="16"/>
          <w:szCs w:val="16"/>
        </w:rPr>
      </w:pPr>
      <w:r w:rsidRPr="00BF4D38">
        <w:rPr>
          <w:rFonts w:ascii="Andale Mono" w:hAnsi="Andale Mono"/>
          <w:sz w:val="16"/>
          <w:szCs w:val="16"/>
        </w:rPr>
        <w:t>│   └── requirements.txt</w:t>
      </w:r>
    </w:p>
    <w:p w:rsidR="006421B0" w:rsidRPr="00BF4D38" w:rsidRDefault="006421B0" w:rsidP="006421B0">
      <w:pPr>
        <w:rPr>
          <w:rFonts w:ascii="Andale Mono" w:hAnsi="Andale Mono"/>
          <w:sz w:val="16"/>
          <w:szCs w:val="16"/>
        </w:rPr>
      </w:pPr>
      <w:r w:rsidRPr="00BF4D38">
        <w:rPr>
          <w:rFonts w:ascii="Andale Mono" w:eastAsia="MS Gothic" w:hAnsi="Andale Mono" w:cs="MS Gothic"/>
          <w:sz w:val="16"/>
          <w:szCs w:val="16"/>
        </w:rPr>
        <w:t>├</w:t>
      </w:r>
      <w:r w:rsidRPr="00BF4D38">
        <w:rPr>
          <w:rFonts w:ascii="Andale Mono" w:hAnsi="Andale Mono"/>
          <w:sz w:val="16"/>
          <w:szCs w:val="16"/>
        </w:rPr>
        <w:t xml:space="preserve">── </w:t>
      </w:r>
      <w:proofErr w:type="spellStart"/>
      <w:r w:rsidRPr="00BF4D38">
        <w:rPr>
          <w:rFonts w:ascii="Andale Mono" w:hAnsi="Andale Mono"/>
          <w:sz w:val="16"/>
          <w:szCs w:val="16"/>
        </w:rPr>
        <w:t>compose.yml</w:t>
      </w:r>
      <w:proofErr w:type="spellEnd"/>
    </w:p>
    <w:p w:rsidR="006421B0" w:rsidRPr="00BF4D38" w:rsidRDefault="006421B0" w:rsidP="006421B0">
      <w:pPr>
        <w:rPr>
          <w:rFonts w:ascii="Andale Mono" w:hAnsi="Andale Mono"/>
          <w:sz w:val="16"/>
          <w:szCs w:val="16"/>
        </w:rPr>
      </w:pPr>
      <w:r w:rsidRPr="00BF4D38">
        <w:rPr>
          <w:rFonts w:ascii="Andale Mono" w:eastAsia="MS Gothic" w:hAnsi="Andale Mono" w:cs="MS Gothic"/>
          <w:sz w:val="16"/>
          <w:szCs w:val="16"/>
        </w:rPr>
        <w:t>├</w:t>
      </w:r>
      <w:r w:rsidRPr="00BF4D38">
        <w:rPr>
          <w:rFonts w:ascii="Andale Mono" w:hAnsi="Andale Mono"/>
          <w:sz w:val="16"/>
          <w:szCs w:val="16"/>
        </w:rPr>
        <w:t>── frontend</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README.md</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next-</w:t>
      </w:r>
      <w:proofErr w:type="spellStart"/>
      <w:r w:rsidRPr="00BF4D38">
        <w:rPr>
          <w:rFonts w:ascii="Andale Mono" w:hAnsi="Andale Mono"/>
          <w:sz w:val="16"/>
          <w:szCs w:val="16"/>
        </w:rPr>
        <w:t>env.d.ts</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next.config.js</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xml:space="preserve">── </w:t>
      </w:r>
      <w:proofErr w:type="spellStart"/>
      <w:r w:rsidRPr="00BF4D38">
        <w:rPr>
          <w:rFonts w:ascii="Andale Mono" w:hAnsi="Andale Mono"/>
          <w:sz w:val="16"/>
          <w:szCs w:val="16"/>
        </w:rPr>
        <w:t>next.dockerfile</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package-</w:t>
      </w:r>
      <w:proofErr w:type="spellStart"/>
      <w:r w:rsidRPr="00BF4D38">
        <w:rPr>
          <w:rFonts w:ascii="Andale Mono" w:hAnsi="Andale Mono"/>
          <w:sz w:val="16"/>
          <w:szCs w:val="16"/>
        </w:rPr>
        <w:t>lock.json</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xml:space="preserve">── </w:t>
      </w:r>
      <w:proofErr w:type="spellStart"/>
      <w:r w:rsidRPr="00BF4D38">
        <w:rPr>
          <w:rFonts w:ascii="Andale Mono" w:hAnsi="Andale Mono"/>
          <w:sz w:val="16"/>
          <w:szCs w:val="16"/>
        </w:rPr>
        <w:t>package.json</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postcss.config.js</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public</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w:t>
      </w:r>
      <w:r w:rsidRPr="00BF4D38">
        <w:rPr>
          <w:rFonts w:ascii="Andale Mono" w:eastAsia="MS Gothic" w:hAnsi="Andale Mono" w:cs="MS Gothic"/>
          <w:sz w:val="16"/>
          <w:szCs w:val="16"/>
        </w:rPr>
        <w:t>├</w:t>
      </w:r>
      <w:r w:rsidRPr="00BF4D38">
        <w:rPr>
          <w:rFonts w:ascii="Andale Mono" w:hAnsi="Andale Mono"/>
          <w:sz w:val="16"/>
          <w:szCs w:val="16"/>
        </w:rPr>
        <w:t>── favicon.ico</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w:t>
      </w:r>
      <w:r w:rsidRPr="00BF4D38">
        <w:rPr>
          <w:rFonts w:ascii="Andale Mono" w:eastAsia="MS Gothic" w:hAnsi="Andale Mono" w:cs="MS Gothic"/>
          <w:sz w:val="16"/>
          <w:szCs w:val="16"/>
        </w:rPr>
        <w:t>├</w:t>
      </w:r>
      <w:r w:rsidRPr="00BF4D38">
        <w:rPr>
          <w:rFonts w:ascii="Andale Mono" w:hAnsi="Andale Mono"/>
          <w:sz w:val="16"/>
          <w:szCs w:val="16"/>
        </w:rPr>
        <w:t xml:space="preserve">── </w:t>
      </w:r>
      <w:proofErr w:type="spellStart"/>
      <w:r w:rsidRPr="00BF4D38">
        <w:rPr>
          <w:rFonts w:ascii="Andale Mono" w:hAnsi="Andale Mono"/>
          <w:sz w:val="16"/>
          <w:szCs w:val="16"/>
        </w:rPr>
        <w:t>flasklogo.svg</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w:t>
      </w:r>
      <w:r w:rsidRPr="00BF4D38">
        <w:rPr>
          <w:rFonts w:ascii="Andale Mono" w:eastAsia="MS Gothic" w:hAnsi="Andale Mono" w:cs="MS Gothic"/>
          <w:sz w:val="16"/>
          <w:szCs w:val="16"/>
        </w:rPr>
        <w:t>├</w:t>
      </w:r>
      <w:r w:rsidRPr="00BF4D38">
        <w:rPr>
          <w:rFonts w:ascii="Andale Mono" w:hAnsi="Andale Mono"/>
          <w:sz w:val="16"/>
          <w:szCs w:val="16"/>
        </w:rPr>
        <w:t xml:space="preserve">── </w:t>
      </w:r>
      <w:proofErr w:type="spellStart"/>
      <w:r w:rsidRPr="00BF4D38">
        <w:rPr>
          <w:rFonts w:ascii="Andale Mono" w:hAnsi="Andale Mono"/>
          <w:sz w:val="16"/>
          <w:szCs w:val="16"/>
        </w:rPr>
        <w:t>next.svg</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 </w:t>
      </w:r>
      <w:proofErr w:type="spellStart"/>
      <w:r w:rsidRPr="00BF4D38">
        <w:rPr>
          <w:rFonts w:ascii="Andale Mono" w:hAnsi="Andale Mono"/>
          <w:sz w:val="16"/>
          <w:szCs w:val="16"/>
        </w:rPr>
        <w:t>vercel.svg</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xml:space="preserve">── </w:t>
      </w:r>
      <w:proofErr w:type="spellStart"/>
      <w:r w:rsidRPr="00BF4D38">
        <w:rPr>
          <w:rFonts w:ascii="Andale Mono" w:hAnsi="Andale Mono"/>
          <w:sz w:val="16"/>
          <w:szCs w:val="16"/>
        </w:rPr>
        <w:t>src</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w:t>
      </w:r>
      <w:r w:rsidRPr="00BF4D38">
        <w:rPr>
          <w:rFonts w:ascii="Andale Mono" w:eastAsia="MS Gothic" w:hAnsi="Andale Mono" w:cs="MS Gothic"/>
          <w:sz w:val="16"/>
          <w:szCs w:val="16"/>
        </w:rPr>
        <w:t>├</w:t>
      </w:r>
      <w:r w:rsidRPr="00BF4D38">
        <w:rPr>
          <w:rFonts w:ascii="Andale Mono" w:hAnsi="Andale Mono"/>
          <w:sz w:val="16"/>
          <w:szCs w:val="16"/>
        </w:rPr>
        <w:t>── components</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   </w:t>
      </w:r>
      <w:r w:rsidRPr="00BF4D38">
        <w:rPr>
          <w:rFonts w:ascii="Andale Mono" w:eastAsia="MS Gothic" w:hAnsi="Andale Mono" w:cs="MS Gothic"/>
          <w:sz w:val="16"/>
          <w:szCs w:val="16"/>
        </w:rPr>
        <w:t>├</w:t>
      </w:r>
      <w:r w:rsidRPr="00BF4D38">
        <w:rPr>
          <w:rFonts w:ascii="Andale Mono" w:hAnsi="Andale Mono"/>
          <w:sz w:val="16"/>
          <w:szCs w:val="16"/>
        </w:rPr>
        <w:t xml:space="preserve">── </w:t>
      </w:r>
      <w:proofErr w:type="spellStart"/>
      <w:r w:rsidRPr="00BF4D38">
        <w:rPr>
          <w:rFonts w:ascii="Andale Mono" w:hAnsi="Andale Mono"/>
          <w:sz w:val="16"/>
          <w:szCs w:val="16"/>
        </w:rPr>
        <w:t>Questionary.tsx</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   └── </w:t>
      </w:r>
      <w:proofErr w:type="spellStart"/>
      <w:r w:rsidRPr="00BF4D38">
        <w:rPr>
          <w:rFonts w:ascii="Andale Mono" w:hAnsi="Andale Mono"/>
          <w:sz w:val="16"/>
          <w:szCs w:val="16"/>
        </w:rPr>
        <w:t>questionsAndOptions.tsx</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w:t>
      </w:r>
      <w:r w:rsidRPr="00BF4D38">
        <w:rPr>
          <w:rFonts w:ascii="Andale Mono" w:eastAsia="MS Gothic" w:hAnsi="Andale Mono" w:cs="MS Gothic"/>
          <w:sz w:val="16"/>
          <w:szCs w:val="16"/>
        </w:rPr>
        <w:t>├</w:t>
      </w:r>
      <w:r w:rsidRPr="00BF4D38">
        <w:rPr>
          <w:rFonts w:ascii="Andale Mono" w:hAnsi="Andale Mono"/>
          <w:sz w:val="16"/>
          <w:szCs w:val="16"/>
        </w:rPr>
        <w:t>── pages</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   </w:t>
      </w:r>
      <w:r w:rsidRPr="00BF4D38">
        <w:rPr>
          <w:rFonts w:ascii="Andale Mono" w:eastAsia="MS Gothic" w:hAnsi="Andale Mono" w:cs="MS Gothic"/>
          <w:sz w:val="16"/>
          <w:szCs w:val="16"/>
        </w:rPr>
        <w:t>├</w:t>
      </w:r>
      <w:r w:rsidRPr="00BF4D38">
        <w:rPr>
          <w:rFonts w:ascii="Andale Mono" w:hAnsi="Andale Mono"/>
          <w:sz w:val="16"/>
          <w:szCs w:val="16"/>
        </w:rPr>
        <w:t>── _</w:t>
      </w:r>
      <w:proofErr w:type="spellStart"/>
      <w:r w:rsidRPr="00BF4D38">
        <w:rPr>
          <w:rFonts w:ascii="Andale Mono" w:hAnsi="Andale Mono"/>
          <w:sz w:val="16"/>
          <w:szCs w:val="16"/>
        </w:rPr>
        <w:t>app.tsx</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   </w:t>
      </w:r>
      <w:r w:rsidRPr="00BF4D38">
        <w:rPr>
          <w:rFonts w:ascii="Andale Mono" w:eastAsia="MS Gothic" w:hAnsi="Andale Mono" w:cs="MS Gothic"/>
          <w:sz w:val="16"/>
          <w:szCs w:val="16"/>
        </w:rPr>
        <w:t>├</w:t>
      </w:r>
      <w:r w:rsidRPr="00BF4D38">
        <w:rPr>
          <w:rFonts w:ascii="Andale Mono" w:hAnsi="Andale Mono"/>
          <w:sz w:val="16"/>
          <w:szCs w:val="16"/>
        </w:rPr>
        <w:t>── _</w:t>
      </w:r>
      <w:proofErr w:type="spellStart"/>
      <w:r w:rsidRPr="00BF4D38">
        <w:rPr>
          <w:rFonts w:ascii="Andale Mono" w:hAnsi="Andale Mono"/>
          <w:sz w:val="16"/>
          <w:szCs w:val="16"/>
        </w:rPr>
        <w:t>document.tsx</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   └── </w:t>
      </w:r>
      <w:proofErr w:type="spellStart"/>
      <w:r w:rsidRPr="00BF4D38">
        <w:rPr>
          <w:rFonts w:ascii="Andale Mono" w:hAnsi="Andale Mono"/>
          <w:sz w:val="16"/>
          <w:szCs w:val="16"/>
        </w:rPr>
        <w:t>index.tsx</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   └── styles</w:t>
      </w:r>
    </w:p>
    <w:p w:rsidR="006421B0" w:rsidRPr="00BF4D38" w:rsidRDefault="006421B0" w:rsidP="006421B0">
      <w:pPr>
        <w:rPr>
          <w:rFonts w:ascii="Andale Mono" w:hAnsi="Andale Mono"/>
          <w:sz w:val="16"/>
          <w:szCs w:val="16"/>
        </w:rPr>
      </w:pPr>
      <w:r w:rsidRPr="00BF4D38">
        <w:rPr>
          <w:rFonts w:ascii="Andale Mono" w:hAnsi="Andale Mono"/>
          <w:sz w:val="16"/>
          <w:szCs w:val="16"/>
        </w:rPr>
        <w:t>│   │       └── globals.css</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xml:space="preserve">── </w:t>
      </w:r>
      <w:proofErr w:type="spellStart"/>
      <w:r w:rsidRPr="00BF4D38">
        <w:rPr>
          <w:rFonts w:ascii="Andale Mono" w:hAnsi="Andale Mono"/>
          <w:sz w:val="16"/>
          <w:szCs w:val="16"/>
        </w:rPr>
        <w:t>tailwind.config.ts</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w:t>
      </w:r>
      <w:proofErr w:type="spellStart"/>
      <w:r w:rsidRPr="00BF4D38">
        <w:rPr>
          <w:rFonts w:ascii="Andale Mono" w:hAnsi="Andale Mono"/>
          <w:sz w:val="16"/>
          <w:szCs w:val="16"/>
        </w:rPr>
        <w:t>tsconfig.json</w:t>
      </w:r>
      <w:proofErr w:type="spellEnd"/>
    </w:p>
    <w:p w:rsidR="006421B0" w:rsidRPr="00BF4D38" w:rsidRDefault="006421B0" w:rsidP="006421B0">
      <w:pPr>
        <w:rPr>
          <w:rFonts w:ascii="Andale Mono" w:hAnsi="Andale Mono"/>
          <w:sz w:val="16"/>
          <w:szCs w:val="16"/>
        </w:rPr>
      </w:pPr>
      <w:r w:rsidRPr="00BF4D38">
        <w:rPr>
          <w:rFonts w:ascii="Andale Mono" w:hAnsi="Andale Mono"/>
          <w:sz w:val="16"/>
          <w:szCs w:val="16"/>
        </w:rPr>
        <w:t>└── testing</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w:t>
      </w:r>
      <w:r w:rsidRPr="00BF4D38">
        <w:rPr>
          <w:rFonts w:ascii="Andale Mono" w:eastAsia="MS Gothic" w:hAnsi="Andale Mono" w:cs="MS Gothic"/>
          <w:sz w:val="16"/>
          <w:szCs w:val="16"/>
        </w:rPr>
        <w:t>├</w:t>
      </w:r>
      <w:r w:rsidRPr="00BF4D38">
        <w:rPr>
          <w:rFonts w:ascii="Andale Mono" w:hAnsi="Andale Mono"/>
          <w:sz w:val="16"/>
          <w:szCs w:val="16"/>
        </w:rPr>
        <w:t>── locustfile.py</w:t>
      </w:r>
    </w:p>
    <w:p w:rsidR="006421B0" w:rsidRPr="00BF4D38" w:rsidRDefault="006421B0" w:rsidP="006421B0">
      <w:pPr>
        <w:rPr>
          <w:rFonts w:ascii="Andale Mono" w:hAnsi="Andale Mono"/>
          <w:sz w:val="16"/>
          <w:szCs w:val="16"/>
        </w:rPr>
      </w:pPr>
      <w:r w:rsidRPr="00BF4D38">
        <w:rPr>
          <w:rFonts w:ascii="Andale Mono" w:hAnsi="Andale Mono"/>
          <w:sz w:val="16"/>
          <w:szCs w:val="16"/>
        </w:rPr>
        <w:t xml:space="preserve">    └── </w:t>
      </w:r>
      <w:proofErr w:type="spellStart"/>
      <w:r w:rsidRPr="00BF4D38">
        <w:rPr>
          <w:rFonts w:ascii="Andale Mono" w:hAnsi="Andale Mono"/>
          <w:sz w:val="16"/>
          <w:szCs w:val="16"/>
        </w:rPr>
        <w:t>questionsAndOptions.json</w:t>
      </w:r>
      <w:proofErr w:type="spellEnd"/>
    </w:p>
    <w:p w:rsidR="006421B0" w:rsidRPr="00BF4D38" w:rsidRDefault="006421B0" w:rsidP="006421B0">
      <w:pPr>
        <w:rPr>
          <w:rFonts w:ascii="Andale Mono" w:hAnsi="Andale Mono"/>
          <w:sz w:val="16"/>
          <w:szCs w:val="16"/>
        </w:rPr>
      </w:pPr>
    </w:p>
    <w:p w:rsidR="00A10AF8" w:rsidRPr="00BF4D38" w:rsidRDefault="006421B0" w:rsidP="006421B0">
      <w:pPr>
        <w:rPr>
          <w:rFonts w:ascii="Andale Mono" w:hAnsi="Andale Mono"/>
          <w:sz w:val="16"/>
          <w:szCs w:val="16"/>
        </w:rPr>
      </w:pPr>
      <w:r w:rsidRPr="00BF4D38">
        <w:rPr>
          <w:rFonts w:ascii="Andale Mono" w:hAnsi="Andale Mono"/>
          <w:sz w:val="16"/>
          <w:szCs w:val="16"/>
        </w:rPr>
        <w:t>13 directories, 37 files</w:t>
      </w:r>
    </w:p>
    <w:p w:rsidR="006421B0" w:rsidRPr="00BF4D38" w:rsidRDefault="006421B0" w:rsidP="006421B0">
      <w:pPr>
        <w:rPr>
          <w:rFonts w:ascii="Andale Mono" w:hAnsi="Andale Mono"/>
          <w:sz w:val="16"/>
          <w:szCs w:val="16"/>
        </w:rPr>
      </w:pPr>
    </w:p>
    <w:p w:rsidR="006421B0" w:rsidRDefault="006421B0" w:rsidP="006421B0"/>
    <w:p w:rsidR="002B5E27" w:rsidRPr="00D878D3" w:rsidRDefault="002B5E27" w:rsidP="000938B9">
      <w:pPr>
        <w:pStyle w:val="Heading2"/>
        <w:jc w:val="both"/>
        <w:rPr>
          <w:rFonts w:ascii="Times New Roman" w:hAnsi="Times New Roman" w:cs="Times New Roman"/>
          <w:b/>
          <w:bCs/>
          <w:color w:val="000000" w:themeColor="text1"/>
          <w:sz w:val="28"/>
          <w:szCs w:val="28"/>
        </w:rPr>
      </w:pPr>
      <w:r w:rsidRPr="00D878D3">
        <w:rPr>
          <w:rFonts w:ascii="Times New Roman" w:hAnsi="Times New Roman" w:cs="Times New Roman"/>
          <w:b/>
          <w:bCs/>
          <w:color w:val="000000" w:themeColor="text1"/>
          <w:sz w:val="28"/>
          <w:szCs w:val="28"/>
        </w:rPr>
        <w:t>Issues and Challenges Faced</w:t>
      </w:r>
    </w:p>
    <w:p w:rsidR="002B5E27" w:rsidRPr="00633574" w:rsidRDefault="002B5E27" w:rsidP="000938B9">
      <w:pPr>
        <w:jc w:val="both"/>
        <w:rPr>
          <w:rFonts w:ascii="Times New Roman" w:hAnsi="Times New Roman" w:cs="Times New Roman"/>
          <w:sz w:val="20"/>
          <w:szCs w:val="20"/>
        </w:rPr>
      </w:pP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During the development of this project, we encountered several significant obstacles and challenges:</w:t>
      </w:r>
    </w:p>
    <w:p w:rsidR="002B5E27" w:rsidRPr="00633574" w:rsidRDefault="002B5E27" w:rsidP="000938B9">
      <w:pPr>
        <w:jc w:val="both"/>
        <w:rPr>
          <w:rFonts w:ascii="Times New Roman" w:hAnsi="Times New Roman" w:cs="Times New Roman"/>
          <w:sz w:val="20"/>
          <w:szCs w:val="20"/>
        </w:rPr>
      </w:pPr>
    </w:p>
    <w:p w:rsidR="002B5E27" w:rsidRPr="00E37D26" w:rsidRDefault="002B5E27" w:rsidP="000938B9">
      <w:pPr>
        <w:jc w:val="both"/>
        <w:rPr>
          <w:rFonts w:ascii="Times New Roman" w:hAnsi="Times New Roman" w:cs="Times New Roman"/>
          <w:b/>
          <w:bCs/>
          <w:sz w:val="20"/>
          <w:szCs w:val="20"/>
        </w:rPr>
      </w:pPr>
      <w:r w:rsidRPr="00E37D26">
        <w:rPr>
          <w:rFonts w:ascii="Times New Roman" w:hAnsi="Times New Roman" w:cs="Times New Roman"/>
          <w:b/>
          <w:bCs/>
          <w:sz w:val="20"/>
          <w:szCs w:val="20"/>
        </w:rPr>
        <w:t>1. AWS Student Account Limitations:</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Since the AWS student account had limitations on creating users for EKS, we had to register for AWS and use the free tier facilities provided for new users. Despite this, we have been charged over 100 euros so far, which presented an unexpected financial challenge.</w:t>
      </w:r>
    </w:p>
    <w:p w:rsidR="002B5E27" w:rsidRPr="00633574" w:rsidRDefault="002B5E27" w:rsidP="000938B9">
      <w:pPr>
        <w:jc w:val="both"/>
        <w:rPr>
          <w:rFonts w:ascii="Times New Roman" w:hAnsi="Times New Roman" w:cs="Times New Roman"/>
          <w:sz w:val="20"/>
          <w:szCs w:val="20"/>
        </w:rPr>
      </w:pPr>
    </w:p>
    <w:p w:rsidR="002B5E27" w:rsidRPr="00E37D26" w:rsidRDefault="002B5E27" w:rsidP="000938B9">
      <w:pPr>
        <w:jc w:val="both"/>
        <w:rPr>
          <w:rFonts w:ascii="Times New Roman" w:hAnsi="Times New Roman" w:cs="Times New Roman"/>
          <w:b/>
          <w:bCs/>
          <w:sz w:val="20"/>
          <w:szCs w:val="20"/>
        </w:rPr>
      </w:pPr>
      <w:r w:rsidRPr="00E37D26">
        <w:rPr>
          <w:rFonts w:ascii="Times New Roman" w:hAnsi="Times New Roman" w:cs="Times New Roman"/>
          <w:b/>
          <w:bCs/>
          <w:sz w:val="20"/>
          <w:szCs w:val="20"/>
        </w:rPr>
        <w:t>2. Integrating Multiple Frameworks:</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One of the primary challenges was ensuring that all the frameworks and technologies (Next.js, Flask, PostgreSQL, Docker, Kubernetes, EKS AWS, Locust) worked together seamlessly. Each component had to be configured correctly to avoid conflicts and ensure smooth operation.</w:t>
      </w:r>
    </w:p>
    <w:p w:rsidR="002B5E27" w:rsidRPr="00633574" w:rsidRDefault="002B5E27" w:rsidP="000938B9">
      <w:pPr>
        <w:jc w:val="both"/>
        <w:rPr>
          <w:rFonts w:ascii="Times New Roman" w:hAnsi="Times New Roman" w:cs="Times New Roman"/>
          <w:sz w:val="20"/>
          <w:szCs w:val="20"/>
        </w:rPr>
      </w:pPr>
    </w:p>
    <w:p w:rsidR="002B5E27" w:rsidRPr="00E37D26" w:rsidRDefault="002B5E27" w:rsidP="000938B9">
      <w:pPr>
        <w:jc w:val="both"/>
        <w:rPr>
          <w:rFonts w:ascii="Times New Roman" w:hAnsi="Times New Roman" w:cs="Times New Roman"/>
          <w:b/>
          <w:bCs/>
          <w:sz w:val="20"/>
          <w:szCs w:val="20"/>
        </w:rPr>
      </w:pPr>
      <w:r w:rsidRPr="00E37D26">
        <w:rPr>
          <w:rFonts w:ascii="Times New Roman" w:hAnsi="Times New Roman" w:cs="Times New Roman"/>
          <w:b/>
          <w:bCs/>
          <w:sz w:val="20"/>
          <w:szCs w:val="20"/>
        </w:rPr>
        <w:t>3. Configuring Frameworks in Different Phases:</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We had to configure each framework multiple times:</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 During the development phase to ensure local functionality.</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 During the </w:t>
      </w:r>
      <w:proofErr w:type="spellStart"/>
      <w:r w:rsidRPr="00633574">
        <w:rPr>
          <w:rFonts w:ascii="Times New Roman" w:hAnsi="Times New Roman" w:cs="Times New Roman"/>
          <w:sz w:val="20"/>
          <w:szCs w:val="20"/>
        </w:rPr>
        <w:t>Dockerization</w:t>
      </w:r>
      <w:proofErr w:type="spellEnd"/>
      <w:r w:rsidRPr="00633574">
        <w:rPr>
          <w:rFonts w:ascii="Times New Roman" w:hAnsi="Times New Roman" w:cs="Times New Roman"/>
          <w:sz w:val="20"/>
          <w:szCs w:val="20"/>
        </w:rPr>
        <w:t xml:space="preserve"> phase to containerize the applications correctly.</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 During the migration to Kubernetes to manage and orchestrate the containers.</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 During the migration to EKS AWS to leverage managed Kubernetes services.</w:t>
      </w:r>
    </w:p>
    <w:p w:rsidR="002B5E27" w:rsidRPr="00633574" w:rsidRDefault="002B5E27" w:rsidP="000938B9">
      <w:pPr>
        <w:jc w:val="both"/>
        <w:rPr>
          <w:rFonts w:ascii="Times New Roman" w:hAnsi="Times New Roman" w:cs="Times New Roman"/>
          <w:sz w:val="20"/>
          <w:szCs w:val="20"/>
        </w:rPr>
      </w:pPr>
    </w:p>
    <w:p w:rsidR="002B5E27" w:rsidRPr="00E37D26" w:rsidRDefault="002B5E27" w:rsidP="000938B9">
      <w:pPr>
        <w:jc w:val="both"/>
        <w:rPr>
          <w:rFonts w:ascii="Times New Roman" w:hAnsi="Times New Roman" w:cs="Times New Roman"/>
          <w:b/>
          <w:bCs/>
          <w:sz w:val="20"/>
          <w:szCs w:val="20"/>
        </w:rPr>
      </w:pPr>
      <w:r w:rsidRPr="00E37D26">
        <w:rPr>
          <w:rFonts w:ascii="Times New Roman" w:hAnsi="Times New Roman" w:cs="Times New Roman"/>
          <w:b/>
          <w:bCs/>
          <w:sz w:val="20"/>
          <w:szCs w:val="20"/>
        </w:rPr>
        <w:t>4. AWS Configuration:</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Configuring AWS services, including IAM roles, permissions, and networking settings, was crucial to ensure the system worked efficiently and securely. This required detailed attention to AWS best practices and thorough testing.</w:t>
      </w:r>
    </w:p>
    <w:p w:rsidR="002B5E27" w:rsidRPr="00633574" w:rsidRDefault="002B5E27" w:rsidP="000938B9">
      <w:pPr>
        <w:jc w:val="both"/>
        <w:rPr>
          <w:rFonts w:ascii="Times New Roman" w:hAnsi="Times New Roman" w:cs="Times New Roman"/>
          <w:sz w:val="20"/>
          <w:szCs w:val="20"/>
        </w:rPr>
      </w:pPr>
    </w:p>
    <w:p w:rsidR="002B5E27" w:rsidRPr="00E37D26" w:rsidRDefault="002B5E27" w:rsidP="000938B9">
      <w:pPr>
        <w:jc w:val="both"/>
        <w:rPr>
          <w:rFonts w:ascii="Times New Roman" w:hAnsi="Times New Roman" w:cs="Times New Roman"/>
          <w:b/>
          <w:bCs/>
          <w:sz w:val="20"/>
          <w:szCs w:val="20"/>
        </w:rPr>
      </w:pPr>
      <w:r w:rsidRPr="00E37D26">
        <w:rPr>
          <w:rFonts w:ascii="Times New Roman" w:hAnsi="Times New Roman" w:cs="Times New Roman"/>
          <w:b/>
          <w:bCs/>
          <w:sz w:val="20"/>
          <w:szCs w:val="20"/>
        </w:rPr>
        <w:t>5. Optimizing YAML Configurations:</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We had to update the YAML configuration files numerous times to determine the optimal settings for server configurations, the number of pods, and the amount of resources allocated to each pod. This was essential for achieving auto-scaling and maintaining system performance under varying loads.</w:t>
      </w:r>
    </w:p>
    <w:p w:rsidR="002B5E27" w:rsidRPr="00633574" w:rsidRDefault="002B5E27" w:rsidP="000938B9">
      <w:pPr>
        <w:jc w:val="both"/>
        <w:rPr>
          <w:rFonts w:ascii="Times New Roman" w:hAnsi="Times New Roman" w:cs="Times New Roman"/>
          <w:sz w:val="20"/>
          <w:szCs w:val="20"/>
        </w:rPr>
      </w:pPr>
    </w:p>
    <w:p w:rsidR="002B5E27" w:rsidRPr="00E37D26" w:rsidRDefault="002B5E27" w:rsidP="000938B9">
      <w:pPr>
        <w:jc w:val="both"/>
        <w:rPr>
          <w:rFonts w:ascii="Times New Roman" w:hAnsi="Times New Roman" w:cs="Times New Roman"/>
          <w:b/>
          <w:bCs/>
          <w:sz w:val="20"/>
          <w:szCs w:val="20"/>
        </w:rPr>
      </w:pPr>
      <w:r w:rsidRPr="00E37D26">
        <w:rPr>
          <w:rFonts w:ascii="Times New Roman" w:hAnsi="Times New Roman" w:cs="Times New Roman"/>
          <w:b/>
          <w:bCs/>
          <w:sz w:val="20"/>
          <w:szCs w:val="20"/>
        </w:rPr>
        <w:t>6. Datasets for Career Recommendations:</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Creating and providing datasets that map careers to MBTI and Big Five personality types was another challenge. This involved extensive research and data collection to ensure the recommendations were accurate and meaningful.</w:t>
      </w:r>
    </w:p>
    <w:p w:rsidR="002B5E27" w:rsidRPr="00633574" w:rsidRDefault="002B5E27" w:rsidP="000938B9">
      <w:pPr>
        <w:jc w:val="both"/>
        <w:rPr>
          <w:rFonts w:ascii="Times New Roman" w:hAnsi="Times New Roman" w:cs="Times New Roman"/>
          <w:sz w:val="20"/>
          <w:szCs w:val="20"/>
        </w:rPr>
      </w:pPr>
    </w:p>
    <w:p w:rsidR="002B5E27" w:rsidRPr="00E37D26" w:rsidRDefault="002B5E27" w:rsidP="000938B9">
      <w:pPr>
        <w:jc w:val="both"/>
        <w:rPr>
          <w:rFonts w:ascii="Times New Roman" w:hAnsi="Times New Roman" w:cs="Times New Roman"/>
          <w:b/>
          <w:bCs/>
          <w:sz w:val="20"/>
          <w:szCs w:val="20"/>
        </w:rPr>
      </w:pPr>
      <w:r w:rsidRPr="00E37D26">
        <w:rPr>
          <w:rFonts w:ascii="Times New Roman" w:hAnsi="Times New Roman" w:cs="Times New Roman"/>
          <w:b/>
          <w:bCs/>
          <w:sz w:val="20"/>
          <w:szCs w:val="20"/>
        </w:rPr>
        <w:t>7. Generating Test Data:</w:t>
      </w:r>
    </w:p>
    <w:p w:rsidR="002B5E2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We needed to provide a JSON file with randomized answers to the questions to test the application thoroughly. This was necessary to simulate different user inputs and ensure the system handled various scenarios correctly.</w:t>
      </w:r>
    </w:p>
    <w:p w:rsidR="002B5E27" w:rsidRPr="00633574" w:rsidRDefault="002B5E27" w:rsidP="000938B9">
      <w:pPr>
        <w:jc w:val="both"/>
        <w:rPr>
          <w:rFonts w:ascii="Times New Roman" w:hAnsi="Times New Roman" w:cs="Times New Roman"/>
          <w:sz w:val="20"/>
          <w:szCs w:val="20"/>
        </w:rPr>
      </w:pPr>
    </w:p>
    <w:p w:rsidR="002B5E27" w:rsidRPr="00E37D26" w:rsidRDefault="002B5E27" w:rsidP="000938B9">
      <w:pPr>
        <w:jc w:val="both"/>
        <w:rPr>
          <w:rFonts w:ascii="Times New Roman" w:hAnsi="Times New Roman" w:cs="Times New Roman"/>
          <w:b/>
          <w:bCs/>
          <w:sz w:val="20"/>
          <w:szCs w:val="20"/>
        </w:rPr>
      </w:pPr>
      <w:r w:rsidRPr="00E37D26">
        <w:rPr>
          <w:rFonts w:ascii="Times New Roman" w:hAnsi="Times New Roman" w:cs="Times New Roman"/>
          <w:b/>
          <w:bCs/>
          <w:sz w:val="20"/>
          <w:szCs w:val="20"/>
        </w:rPr>
        <w:t>8. Managing Dependencies:</w:t>
      </w:r>
    </w:p>
    <w:p w:rsidR="00113EE7" w:rsidRPr="00633574" w:rsidRDefault="002B5E27" w:rsidP="000938B9">
      <w:pPr>
        <w:jc w:val="both"/>
        <w:rPr>
          <w:rFonts w:ascii="Times New Roman" w:hAnsi="Times New Roman" w:cs="Times New Roman"/>
          <w:sz w:val="20"/>
          <w:szCs w:val="20"/>
        </w:rPr>
      </w:pPr>
      <w:r w:rsidRPr="00633574">
        <w:rPr>
          <w:rFonts w:ascii="Times New Roman" w:hAnsi="Times New Roman" w:cs="Times New Roman"/>
          <w:sz w:val="20"/>
          <w:szCs w:val="20"/>
        </w:rPr>
        <w:t>Ensuring compatibility between numerous Python and JavaScript packages was critical. We had to carefully manage dependencies to avoid version conflicts and ensure all packages worked together as intended.</w:t>
      </w:r>
    </w:p>
    <w:p w:rsidR="00D878D3" w:rsidRDefault="00D878D3" w:rsidP="000938B9">
      <w:pPr>
        <w:pStyle w:val="Heading3"/>
        <w:jc w:val="both"/>
        <w:rPr>
          <w:rFonts w:ascii="Times New Roman" w:hAnsi="Times New Roman" w:cs="Times New Roman"/>
          <w:color w:val="000000" w:themeColor="text1"/>
          <w:sz w:val="28"/>
          <w:szCs w:val="28"/>
        </w:rPr>
      </w:pPr>
    </w:p>
    <w:p w:rsidR="00F406A7" w:rsidRPr="00F406A7" w:rsidRDefault="00F406A7" w:rsidP="000938B9">
      <w:pPr>
        <w:jc w:val="both"/>
      </w:pPr>
    </w:p>
    <w:p w:rsidR="00113EE7" w:rsidRPr="00D878D3" w:rsidRDefault="00113EE7" w:rsidP="000938B9">
      <w:pPr>
        <w:pStyle w:val="Heading3"/>
        <w:jc w:val="both"/>
        <w:rPr>
          <w:rFonts w:ascii="Times New Roman" w:hAnsi="Times New Roman" w:cs="Times New Roman"/>
          <w:b/>
          <w:bCs/>
          <w:color w:val="000000" w:themeColor="text1"/>
          <w:sz w:val="28"/>
          <w:szCs w:val="28"/>
        </w:rPr>
      </w:pPr>
      <w:r w:rsidRPr="00D878D3">
        <w:rPr>
          <w:rFonts w:ascii="Times New Roman" w:hAnsi="Times New Roman" w:cs="Times New Roman"/>
          <w:b/>
          <w:bCs/>
          <w:color w:val="000000" w:themeColor="text1"/>
          <w:sz w:val="28"/>
          <w:szCs w:val="28"/>
        </w:rPr>
        <w:t>Configuring Amazon Elastic Kubernetes Service (EKS) of AWS</w:t>
      </w:r>
    </w:p>
    <w:p w:rsidR="00113EE7" w:rsidRPr="00633574" w:rsidRDefault="00113EE7" w:rsidP="000938B9">
      <w:pPr>
        <w:jc w:val="both"/>
        <w:rPr>
          <w:rFonts w:ascii="Times New Roman" w:hAnsi="Times New Roman" w:cs="Times New Roman"/>
          <w:sz w:val="20"/>
          <w:szCs w:val="20"/>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To set up and deploy our project on Amazon Elastic Kubernetes Service (EKS), we performed several key steps. Below is an explanation of the commands used and their results.</w:t>
      </w:r>
    </w:p>
    <w:p w:rsidR="00113EE7" w:rsidRPr="00633574" w:rsidRDefault="00113EE7" w:rsidP="000938B9">
      <w:pPr>
        <w:jc w:val="both"/>
        <w:rPr>
          <w:rFonts w:ascii="Times New Roman" w:hAnsi="Times New Roman" w:cs="Times New Roman"/>
          <w:sz w:val="20"/>
          <w:szCs w:val="20"/>
        </w:rPr>
      </w:pPr>
    </w:p>
    <w:p w:rsidR="00113EE7" w:rsidRPr="00E37D26" w:rsidRDefault="00113EE7" w:rsidP="000938B9">
      <w:pPr>
        <w:jc w:val="both"/>
        <w:rPr>
          <w:rFonts w:ascii="Times New Roman" w:hAnsi="Times New Roman" w:cs="Times New Roman"/>
          <w:b/>
          <w:bCs/>
          <w:sz w:val="20"/>
          <w:szCs w:val="20"/>
        </w:rPr>
      </w:pPr>
      <w:r w:rsidRPr="00E37D26">
        <w:rPr>
          <w:rFonts w:ascii="Times New Roman" w:hAnsi="Times New Roman" w:cs="Times New Roman"/>
          <w:b/>
          <w:bCs/>
          <w:sz w:val="20"/>
          <w:szCs w:val="20"/>
        </w:rPr>
        <w:t>1. Configure AWS CLI for EKS User</w:t>
      </w:r>
    </w:p>
    <w:p w:rsidR="00113EE7" w:rsidRPr="00633574" w:rsidRDefault="00113EE7" w:rsidP="000938B9">
      <w:pPr>
        <w:jc w:val="both"/>
        <w:rPr>
          <w:rFonts w:ascii="Times New Roman" w:hAnsi="Times New Roman" w:cs="Times New Roman"/>
          <w:sz w:val="20"/>
          <w:szCs w:val="20"/>
        </w:rPr>
      </w:pPr>
    </w:p>
    <w:p w:rsidR="00113EE7" w:rsidRPr="00C6494D" w:rsidRDefault="00113EE7" w:rsidP="000938B9">
      <w:pPr>
        <w:jc w:val="both"/>
        <w:rPr>
          <w:rFonts w:ascii="Andale Mono" w:hAnsi="Andale Mono" w:cs="Times New Roman"/>
          <w:sz w:val="16"/>
          <w:szCs w:val="16"/>
        </w:rPr>
      </w:pPr>
      <w:r w:rsidRPr="00C6494D">
        <w:rPr>
          <w:rFonts w:ascii="Andale Mono" w:hAnsi="Andale Mono" w:cs="Times New Roman"/>
          <w:sz w:val="16"/>
          <w:szCs w:val="16"/>
        </w:rPr>
        <w:t>```bash</w:t>
      </w:r>
    </w:p>
    <w:p w:rsidR="00113EE7" w:rsidRPr="00C6494D" w:rsidRDefault="007912E9" w:rsidP="000938B9">
      <w:pPr>
        <w:jc w:val="both"/>
        <w:rPr>
          <w:rFonts w:ascii="Andale Mono" w:hAnsi="Andale Mono" w:cs="Times New Roman"/>
          <w:sz w:val="16"/>
          <w:szCs w:val="16"/>
        </w:rPr>
      </w:pPr>
      <w:r w:rsidRPr="00C6494D">
        <w:rPr>
          <w:rFonts w:ascii="Andale Mono" w:hAnsi="Andale Mono" w:cs="Times New Roman"/>
          <w:sz w:val="16"/>
          <w:szCs w:val="16"/>
        </w:rPr>
        <w:t xml:space="preserve">% </w:t>
      </w:r>
      <w:proofErr w:type="spellStart"/>
      <w:r w:rsidR="00113EE7" w:rsidRPr="00C6494D">
        <w:rPr>
          <w:rFonts w:ascii="Andale Mono" w:hAnsi="Andale Mono" w:cs="Times New Roman"/>
          <w:sz w:val="16"/>
          <w:szCs w:val="16"/>
        </w:rPr>
        <w:t>aws</w:t>
      </w:r>
      <w:proofErr w:type="spellEnd"/>
      <w:r w:rsidR="00113EE7" w:rsidRPr="00C6494D">
        <w:rPr>
          <w:rFonts w:ascii="Andale Mono" w:hAnsi="Andale Mono" w:cs="Times New Roman"/>
          <w:sz w:val="16"/>
          <w:szCs w:val="16"/>
        </w:rPr>
        <w:t xml:space="preserve"> configure --profile </w:t>
      </w:r>
      <w:proofErr w:type="spellStart"/>
      <w:r w:rsidR="00113EE7" w:rsidRPr="00C6494D">
        <w:rPr>
          <w:rFonts w:ascii="Andale Mono" w:hAnsi="Andale Mono" w:cs="Times New Roman"/>
          <w:sz w:val="16"/>
          <w:szCs w:val="16"/>
        </w:rPr>
        <w:t>eks</w:t>
      </w:r>
      <w:proofErr w:type="spellEnd"/>
      <w:r w:rsidR="00113EE7" w:rsidRPr="00C6494D">
        <w:rPr>
          <w:rFonts w:ascii="Andale Mono" w:hAnsi="Andale Mono" w:cs="Times New Roman"/>
          <w:sz w:val="16"/>
          <w:szCs w:val="16"/>
        </w:rPr>
        <w:t>-user</w:t>
      </w:r>
    </w:p>
    <w:p w:rsidR="00113EE7" w:rsidRPr="00C6494D" w:rsidRDefault="00113EE7" w:rsidP="000938B9">
      <w:pPr>
        <w:jc w:val="both"/>
        <w:rPr>
          <w:rFonts w:ascii="Andale Mono" w:hAnsi="Andale Mono" w:cs="Times New Roman"/>
          <w:sz w:val="16"/>
          <w:szCs w:val="16"/>
        </w:rPr>
      </w:pPr>
      <w:r w:rsidRPr="00C6494D">
        <w:rPr>
          <w:rFonts w:ascii="Andale Mono" w:hAnsi="Andale Mono" w:cs="Times New Roman"/>
          <w:sz w:val="16"/>
          <w:szCs w:val="16"/>
        </w:rPr>
        <w:t>```</w:t>
      </w:r>
    </w:p>
    <w:p w:rsidR="00113EE7" w:rsidRPr="00C6494D" w:rsidRDefault="00113EE7" w:rsidP="000938B9">
      <w:pPr>
        <w:jc w:val="both"/>
        <w:rPr>
          <w:rFonts w:ascii="Times New Roman" w:hAnsi="Times New Roman" w:cs="Times New Roman"/>
          <w:sz w:val="16"/>
          <w:szCs w:val="16"/>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This command configures the AWS CLI for the specified user profile (`</w:t>
      </w:r>
      <w:proofErr w:type="spellStart"/>
      <w:r w:rsidRPr="00633574">
        <w:rPr>
          <w:rFonts w:ascii="Times New Roman" w:hAnsi="Times New Roman" w:cs="Times New Roman"/>
          <w:sz w:val="20"/>
          <w:szCs w:val="20"/>
        </w:rPr>
        <w:t>eks</w:t>
      </w:r>
      <w:proofErr w:type="spellEnd"/>
      <w:r w:rsidRPr="00633574">
        <w:rPr>
          <w:rFonts w:ascii="Times New Roman" w:hAnsi="Times New Roman" w:cs="Times New Roman"/>
          <w:sz w:val="20"/>
          <w:szCs w:val="20"/>
        </w:rPr>
        <w:t>-user`). The user is prompted to provide the following details:</w:t>
      </w:r>
    </w:p>
    <w:p w:rsidR="00113EE7" w:rsidRPr="00633574" w:rsidRDefault="00113EE7" w:rsidP="000938B9">
      <w:pPr>
        <w:jc w:val="both"/>
        <w:rPr>
          <w:rFonts w:ascii="Times New Roman" w:hAnsi="Times New Roman" w:cs="Times New Roman"/>
          <w:sz w:val="20"/>
          <w:szCs w:val="20"/>
        </w:rPr>
      </w:pPr>
    </w:p>
    <w:p w:rsidR="00113EE7" w:rsidRPr="00C6494D" w:rsidRDefault="00113EE7" w:rsidP="000938B9">
      <w:pPr>
        <w:jc w:val="both"/>
        <w:rPr>
          <w:rFonts w:ascii="Andale Mono" w:hAnsi="Andale Mono" w:cs="Times New Roman"/>
          <w:sz w:val="16"/>
          <w:szCs w:val="16"/>
        </w:rPr>
      </w:pPr>
      <w:r w:rsidRPr="00C6494D">
        <w:rPr>
          <w:rFonts w:ascii="Andale Mono" w:hAnsi="Andale Mono" w:cs="Times New Roman"/>
          <w:sz w:val="16"/>
          <w:szCs w:val="16"/>
        </w:rPr>
        <w:t>- AWS Access Key ID: `AKIATCKAPF43PSJ4TVX6`</w:t>
      </w:r>
    </w:p>
    <w:p w:rsidR="00113EE7" w:rsidRPr="00C6494D" w:rsidRDefault="00113EE7" w:rsidP="000938B9">
      <w:pPr>
        <w:jc w:val="both"/>
        <w:rPr>
          <w:rFonts w:ascii="Andale Mono" w:hAnsi="Andale Mono" w:cs="Times New Roman"/>
          <w:sz w:val="16"/>
          <w:szCs w:val="16"/>
        </w:rPr>
      </w:pPr>
      <w:r w:rsidRPr="00C6494D">
        <w:rPr>
          <w:rFonts w:ascii="Andale Mono" w:hAnsi="Andale Mono" w:cs="Times New Roman"/>
          <w:sz w:val="16"/>
          <w:szCs w:val="16"/>
        </w:rPr>
        <w:t>- AWS Secret Access Key: `AHFrbvwQNmmyyhHllz00fknTt9FJ6rlaJu2lk6VJ`</w:t>
      </w:r>
    </w:p>
    <w:p w:rsidR="00113EE7" w:rsidRPr="00C6494D" w:rsidRDefault="00113EE7" w:rsidP="000938B9">
      <w:pPr>
        <w:jc w:val="both"/>
        <w:rPr>
          <w:rFonts w:ascii="Andale Mono" w:hAnsi="Andale Mono" w:cs="Times New Roman"/>
          <w:sz w:val="16"/>
          <w:szCs w:val="16"/>
        </w:rPr>
      </w:pPr>
      <w:r w:rsidRPr="00C6494D">
        <w:rPr>
          <w:rFonts w:ascii="Andale Mono" w:hAnsi="Andale Mono" w:cs="Times New Roman"/>
          <w:sz w:val="16"/>
          <w:szCs w:val="16"/>
        </w:rPr>
        <w:t>- Default region name: `us-east-1`</w:t>
      </w:r>
    </w:p>
    <w:p w:rsidR="00113EE7" w:rsidRPr="00C6494D" w:rsidRDefault="00113EE7" w:rsidP="000938B9">
      <w:pPr>
        <w:jc w:val="both"/>
        <w:rPr>
          <w:rFonts w:ascii="Andale Mono" w:hAnsi="Andale Mono" w:cs="Times New Roman"/>
          <w:sz w:val="16"/>
          <w:szCs w:val="16"/>
        </w:rPr>
      </w:pPr>
      <w:r w:rsidRPr="00C6494D">
        <w:rPr>
          <w:rFonts w:ascii="Andale Mono" w:hAnsi="Andale Mono" w:cs="Times New Roman"/>
          <w:sz w:val="16"/>
          <w:szCs w:val="16"/>
        </w:rPr>
        <w:t>- Default output format: `</w:t>
      </w:r>
      <w:proofErr w:type="spellStart"/>
      <w:r w:rsidRPr="00C6494D">
        <w:rPr>
          <w:rFonts w:ascii="Andale Mono" w:hAnsi="Andale Mono" w:cs="Times New Roman"/>
          <w:sz w:val="16"/>
          <w:szCs w:val="16"/>
        </w:rPr>
        <w:t>json</w:t>
      </w:r>
      <w:proofErr w:type="spellEnd"/>
      <w:r w:rsidRPr="00C6494D">
        <w:rPr>
          <w:rFonts w:ascii="Andale Mono" w:hAnsi="Andale Mono" w:cs="Times New Roman"/>
          <w:sz w:val="16"/>
          <w:szCs w:val="16"/>
        </w:rPr>
        <w:t>`</w:t>
      </w:r>
    </w:p>
    <w:p w:rsidR="00113EE7" w:rsidRPr="00C6494D" w:rsidRDefault="00113EE7" w:rsidP="000938B9">
      <w:pPr>
        <w:jc w:val="both"/>
        <w:rPr>
          <w:rFonts w:ascii="Times New Roman" w:hAnsi="Times New Roman" w:cs="Times New Roman"/>
          <w:sz w:val="16"/>
          <w:szCs w:val="16"/>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This step ensures that all subsequent AWS CLI commands are authenticated and authorized using the `</w:t>
      </w:r>
      <w:proofErr w:type="spellStart"/>
      <w:r w:rsidRPr="00633574">
        <w:rPr>
          <w:rFonts w:ascii="Times New Roman" w:hAnsi="Times New Roman" w:cs="Times New Roman"/>
          <w:sz w:val="20"/>
          <w:szCs w:val="20"/>
        </w:rPr>
        <w:t>eks</w:t>
      </w:r>
      <w:proofErr w:type="spellEnd"/>
      <w:r w:rsidRPr="00633574">
        <w:rPr>
          <w:rFonts w:ascii="Times New Roman" w:hAnsi="Times New Roman" w:cs="Times New Roman"/>
          <w:sz w:val="20"/>
          <w:szCs w:val="20"/>
        </w:rPr>
        <w:t>-user` profile with the provided credentials.</w:t>
      </w:r>
    </w:p>
    <w:p w:rsidR="00113EE7" w:rsidRPr="00633574" w:rsidRDefault="00113EE7" w:rsidP="006E1646">
      <w:pPr>
        <w:rPr>
          <w:rFonts w:ascii="Times New Roman" w:hAnsi="Times New Roman" w:cs="Times New Roman"/>
          <w:sz w:val="20"/>
          <w:szCs w:val="20"/>
        </w:rPr>
      </w:pPr>
    </w:p>
    <w:p w:rsidR="00113EE7" w:rsidRPr="00E37D26" w:rsidRDefault="00113EE7" w:rsidP="00C6494D">
      <w:pPr>
        <w:rPr>
          <w:rFonts w:ascii="Times New Roman" w:hAnsi="Times New Roman" w:cs="Times New Roman"/>
          <w:b/>
          <w:bCs/>
          <w:sz w:val="20"/>
          <w:szCs w:val="20"/>
        </w:rPr>
      </w:pPr>
      <w:r w:rsidRPr="00E37D26">
        <w:rPr>
          <w:rFonts w:ascii="Times New Roman" w:hAnsi="Times New Roman" w:cs="Times New Roman"/>
          <w:b/>
          <w:bCs/>
          <w:sz w:val="20"/>
          <w:szCs w:val="20"/>
        </w:rPr>
        <w:t>2. Create the EKS Cluster using `</w:t>
      </w:r>
      <w:proofErr w:type="spellStart"/>
      <w:r w:rsidRPr="00E37D26">
        <w:rPr>
          <w:rFonts w:ascii="Times New Roman" w:hAnsi="Times New Roman" w:cs="Times New Roman"/>
          <w:b/>
          <w:bCs/>
          <w:sz w:val="20"/>
          <w:szCs w:val="20"/>
        </w:rPr>
        <w:t>eksctl</w:t>
      </w:r>
      <w:proofErr w:type="spellEnd"/>
      <w:r w:rsidRPr="00E37D26">
        <w:rPr>
          <w:rFonts w:ascii="Times New Roman" w:hAnsi="Times New Roman" w:cs="Times New Roman"/>
          <w:b/>
          <w:bCs/>
          <w:sz w:val="20"/>
          <w:szCs w:val="20"/>
        </w:rPr>
        <w:t>`</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```bash</w:t>
      </w:r>
    </w:p>
    <w:p w:rsidR="00113EE7" w:rsidRPr="00C6494D" w:rsidRDefault="000A36A1" w:rsidP="006E1646">
      <w:pPr>
        <w:rPr>
          <w:rFonts w:ascii="Andale Mono" w:hAnsi="Andale Mono" w:cs="Times New Roman"/>
          <w:sz w:val="16"/>
          <w:szCs w:val="16"/>
        </w:rPr>
      </w:pPr>
      <w:r w:rsidRPr="00C6494D">
        <w:rPr>
          <w:rFonts w:ascii="Andale Mono" w:hAnsi="Andale Mono" w:cs="Times New Roman"/>
          <w:sz w:val="16"/>
          <w:szCs w:val="16"/>
        </w:rPr>
        <w:t xml:space="preserve">% </w:t>
      </w:r>
      <w:proofErr w:type="spellStart"/>
      <w:r w:rsidR="00113EE7" w:rsidRPr="00C6494D">
        <w:rPr>
          <w:rFonts w:ascii="Andale Mono" w:hAnsi="Andale Mono" w:cs="Times New Roman"/>
          <w:sz w:val="16"/>
          <w:szCs w:val="16"/>
        </w:rPr>
        <w:t>eksctl</w:t>
      </w:r>
      <w:proofErr w:type="spellEnd"/>
      <w:r w:rsidR="00113EE7" w:rsidRPr="00C6494D">
        <w:rPr>
          <w:rFonts w:ascii="Andale Mono" w:hAnsi="Andale Mono" w:cs="Times New Roman"/>
          <w:sz w:val="16"/>
          <w:szCs w:val="16"/>
        </w:rPr>
        <w:t xml:space="preserve"> create cluster --name eks-cluster-1 --region us-east-1 --nodes 3 --node-type m5.xlarge --profile </w:t>
      </w:r>
      <w:proofErr w:type="spellStart"/>
      <w:r w:rsidR="00113EE7" w:rsidRPr="00C6494D">
        <w:rPr>
          <w:rFonts w:ascii="Andale Mono" w:hAnsi="Andale Mono" w:cs="Times New Roman"/>
          <w:sz w:val="16"/>
          <w:szCs w:val="16"/>
        </w:rPr>
        <w:t>eks</w:t>
      </w:r>
      <w:proofErr w:type="spellEnd"/>
      <w:r w:rsidR="00113EE7" w:rsidRPr="00C6494D">
        <w:rPr>
          <w:rFonts w:ascii="Andale Mono" w:hAnsi="Andale Mono" w:cs="Times New Roman"/>
          <w:sz w:val="16"/>
          <w:szCs w:val="16"/>
        </w:rPr>
        <w:t>-user</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w:t>
      </w:r>
    </w:p>
    <w:p w:rsidR="00113EE7" w:rsidRPr="00633574" w:rsidRDefault="00113EE7" w:rsidP="006E1646">
      <w:pPr>
        <w:rPr>
          <w:rFonts w:ascii="Times New Roman" w:hAnsi="Times New Roman" w:cs="Times New Roman"/>
          <w:sz w:val="20"/>
          <w:szCs w:val="20"/>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This command creates an EKS cluster named `eks-cluster-1` in the `us-east-1` region. It sets up 3 nodes of type `m5.xlarge`. The `--profile </w:t>
      </w:r>
      <w:proofErr w:type="spellStart"/>
      <w:r w:rsidRPr="00633574">
        <w:rPr>
          <w:rFonts w:ascii="Times New Roman" w:hAnsi="Times New Roman" w:cs="Times New Roman"/>
          <w:sz w:val="20"/>
          <w:szCs w:val="20"/>
        </w:rPr>
        <w:t>eks</w:t>
      </w:r>
      <w:proofErr w:type="spellEnd"/>
      <w:r w:rsidRPr="00633574">
        <w:rPr>
          <w:rFonts w:ascii="Times New Roman" w:hAnsi="Times New Roman" w:cs="Times New Roman"/>
          <w:sz w:val="20"/>
          <w:szCs w:val="20"/>
        </w:rPr>
        <w:t>-user` option specifies the AWS profile to use for authentication. This step sets up the infrastructure necessary to run Kubernetes workloads.</w:t>
      </w:r>
    </w:p>
    <w:p w:rsidR="00113EE7" w:rsidRPr="00633574" w:rsidRDefault="00113EE7" w:rsidP="006E1646">
      <w:pPr>
        <w:rPr>
          <w:rFonts w:ascii="Times New Roman" w:hAnsi="Times New Roman" w:cs="Times New Roman"/>
          <w:sz w:val="20"/>
          <w:szCs w:val="20"/>
        </w:rPr>
      </w:pPr>
    </w:p>
    <w:p w:rsidR="00113EE7" w:rsidRPr="00E37D26" w:rsidRDefault="00113EE7" w:rsidP="006E1646">
      <w:pPr>
        <w:rPr>
          <w:rFonts w:ascii="Times New Roman" w:hAnsi="Times New Roman" w:cs="Times New Roman"/>
          <w:b/>
          <w:bCs/>
          <w:sz w:val="20"/>
          <w:szCs w:val="20"/>
        </w:rPr>
      </w:pPr>
      <w:r w:rsidRPr="00E37D26">
        <w:rPr>
          <w:rFonts w:ascii="Times New Roman" w:hAnsi="Times New Roman" w:cs="Times New Roman"/>
          <w:b/>
          <w:bCs/>
          <w:sz w:val="20"/>
          <w:szCs w:val="20"/>
        </w:rPr>
        <w:t>3. Configure `</w:t>
      </w:r>
      <w:proofErr w:type="spellStart"/>
      <w:r w:rsidRPr="00E37D26">
        <w:rPr>
          <w:rFonts w:ascii="Times New Roman" w:hAnsi="Times New Roman" w:cs="Times New Roman"/>
          <w:b/>
          <w:bCs/>
          <w:sz w:val="20"/>
          <w:szCs w:val="20"/>
        </w:rPr>
        <w:t>kubectl</w:t>
      </w:r>
      <w:proofErr w:type="spellEnd"/>
      <w:r w:rsidRPr="00E37D26">
        <w:rPr>
          <w:rFonts w:ascii="Times New Roman" w:hAnsi="Times New Roman" w:cs="Times New Roman"/>
          <w:b/>
          <w:bCs/>
          <w:sz w:val="20"/>
          <w:szCs w:val="20"/>
        </w:rPr>
        <w:t>`</w:t>
      </w:r>
    </w:p>
    <w:p w:rsidR="00113EE7" w:rsidRPr="00633574" w:rsidRDefault="00113EE7" w:rsidP="006E1646">
      <w:pPr>
        <w:rPr>
          <w:rFonts w:ascii="Times New Roman" w:hAnsi="Times New Roman" w:cs="Times New Roman"/>
          <w:sz w:val="20"/>
          <w:szCs w:val="20"/>
        </w:rPr>
      </w:pP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```bash</w:t>
      </w:r>
    </w:p>
    <w:p w:rsidR="00113EE7" w:rsidRPr="00C6494D" w:rsidRDefault="00113EE7" w:rsidP="006E1646">
      <w:pPr>
        <w:rPr>
          <w:rFonts w:ascii="Andale Mono" w:hAnsi="Andale Mono" w:cs="Times New Roman"/>
          <w:sz w:val="16"/>
          <w:szCs w:val="16"/>
        </w:rPr>
      </w:pPr>
      <w:proofErr w:type="spellStart"/>
      <w:r w:rsidRPr="00C6494D">
        <w:rPr>
          <w:rFonts w:ascii="Andale Mono" w:hAnsi="Andale Mono" w:cs="Times New Roman"/>
          <w:sz w:val="16"/>
          <w:szCs w:val="16"/>
        </w:rPr>
        <w:t>aws</w:t>
      </w:r>
      <w:proofErr w:type="spellEnd"/>
      <w:r w:rsidRPr="00C6494D">
        <w:rPr>
          <w:rFonts w:ascii="Andale Mono" w:hAnsi="Andale Mono" w:cs="Times New Roman"/>
          <w:sz w:val="16"/>
          <w:szCs w:val="16"/>
        </w:rPr>
        <w:t xml:space="preserve"> </w:t>
      </w:r>
      <w:proofErr w:type="spellStart"/>
      <w:r w:rsidRPr="00C6494D">
        <w:rPr>
          <w:rFonts w:ascii="Andale Mono" w:hAnsi="Andale Mono" w:cs="Times New Roman"/>
          <w:sz w:val="16"/>
          <w:szCs w:val="16"/>
        </w:rPr>
        <w:t>eks</w:t>
      </w:r>
      <w:proofErr w:type="spellEnd"/>
      <w:r w:rsidRPr="00C6494D">
        <w:rPr>
          <w:rFonts w:ascii="Andale Mono" w:hAnsi="Andale Mono" w:cs="Times New Roman"/>
          <w:sz w:val="16"/>
          <w:szCs w:val="16"/>
        </w:rPr>
        <w:t xml:space="preserve"> --region us-east-1 update-</w:t>
      </w:r>
      <w:proofErr w:type="spellStart"/>
      <w:r w:rsidRPr="00C6494D">
        <w:rPr>
          <w:rFonts w:ascii="Andale Mono" w:hAnsi="Andale Mono" w:cs="Times New Roman"/>
          <w:sz w:val="16"/>
          <w:szCs w:val="16"/>
        </w:rPr>
        <w:t>kubeconfig</w:t>
      </w:r>
      <w:proofErr w:type="spellEnd"/>
      <w:r w:rsidRPr="00C6494D">
        <w:rPr>
          <w:rFonts w:ascii="Andale Mono" w:hAnsi="Andale Mono" w:cs="Times New Roman"/>
          <w:sz w:val="16"/>
          <w:szCs w:val="16"/>
        </w:rPr>
        <w:t xml:space="preserve"> --name eks-cluster-1 --profile </w:t>
      </w:r>
      <w:proofErr w:type="spellStart"/>
      <w:r w:rsidRPr="00C6494D">
        <w:rPr>
          <w:rFonts w:ascii="Andale Mono" w:hAnsi="Andale Mono" w:cs="Times New Roman"/>
          <w:sz w:val="16"/>
          <w:szCs w:val="16"/>
        </w:rPr>
        <w:t>eks</w:t>
      </w:r>
      <w:proofErr w:type="spellEnd"/>
      <w:r w:rsidRPr="00C6494D">
        <w:rPr>
          <w:rFonts w:ascii="Andale Mono" w:hAnsi="Andale Mono" w:cs="Times New Roman"/>
          <w:sz w:val="16"/>
          <w:szCs w:val="16"/>
        </w:rPr>
        <w:t>-user</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w:t>
      </w:r>
    </w:p>
    <w:p w:rsidR="00113EE7" w:rsidRPr="00633574" w:rsidRDefault="00113EE7" w:rsidP="006E1646">
      <w:pPr>
        <w:rPr>
          <w:rFonts w:ascii="Times New Roman" w:hAnsi="Times New Roman" w:cs="Times New Roman"/>
          <w:sz w:val="20"/>
          <w:szCs w:val="20"/>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This command configures `</w:t>
      </w:r>
      <w:proofErr w:type="spellStart"/>
      <w:r w:rsidRPr="00633574">
        <w:rPr>
          <w:rFonts w:ascii="Times New Roman" w:hAnsi="Times New Roman" w:cs="Times New Roman"/>
          <w:sz w:val="20"/>
          <w:szCs w:val="20"/>
        </w:rPr>
        <w:t>kubectl</w:t>
      </w:r>
      <w:proofErr w:type="spellEnd"/>
      <w:r w:rsidRPr="00633574">
        <w:rPr>
          <w:rFonts w:ascii="Times New Roman" w:hAnsi="Times New Roman" w:cs="Times New Roman"/>
          <w:sz w:val="20"/>
          <w:szCs w:val="20"/>
        </w:rPr>
        <w:t>` to use the newly created EKS cluster (`eks-cluster-1`). It updates the Kubernetes configuration file with the cluster details, allowing `</w:t>
      </w:r>
      <w:proofErr w:type="spellStart"/>
      <w:r w:rsidRPr="00633574">
        <w:rPr>
          <w:rFonts w:ascii="Times New Roman" w:hAnsi="Times New Roman" w:cs="Times New Roman"/>
          <w:sz w:val="20"/>
          <w:szCs w:val="20"/>
        </w:rPr>
        <w:t>kubectl</w:t>
      </w:r>
      <w:proofErr w:type="spellEnd"/>
      <w:r w:rsidRPr="00633574">
        <w:rPr>
          <w:rFonts w:ascii="Times New Roman" w:hAnsi="Times New Roman" w:cs="Times New Roman"/>
          <w:sz w:val="20"/>
          <w:szCs w:val="20"/>
        </w:rPr>
        <w:t>` to interact with the EKS cluster.</w:t>
      </w:r>
    </w:p>
    <w:p w:rsidR="00113EE7" w:rsidRPr="00633574" w:rsidRDefault="00113EE7" w:rsidP="000938B9">
      <w:pPr>
        <w:jc w:val="both"/>
        <w:rPr>
          <w:rFonts w:ascii="Times New Roman" w:hAnsi="Times New Roman" w:cs="Times New Roman"/>
          <w:sz w:val="20"/>
          <w:szCs w:val="20"/>
        </w:rPr>
      </w:pPr>
    </w:p>
    <w:p w:rsidR="00113EE7" w:rsidRPr="00E37D26" w:rsidRDefault="00113EE7" w:rsidP="000938B9">
      <w:pPr>
        <w:jc w:val="both"/>
        <w:rPr>
          <w:rFonts w:ascii="Times New Roman" w:hAnsi="Times New Roman" w:cs="Times New Roman"/>
          <w:b/>
          <w:bCs/>
          <w:sz w:val="20"/>
          <w:szCs w:val="20"/>
        </w:rPr>
      </w:pPr>
      <w:r w:rsidRPr="00E37D26">
        <w:rPr>
          <w:rFonts w:ascii="Times New Roman" w:hAnsi="Times New Roman" w:cs="Times New Roman"/>
          <w:b/>
          <w:bCs/>
          <w:sz w:val="20"/>
          <w:szCs w:val="20"/>
        </w:rPr>
        <w:t>4. Create Namespace</w:t>
      </w:r>
    </w:p>
    <w:p w:rsidR="00113EE7" w:rsidRPr="00C6494D" w:rsidRDefault="00113EE7" w:rsidP="000938B9">
      <w:pPr>
        <w:jc w:val="both"/>
        <w:rPr>
          <w:rFonts w:ascii="Times New Roman" w:hAnsi="Times New Roman" w:cs="Times New Roman"/>
          <w:sz w:val="16"/>
          <w:szCs w:val="16"/>
        </w:rPr>
      </w:pPr>
    </w:p>
    <w:p w:rsidR="00113EE7" w:rsidRPr="00C6494D" w:rsidRDefault="00113EE7" w:rsidP="000938B9">
      <w:pPr>
        <w:jc w:val="both"/>
        <w:rPr>
          <w:rFonts w:ascii="Andale Mono" w:hAnsi="Andale Mono" w:cs="Times New Roman"/>
          <w:sz w:val="16"/>
          <w:szCs w:val="16"/>
        </w:rPr>
      </w:pPr>
      <w:r w:rsidRPr="00C6494D">
        <w:rPr>
          <w:rFonts w:ascii="Andale Mono" w:hAnsi="Andale Mono" w:cs="Times New Roman"/>
          <w:sz w:val="16"/>
          <w:szCs w:val="16"/>
        </w:rPr>
        <w:t>```bash</w:t>
      </w:r>
    </w:p>
    <w:p w:rsidR="00113EE7" w:rsidRPr="00C6494D" w:rsidRDefault="00113EE7" w:rsidP="000938B9">
      <w:pPr>
        <w:jc w:val="both"/>
        <w:rPr>
          <w:rFonts w:ascii="Andale Mono" w:hAnsi="Andale Mono" w:cs="Times New Roman"/>
          <w:sz w:val="16"/>
          <w:szCs w:val="16"/>
        </w:rPr>
      </w:pPr>
      <w:proofErr w:type="spellStart"/>
      <w:r w:rsidRPr="00C6494D">
        <w:rPr>
          <w:rFonts w:ascii="Andale Mono" w:hAnsi="Andale Mono" w:cs="Times New Roman"/>
          <w:sz w:val="16"/>
          <w:szCs w:val="16"/>
        </w:rPr>
        <w:t>kubectl</w:t>
      </w:r>
      <w:proofErr w:type="spellEnd"/>
      <w:r w:rsidRPr="00C6494D">
        <w:rPr>
          <w:rFonts w:ascii="Andale Mono" w:hAnsi="Andale Mono" w:cs="Times New Roman"/>
          <w:sz w:val="16"/>
          <w:szCs w:val="16"/>
        </w:rPr>
        <w:t xml:space="preserve"> create namespace my-app</w:t>
      </w:r>
    </w:p>
    <w:p w:rsidR="00113EE7" w:rsidRPr="00C6494D" w:rsidRDefault="00113EE7" w:rsidP="000938B9">
      <w:pPr>
        <w:jc w:val="both"/>
        <w:rPr>
          <w:rFonts w:ascii="Andale Mono" w:hAnsi="Andale Mono" w:cs="Times New Roman"/>
          <w:sz w:val="16"/>
          <w:szCs w:val="16"/>
        </w:rPr>
      </w:pPr>
      <w:r w:rsidRPr="00C6494D">
        <w:rPr>
          <w:rFonts w:ascii="Andale Mono" w:hAnsi="Andale Mono" w:cs="Times New Roman"/>
          <w:sz w:val="16"/>
          <w:szCs w:val="16"/>
        </w:rPr>
        <w:t>```</w:t>
      </w:r>
    </w:p>
    <w:p w:rsidR="00113EE7" w:rsidRPr="00633574" w:rsidRDefault="00113EE7" w:rsidP="000938B9">
      <w:pPr>
        <w:jc w:val="both"/>
        <w:rPr>
          <w:rFonts w:ascii="Times New Roman" w:hAnsi="Times New Roman" w:cs="Times New Roman"/>
          <w:sz w:val="20"/>
          <w:szCs w:val="20"/>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This command creates a new namespace called `my-app` in the Kubernetes cluster. Namespaces are used to organize and manage resources within the cluster.</w:t>
      </w:r>
    </w:p>
    <w:p w:rsidR="00113EE7" w:rsidRPr="00633574" w:rsidRDefault="00113EE7" w:rsidP="000938B9">
      <w:pPr>
        <w:jc w:val="both"/>
        <w:rPr>
          <w:rFonts w:ascii="Times New Roman" w:hAnsi="Times New Roman" w:cs="Times New Roman"/>
          <w:sz w:val="20"/>
          <w:szCs w:val="20"/>
        </w:rPr>
      </w:pPr>
    </w:p>
    <w:p w:rsidR="00113EE7" w:rsidRPr="00E37D26" w:rsidRDefault="00113EE7" w:rsidP="000938B9">
      <w:pPr>
        <w:jc w:val="both"/>
        <w:rPr>
          <w:rFonts w:ascii="Times New Roman" w:hAnsi="Times New Roman" w:cs="Times New Roman"/>
          <w:b/>
          <w:bCs/>
          <w:sz w:val="20"/>
          <w:szCs w:val="20"/>
        </w:rPr>
      </w:pPr>
      <w:r w:rsidRPr="00E37D26">
        <w:rPr>
          <w:rFonts w:ascii="Times New Roman" w:hAnsi="Times New Roman" w:cs="Times New Roman"/>
          <w:b/>
          <w:bCs/>
          <w:sz w:val="20"/>
          <w:szCs w:val="20"/>
        </w:rPr>
        <w:t>5. Deploy Persistent Volumes</w:t>
      </w:r>
    </w:p>
    <w:p w:rsidR="00113EE7" w:rsidRPr="00633574" w:rsidRDefault="00113EE7" w:rsidP="000938B9">
      <w:pPr>
        <w:jc w:val="both"/>
        <w:rPr>
          <w:rFonts w:ascii="Times New Roman" w:hAnsi="Times New Roman" w:cs="Times New Roman"/>
          <w:sz w:val="20"/>
          <w:szCs w:val="20"/>
        </w:rPr>
      </w:pPr>
    </w:p>
    <w:p w:rsidR="00113EE7" w:rsidRPr="00C6494D" w:rsidRDefault="00113EE7" w:rsidP="000938B9">
      <w:pPr>
        <w:jc w:val="both"/>
        <w:rPr>
          <w:rFonts w:ascii="Andale Mono" w:hAnsi="Andale Mono" w:cs="Times New Roman"/>
          <w:sz w:val="16"/>
          <w:szCs w:val="16"/>
        </w:rPr>
      </w:pPr>
      <w:r w:rsidRPr="00C6494D">
        <w:rPr>
          <w:rFonts w:ascii="Andale Mono" w:hAnsi="Andale Mono" w:cs="Times New Roman"/>
          <w:sz w:val="16"/>
          <w:szCs w:val="16"/>
        </w:rPr>
        <w:t>```bash</w:t>
      </w:r>
    </w:p>
    <w:p w:rsidR="00113EE7" w:rsidRPr="00C6494D" w:rsidRDefault="00113EE7" w:rsidP="000938B9">
      <w:pPr>
        <w:jc w:val="both"/>
        <w:rPr>
          <w:rFonts w:ascii="Andale Mono" w:hAnsi="Andale Mono" w:cs="Times New Roman"/>
          <w:sz w:val="16"/>
          <w:szCs w:val="16"/>
        </w:rPr>
      </w:pPr>
      <w:proofErr w:type="spellStart"/>
      <w:r w:rsidRPr="00C6494D">
        <w:rPr>
          <w:rFonts w:ascii="Andale Mono" w:hAnsi="Andale Mono" w:cs="Times New Roman"/>
          <w:sz w:val="16"/>
          <w:szCs w:val="16"/>
        </w:rPr>
        <w:t>kubectl</w:t>
      </w:r>
      <w:proofErr w:type="spellEnd"/>
      <w:r w:rsidRPr="00C6494D">
        <w:rPr>
          <w:rFonts w:ascii="Andale Mono" w:hAnsi="Andale Mono" w:cs="Times New Roman"/>
          <w:sz w:val="16"/>
          <w:szCs w:val="16"/>
        </w:rPr>
        <w:t xml:space="preserve"> apply -f Kubernetes/persistent-</w:t>
      </w:r>
      <w:proofErr w:type="spellStart"/>
      <w:r w:rsidRPr="00C6494D">
        <w:rPr>
          <w:rFonts w:ascii="Andale Mono" w:hAnsi="Andale Mono" w:cs="Times New Roman"/>
          <w:sz w:val="16"/>
          <w:szCs w:val="16"/>
        </w:rPr>
        <w:t>volume.yaml</w:t>
      </w:r>
      <w:proofErr w:type="spellEnd"/>
    </w:p>
    <w:p w:rsidR="00113EE7" w:rsidRPr="00C6494D" w:rsidRDefault="00113EE7" w:rsidP="000938B9">
      <w:pPr>
        <w:jc w:val="both"/>
        <w:rPr>
          <w:rFonts w:ascii="Andale Mono" w:hAnsi="Andale Mono" w:cs="Times New Roman"/>
          <w:sz w:val="16"/>
          <w:szCs w:val="16"/>
        </w:rPr>
      </w:pPr>
      <w:proofErr w:type="spellStart"/>
      <w:r w:rsidRPr="00C6494D">
        <w:rPr>
          <w:rFonts w:ascii="Andale Mono" w:hAnsi="Andale Mono" w:cs="Times New Roman"/>
          <w:sz w:val="16"/>
          <w:szCs w:val="16"/>
        </w:rPr>
        <w:t>kubectl</w:t>
      </w:r>
      <w:proofErr w:type="spellEnd"/>
      <w:r w:rsidRPr="00C6494D">
        <w:rPr>
          <w:rFonts w:ascii="Andale Mono" w:hAnsi="Andale Mono" w:cs="Times New Roman"/>
          <w:sz w:val="16"/>
          <w:szCs w:val="16"/>
        </w:rPr>
        <w:t xml:space="preserve"> apply -f Kubernetes/persistent-volume-</w:t>
      </w:r>
      <w:proofErr w:type="spellStart"/>
      <w:r w:rsidRPr="00C6494D">
        <w:rPr>
          <w:rFonts w:ascii="Andale Mono" w:hAnsi="Andale Mono" w:cs="Times New Roman"/>
          <w:sz w:val="16"/>
          <w:szCs w:val="16"/>
        </w:rPr>
        <w:t>claim.yaml</w:t>
      </w:r>
      <w:proofErr w:type="spellEnd"/>
    </w:p>
    <w:p w:rsidR="00113EE7" w:rsidRPr="00C6494D" w:rsidRDefault="00113EE7" w:rsidP="000938B9">
      <w:pPr>
        <w:jc w:val="both"/>
        <w:rPr>
          <w:rFonts w:ascii="Andale Mono" w:hAnsi="Andale Mono" w:cs="Times New Roman"/>
          <w:sz w:val="16"/>
          <w:szCs w:val="16"/>
        </w:rPr>
      </w:pPr>
      <w:r w:rsidRPr="00C6494D">
        <w:rPr>
          <w:rFonts w:ascii="Andale Mono" w:hAnsi="Andale Mono" w:cs="Times New Roman"/>
          <w:sz w:val="16"/>
          <w:szCs w:val="16"/>
        </w:rPr>
        <w:t>```</w:t>
      </w:r>
    </w:p>
    <w:p w:rsidR="00113EE7" w:rsidRPr="00633574" w:rsidRDefault="00113EE7" w:rsidP="000938B9">
      <w:pPr>
        <w:jc w:val="both"/>
        <w:rPr>
          <w:rFonts w:ascii="Times New Roman" w:hAnsi="Times New Roman" w:cs="Times New Roman"/>
          <w:sz w:val="20"/>
          <w:szCs w:val="20"/>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These commands deploy the persistent volumes and persistent volume claims defined in the respective YAML files. Persistent volumes provide durable storage for the applications running in the cluster.</w:t>
      </w:r>
    </w:p>
    <w:p w:rsidR="00113EE7" w:rsidRPr="00633574" w:rsidRDefault="00113EE7" w:rsidP="000938B9">
      <w:pPr>
        <w:jc w:val="both"/>
        <w:rPr>
          <w:rFonts w:ascii="Times New Roman" w:hAnsi="Times New Roman" w:cs="Times New Roman"/>
          <w:sz w:val="20"/>
          <w:szCs w:val="20"/>
        </w:rPr>
      </w:pPr>
    </w:p>
    <w:p w:rsidR="00113EE7" w:rsidRPr="00E37D26" w:rsidRDefault="00113EE7" w:rsidP="000938B9">
      <w:pPr>
        <w:jc w:val="both"/>
        <w:rPr>
          <w:rFonts w:ascii="Times New Roman" w:hAnsi="Times New Roman" w:cs="Times New Roman"/>
          <w:b/>
          <w:bCs/>
          <w:sz w:val="20"/>
          <w:szCs w:val="20"/>
        </w:rPr>
      </w:pPr>
      <w:r w:rsidRPr="00E37D26">
        <w:rPr>
          <w:rFonts w:ascii="Times New Roman" w:hAnsi="Times New Roman" w:cs="Times New Roman"/>
          <w:b/>
          <w:bCs/>
          <w:sz w:val="20"/>
          <w:szCs w:val="20"/>
        </w:rPr>
        <w:t xml:space="preserve">6. Deploy Database, </w:t>
      </w:r>
      <w:proofErr w:type="spellStart"/>
      <w:r w:rsidRPr="00E37D26">
        <w:rPr>
          <w:rFonts w:ascii="Times New Roman" w:hAnsi="Times New Roman" w:cs="Times New Roman"/>
          <w:b/>
          <w:bCs/>
          <w:sz w:val="20"/>
          <w:szCs w:val="20"/>
        </w:rPr>
        <w:t>FlaskApp</w:t>
      </w:r>
      <w:proofErr w:type="spellEnd"/>
      <w:r w:rsidRPr="00E37D26">
        <w:rPr>
          <w:rFonts w:ascii="Times New Roman" w:hAnsi="Times New Roman" w:cs="Times New Roman"/>
          <w:b/>
          <w:bCs/>
          <w:sz w:val="20"/>
          <w:szCs w:val="20"/>
        </w:rPr>
        <w:t xml:space="preserve">, </w:t>
      </w:r>
      <w:proofErr w:type="spellStart"/>
      <w:r w:rsidRPr="00E37D26">
        <w:rPr>
          <w:rFonts w:ascii="Times New Roman" w:hAnsi="Times New Roman" w:cs="Times New Roman"/>
          <w:b/>
          <w:bCs/>
          <w:sz w:val="20"/>
          <w:szCs w:val="20"/>
        </w:rPr>
        <w:t>NextApp</w:t>
      </w:r>
      <w:proofErr w:type="spellEnd"/>
    </w:p>
    <w:p w:rsidR="00113EE7" w:rsidRPr="00633574" w:rsidRDefault="00113EE7" w:rsidP="006E1646">
      <w:pPr>
        <w:rPr>
          <w:rFonts w:ascii="Times New Roman" w:hAnsi="Times New Roman" w:cs="Times New Roman"/>
          <w:sz w:val="20"/>
          <w:szCs w:val="20"/>
        </w:rPr>
      </w:pP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```bash</w:t>
      </w:r>
    </w:p>
    <w:p w:rsidR="00113EE7" w:rsidRPr="00C6494D" w:rsidRDefault="00113EE7" w:rsidP="006E1646">
      <w:pPr>
        <w:rPr>
          <w:rFonts w:ascii="Andale Mono" w:hAnsi="Andale Mono" w:cs="Times New Roman"/>
          <w:sz w:val="16"/>
          <w:szCs w:val="16"/>
        </w:rPr>
      </w:pPr>
      <w:proofErr w:type="spellStart"/>
      <w:r w:rsidRPr="00C6494D">
        <w:rPr>
          <w:rFonts w:ascii="Andale Mono" w:hAnsi="Andale Mono" w:cs="Times New Roman"/>
          <w:sz w:val="16"/>
          <w:szCs w:val="16"/>
        </w:rPr>
        <w:t>kubectl</w:t>
      </w:r>
      <w:proofErr w:type="spellEnd"/>
      <w:r w:rsidRPr="00C6494D">
        <w:rPr>
          <w:rFonts w:ascii="Andale Mono" w:hAnsi="Andale Mono" w:cs="Times New Roman"/>
          <w:sz w:val="16"/>
          <w:szCs w:val="16"/>
        </w:rPr>
        <w:t xml:space="preserve"> apply -f Kubernetes/</w:t>
      </w:r>
      <w:proofErr w:type="spellStart"/>
      <w:r w:rsidRPr="00C6494D">
        <w:rPr>
          <w:rFonts w:ascii="Andale Mono" w:hAnsi="Andale Mono" w:cs="Times New Roman"/>
          <w:sz w:val="16"/>
          <w:szCs w:val="16"/>
        </w:rPr>
        <w:t>db-deployment.yaml</w:t>
      </w:r>
      <w:proofErr w:type="spellEnd"/>
    </w:p>
    <w:p w:rsidR="00113EE7" w:rsidRPr="00C6494D" w:rsidRDefault="00113EE7" w:rsidP="006E1646">
      <w:pPr>
        <w:rPr>
          <w:rFonts w:ascii="Andale Mono" w:hAnsi="Andale Mono" w:cs="Times New Roman"/>
          <w:sz w:val="16"/>
          <w:szCs w:val="16"/>
        </w:rPr>
      </w:pPr>
      <w:proofErr w:type="spellStart"/>
      <w:r w:rsidRPr="00C6494D">
        <w:rPr>
          <w:rFonts w:ascii="Andale Mono" w:hAnsi="Andale Mono" w:cs="Times New Roman"/>
          <w:sz w:val="16"/>
          <w:szCs w:val="16"/>
        </w:rPr>
        <w:t>kubectl</w:t>
      </w:r>
      <w:proofErr w:type="spellEnd"/>
      <w:r w:rsidRPr="00C6494D">
        <w:rPr>
          <w:rFonts w:ascii="Andale Mono" w:hAnsi="Andale Mono" w:cs="Times New Roman"/>
          <w:sz w:val="16"/>
          <w:szCs w:val="16"/>
        </w:rPr>
        <w:t xml:space="preserve"> apply -f Kubernetes/flask-</w:t>
      </w:r>
      <w:proofErr w:type="spellStart"/>
      <w:r w:rsidRPr="00C6494D">
        <w:rPr>
          <w:rFonts w:ascii="Andale Mono" w:hAnsi="Andale Mono" w:cs="Times New Roman"/>
          <w:sz w:val="16"/>
          <w:szCs w:val="16"/>
        </w:rPr>
        <w:t>deployment.yaml</w:t>
      </w:r>
      <w:proofErr w:type="spellEnd"/>
    </w:p>
    <w:p w:rsidR="00113EE7" w:rsidRPr="00C6494D" w:rsidRDefault="00113EE7" w:rsidP="006E1646">
      <w:pPr>
        <w:rPr>
          <w:rFonts w:ascii="Andale Mono" w:hAnsi="Andale Mono" w:cs="Times New Roman"/>
          <w:sz w:val="16"/>
          <w:szCs w:val="16"/>
        </w:rPr>
      </w:pPr>
      <w:proofErr w:type="spellStart"/>
      <w:r w:rsidRPr="00C6494D">
        <w:rPr>
          <w:rFonts w:ascii="Andale Mono" w:hAnsi="Andale Mono" w:cs="Times New Roman"/>
          <w:sz w:val="16"/>
          <w:szCs w:val="16"/>
        </w:rPr>
        <w:t>kubectl</w:t>
      </w:r>
      <w:proofErr w:type="spellEnd"/>
      <w:r w:rsidRPr="00C6494D">
        <w:rPr>
          <w:rFonts w:ascii="Andale Mono" w:hAnsi="Andale Mono" w:cs="Times New Roman"/>
          <w:sz w:val="16"/>
          <w:szCs w:val="16"/>
        </w:rPr>
        <w:t xml:space="preserve"> apply -f Kubernetes/next-</w:t>
      </w:r>
      <w:proofErr w:type="spellStart"/>
      <w:r w:rsidRPr="00C6494D">
        <w:rPr>
          <w:rFonts w:ascii="Andale Mono" w:hAnsi="Andale Mono" w:cs="Times New Roman"/>
          <w:sz w:val="16"/>
          <w:szCs w:val="16"/>
        </w:rPr>
        <w:t>deployment.yaml</w:t>
      </w:r>
      <w:proofErr w:type="spellEnd"/>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w:t>
      </w:r>
    </w:p>
    <w:p w:rsidR="00113EE7" w:rsidRPr="00633574" w:rsidRDefault="00113EE7" w:rsidP="006E1646">
      <w:pPr>
        <w:rPr>
          <w:rFonts w:ascii="Times New Roman" w:hAnsi="Times New Roman" w:cs="Times New Roman"/>
          <w:sz w:val="20"/>
          <w:szCs w:val="20"/>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These commands deploy the database, Flask application, and Next.js application using the configurations specified in the YAML files. Each command creates the necessary pods, services, and other Kubernetes resources for each application component.</w:t>
      </w:r>
    </w:p>
    <w:p w:rsidR="00113EE7" w:rsidRPr="00633574" w:rsidRDefault="00113EE7" w:rsidP="000938B9">
      <w:pPr>
        <w:jc w:val="both"/>
        <w:rPr>
          <w:rFonts w:ascii="Times New Roman" w:hAnsi="Times New Roman" w:cs="Times New Roman"/>
          <w:sz w:val="20"/>
          <w:szCs w:val="20"/>
        </w:rPr>
      </w:pPr>
    </w:p>
    <w:p w:rsidR="00113EE7" w:rsidRPr="00E37D26" w:rsidRDefault="00113EE7" w:rsidP="000938B9">
      <w:pPr>
        <w:jc w:val="both"/>
        <w:rPr>
          <w:rFonts w:ascii="Times New Roman" w:hAnsi="Times New Roman" w:cs="Times New Roman"/>
          <w:b/>
          <w:bCs/>
          <w:sz w:val="20"/>
          <w:szCs w:val="20"/>
        </w:rPr>
      </w:pPr>
      <w:r w:rsidRPr="00E37D26">
        <w:rPr>
          <w:rFonts w:ascii="Times New Roman" w:hAnsi="Times New Roman" w:cs="Times New Roman"/>
          <w:b/>
          <w:bCs/>
          <w:sz w:val="20"/>
          <w:szCs w:val="20"/>
        </w:rPr>
        <w:t>7. Verify Deployments</w:t>
      </w:r>
    </w:p>
    <w:p w:rsidR="00113EE7" w:rsidRPr="00633574" w:rsidRDefault="00113EE7" w:rsidP="000938B9">
      <w:pPr>
        <w:jc w:val="both"/>
        <w:rPr>
          <w:rFonts w:ascii="Times New Roman" w:hAnsi="Times New Roman" w:cs="Times New Roman"/>
          <w:sz w:val="20"/>
          <w:szCs w:val="20"/>
        </w:rPr>
      </w:pPr>
    </w:p>
    <w:p w:rsidR="00113EE7" w:rsidRPr="00C6494D" w:rsidRDefault="00113EE7" w:rsidP="000938B9">
      <w:pPr>
        <w:jc w:val="both"/>
        <w:rPr>
          <w:rFonts w:ascii="Andale Mono" w:hAnsi="Andale Mono" w:cs="Times New Roman"/>
          <w:sz w:val="16"/>
          <w:szCs w:val="16"/>
        </w:rPr>
      </w:pPr>
      <w:r w:rsidRPr="00C6494D">
        <w:rPr>
          <w:rFonts w:ascii="Andale Mono" w:hAnsi="Andale Mono" w:cs="Times New Roman"/>
          <w:sz w:val="16"/>
          <w:szCs w:val="16"/>
        </w:rPr>
        <w:t>```bash</w:t>
      </w:r>
    </w:p>
    <w:p w:rsidR="00113EE7" w:rsidRPr="00C6494D" w:rsidRDefault="00113EE7" w:rsidP="000938B9">
      <w:pPr>
        <w:jc w:val="both"/>
        <w:rPr>
          <w:rFonts w:ascii="Andale Mono" w:hAnsi="Andale Mono" w:cs="Times New Roman"/>
          <w:sz w:val="16"/>
          <w:szCs w:val="16"/>
        </w:rPr>
      </w:pPr>
      <w:proofErr w:type="spellStart"/>
      <w:r w:rsidRPr="00C6494D">
        <w:rPr>
          <w:rFonts w:ascii="Andale Mono" w:hAnsi="Andale Mono" w:cs="Times New Roman"/>
          <w:sz w:val="16"/>
          <w:szCs w:val="16"/>
        </w:rPr>
        <w:t>kubectl</w:t>
      </w:r>
      <w:proofErr w:type="spellEnd"/>
      <w:r w:rsidRPr="00C6494D">
        <w:rPr>
          <w:rFonts w:ascii="Andale Mono" w:hAnsi="Andale Mono" w:cs="Times New Roman"/>
          <w:sz w:val="16"/>
          <w:szCs w:val="16"/>
        </w:rPr>
        <w:t xml:space="preserve"> get pods -n my-app</w:t>
      </w:r>
    </w:p>
    <w:p w:rsidR="00113EE7" w:rsidRPr="00C6494D" w:rsidRDefault="00113EE7" w:rsidP="000938B9">
      <w:pPr>
        <w:jc w:val="both"/>
        <w:rPr>
          <w:rFonts w:ascii="Andale Mono" w:hAnsi="Andale Mono" w:cs="Times New Roman"/>
          <w:sz w:val="16"/>
          <w:szCs w:val="16"/>
        </w:rPr>
      </w:pPr>
      <w:proofErr w:type="spellStart"/>
      <w:r w:rsidRPr="00C6494D">
        <w:rPr>
          <w:rFonts w:ascii="Andale Mono" w:hAnsi="Andale Mono" w:cs="Times New Roman"/>
          <w:sz w:val="16"/>
          <w:szCs w:val="16"/>
        </w:rPr>
        <w:t>kubectl</w:t>
      </w:r>
      <w:proofErr w:type="spellEnd"/>
      <w:r w:rsidRPr="00C6494D">
        <w:rPr>
          <w:rFonts w:ascii="Andale Mono" w:hAnsi="Andale Mono" w:cs="Times New Roman"/>
          <w:sz w:val="16"/>
          <w:szCs w:val="16"/>
        </w:rPr>
        <w:t xml:space="preserve"> get svc -n my-app</w:t>
      </w:r>
    </w:p>
    <w:p w:rsidR="00113EE7" w:rsidRPr="00C6494D" w:rsidRDefault="00113EE7" w:rsidP="000938B9">
      <w:pPr>
        <w:jc w:val="both"/>
        <w:rPr>
          <w:rFonts w:ascii="Andale Mono" w:hAnsi="Andale Mono" w:cs="Times New Roman"/>
          <w:sz w:val="16"/>
          <w:szCs w:val="16"/>
        </w:rPr>
      </w:pPr>
      <w:r w:rsidRPr="00C6494D">
        <w:rPr>
          <w:rFonts w:ascii="Andale Mono" w:hAnsi="Andale Mono" w:cs="Times New Roman"/>
          <w:sz w:val="16"/>
          <w:szCs w:val="16"/>
        </w:rPr>
        <w:t>```</w:t>
      </w:r>
    </w:p>
    <w:p w:rsidR="00113EE7" w:rsidRPr="00633574" w:rsidRDefault="00113EE7" w:rsidP="000938B9">
      <w:pPr>
        <w:jc w:val="both"/>
        <w:rPr>
          <w:rFonts w:ascii="Times New Roman" w:hAnsi="Times New Roman" w:cs="Times New Roman"/>
          <w:sz w:val="20"/>
          <w:szCs w:val="20"/>
        </w:rPr>
      </w:pPr>
    </w:p>
    <w:p w:rsidR="00E37D26"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These commands list the pods and services in the `my-app` namespace, allowing us to verify that the deployments are running correctly.</w:t>
      </w:r>
    </w:p>
    <w:p w:rsidR="00F406A7" w:rsidRPr="00633574" w:rsidRDefault="00F406A7" w:rsidP="000938B9">
      <w:pPr>
        <w:jc w:val="both"/>
        <w:rPr>
          <w:rFonts w:ascii="Times New Roman" w:hAnsi="Times New Roman" w:cs="Times New Roman"/>
          <w:sz w:val="20"/>
          <w:szCs w:val="20"/>
        </w:rPr>
      </w:pPr>
    </w:p>
    <w:p w:rsidR="00113EE7" w:rsidRPr="000A36A1" w:rsidRDefault="00113EE7" w:rsidP="006E1646">
      <w:pPr>
        <w:rPr>
          <w:rFonts w:ascii="Times New Roman" w:hAnsi="Times New Roman" w:cs="Times New Roman"/>
          <w:b/>
          <w:bCs/>
          <w:sz w:val="28"/>
          <w:szCs w:val="28"/>
        </w:rPr>
      </w:pPr>
      <w:r w:rsidRPr="000A36A1">
        <w:rPr>
          <w:rFonts w:ascii="Times New Roman" w:hAnsi="Times New Roman" w:cs="Times New Roman"/>
          <w:b/>
          <w:bCs/>
          <w:sz w:val="28"/>
          <w:szCs w:val="28"/>
        </w:rPr>
        <w:lastRenderedPageBreak/>
        <w:t>Setting Environment Variables</w:t>
      </w:r>
      <w:r w:rsidR="000A36A1" w:rsidRPr="000A36A1">
        <w:rPr>
          <w:rFonts w:ascii="Times New Roman" w:hAnsi="Times New Roman" w:cs="Times New Roman"/>
          <w:b/>
          <w:bCs/>
          <w:sz w:val="28"/>
          <w:szCs w:val="28"/>
        </w:rPr>
        <w:t>:</w:t>
      </w:r>
    </w:p>
    <w:p w:rsidR="00113EE7" w:rsidRPr="00633574" w:rsidRDefault="00113EE7" w:rsidP="006E1646">
      <w:pPr>
        <w:rPr>
          <w:rFonts w:ascii="Times New Roman" w:hAnsi="Times New Roman" w:cs="Times New Roman"/>
          <w:sz w:val="20"/>
          <w:szCs w:val="20"/>
        </w:rPr>
      </w:pPr>
    </w:p>
    <w:p w:rsidR="00113EE7" w:rsidRPr="00E37D26" w:rsidRDefault="00113EE7" w:rsidP="006E1646">
      <w:pPr>
        <w:rPr>
          <w:rFonts w:ascii="Times New Roman" w:hAnsi="Times New Roman" w:cs="Times New Roman"/>
          <w:b/>
          <w:bCs/>
          <w:sz w:val="20"/>
          <w:szCs w:val="20"/>
        </w:rPr>
      </w:pPr>
      <w:r w:rsidRPr="00E37D26">
        <w:rPr>
          <w:rFonts w:ascii="Times New Roman" w:hAnsi="Times New Roman" w:cs="Times New Roman"/>
          <w:b/>
          <w:bCs/>
          <w:sz w:val="20"/>
          <w:szCs w:val="20"/>
        </w:rPr>
        <w:t>Backend Configuration</w:t>
      </w:r>
    </w:p>
    <w:p w:rsidR="00113EE7" w:rsidRPr="00633574" w:rsidRDefault="00113EE7" w:rsidP="006E1646">
      <w:pPr>
        <w:rPr>
          <w:rFonts w:ascii="Times New Roman" w:hAnsi="Times New Roman" w:cs="Times New Roman"/>
          <w:sz w:val="20"/>
          <w:szCs w:val="20"/>
        </w:rPr>
      </w:pPr>
    </w:p>
    <w:p w:rsidR="00113EE7" w:rsidRPr="00633574" w:rsidRDefault="00113EE7" w:rsidP="006E1646">
      <w:pPr>
        <w:rPr>
          <w:rFonts w:ascii="Times New Roman" w:hAnsi="Times New Roman" w:cs="Times New Roman"/>
          <w:sz w:val="20"/>
          <w:szCs w:val="20"/>
        </w:rPr>
      </w:pPr>
      <w:r w:rsidRPr="00633574">
        <w:rPr>
          <w:rFonts w:ascii="Times New Roman" w:hAnsi="Times New Roman" w:cs="Times New Roman"/>
          <w:sz w:val="20"/>
          <w:szCs w:val="20"/>
        </w:rPr>
        <w:t>In `/backend/.env`:</w:t>
      </w:r>
    </w:p>
    <w:p w:rsidR="00113EE7" w:rsidRPr="00633574" w:rsidRDefault="00113EE7" w:rsidP="006E1646">
      <w:pPr>
        <w:rPr>
          <w:rFonts w:ascii="Times New Roman" w:hAnsi="Times New Roman" w:cs="Times New Roman"/>
          <w:sz w:val="20"/>
          <w:szCs w:val="20"/>
        </w:rPr>
      </w:pP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```plaintext</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DATABASE_URL=postgresql://postgres:postgres@db-service:5432/postgres</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w:t>
      </w:r>
    </w:p>
    <w:p w:rsidR="00113EE7" w:rsidRPr="00633574" w:rsidRDefault="00113EE7" w:rsidP="006E1646">
      <w:pPr>
        <w:rPr>
          <w:rFonts w:ascii="Times New Roman" w:hAnsi="Times New Roman" w:cs="Times New Roman"/>
          <w:sz w:val="20"/>
          <w:szCs w:val="20"/>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This environment variable sets the database connection URL for the Flask application. It specifies that the database is hosted at the `</w:t>
      </w:r>
      <w:proofErr w:type="spellStart"/>
      <w:r w:rsidRPr="00633574">
        <w:rPr>
          <w:rFonts w:ascii="Times New Roman" w:hAnsi="Times New Roman" w:cs="Times New Roman"/>
          <w:sz w:val="20"/>
          <w:szCs w:val="20"/>
        </w:rPr>
        <w:t>db</w:t>
      </w:r>
      <w:proofErr w:type="spellEnd"/>
      <w:r w:rsidRPr="00633574">
        <w:rPr>
          <w:rFonts w:ascii="Times New Roman" w:hAnsi="Times New Roman" w:cs="Times New Roman"/>
          <w:sz w:val="20"/>
          <w:szCs w:val="20"/>
        </w:rPr>
        <w:t>-service` endpoint, using the PostgreSQL protocol.</w:t>
      </w:r>
    </w:p>
    <w:p w:rsidR="00113EE7" w:rsidRPr="00633574" w:rsidRDefault="00113EE7" w:rsidP="000938B9">
      <w:pPr>
        <w:jc w:val="both"/>
        <w:rPr>
          <w:rFonts w:ascii="Times New Roman" w:hAnsi="Times New Roman" w:cs="Times New Roman"/>
          <w:sz w:val="20"/>
          <w:szCs w:val="20"/>
        </w:rPr>
      </w:pPr>
    </w:p>
    <w:p w:rsidR="00113EE7" w:rsidRPr="00E37D26" w:rsidRDefault="00113EE7" w:rsidP="006E1646">
      <w:pPr>
        <w:rPr>
          <w:rFonts w:ascii="Times New Roman" w:hAnsi="Times New Roman" w:cs="Times New Roman"/>
          <w:b/>
          <w:bCs/>
          <w:sz w:val="20"/>
          <w:szCs w:val="20"/>
        </w:rPr>
      </w:pPr>
      <w:r w:rsidRPr="00E37D26">
        <w:rPr>
          <w:rFonts w:ascii="Times New Roman" w:hAnsi="Times New Roman" w:cs="Times New Roman"/>
          <w:b/>
          <w:bCs/>
          <w:sz w:val="20"/>
          <w:szCs w:val="20"/>
        </w:rPr>
        <w:t>Frontend Configuration</w:t>
      </w:r>
    </w:p>
    <w:p w:rsidR="00113EE7" w:rsidRPr="00633574" w:rsidRDefault="00113EE7" w:rsidP="006E1646">
      <w:pPr>
        <w:rPr>
          <w:rFonts w:ascii="Times New Roman" w:hAnsi="Times New Roman" w:cs="Times New Roman"/>
          <w:sz w:val="20"/>
          <w:szCs w:val="20"/>
        </w:rPr>
      </w:pPr>
    </w:p>
    <w:p w:rsidR="00113EE7" w:rsidRPr="00633574" w:rsidRDefault="00113EE7" w:rsidP="006E1646">
      <w:pPr>
        <w:rPr>
          <w:rFonts w:ascii="Times New Roman" w:hAnsi="Times New Roman" w:cs="Times New Roman"/>
          <w:sz w:val="20"/>
          <w:szCs w:val="20"/>
        </w:rPr>
      </w:pPr>
      <w:r w:rsidRPr="00633574">
        <w:rPr>
          <w:rFonts w:ascii="Times New Roman" w:hAnsi="Times New Roman" w:cs="Times New Roman"/>
          <w:sz w:val="20"/>
          <w:szCs w:val="20"/>
        </w:rPr>
        <w:t>In `/frontend/.</w:t>
      </w:r>
      <w:proofErr w:type="spellStart"/>
      <w:r w:rsidRPr="00633574">
        <w:rPr>
          <w:rFonts w:ascii="Times New Roman" w:hAnsi="Times New Roman" w:cs="Times New Roman"/>
          <w:sz w:val="20"/>
          <w:szCs w:val="20"/>
        </w:rPr>
        <w:t>env.local</w:t>
      </w:r>
      <w:proofErr w:type="spellEnd"/>
      <w:r w:rsidRPr="00633574">
        <w:rPr>
          <w:rFonts w:ascii="Times New Roman" w:hAnsi="Times New Roman" w:cs="Times New Roman"/>
          <w:sz w:val="20"/>
          <w:szCs w:val="20"/>
        </w:rPr>
        <w:t>`:</w:t>
      </w:r>
    </w:p>
    <w:p w:rsidR="00113EE7" w:rsidRPr="00633574" w:rsidRDefault="00113EE7" w:rsidP="006E1646">
      <w:pPr>
        <w:rPr>
          <w:rFonts w:ascii="Times New Roman" w:hAnsi="Times New Roman" w:cs="Times New Roman"/>
          <w:sz w:val="20"/>
          <w:szCs w:val="20"/>
        </w:rPr>
      </w:pP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```plaintext</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NEXT_PUBLIC_API_URL=http://a11043d4ebd004509aa9a413be69311b-689262011.us-east-1.elb.amazonaws.com:4000</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w:t>
      </w:r>
    </w:p>
    <w:p w:rsidR="00113EE7" w:rsidRPr="00C6494D" w:rsidRDefault="00113EE7" w:rsidP="000938B9">
      <w:pPr>
        <w:jc w:val="both"/>
        <w:rPr>
          <w:rFonts w:ascii="Times New Roman" w:hAnsi="Times New Roman" w:cs="Times New Roman"/>
          <w:sz w:val="16"/>
          <w:szCs w:val="16"/>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This environment variable sets the API URL for the Next.js application. It points to the public endpoint of the Flask application service.</w:t>
      </w:r>
    </w:p>
    <w:p w:rsidR="00113EE7" w:rsidRPr="00633574" w:rsidRDefault="00113EE7" w:rsidP="006E1646">
      <w:pPr>
        <w:rPr>
          <w:rFonts w:ascii="Times New Roman" w:hAnsi="Times New Roman" w:cs="Times New Roman"/>
          <w:sz w:val="20"/>
          <w:szCs w:val="20"/>
        </w:rPr>
      </w:pPr>
    </w:p>
    <w:p w:rsidR="00113EE7" w:rsidRPr="00E37D26" w:rsidRDefault="00113EE7" w:rsidP="006E1646">
      <w:pPr>
        <w:rPr>
          <w:rFonts w:ascii="Times New Roman" w:hAnsi="Times New Roman" w:cs="Times New Roman"/>
          <w:b/>
          <w:bCs/>
          <w:sz w:val="20"/>
          <w:szCs w:val="20"/>
        </w:rPr>
      </w:pPr>
      <w:r w:rsidRPr="00E37D26">
        <w:rPr>
          <w:rFonts w:ascii="Times New Roman" w:hAnsi="Times New Roman" w:cs="Times New Roman"/>
          <w:b/>
          <w:bCs/>
          <w:sz w:val="20"/>
          <w:szCs w:val="20"/>
        </w:rPr>
        <w:t>Testing Connectivity</w:t>
      </w:r>
    </w:p>
    <w:p w:rsidR="00113EE7" w:rsidRPr="00633574" w:rsidRDefault="00113EE7" w:rsidP="006E1646">
      <w:pPr>
        <w:rPr>
          <w:rFonts w:ascii="Times New Roman" w:hAnsi="Times New Roman" w:cs="Times New Roman"/>
          <w:sz w:val="20"/>
          <w:szCs w:val="20"/>
        </w:rPr>
      </w:pP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```bash</w:t>
      </w:r>
    </w:p>
    <w:p w:rsidR="00113EE7" w:rsidRPr="00C6494D" w:rsidRDefault="00113EE7" w:rsidP="006E1646">
      <w:pPr>
        <w:rPr>
          <w:rFonts w:ascii="Andale Mono" w:hAnsi="Andale Mono" w:cs="Times New Roman"/>
          <w:sz w:val="16"/>
          <w:szCs w:val="16"/>
        </w:rPr>
      </w:pPr>
      <w:proofErr w:type="spellStart"/>
      <w:r w:rsidRPr="00C6494D">
        <w:rPr>
          <w:rFonts w:ascii="Andale Mono" w:hAnsi="Andale Mono" w:cs="Times New Roman"/>
          <w:sz w:val="16"/>
          <w:szCs w:val="16"/>
        </w:rPr>
        <w:t>wget</w:t>
      </w:r>
      <w:proofErr w:type="spellEnd"/>
      <w:r w:rsidRPr="00C6494D">
        <w:rPr>
          <w:rFonts w:ascii="Andale Mono" w:hAnsi="Andale Mono" w:cs="Times New Roman"/>
          <w:sz w:val="16"/>
          <w:szCs w:val="16"/>
        </w:rPr>
        <w:t xml:space="preserve"> -</w:t>
      </w:r>
      <w:proofErr w:type="spellStart"/>
      <w:r w:rsidRPr="00C6494D">
        <w:rPr>
          <w:rFonts w:ascii="Andale Mono" w:hAnsi="Andale Mono" w:cs="Times New Roman"/>
          <w:sz w:val="16"/>
          <w:szCs w:val="16"/>
        </w:rPr>
        <w:t>qO</w:t>
      </w:r>
      <w:proofErr w:type="spellEnd"/>
      <w:r w:rsidRPr="00C6494D">
        <w:rPr>
          <w:rFonts w:ascii="Andale Mono" w:hAnsi="Andale Mono" w:cs="Times New Roman"/>
          <w:sz w:val="16"/>
          <w:szCs w:val="16"/>
        </w:rPr>
        <w:t>- http://a11043d4ebd004509aa9a413be69311b-689262011.us-east-1.elb.amazonaws.com:4000/health</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w:t>
      </w:r>
    </w:p>
    <w:p w:rsidR="00113EE7" w:rsidRPr="00633574" w:rsidRDefault="00113EE7" w:rsidP="006E1646">
      <w:pPr>
        <w:rPr>
          <w:rFonts w:ascii="Times New Roman" w:hAnsi="Times New Roman" w:cs="Times New Roman"/>
          <w:sz w:val="20"/>
          <w:szCs w:val="20"/>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This command sends a GET request to the Flask application's health check endpoint to verify that the service is up and running. The expected response is `OK`, indicating that the Flask application is functioning correctly.</w:t>
      </w:r>
    </w:p>
    <w:p w:rsidR="00113EE7" w:rsidRPr="00633574" w:rsidRDefault="00113EE7" w:rsidP="000938B9">
      <w:pPr>
        <w:jc w:val="both"/>
        <w:rPr>
          <w:rFonts w:ascii="Times New Roman" w:hAnsi="Times New Roman" w:cs="Times New Roman"/>
          <w:sz w:val="20"/>
          <w:szCs w:val="20"/>
        </w:rPr>
      </w:pPr>
    </w:p>
    <w:p w:rsidR="00113EE7" w:rsidRDefault="00113EE7" w:rsidP="000938B9">
      <w:pPr>
        <w:jc w:val="both"/>
        <w:rPr>
          <w:rFonts w:ascii="Times New Roman" w:hAnsi="Times New Roman" w:cs="Times New Roman"/>
          <w:sz w:val="20"/>
          <w:szCs w:val="20"/>
        </w:rPr>
      </w:pPr>
    </w:p>
    <w:p w:rsidR="00F406A7" w:rsidRPr="00633574" w:rsidRDefault="00F406A7" w:rsidP="000938B9">
      <w:pPr>
        <w:jc w:val="both"/>
        <w:rPr>
          <w:rFonts w:ascii="Times New Roman" w:hAnsi="Times New Roman" w:cs="Times New Roman"/>
          <w:sz w:val="20"/>
          <w:szCs w:val="20"/>
        </w:rPr>
      </w:pPr>
    </w:p>
    <w:p w:rsidR="00113EE7" w:rsidRPr="00E37D26" w:rsidRDefault="00113EE7" w:rsidP="000938B9">
      <w:pPr>
        <w:pStyle w:val="Heading2"/>
        <w:jc w:val="both"/>
        <w:rPr>
          <w:rFonts w:ascii="Times New Roman" w:hAnsi="Times New Roman" w:cs="Times New Roman"/>
          <w:b/>
          <w:bCs/>
          <w:color w:val="000000" w:themeColor="text1"/>
          <w:sz w:val="28"/>
          <w:szCs w:val="28"/>
        </w:rPr>
      </w:pPr>
      <w:r w:rsidRPr="00E37D26">
        <w:rPr>
          <w:rFonts w:ascii="Times New Roman" w:hAnsi="Times New Roman" w:cs="Times New Roman"/>
          <w:b/>
          <w:bCs/>
          <w:color w:val="000000" w:themeColor="text1"/>
          <w:sz w:val="28"/>
          <w:szCs w:val="28"/>
        </w:rPr>
        <w:t>Results from Running the Project on EKS AWS</w:t>
      </w:r>
    </w:p>
    <w:p w:rsidR="00113EE7" w:rsidRPr="00633574" w:rsidRDefault="00113EE7" w:rsidP="000938B9">
      <w:pPr>
        <w:jc w:val="both"/>
        <w:rPr>
          <w:rFonts w:ascii="Times New Roman" w:hAnsi="Times New Roman" w:cs="Times New Roman"/>
          <w:sz w:val="20"/>
          <w:szCs w:val="20"/>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After deploying the project on Amazon EKS, I used several `</w:t>
      </w:r>
      <w:proofErr w:type="spellStart"/>
      <w:r w:rsidRPr="00633574">
        <w:rPr>
          <w:rFonts w:ascii="Times New Roman" w:hAnsi="Times New Roman" w:cs="Times New Roman"/>
          <w:sz w:val="20"/>
          <w:szCs w:val="20"/>
        </w:rPr>
        <w:t>kubectl</w:t>
      </w:r>
      <w:proofErr w:type="spellEnd"/>
      <w:r w:rsidRPr="00633574">
        <w:rPr>
          <w:rFonts w:ascii="Times New Roman" w:hAnsi="Times New Roman" w:cs="Times New Roman"/>
          <w:sz w:val="20"/>
          <w:szCs w:val="20"/>
        </w:rPr>
        <w:t>` commands to check the status and configuration of our deployments, pods, services, and nodes. Below are the details and explanations of the results:</w:t>
      </w:r>
    </w:p>
    <w:p w:rsidR="00113EE7" w:rsidRPr="00633574" w:rsidRDefault="00113EE7" w:rsidP="006E1646">
      <w:pPr>
        <w:rPr>
          <w:rFonts w:ascii="Times New Roman" w:hAnsi="Times New Roman" w:cs="Times New Roman"/>
          <w:sz w:val="20"/>
          <w:szCs w:val="20"/>
        </w:rPr>
      </w:pPr>
    </w:p>
    <w:p w:rsidR="00113EE7" w:rsidRPr="00E37D26" w:rsidRDefault="00113EE7" w:rsidP="006E1646">
      <w:pPr>
        <w:rPr>
          <w:rFonts w:ascii="Times New Roman" w:hAnsi="Times New Roman" w:cs="Times New Roman"/>
          <w:b/>
          <w:bCs/>
          <w:sz w:val="20"/>
          <w:szCs w:val="20"/>
        </w:rPr>
      </w:pPr>
      <w:r w:rsidRPr="00E37D26">
        <w:rPr>
          <w:rFonts w:ascii="Times New Roman" w:hAnsi="Times New Roman" w:cs="Times New Roman"/>
          <w:b/>
          <w:bCs/>
          <w:sz w:val="20"/>
          <w:szCs w:val="20"/>
        </w:rPr>
        <w:t>1. Deployments:</w:t>
      </w:r>
    </w:p>
    <w:p w:rsidR="00113EE7" w:rsidRPr="00633574" w:rsidRDefault="00113EE7" w:rsidP="006E1646">
      <w:pPr>
        <w:rPr>
          <w:rFonts w:ascii="Times New Roman" w:hAnsi="Times New Roman" w:cs="Times New Roman"/>
          <w:sz w:val="20"/>
          <w:szCs w:val="20"/>
        </w:rPr>
      </w:pP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```bash</w:t>
      </w:r>
    </w:p>
    <w:p w:rsidR="00113EE7" w:rsidRPr="00C6494D" w:rsidRDefault="00113EE7" w:rsidP="006E1646">
      <w:pPr>
        <w:rPr>
          <w:rFonts w:ascii="Andale Mono" w:hAnsi="Andale Mono" w:cs="Times New Roman"/>
          <w:sz w:val="16"/>
          <w:szCs w:val="16"/>
        </w:rPr>
      </w:pPr>
      <w:proofErr w:type="spellStart"/>
      <w:r w:rsidRPr="00C6494D">
        <w:rPr>
          <w:rFonts w:ascii="Andale Mono" w:hAnsi="Andale Mono" w:cs="Times New Roman"/>
          <w:sz w:val="16"/>
          <w:szCs w:val="16"/>
        </w:rPr>
        <w:t>kubectl</w:t>
      </w:r>
      <w:proofErr w:type="spellEnd"/>
      <w:r w:rsidRPr="00C6494D">
        <w:rPr>
          <w:rFonts w:ascii="Andale Mono" w:hAnsi="Andale Mono" w:cs="Times New Roman"/>
          <w:sz w:val="16"/>
          <w:szCs w:val="16"/>
        </w:rPr>
        <w:t xml:space="preserve"> get deployments --namespace=my-app</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w:t>
      </w:r>
    </w:p>
    <w:p w:rsidR="00113EE7" w:rsidRPr="00633574" w:rsidRDefault="00113EE7" w:rsidP="006E1646">
      <w:pPr>
        <w:rPr>
          <w:rFonts w:ascii="Times New Roman" w:hAnsi="Times New Roman" w:cs="Times New Roman"/>
          <w:sz w:val="20"/>
          <w:szCs w:val="20"/>
        </w:rPr>
      </w:pPr>
    </w:p>
    <w:p w:rsidR="00113EE7" w:rsidRPr="00633574" w:rsidRDefault="00113EE7" w:rsidP="006E1646">
      <w:pPr>
        <w:rPr>
          <w:rFonts w:ascii="Times New Roman" w:hAnsi="Times New Roman" w:cs="Times New Roman"/>
          <w:sz w:val="20"/>
          <w:szCs w:val="20"/>
        </w:rPr>
      </w:pPr>
      <w:r w:rsidRPr="00633574">
        <w:rPr>
          <w:rFonts w:ascii="Times New Roman" w:hAnsi="Times New Roman" w:cs="Times New Roman"/>
          <w:sz w:val="20"/>
          <w:szCs w:val="20"/>
        </w:rPr>
        <w:t>This command lists the deployments in the specified namespace (`my-app`).</w:t>
      </w:r>
    </w:p>
    <w:p w:rsidR="00113EE7" w:rsidRPr="00C6494D" w:rsidRDefault="00113EE7" w:rsidP="005E0C22">
      <w:pPr>
        <w:jc w:val="both"/>
        <w:rPr>
          <w:rFonts w:ascii="Times New Roman" w:hAnsi="Times New Roman" w:cs="Times New Roman"/>
          <w:sz w:val="16"/>
          <w:szCs w:val="16"/>
        </w:rPr>
      </w:pPr>
    </w:p>
    <w:p w:rsidR="00113EE7" w:rsidRPr="00C6494D" w:rsidRDefault="00113EE7" w:rsidP="005E0C22">
      <w:pPr>
        <w:jc w:val="both"/>
        <w:rPr>
          <w:rFonts w:ascii="Andale Mono" w:hAnsi="Andale Mono" w:cs="Times New Roman"/>
          <w:sz w:val="16"/>
          <w:szCs w:val="16"/>
        </w:rPr>
      </w:pPr>
      <w:r w:rsidRPr="00C6494D">
        <w:rPr>
          <w:rFonts w:ascii="Andale Mono" w:hAnsi="Andale Mono" w:cs="Times New Roman"/>
          <w:sz w:val="16"/>
          <w:szCs w:val="16"/>
        </w:rPr>
        <w:t>| NAME            | READY | UP-TO-DATE | AVAILABLE | AGE |</w:t>
      </w:r>
    </w:p>
    <w:p w:rsidR="00113EE7" w:rsidRPr="00C6494D" w:rsidRDefault="00113EE7" w:rsidP="005E0C22">
      <w:pPr>
        <w:jc w:val="both"/>
        <w:rPr>
          <w:rFonts w:ascii="Andale Mono" w:hAnsi="Andale Mono" w:cs="Times New Roman"/>
          <w:sz w:val="16"/>
          <w:szCs w:val="16"/>
        </w:rPr>
      </w:pPr>
      <w:r w:rsidRPr="00C6494D">
        <w:rPr>
          <w:rFonts w:ascii="Andale Mono" w:hAnsi="Andale Mono" w:cs="Times New Roman"/>
          <w:sz w:val="16"/>
          <w:szCs w:val="16"/>
        </w:rPr>
        <w:t>|-----------------|-------|------------|-----------|-----|</w:t>
      </w:r>
    </w:p>
    <w:p w:rsidR="00113EE7" w:rsidRPr="00C6494D" w:rsidRDefault="00113EE7" w:rsidP="005E0C22">
      <w:pPr>
        <w:jc w:val="both"/>
        <w:rPr>
          <w:rFonts w:ascii="Andale Mono" w:hAnsi="Andale Mono" w:cs="Times New Roman"/>
          <w:sz w:val="16"/>
          <w:szCs w:val="16"/>
        </w:rPr>
      </w:pPr>
      <w:r w:rsidRPr="00C6494D">
        <w:rPr>
          <w:rFonts w:ascii="Andale Mono" w:hAnsi="Andale Mono" w:cs="Times New Roman"/>
          <w:sz w:val="16"/>
          <w:szCs w:val="16"/>
        </w:rPr>
        <w:t xml:space="preserve">| </w:t>
      </w:r>
      <w:proofErr w:type="spellStart"/>
      <w:r w:rsidRPr="00C6494D">
        <w:rPr>
          <w:rFonts w:ascii="Andale Mono" w:hAnsi="Andale Mono" w:cs="Times New Roman"/>
          <w:sz w:val="16"/>
          <w:szCs w:val="16"/>
        </w:rPr>
        <w:t>db</w:t>
      </w:r>
      <w:proofErr w:type="spellEnd"/>
      <w:r w:rsidRPr="00C6494D">
        <w:rPr>
          <w:rFonts w:ascii="Andale Mono" w:hAnsi="Andale Mono" w:cs="Times New Roman"/>
          <w:sz w:val="16"/>
          <w:szCs w:val="16"/>
        </w:rPr>
        <w:t xml:space="preserve">              | 3/3   | 3          | 3         | 43h |</w:t>
      </w:r>
    </w:p>
    <w:p w:rsidR="00113EE7" w:rsidRPr="00C6494D" w:rsidRDefault="00113EE7" w:rsidP="005E0C22">
      <w:pPr>
        <w:jc w:val="both"/>
        <w:rPr>
          <w:rFonts w:ascii="Andale Mono" w:hAnsi="Andale Mono" w:cs="Times New Roman"/>
          <w:sz w:val="16"/>
          <w:szCs w:val="16"/>
        </w:rPr>
      </w:pPr>
      <w:r w:rsidRPr="00C6494D">
        <w:rPr>
          <w:rFonts w:ascii="Andale Mono" w:hAnsi="Andale Mono" w:cs="Times New Roman"/>
          <w:sz w:val="16"/>
          <w:szCs w:val="16"/>
        </w:rPr>
        <w:t xml:space="preserve">| </w:t>
      </w:r>
      <w:proofErr w:type="spellStart"/>
      <w:r w:rsidRPr="00C6494D">
        <w:rPr>
          <w:rFonts w:ascii="Andale Mono" w:hAnsi="Andale Mono" w:cs="Times New Roman"/>
          <w:sz w:val="16"/>
          <w:szCs w:val="16"/>
        </w:rPr>
        <w:t>flaskapp</w:t>
      </w:r>
      <w:proofErr w:type="spellEnd"/>
      <w:r w:rsidRPr="00C6494D">
        <w:rPr>
          <w:rFonts w:ascii="Andale Mono" w:hAnsi="Andale Mono" w:cs="Times New Roman"/>
          <w:sz w:val="16"/>
          <w:szCs w:val="16"/>
        </w:rPr>
        <w:t xml:space="preserve">        | 3/3   | 1          | 3         | 43h |</w:t>
      </w:r>
    </w:p>
    <w:p w:rsidR="00113EE7" w:rsidRPr="00C6494D" w:rsidRDefault="00113EE7" w:rsidP="005E0C22">
      <w:pPr>
        <w:jc w:val="both"/>
        <w:rPr>
          <w:rFonts w:ascii="Andale Mono" w:hAnsi="Andale Mono" w:cs="Times New Roman"/>
          <w:sz w:val="16"/>
          <w:szCs w:val="16"/>
        </w:rPr>
      </w:pPr>
      <w:r w:rsidRPr="00C6494D">
        <w:rPr>
          <w:rFonts w:ascii="Andale Mono" w:hAnsi="Andale Mono" w:cs="Times New Roman"/>
          <w:sz w:val="16"/>
          <w:szCs w:val="16"/>
        </w:rPr>
        <w:t>| locust-master   | 1/1   | 1          | 1         | 19h |</w:t>
      </w:r>
    </w:p>
    <w:p w:rsidR="00113EE7" w:rsidRPr="00C6494D" w:rsidRDefault="00113EE7" w:rsidP="005E0C22">
      <w:pPr>
        <w:jc w:val="both"/>
        <w:rPr>
          <w:rFonts w:ascii="Andale Mono" w:hAnsi="Andale Mono" w:cs="Times New Roman"/>
          <w:sz w:val="16"/>
          <w:szCs w:val="16"/>
        </w:rPr>
      </w:pPr>
      <w:r w:rsidRPr="00C6494D">
        <w:rPr>
          <w:rFonts w:ascii="Andale Mono" w:hAnsi="Andale Mono" w:cs="Times New Roman"/>
          <w:sz w:val="16"/>
          <w:szCs w:val="16"/>
        </w:rPr>
        <w:t>| locust-worker   | 2/2   | 2          | 2         | 19h |</w:t>
      </w:r>
    </w:p>
    <w:p w:rsidR="00113EE7" w:rsidRPr="00C6494D" w:rsidRDefault="00113EE7" w:rsidP="005E0C22">
      <w:pPr>
        <w:jc w:val="both"/>
        <w:rPr>
          <w:rFonts w:ascii="Andale Mono" w:hAnsi="Andale Mono" w:cs="Times New Roman"/>
          <w:sz w:val="16"/>
          <w:szCs w:val="16"/>
        </w:rPr>
      </w:pPr>
      <w:r w:rsidRPr="00C6494D">
        <w:rPr>
          <w:rFonts w:ascii="Andale Mono" w:hAnsi="Andale Mono" w:cs="Times New Roman"/>
          <w:sz w:val="16"/>
          <w:szCs w:val="16"/>
        </w:rPr>
        <w:t xml:space="preserve">| </w:t>
      </w:r>
      <w:proofErr w:type="spellStart"/>
      <w:r w:rsidRPr="00C6494D">
        <w:rPr>
          <w:rFonts w:ascii="Andale Mono" w:hAnsi="Andale Mono" w:cs="Times New Roman"/>
          <w:sz w:val="16"/>
          <w:szCs w:val="16"/>
        </w:rPr>
        <w:t>nextapp</w:t>
      </w:r>
      <w:proofErr w:type="spellEnd"/>
      <w:r w:rsidRPr="00C6494D">
        <w:rPr>
          <w:rFonts w:ascii="Andale Mono" w:hAnsi="Andale Mono" w:cs="Times New Roman"/>
          <w:sz w:val="16"/>
          <w:szCs w:val="16"/>
        </w:rPr>
        <w:t xml:space="preserve">         | 3/3   | 3          | 3         | 43h |</w:t>
      </w:r>
    </w:p>
    <w:p w:rsidR="00113EE7" w:rsidRPr="00633574" w:rsidRDefault="00113EE7" w:rsidP="006E1646">
      <w:pPr>
        <w:rPr>
          <w:rFonts w:ascii="Times New Roman" w:hAnsi="Times New Roman" w:cs="Times New Roman"/>
          <w:sz w:val="20"/>
          <w:szCs w:val="20"/>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0A36A1">
        <w:rPr>
          <w:rFonts w:ascii="Times New Roman" w:hAnsi="Times New Roman" w:cs="Times New Roman"/>
          <w:b/>
          <w:bCs/>
          <w:sz w:val="20"/>
          <w:szCs w:val="20"/>
        </w:rPr>
        <w:t>db</w:t>
      </w:r>
      <w:proofErr w:type="spellEnd"/>
      <w:r w:rsidRPr="000A36A1">
        <w:rPr>
          <w:rFonts w:ascii="Times New Roman" w:hAnsi="Times New Roman" w:cs="Times New Roman"/>
          <w:b/>
          <w:bCs/>
          <w:sz w:val="20"/>
          <w:szCs w:val="20"/>
        </w:rPr>
        <w:t>:</w:t>
      </w:r>
      <w:r w:rsidRPr="00633574">
        <w:rPr>
          <w:rFonts w:ascii="Times New Roman" w:hAnsi="Times New Roman" w:cs="Times New Roman"/>
          <w:sz w:val="20"/>
          <w:szCs w:val="20"/>
        </w:rPr>
        <w:t xml:space="preserve"> The database deployment is running 3 replicas, all of which are up-to-date and available.</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lastRenderedPageBreak/>
        <w:t xml:space="preserve">- </w:t>
      </w:r>
      <w:proofErr w:type="spellStart"/>
      <w:r w:rsidRPr="000A36A1">
        <w:rPr>
          <w:rFonts w:ascii="Times New Roman" w:hAnsi="Times New Roman" w:cs="Times New Roman"/>
          <w:b/>
          <w:bCs/>
          <w:sz w:val="20"/>
          <w:szCs w:val="20"/>
        </w:rPr>
        <w:t>flaskapp</w:t>
      </w:r>
      <w:proofErr w:type="spellEnd"/>
      <w:r w:rsidRPr="000A36A1">
        <w:rPr>
          <w:rFonts w:ascii="Times New Roman" w:hAnsi="Times New Roman" w:cs="Times New Roman"/>
          <w:b/>
          <w:bCs/>
          <w:sz w:val="20"/>
          <w:szCs w:val="20"/>
        </w:rPr>
        <w:t>:</w:t>
      </w:r>
      <w:r w:rsidRPr="00633574">
        <w:rPr>
          <w:rFonts w:ascii="Times New Roman" w:hAnsi="Times New Roman" w:cs="Times New Roman"/>
          <w:sz w:val="20"/>
          <w:szCs w:val="20"/>
        </w:rPr>
        <w:t xml:space="preserve"> The Flask application is also running 3 replicas. However, the `UP-TO-DATE` column shows only 1, indicating that a recent update might still be propagating.</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r w:rsidRPr="000A36A1">
        <w:rPr>
          <w:rFonts w:ascii="Times New Roman" w:hAnsi="Times New Roman" w:cs="Times New Roman"/>
          <w:b/>
          <w:bCs/>
          <w:sz w:val="20"/>
          <w:szCs w:val="20"/>
        </w:rPr>
        <w:t>locust-master and locust-worker</w:t>
      </w:r>
      <w:r w:rsidR="000A36A1" w:rsidRPr="000A36A1">
        <w:rPr>
          <w:rFonts w:ascii="Times New Roman" w:hAnsi="Times New Roman" w:cs="Times New Roman"/>
          <w:b/>
          <w:bCs/>
          <w:sz w:val="20"/>
          <w:szCs w:val="20"/>
        </w:rPr>
        <w:t>:</w:t>
      </w:r>
      <w:r w:rsidRPr="00633574">
        <w:rPr>
          <w:rFonts w:ascii="Times New Roman" w:hAnsi="Times New Roman" w:cs="Times New Roman"/>
          <w:sz w:val="20"/>
          <w:szCs w:val="20"/>
        </w:rPr>
        <w:t xml:space="preserve"> These deployments are running as expected, with the master having 1 replica and the worker having 2 replicas.</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0A36A1">
        <w:rPr>
          <w:rFonts w:ascii="Times New Roman" w:hAnsi="Times New Roman" w:cs="Times New Roman"/>
          <w:b/>
          <w:bCs/>
          <w:sz w:val="20"/>
          <w:szCs w:val="20"/>
        </w:rPr>
        <w:t>nextapp</w:t>
      </w:r>
      <w:proofErr w:type="spellEnd"/>
      <w:r w:rsidRPr="000A36A1">
        <w:rPr>
          <w:rFonts w:ascii="Times New Roman" w:hAnsi="Times New Roman" w:cs="Times New Roman"/>
          <w:b/>
          <w:bCs/>
          <w:sz w:val="20"/>
          <w:szCs w:val="20"/>
        </w:rPr>
        <w:t>:</w:t>
      </w:r>
      <w:r w:rsidRPr="00633574">
        <w:rPr>
          <w:rFonts w:ascii="Times New Roman" w:hAnsi="Times New Roman" w:cs="Times New Roman"/>
          <w:sz w:val="20"/>
          <w:szCs w:val="20"/>
        </w:rPr>
        <w:t xml:space="preserve"> The Next.js application has 3 replicas, all running smoothly.</w:t>
      </w:r>
    </w:p>
    <w:p w:rsidR="00113EE7" w:rsidRPr="00633574" w:rsidRDefault="00113EE7" w:rsidP="006E1646">
      <w:pPr>
        <w:rPr>
          <w:rFonts w:ascii="Times New Roman" w:hAnsi="Times New Roman" w:cs="Times New Roman"/>
          <w:sz w:val="20"/>
          <w:szCs w:val="20"/>
        </w:rPr>
      </w:pPr>
    </w:p>
    <w:p w:rsidR="00113EE7" w:rsidRPr="00E37D26" w:rsidRDefault="00113EE7" w:rsidP="006E1646">
      <w:pPr>
        <w:rPr>
          <w:rFonts w:ascii="Times New Roman" w:hAnsi="Times New Roman" w:cs="Times New Roman"/>
          <w:b/>
          <w:bCs/>
          <w:sz w:val="20"/>
          <w:szCs w:val="20"/>
        </w:rPr>
      </w:pPr>
      <w:r w:rsidRPr="00E37D26">
        <w:rPr>
          <w:rFonts w:ascii="Times New Roman" w:hAnsi="Times New Roman" w:cs="Times New Roman"/>
          <w:b/>
          <w:bCs/>
          <w:sz w:val="20"/>
          <w:szCs w:val="20"/>
        </w:rPr>
        <w:t>2. **Pods:**</w:t>
      </w:r>
    </w:p>
    <w:p w:rsidR="00113EE7" w:rsidRPr="00C6494D" w:rsidRDefault="00113EE7" w:rsidP="006E1646">
      <w:pPr>
        <w:rPr>
          <w:rFonts w:ascii="Times New Roman" w:hAnsi="Times New Roman" w:cs="Times New Roman"/>
          <w:sz w:val="16"/>
          <w:szCs w:val="16"/>
        </w:rPr>
      </w:pP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```bash</w:t>
      </w:r>
    </w:p>
    <w:p w:rsidR="00113EE7" w:rsidRPr="00C6494D" w:rsidRDefault="00113EE7" w:rsidP="006E1646">
      <w:pPr>
        <w:rPr>
          <w:rFonts w:ascii="Andale Mono" w:hAnsi="Andale Mono" w:cs="Times New Roman"/>
          <w:sz w:val="16"/>
          <w:szCs w:val="16"/>
        </w:rPr>
      </w:pPr>
      <w:proofErr w:type="spellStart"/>
      <w:r w:rsidRPr="00C6494D">
        <w:rPr>
          <w:rFonts w:ascii="Andale Mono" w:hAnsi="Andale Mono" w:cs="Times New Roman"/>
          <w:sz w:val="16"/>
          <w:szCs w:val="16"/>
        </w:rPr>
        <w:t>kubectl</w:t>
      </w:r>
      <w:proofErr w:type="spellEnd"/>
      <w:r w:rsidRPr="00C6494D">
        <w:rPr>
          <w:rFonts w:ascii="Andale Mono" w:hAnsi="Andale Mono" w:cs="Times New Roman"/>
          <w:sz w:val="16"/>
          <w:szCs w:val="16"/>
        </w:rPr>
        <w:t xml:space="preserve"> get pods --namespace=my-app</w:t>
      </w:r>
    </w:p>
    <w:p w:rsidR="00113EE7" w:rsidRDefault="00113EE7" w:rsidP="00E37D26">
      <w:pPr>
        <w:rPr>
          <w:rFonts w:ascii="Andale Mono" w:hAnsi="Andale Mono" w:cs="Times New Roman"/>
          <w:sz w:val="16"/>
          <w:szCs w:val="16"/>
        </w:rPr>
      </w:pPr>
      <w:r w:rsidRPr="00C6494D">
        <w:rPr>
          <w:rFonts w:ascii="Andale Mono" w:hAnsi="Andale Mono" w:cs="Times New Roman"/>
          <w:sz w:val="16"/>
          <w:szCs w:val="16"/>
        </w:rPr>
        <w:t>```</w:t>
      </w:r>
    </w:p>
    <w:p w:rsidR="00E37D26" w:rsidRPr="00E37D26" w:rsidRDefault="00E37D26" w:rsidP="00E37D26">
      <w:pPr>
        <w:rPr>
          <w:rFonts w:ascii="Andale Mono" w:hAnsi="Andale Mono" w:cs="Times New Roman"/>
          <w:sz w:val="16"/>
          <w:szCs w:val="16"/>
        </w:rPr>
      </w:pPr>
    </w:p>
    <w:p w:rsidR="00113EE7" w:rsidRPr="00633574" w:rsidRDefault="00113EE7" w:rsidP="006E1646">
      <w:pPr>
        <w:rPr>
          <w:rFonts w:ascii="Times New Roman" w:hAnsi="Times New Roman" w:cs="Times New Roman"/>
          <w:sz w:val="20"/>
          <w:szCs w:val="20"/>
        </w:rPr>
      </w:pPr>
      <w:r w:rsidRPr="00633574">
        <w:rPr>
          <w:rFonts w:ascii="Times New Roman" w:hAnsi="Times New Roman" w:cs="Times New Roman"/>
          <w:sz w:val="20"/>
          <w:szCs w:val="20"/>
        </w:rPr>
        <w:t>This command lists all the pods in the `my-app` namespace.</w:t>
      </w:r>
    </w:p>
    <w:p w:rsidR="00113EE7" w:rsidRPr="00633574" w:rsidRDefault="00113EE7" w:rsidP="006E1646">
      <w:pPr>
        <w:rPr>
          <w:rFonts w:ascii="Times New Roman" w:hAnsi="Times New Roman" w:cs="Times New Roman"/>
          <w:sz w:val="20"/>
          <w:szCs w:val="20"/>
        </w:rPr>
      </w:pP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 NAME                             | READY | STATUS  | RESTARTS       | AGE |</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 db-744bb8d59f-gwk5d              | 1/1   | Running | 1 (26h ago)    | 26h |</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 db-744bb8d59f-p9jxd              | 1/1   | Running | 1 (26h ago)    | 26h |</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 db-744bb8d59f-pqvmc              | 1/1   | Running | 1 (26h ago)    | 26h |</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 flaskapp-5b44d489cc-dzl6r        | 1/1   | Running | 3 (145m ago)   | 26h |</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 flaskapp-5b44d489cc-nkhr2        | 1/1   | Running | 3 (145m ago)   | 26h |</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 flaskapp-5b44d489cc-z2ktv        | 1/1   | Running | 3 (143m ago)   | 26h |</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 flaskapp-5b4cd95d77-ghnd6        | 0/1   | Running | 17 (77s ago)   | 154m |</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 locust-master-85c46f77d4-gglwc   | 1/1   | Running | 0              | 19h |</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 locust-worker-767cc68cf5-bdnp6   | 1/1   | Running | 0              | 19h |</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 locust-worker-767cc68cf5-k2xl7   | 1/1   | Running | 0              | 19h |</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 nextapp-798769797c-lb29z         | 1/1   | Running | 0              | 26h |</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 nextapp-798769797c-q8znc         | 1/1   | Running | 0              | 26h |</w:t>
      </w: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 nextapp-798769797c-tmm9s         | 1/1   | Running | 0              | 26h |</w:t>
      </w:r>
    </w:p>
    <w:p w:rsidR="00113EE7" w:rsidRPr="00633574" w:rsidRDefault="00113EE7" w:rsidP="006E1646">
      <w:pPr>
        <w:rPr>
          <w:rFonts w:ascii="Times New Roman" w:hAnsi="Times New Roman" w:cs="Times New Roman"/>
          <w:sz w:val="20"/>
          <w:szCs w:val="20"/>
        </w:rPr>
      </w:pPr>
    </w:p>
    <w:p w:rsidR="00113EE7" w:rsidRPr="00633574" w:rsidRDefault="00113EE7" w:rsidP="006E1646">
      <w:pPr>
        <w:rPr>
          <w:rFonts w:ascii="Times New Roman" w:hAnsi="Times New Roman" w:cs="Times New Roman"/>
          <w:sz w:val="20"/>
          <w:szCs w:val="20"/>
        </w:rPr>
      </w:pPr>
      <w:r w:rsidRPr="00633574">
        <w:rPr>
          <w:rFonts w:ascii="Times New Roman" w:hAnsi="Times New Roman" w:cs="Times New Roman"/>
          <w:sz w:val="20"/>
          <w:szCs w:val="20"/>
        </w:rPr>
        <w:t>- Most pods are in the `Running` status, indicating they are functioning correctly.</w:t>
      </w:r>
    </w:p>
    <w:p w:rsidR="00113EE7" w:rsidRPr="00633574" w:rsidRDefault="00113EE7" w:rsidP="006E1646">
      <w:pPr>
        <w:rPr>
          <w:rFonts w:ascii="Times New Roman" w:hAnsi="Times New Roman" w:cs="Times New Roman"/>
          <w:sz w:val="20"/>
          <w:szCs w:val="20"/>
        </w:rPr>
      </w:pPr>
      <w:r w:rsidRPr="00633574">
        <w:rPr>
          <w:rFonts w:ascii="Times New Roman" w:hAnsi="Times New Roman" w:cs="Times New Roman"/>
          <w:sz w:val="20"/>
          <w:szCs w:val="20"/>
        </w:rPr>
        <w:t>- The `flaskapp-5b4cd95d77-ghnd6` pod shows multiple restarts due to insufficient resources.</w:t>
      </w:r>
    </w:p>
    <w:p w:rsidR="00113EE7" w:rsidRPr="00633574" w:rsidRDefault="00113EE7" w:rsidP="006E1646">
      <w:pPr>
        <w:rPr>
          <w:rFonts w:ascii="Times New Roman" w:hAnsi="Times New Roman" w:cs="Times New Roman"/>
          <w:sz w:val="20"/>
          <w:szCs w:val="20"/>
        </w:rPr>
      </w:pPr>
    </w:p>
    <w:p w:rsidR="00113EE7" w:rsidRPr="00E37D26" w:rsidRDefault="00113EE7" w:rsidP="006E1646">
      <w:pPr>
        <w:rPr>
          <w:rFonts w:ascii="Times New Roman" w:hAnsi="Times New Roman" w:cs="Times New Roman"/>
          <w:b/>
          <w:bCs/>
          <w:sz w:val="20"/>
          <w:szCs w:val="20"/>
        </w:rPr>
      </w:pPr>
      <w:r w:rsidRPr="00E37D26">
        <w:rPr>
          <w:rFonts w:ascii="Times New Roman" w:hAnsi="Times New Roman" w:cs="Times New Roman"/>
          <w:b/>
          <w:bCs/>
          <w:sz w:val="20"/>
          <w:szCs w:val="20"/>
        </w:rPr>
        <w:t>3. Services:</w:t>
      </w:r>
    </w:p>
    <w:p w:rsidR="00113EE7" w:rsidRPr="00633574" w:rsidRDefault="00113EE7" w:rsidP="006E1646">
      <w:pPr>
        <w:rPr>
          <w:rFonts w:ascii="Times New Roman" w:hAnsi="Times New Roman" w:cs="Times New Roman"/>
          <w:sz w:val="20"/>
          <w:szCs w:val="20"/>
        </w:rPr>
      </w:pP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```bash</w:t>
      </w:r>
    </w:p>
    <w:p w:rsidR="00113EE7" w:rsidRPr="00C6494D" w:rsidRDefault="00113EE7" w:rsidP="006E1646">
      <w:pPr>
        <w:rPr>
          <w:rFonts w:ascii="Andale Mono" w:hAnsi="Andale Mono" w:cs="Times New Roman"/>
          <w:sz w:val="16"/>
          <w:szCs w:val="16"/>
        </w:rPr>
      </w:pPr>
      <w:proofErr w:type="spellStart"/>
      <w:r w:rsidRPr="00C6494D">
        <w:rPr>
          <w:rFonts w:ascii="Andale Mono" w:hAnsi="Andale Mono" w:cs="Times New Roman"/>
          <w:sz w:val="16"/>
          <w:szCs w:val="16"/>
        </w:rPr>
        <w:t>kubectl</w:t>
      </w:r>
      <w:proofErr w:type="spellEnd"/>
      <w:r w:rsidRPr="00C6494D">
        <w:rPr>
          <w:rFonts w:ascii="Andale Mono" w:hAnsi="Andale Mono" w:cs="Times New Roman"/>
          <w:sz w:val="16"/>
          <w:szCs w:val="16"/>
        </w:rPr>
        <w:t xml:space="preserve"> get services --namespace=my-app</w:t>
      </w:r>
    </w:p>
    <w:p w:rsidR="000A36A1" w:rsidRDefault="00113EE7" w:rsidP="00C6494D">
      <w:pPr>
        <w:rPr>
          <w:rFonts w:ascii="Times New Roman" w:hAnsi="Times New Roman" w:cs="Times New Roman"/>
          <w:sz w:val="20"/>
          <w:szCs w:val="20"/>
        </w:rPr>
      </w:pPr>
      <w:r w:rsidRPr="00C6494D">
        <w:rPr>
          <w:rFonts w:ascii="Andale Mono" w:hAnsi="Andale Mono" w:cs="Times New Roman"/>
          <w:sz w:val="16"/>
          <w:szCs w:val="16"/>
        </w:rPr>
        <w:t>```</w:t>
      </w:r>
    </w:p>
    <w:p w:rsidR="000A36A1" w:rsidRDefault="000A36A1" w:rsidP="006E1646">
      <w:pPr>
        <w:rPr>
          <w:rFonts w:ascii="Times New Roman" w:hAnsi="Times New Roman" w:cs="Times New Roman"/>
          <w:sz w:val="20"/>
          <w:szCs w:val="20"/>
        </w:rPr>
      </w:pPr>
    </w:p>
    <w:p w:rsidR="00113EE7" w:rsidRPr="00633574" w:rsidRDefault="00113EE7" w:rsidP="006E1646">
      <w:pPr>
        <w:rPr>
          <w:rFonts w:ascii="Times New Roman" w:hAnsi="Times New Roman" w:cs="Times New Roman"/>
          <w:sz w:val="20"/>
          <w:szCs w:val="20"/>
        </w:rPr>
      </w:pPr>
      <w:r w:rsidRPr="00633574">
        <w:rPr>
          <w:rFonts w:ascii="Times New Roman" w:hAnsi="Times New Roman" w:cs="Times New Roman"/>
          <w:sz w:val="20"/>
          <w:szCs w:val="20"/>
        </w:rPr>
        <w:t>This command lists all services in the `my-app` namespace.</w:t>
      </w:r>
    </w:p>
    <w:p w:rsidR="00113EE7" w:rsidRPr="00633574" w:rsidRDefault="00113EE7" w:rsidP="006E1646">
      <w:pPr>
        <w:rPr>
          <w:rFonts w:ascii="Times New Roman" w:hAnsi="Times New Roman" w:cs="Times New Roman"/>
          <w:sz w:val="20"/>
          <w:szCs w:val="20"/>
        </w:rPr>
      </w:pPr>
    </w:p>
    <w:p w:rsidR="00113EE7" w:rsidRPr="00C6494D" w:rsidRDefault="00113EE7" w:rsidP="006E1646">
      <w:pPr>
        <w:rPr>
          <w:rFonts w:ascii="Andale Mono" w:hAnsi="Andale Mono" w:cs="Times New Roman"/>
          <w:sz w:val="8"/>
          <w:szCs w:val="8"/>
        </w:rPr>
      </w:pPr>
      <w:r w:rsidRPr="00C6494D">
        <w:rPr>
          <w:rFonts w:ascii="Andale Mono" w:hAnsi="Andale Mono" w:cs="Times New Roman"/>
          <w:sz w:val="8"/>
          <w:szCs w:val="8"/>
        </w:rPr>
        <w:t>| NAME                    | TYPE           | CLUSTER-IP       | EXTERNAL-IP                                                              | PORT(S)                         | AGE |</w:t>
      </w:r>
    </w:p>
    <w:p w:rsidR="00113EE7" w:rsidRPr="00C6494D" w:rsidRDefault="00113EE7" w:rsidP="006E1646">
      <w:pPr>
        <w:rPr>
          <w:rFonts w:ascii="Andale Mono" w:hAnsi="Andale Mono" w:cs="Times New Roman"/>
          <w:sz w:val="8"/>
          <w:szCs w:val="8"/>
        </w:rPr>
      </w:pPr>
      <w:r w:rsidRPr="00C6494D">
        <w:rPr>
          <w:rFonts w:ascii="Andale Mono" w:hAnsi="Andale Mono" w:cs="Times New Roman"/>
          <w:sz w:val="8"/>
          <w:szCs w:val="8"/>
        </w:rPr>
        <w:t>|-------------------------|----------------|------------------|--------------------------------------------------------------------------|---------------------------------|-----|</w:t>
      </w:r>
    </w:p>
    <w:p w:rsidR="00113EE7" w:rsidRPr="00C6494D" w:rsidRDefault="00113EE7" w:rsidP="006E1646">
      <w:pPr>
        <w:rPr>
          <w:rFonts w:ascii="Andale Mono" w:hAnsi="Andale Mono" w:cs="Times New Roman"/>
          <w:sz w:val="8"/>
          <w:szCs w:val="8"/>
        </w:rPr>
      </w:pPr>
      <w:r w:rsidRPr="00C6494D">
        <w:rPr>
          <w:rFonts w:ascii="Andale Mono" w:hAnsi="Andale Mono" w:cs="Times New Roman"/>
          <w:sz w:val="8"/>
          <w:szCs w:val="8"/>
        </w:rPr>
        <w:t xml:space="preserve">| </w:t>
      </w:r>
      <w:proofErr w:type="spellStart"/>
      <w:r w:rsidRPr="00C6494D">
        <w:rPr>
          <w:rFonts w:ascii="Andale Mono" w:hAnsi="Andale Mono" w:cs="Times New Roman"/>
          <w:sz w:val="8"/>
          <w:szCs w:val="8"/>
        </w:rPr>
        <w:t>db</w:t>
      </w:r>
      <w:proofErr w:type="spellEnd"/>
      <w:r w:rsidRPr="00C6494D">
        <w:rPr>
          <w:rFonts w:ascii="Andale Mono" w:hAnsi="Andale Mono" w:cs="Times New Roman"/>
          <w:sz w:val="8"/>
          <w:szCs w:val="8"/>
        </w:rPr>
        <w:t xml:space="preserve">-service              | </w:t>
      </w:r>
      <w:proofErr w:type="spellStart"/>
      <w:r w:rsidRPr="00C6494D">
        <w:rPr>
          <w:rFonts w:ascii="Andale Mono" w:hAnsi="Andale Mono" w:cs="Times New Roman"/>
          <w:sz w:val="8"/>
          <w:szCs w:val="8"/>
        </w:rPr>
        <w:t>ClusterIP</w:t>
      </w:r>
      <w:proofErr w:type="spellEnd"/>
      <w:r w:rsidRPr="00C6494D">
        <w:rPr>
          <w:rFonts w:ascii="Andale Mono" w:hAnsi="Andale Mono" w:cs="Times New Roman"/>
          <w:sz w:val="8"/>
          <w:szCs w:val="8"/>
        </w:rPr>
        <w:t xml:space="preserve">      | 10.100.48.227    | &lt;none&gt;                                                                   | 5432/TCP                        | 43h |</w:t>
      </w:r>
    </w:p>
    <w:p w:rsidR="00113EE7" w:rsidRPr="00C6494D" w:rsidRDefault="00113EE7" w:rsidP="006E1646">
      <w:pPr>
        <w:rPr>
          <w:rFonts w:ascii="Andale Mono" w:hAnsi="Andale Mono" w:cs="Times New Roman"/>
          <w:sz w:val="8"/>
          <w:szCs w:val="8"/>
        </w:rPr>
      </w:pPr>
      <w:r w:rsidRPr="00C6494D">
        <w:rPr>
          <w:rFonts w:ascii="Andale Mono" w:hAnsi="Andale Mono" w:cs="Times New Roman"/>
          <w:sz w:val="8"/>
          <w:szCs w:val="8"/>
        </w:rPr>
        <w:t xml:space="preserve">| </w:t>
      </w:r>
      <w:proofErr w:type="spellStart"/>
      <w:r w:rsidRPr="00C6494D">
        <w:rPr>
          <w:rFonts w:ascii="Andale Mono" w:hAnsi="Andale Mono" w:cs="Times New Roman"/>
          <w:sz w:val="8"/>
          <w:szCs w:val="8"/>
        </w:rPr>
        <w:t>flaskapp</w:t>
      </w:r>
      <w:proofErr w:type="spellEnd"/>
      <w:r w:rsidRPr="00C6494D">
        <w:rPr>
          <w:rFonts w:ascii="Andale Mono" w:hAnsi="Andale Mono" w:cs="Times New Roman"/>
          <w:sz w:val="8"/>
          <w:szCs w:val="8"/>
        </w:rPr>
        <w:t xml:space="preserve">-service        | </w:t>
      </w:r>
      <w:proofErr w:type="spellStart"/>
      <w:r w:rsidRPr="00C6494D">
        <w:rPr>
          <w:rFonts w:ascii="Andale Mono" w:hAnsi="Andale Mono" w:cs="Times New Roman"/>
          <w:sz w:val="8"/>
          <w:szCs w:val="8"/>
        </w:rPr>
        <w:t>LoadBalancer</w:t>
      </w:r>
      <w:proofErr w:type="spellEnd"/>
      <w:r w:rsidRPr="00C6494D">
        <w:rPr>
          <w:rFonts w:ascii="Andale Mono" w:hAnsi="Andale Mono" w:cs="Times New Roman"/>
          <w:sz w:val="8"/>
          <w:szCs w:val="8"/>
        </w:rPr>
        <w:t xml:space="preserve">   | 10.100.217.16    | a11043d4ebd004509aa9a413be69311b-689262011.us-east-1.elb.amazonaws.com   | 4000:31170/TCP                  | 43h |</w:t>
      </w:r>
    </w:p>
    <w:p w:rsidR="00113EE7" w:rsidRPr="00C6494D" w:rsidRDefault="00113EE7" w:rsidP="006E1646">
      <w:pPr>
        <w:rPr>
          <w:rFonts w:ascii="Andale Mono" w:hAnsi="Andale Mono" w:cs="Times New Roman"/>
          <w:sz w:val="8"/>
          <w:szCs w:val="8"/>
        </w:rPr>
      </w:pPr>
      <w:r w:rsidRPr="00C6494D">
        <w:rPr>
          <w:rFonts w:ascii="Andale Mono" w:hAnsi="Andale Mono" w:cs="Times New Roman"/>
          <w:sz w:val="8"/>
          <w:szCs w:val="8"/>
        </w:rPr>
        <w:t xml:space="preserve">| locust-master-service   | </w:t>
      </w:r>
      <w:proofErr w:type="spellStart"/>
      <w:r w:rsidRPr="00C6494D">
        <w:rPr>
          <w:rFonts w:ascii="Andale Mono" w:hAnsi="Andale Mono" w:cs="Times New Roman"/>
          <w:sz w:val="8"/>
          <w:szCs w:val="8"/>
        </w:rPr>
        <w:t>LoadBalancer</w:t>
      </w:r>
      <w:proofErr w:type="spellEnd"/>
      <w:r w:rsidRPr="00C6494D">
        <w:rPr>
          <w:rFonts w:ascii="Andale Mono" w:hAnsi="Andale Mono" w:cs="Times New Roman"/>
          <w:sz w:val="8"/>
          <w:szCs w:val="8"/>
        </w:rPr>
        <w:t xml:space="preserve">   | 10.100.251.116   | a97b3a6e06cec478b87ac8e494c4b948-978139299.us-east-1.elb.amazonaws.com   | 8089:32555/TCP,5557:30706/TCP   | 19h |</w:t>
      </w:r>
    </w:p>
    <w:p w:rsidR="00113EE7" w:rsidRPr="00C6494D" w:rsidRDefault="00113EE7" w:rsidP="006E1646">
      <w:pPr>
        <w:rPr>
          <w:rFonts w:ascii="Andale Mono" w:hAnsi="Andale Mono" w:cs="Times New Roman"/>
          <w:sz w:val="8"/>
          <w:szCs w:val="8"/>
        </w:rPr>
      </w:pPr>
      <w:r w:rsidRPr="00C6494D">
        <w:rPr>
          <w:rFonts w:ascii="Andale Mono" w:hAnsi="Andale Mono" w:cs="Times New Roman"/>
          <w:sz w:val="8"/>
          <w:szCs w:val="8"/>
        </w:rPr>
        <w:t xml:space="preserve">| </w:t>
      </w:r>
      <w:proofErr w:type="spellStart"/>
      <w:r w:rsidRPr="00C6494D">
        <w:rPr>
          <w:rFonts w:ascii="Andale Mono" w:hAnsi="Andale Mono" w:cs="Times New Roman"/>
          <w:sz w:val="8"/>
          <w:szCs w:val="8"/>
        </w:rPr>
        <w:t>nextapp</w:t>
      </w:r>
      <w:proofErr w:type="spellEnd"/>
      <w:r w:rsidRPr="00C6494D">
        <w:rPr>
          <w:rFonts w:ascii="Andale Mono" w:hAnsi="Andale Mono" w:cs="Times New Roman"/>
          <w:sz w:val="8"/>
          <w:szCs w:val="8"/>
        </w:rPr>
        <w:t xml:space="preserve">-service         | </w:t>
      </w:r>
      <w:proofErr w:type="spellStart"/>
      <w:r w:rsidRPr="00C6494D">
        <w:rPr>
          <w:rFonts w:ascii="Andale Mono" w:hAnsi="Andale Mono" w:cs="Times New Roman"/>
          <w:sz w:val="8"/>
          <w:szCs w:val="8"/>
        </w:rPr>
        <w:t>LoadBalancer</w:t>
      </w:r>
      <w:proofErr w:type="spellEnd"/>
      <w:r w:rsidRPr="00C6494D">
        <w:rPr>
          <w:rFonts w:ascii="Andale Mono" w:hAnsi="Andale Mono" w:cs="Times New Roman"/>
          <w:sz w:val="8"/>
          <w:szCs w:val="8"/>
        </w:rPr>
        <w:t xml:space="preserve">   | 10.100.82.46     | ad0b4043cf0c74a9d99733004f9ad7bd-66423231.us-east-1.elb.amazonaws.com    | 80:30301/TCP                    | 43h |</w:t>
      </w:r>
    </w:p>
    <w:p w:rsidR="00113EE7" w:rsidRPr="00C6494D" w:rsidRDefault="00113EE7" w:rsidP="006E1646">
      <w:pPr>
        <w:rPr>
          <w:rFonts w:ascii="Times New Roman" w:hAnsi="Times New Roman" w:cs="Times New Roman"/>
          <w:sz w:val="8"/>
          <w:szCs w:val="8"/>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633574">
        <w:rPr>
          <w:rFonts w:ascii="Times New Roman" w:hAnsi="Times New Roman" w:cs="Times New Roman"/>
          <w:sz w:val="20"/>
          <w:szCs w:val="20"/>
        </w:rPr>
        <w:t>db</w:t>
      </w:r>
      <w:proofErr w:type="spellEnd"/>
      <w:r w:rsidRPr="00633574">
        <w:rPr>
          <w:rFonts w:ascii="Times New Roman" w:hAnsi="Times New Roman" w:cs="Times New Roman"/>
          <w:sz w:val="20"/>
          <w:szCs w:val="20"/>
        </w:rPr>
        <w:t xml:space="preserve">-service: A </w:t>
      </w:r>
      <w:proofErr w:type="spellStart"/>
      <w:r w:rsidRPr="00633574">
        <w:rPr>
          <w:rFonts w:ascii="Times New Roman" w:hAnsi="Times New Roman" w:cs="Times New Roman"/>
          <w:sz w:val="20"/>
          <w:szCs w:val="20"/>
        </w:rPr>
        <w:t>ClusterIP</w:t>
      </w:r>
      <w:proofErr w:type="spellEnd"/>
      <w:r w:rsidRPr="00633574">
        <w:rPr>
          <w:rFonts w:ascii="Times New Roman" w:hAnsi="Times New Roman" w:cs="Times New Roman"/>
          <w:sz w:val="20"/>
          <w:szCs w:val="20"/>
        </w:rPr>
        <w:t xml:space="preserve"> service for internal database communication.</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633574">
        <w:rPr>
          <w:rFonts w:ascii="Times New Roman" w:hAnsi="Times New Roman" w:cs="Times New Roman"/>
          <w:sz w:val="20"/>
          <w:szCs w:val="20"/>
        </w:rPr>
        <w:t>flaskapp</w:t>
      </w:r>
      <w:proofErr w:type="spellEnd"/>
      <w:r w:rsidRPr="00633574">
        <w:rPr>
          <w:rFonts w:ascii="Times New Roman" w:hAnsi="Times New Roman" w:cs="Times New Roman"/>
          <w:sz w:val="20"/>
          <w:szCs w:val="20"/>
        </w:rPr>
        <w:t xml:space="preserve">-service: A </w:t>
      </w:r>
      <w:proofErr w:type="spellStart"/>
      <w:r w:rsidRPr="00633574">
        <w:rPr>
          <w:rFonts w:ascii="Times New Roman" w:hAnsi="Times New Roman" w:cs="Times New Roman"/>
          <w:sz w:val="20"/>
          <w:szCs w:val="20"/>
        </w:rPr>
        <w:t>LoadBalancer</w:t>
      </w:r>
      <w:proofErr w:type="spellEnd"/>
      <w:r w:rsidRPr="00633574">
        <w:rPr>
          <w:rFonts w:ascii="Times New Roman" w:hAnsi="Times New Roman" w:cs="Times New Roman"/>
          <w:sz w:val="20"/>
          <w:szCs w:val="20"/>
        </w:rPr>
        <w:t xml:space="preserve"> service exposing the Flask app to the internet.</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locust-master-service: A </w:t>
      </w:r>
      <w:proofErr w:type="spellStart"/>
      <w:r w:rsidRPr="00633574">
        <w:rPr>
          <w:rFonts w:ascii="Times New Roman" w:hAnsi="Times New Roman" w:cs="Times New Roman"/>
          <w:sz w:val="20"/>
          <w:szCs w:val="20"/>
        </w:rPr>
        <w:t>LoadBalancer</w:t>
      </w:r>
      <w:proofErr w:type="spellEnd"/>
      <w:r w:rsidRPr="00633574">
        <w:rPr>
          <w:rFonts w:ascii="Times New Roman" w:hAnsi="Times New Roman" w:cs="Times New Roman"/>
          <w:sz w:val="20"/>
          <w:szCs w:val="20"/>
        </w:rPr>
        <w:t xml:space="preserve"> service for the Locust master, allowing access for load testing.</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w:t>
      </w:r>
      <w:proofErr w:type="spellStart"/>
      <w:r w:rsidRPr="00633574">
        <w:rPr>
          <w:rFonts w:ascii="Times New Roman" w:hAnsi="Times New Roman" w:cs="Times New Roman"/>
          <w:sz w:val="20"/>
          <w:szCs w:val="20"/>
        </w:rPr>
        <w:t>nextapp</w:t>
      </w:r>
      <w:proofErr w:type="spellEnd"/>
      <w:r w:rsidRPr="00633574">
        <w:rPr>
          <w:rFonts w:ascii="Times New Roman" w:hAnsi="Times New Roman" w:cs="Times New Roman"/>
          <w:sz w:val="20"/>
          <w:szCs w:val="20"/>
        </w:rPr>
        <w:t xml:space="preserve">-service: A </w:t>
      </w:r>
      <w:proofErr w:type="spellStart"/>
      <w:r w:rsidRPr="00633574">
        <w:rPr>
          <w:rFonts w:ascii="Times New Roman" w:hAnsi="Times New Roman" w:cs="Times New Roman"/>
          <w:sz w:val="20"/>
          <w:szCs w:val="20"/>
        </w:rPr>
        <w:t>LoadBalancer</w:t>
      </w:r>
      <w:proofErr w:type="spellEnd"/>
      <w:r w:rsidRPr="00633574">
        <w:rPr>
          <w:rFonts w:ascii="Times New Roman" w:hAnsi="Times New Roman" w:cs="Times New Roman"/>
          <w:sz w:val="20"/>
          <w:szCs w:val="20"/>
        </w:rPr>
        <w:t xml:space="preserve"> service exposing the Next.js frontend to the internet.</w:t>
      </w:r>
    </w:p>
    <w:p w:rsidR="00113EE7" w:rsidRPr="00633574" w:rsidRDefault="00113EE7" w:rsidP="006E1646">
      <w:pPr>
        <w:rPr>
          <w:rFonts w:ascii="Times New Roman" w:hAnsi="Times New Roman" w:cs="Times New Roman"/>
          <w:sz w:val="20"/>
          <w:szCs w:val="20"/>
        </w:rPr>
      </w:pPr>
    </w:p>
    <w:p w:rsidR="00113EE7" w:rsidRPr="00E37D26" w:rsidRDefault="00113EE7" w:rsidP="006E1646">
      <w:pPr>
        <w:rPr>
          <w:rFonts w:ascii="Times New Roman" w:hAnsi="Times New Roman" w:cs="Times New Roman"/>
          <w:b/>
          <w:bCs/>
          <w:sz w:val="20"/>
          <w:szCs w:val="20"/>
        </w:rPr>
      </w:pPr>
      <w:r w:rsidRPr="00E37D26">
        <w:rPr>
          <w:rFonts w:ascii="Times New Roman" w:hAnsi="Times New Roman" w:cs="Times New Roman"/>
          <w:b/>
          <w:bCs/>
          <w:sz w:val="20"/>
          <w:szCs w:val="20"/>
        </w:rPr>
        <w:t>4. Nodes:</w:t>
      </w:r>
    </w:p>
    <w:p w:rsidR="00113EE7" w:rsidRPr="00633574" w:rsidRDefault="00113EE7" w:rsidP="006E1646">
      <w:pPr>
        <w:rPr>
          <w:rFonts w:ascii="Times New Roman" w:hAnsi="Times New Roman" w:cs="Times New Roman"/>
          <w:sz w:val="20"/>
          <w:szCs w:val="20"/>
        </w:rPr>
      </w:pPr>
    </w:p>
    <w:p w:rsidR="00113EE7" w:rsidRPr="00C6494D" w:rsidRDefault="00113EE7" w:rsidP="006E1646">
      <w:pPr>
        <w:rPr>
          <w:rFonts w:ascii="Andale Mono" w:hAnsi="Andale Mono" w:cs="Times New Roman"/>
          <w:sz w:val="16"/>
          <w:szCs w:val="16"/>
        </w:rPr>
      </w:pPr>
      <w:r w:rsidRPr="00C6494D">
        <w:rPr>
          <w:rFonts w:ascii="Andale Mono" w:hAnsi="Andale Mono" w:cs="Times New Roman"/>
          <w:sz w:val="16"/>
          <w:szCs w:val="16"/>
        </w:rPr>
        <w:t>```bash</w:t>
      </w:r>
    </w:p>
    <w:p w:rsidR="00113EE7" w:rsidRPr="00C6494D" w:rsidRDefault="00113EE7" w:rsidP="006E1646">
      <w:pPr>
        <w:rPr>
          <w:rFonts w:ascii="Andale Mono" w:hAnsi="Andale Mono" w:cs="Times New Roman"/>
          <w:sz w:val="16"/>
          <w:szCs w:val="16"/>
        </w:rPr>
      </w:pPr>
      <w:proofErr w:type="spellStart"/>
      <w:r w:rsidRPr="00C6494D">
        <w:rPr>
          <w:rFonts w:ascii="Andale Mono" w:hAnsi="Andale Mono" w:cs="Times New Roman"/>
          <w:sz w:val="16"/>
          <w:szCs w:val="16"/>
        </w:rPr>
        <w:t>kubectl</w:t>
      </w:r>
      <w:proofErr w:type="spellEnd"/>
      <w:r w:rsidRPr="00C6494D">
        <w:rPr>
          <w:rFonts w:ascii="Andale Mono" w:hAnsi="Andale Mono" w:cs="Times New Roman"/>
          <w:sz w:val="16"/>
          <w:szCs w:val="16"/>
        </w:rPr>
        <w:t xml:space="preserve"> get nodes</w:t>
      </w:r>
    </w:p>
    <w:p w:rsidR="00113EE7" w:rsidRPr="00C6494D" w:rsidRDefault="00113EE7" w:rsidP="002838E6">
      <w:pPr>
        <w:rPr>
          <w:rFonts w:ascii="Andale Mono" w:hAnsi="Andale Mono" w:cs="Times New Roman"/>
          <w:sz w:val="16"/>
          <w:szCs w:val="16"/>
        </w:rPr>
      </w:pPr>
      <w:r w:rsidRPr="00C6494D">
        <w:rPr>
          <w:rFonts w:ascii="Andale Mono" w:hAnsi="Andale Mono" w:cs="Times New Roman"/>
          <w:sz w:val="16"/>
          <w:szCs w:val="16"/>
        </w:rPr>
        <w:t>```</w:t>
      </w:r>
    </w:p>
    <w:p w:rsidR="00113EE7" w:rsidRPr="00633574" w:rsidRDefault="00113EE7" w:rsidP="006E1646">
      <w:pPr>
        <w:rPr>
          <w:rFonts w:ascii="Times New Roman" w:hAnsi="Times New Roman" w:cs="Times New Roman"/>
          <w:sz w:val="20"/>
          <w:szCs w:val="20"/>
        </w:rPr>
      </w:pPr>
      <w:r w:rsidRPr="00633574">
        <w:rPr>
          <w:rFonts w:ascii="Times New Roman" w:hAnsi="Times New Roman" w:cs="Times New Roman"/>
          <w:sz w:val="20"/>
          <w:szCs w:val="20"/>
        </w:rPr>
        <w:t>This command lists all nodes in the Kubernetes cluster.</w:t>
      </w:r>
    </w:p>
    <w:p w:rsidR="00113EE7" w:rsidRPr="00633574" w:rsidRDefault="00113EE7" w:rsidP="006E1646">
      <w:pPr>
        <w:rPr>
          <w:rFonts w:ascii="Times New Roman" w:hAnsi="Times New Roman" w:cs="Times New Roman"/>
          <w:sz w:val="20"/>
          <w:szCs w:val="20"/>
        </w:rPr>
      </w:pPr>
    </w:p>
    <w:p w:rsidR="00113EE7" w:rsidRPr="005E0C22" w:rsidRDefault="00113EE7" w:rsidP="006E1646">
      <w:pPr>
        <w:rPr>
          <w:rFonts w:ascii="Andale Mono" w:hAnsi="Andale Mono" w:cs="Times New Roman"/>
          <w:sz w:val="16"/>
          <w:szCs w:val="16"/>
        </w:rPr>
      </w:pPr>
      <w:r w:rsidRPr="005E0C22">
        <w:rPr>
          <w:rFonts w:ascii="Andale Mono" w:hAnsi="Andale Mono" w:cs="Times New Roman"/>
          <w:sz w:val="16"/>
          <w:szCs w:val="16"/>
        </w:rPr>
        <w:t>| NAME                             | STATUS | ROLES | AGE | VERSION                |</w:t>
      </w:r>
    </w:p>
    <w:p w:rsidR="00113EE7" w:rsidRPr="005E0C22" w:rsidRDefault="00113EE7" w:rsidP="006E1646">
      <w:pPr>
        <w:rPr>
          <w:rFonts w:ascii="Andale Mono" w:hAnsi="Andale Mono" w:cs="Times New Roman"/>
          <w:sz w:val="16"/>
          <w:szCs w:val="16"/>
        </w:rPr>
      </w:pPr>
      <w:r w:rsidRPr="005E0C22">
        <w:rPr>
          <w:rFonts w:ascii="Andale Mono" w:hAnsi="Andale Mono" w:cs="Times New Roman"/>
          <w:sz w:val="16"/>
          <w:szCs w:val="16"/>
        </w:rPr>
        <w:t>|----------------------------------|--------|-------|-----|------------------------|</w:t>
      </w:r>
    </w:p>
    <w:p w:rsidR="00113EE7" w:rsidRPr="005E0C22" w:rsidRDefault="00113EE7" w:rsidP="006E1646">
      <w:pPr>
        <w:rPr>
          <w:rFonts w:ascii="Andale Mono" w:hAnsi="Andale Mono" w:cs="Times New Roman"/>
          <w:sz w:val="16"/>
          <w:szCs w:val="16"/>
        </w:rPr>
      </w:pPr>
      <w:r w:rsidRPr="005E0C22">
        <w:rPr>
          <w:rFonts w:ascii="Andale Mono" w:hAnsi="Andale Mono" w:cs="Times New Roman"/>
          <w:sz w:val="16"/>
          <w:szCs w:val="16"/>
        </w:rPr>
        <w:t>| ip-192-168-19-213.ec2.internal   | Ready  | &lt;none&gt;| 43h | v1.30.0-eks-036c24b    |</w:t>
      </w:r>
    </w:p>
    <w:p w:rsidR="00113EE7" w:rsidRPr="005E0C22" w:rsidRDefault="00113EE7" w:rsidP="006E1646">
      <w:pPr>
        <w:rPr>
          <w:rFonts w:ascii="Andale Mono" w:hAnsi="Andale Mono" w:cs="Times New Roman"/>
          <w:sz w:val="16"/>
          <w:szCs w:val="16"/>
        </w:rPr>
      </w:pPr>
      <w:r w:rsidRPr="005E0C22">
        <w:rPr>
          <w:rFonts w:ascii="Andale Mono" w:hAnsi="Andale Mono" w:cs="Times New Roman"/>
          <w:sz w:val="16"/>
          <w:szCs w:val="16"/>
        </w:rPr>
        <w:t>| ip-192-168-34-219.ec2.internal   | Ready  | &lt;none&gt;| 43h | v1.30.0-eks-036c24b    |</w:t>
      </w:r>
    </w:p>
    <w:p w:rsidR="00113EE7" w:rsidRPr="005E0C22" w:rsidRDefault="00113EE7" w:rsidP="006E1646">
      <w:pPr>
        <w:rPr>
          <w:rFonts w:ascii="Andale Mono" w:hAnsi="Andale Mono" w:cs="Times New Roman"/>
          <w:sz w:val="16"/>
          <w:szCs w:val="16"/>
        </w:rPr>
      </w:pPr>
      <w:r w:rsidRPr="005E0C22">
        <w:rPr>
          <w:rFonts w:ascii="Andale Mono" w:hAnsi="Andale Mono" w:cs="Times New Roman"/>
          <w:sz w:val="16"/>
          <w:szCs w:val="16"/>
        </w:rPr>
        <w:t>| ip-192-168-57-160.ec2.internal   | Ready  | &lt;none&gt;| 43h | v1.30.0-eks-036c24b    |</w:t>
      </w:r>
    </w:p>
    <w:p w:rsidR="00113EE7" w:rsidRPr="00633574" w:rsidRDefault="00113EE7" w:rsidP="006E1646">
      <w:pPr>
        <w:rPr>
          <w:rFonts w:ascii="Times New Roman" w:hAnsi="Times New Roman" w:cs="Times New Roman"/>
          <w:sz w:val="20"/>
          <w:szCs w:val="20"/>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All nodes are in the `Ready` state, indicating they are functioning correctly and can accept workloads.</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lastRenderedPageBreak/>
        <w:t>- Each node has the version `v1.30.0-eks-036c24b`, which is the Kubernetes version managed by EKS.</w:t>
      </w:r>
    </w:p>
    <w:p w:rsidR="00113EE7" w:rsidRPr="00633574" w:rsidRDefault="00113EE7" w:rsidP="000938B9">
      <w:pPr>
        <w:jc w:val="both"/>
        <w:rPr>
          <w:rFonts w:ascii="Times New Roman" w:hAnsi="Times New Roman" w:cs="Times New Roman"/>
          <w:sz w:val="20"/>
          <w:szCs w:val="20"/>
        </w:rPr>
      </w:pPr>
    </w:p>
    <w:p w:rsidR="00113EE7"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The project is functioning smoothly overall. We tested the project using Locust and assigned 1000 users to simulate load. Once the number of users exceeded 700, EKS automatically scaled the Pods horizontally. This scaling action generated an additional pod for </w:t>
      </w:r>
      <w:proofErr w:type="spellStart"/>
      <w:r w:rsidRPr="00633574">
        <w:rPr>
          <w:rFonts w:ascii="Times New Roman" w:hAnsi="Times New Roman" w:cs="Times New Roman"/>
          <w:sz w:val="20"/>
          <w:szCs w:val="20"/>
        </w:rPr>
        <w:t>FlaskApp</w:t>
      </w:r>
      <w:proofErr w:type="spellEnd"/>
      <w:r w:rsidRPr="00633574">
        <w:rPr>
          <w:rFonts w:ascii="Times New Roman" w:hAnsi="Times New Roman" w:cs="Times New Roman"/>
          <w:sz w:val="20"/>
          <w:szCs w:val="20"/>
        </w:rPr>
        <w:t xml:space="preserve">, increasing the total number of </w:t>
      </w:r>
      <w:proofErr w:type="spellStart"/>
      <w:r w:rsidRPr="00633574">
        <w:rPr>
          <w:rFonts w:ascii="Times New Roman" w:hAnsi="Times New Roman" w:cs="Times New Roman"/>
          <w:sz w:val="20"/>
          <w:szCs w:val="20"/>
        </w:rPr>
        <w:t>FlaskApp</w:t>
      </w:r>
      <w:proofErr w:type="spellEnd"/>
      <w:r w:rsidRPr="00633574">
        <w:rPr>
          <w:rFonts w:ascii="Times New Roman" w:hAnsi="Times New Roman" w:cs="Times New Roman"/>
          <w:sz w:val="20"/>
          <w:szCs w:val="20"/>
        </w:rPr>
        <w:t xml:space="preserve"> pods to 4.</w:t>
      </w:r>
    </w:p>
    <w:p w:rsidR="00E37D26" w:rsidRPr="00633574" w:rsidRDefault="00E37D26" w:rsidP="000938B9">
      <w:pPr>
        <w:jc w:val="both"/>
        <w:rPr>
          <w:rFonts w:ascii="Times New Roman" w:hAnsi="Times New Roman" w:cs="Times New Roman"/>
          <w:sz w:val="20"/>
          <w:szCs w:val="20"/>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However, due to insufficient RAM and CPU resources in the "m5.xlarge" instances, the fourth pod repeatedly crashed and restarted. The "m5.xlarge" instances have the following configuration:</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- 4 vCPUs</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- 16 GiB of RAM</w:t>
      </w:r>
    </w:p>
    <w:p w:rsidR="00113EE7" w:rsidRPr="00633574" w:rsidRDefault="00113EE7" w:rsidP="000938B9">
      <w:pPr>
        <w:jc w:val="both"/>
        <w:rPr>
          <w:rFonts w:ascii="Times New Roman" w:hAnsi="Times New Roman" w:cs="Times New Roman"/>
          <w:sz w:val="20"/>
          <w:szCs w:val="20"/>
        </w:rPr>
      </w:pPr>
    </w:p>
    <w:p w:rsidR="00113EE7"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The fourth pod, `flaskapp-5b4cd95d77-ghnd6`, is shown to be created but is constantly restarting because the instances lack sufficient resources to support it.</w:t>
      </w:r>
    </w:p>
    <w:p w:rsidR="00E37D26" w:rsidRPr="00633574" w:rsidRDefault="00E37D26" w:rsidP="000938B9">
      <w:pPr>
        <w:jc w:val="both"/>
        <w:rPr>
          <w:rFonts w:ascii="Times New Roman" w:hAnsi="Times New Roman" w:cs="Times New Roman"/>
          <w:sz w:val="20"/>
          <w:szCs w:val="20"/>
        </w:rPr>
      </w:pPr>
    </w:p>
    <w:p w:rsidR="00113EE7"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To resolve this, we could define stronger instances, such as "m5.2xlarge," which offer more CPU and RAM. However, we did not opt for this solution due to the high hourly cost of each AWS instance.</w:t>
      </w:r>
    </w:p>
    <w:p w:rsidR="00E37D26" w:rsidRPr="00633574" w:rsidRDefault="00E37D26" w:rsidP="000938B9">
      <w:pPr>
        <w:jc w:val="both"/>
        <w:rPr>
          <w:rFonts w:ascii="Times New Roman" w:hAnsi="Times New Roman" w:cs="Times New Roman"/>
          <w:sz w:val="20"/>
          <w:szCs w:val="20"/>
        </w:rPr>
      </w:pPr>
    </w:p>
    <w:p w:rsidR="00F406A7"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By addressing these resource limitations, we can ensure that the project scales effectively to handle increased user load without encountering resource shortages.</w:t>
      </w:r>
    </w:p>
    <w:p w:rsidR="00F406A7" w:rsidRPr="00F406A7" w:rsidRDefault="00F406A7" w:rsidP="000938B9">
      <w:pPr>
        <w:jc w:val="both"/>
        <w:rPr>
          <w:rFonts w:ascii="Times New Roman" w:hAnsi="Times New Roman" w:cs="Times New Roman"/>
          <w:sz w:val="20"/>
          <w:szCs w:val="20"/>
        </w:rPr>
      </w:pPr>
    </w:p>
    <w:p w:rsidR="00F406A7" w:rsidRDefault="00F406A7" w:rsidP="000938B9">
      <w:pPr>
        <w:pStyle w:val="Heading2"/>
        <w:jc w:val="both"/>
        <w:rPr>
          <w:rFonts w:ascii="Times New Roman" w:hAnsi="Times New Roman" w:cs="Times New Roman"/>
          <w:b/>
          <w:bCs/>
          <w:color w:val="000000" w:themeColor="text1"/>
          <w:sz w:val="28"/>
          <w:szCs w:val="28"/>
        </w:rPr>
      </w:pPr>
    </w:p>
    <w:p w:rsidR="00113EE7" w:rsidRPr="000A36A1" w:rsidRDefault="00113EE7" w:rsidP="000938B9">
      <w:pPr>
        <w:pStyle w:val="Heading2"/>
        <w:jc w:val="both"/>
        <w:rPr>
          <w:rFonts w:ascii="Times New Roman" w:hAnsi="Times New Roman" w:cs="Times New Roman"/>
          <w:b/>
          <w:bCs/>
          <w:sz w:val="28"/>
          <w:szCs w:val="28"/>
        </w:rPr>
      </w:pPr>
      <w:r w:rsidRPr="000A36A1">
        <w:rPr>
          <w:rFonts w:ascii="Times New Roman" w:hAnsi="Times New Roman" w:cs="Times New Roman"/>
          <w:b/>
          <w:bCs/>
          <w:color w:val="000000" w:themeColor="text1"/>
          <w:sz w:val="28"/>
          <w:szCs w:val="28"/>
        </w:rPr>
        <w:t>Analysis of Locust Test Results</w:t>
      </w:r>
    </w:p>
    <w:p w:rsidR="00C6494D" w:rsidRDefault="00C6494D" w:rsidP="000938B9">
      <w:pPr>
        <w:jc w:val="both"/>
        <w:rPr>
          <w:rFonts w:ascii="Times New Roman" w:hAnsi="Times New Roman" w:cs="Times New Roman"/>
          <w:sz w:val="20"/>
          <w:szCs w:val="20"/>
        </w:rPr>
      </w:pPr>
    </w:p>
    <w:p w:rsidR="00113EE7" w:rsidRDefault="002838E6" w:rsidP="000938B9">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43D437D" wp14:editId="4D52ECD9">
            <wp:extent cx="5949387" cy="3598236"/>
            <wp:effectExtent l="0" t="0" r="0" b="0"/>
            <wp:docPr id="832825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25930" name="Picture 83282593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64157" cy="3607169"/>
                    </a:xfrm>
                    <a:prstGeom prst="rect">
                      <a:avLst/>
                    </a:prstGeom>
                  </pic:spPr>
                </pic:pic>
              </a:graphicData>
            </a:graphic>
          </wp:inline>
        </w:drawing>
      </w:r>
    </w:p>
    <w:p w:rsidR="002838E6" w:rsidRDefault="002838E6" w:rsidP="000938B9">
      <w:pPr>
        <w:jc w:val="both"/>
        <w:rPr>
          <w:rFonts w:ascii="Times New Roman" w:hAnsi="Times New Roman" w:cs="Times New Roman"/>
          <w:sz w:val="20"/>
          <w:szCs w:val="20"/>
        </w:rPr>
      </w:pPr>
    </w:p>
    <w:p w:rsidR="002838E6" w:rsidRPr="00633574" w:rsidRDefault="002838E6" w:rsidP="000938B9">
      <w:pPr>
        <w:jc w:val="both"/>
        <w:rPr>
          <w:rFonts w:ascii="Times New Roman" w:hAnsi="Times New Roman" w:cs="Times New Roman"/>
          <w:sz w:val="20"/>
          <w:szCs w:val="20"/>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The Locust test results provide insights into the performance and scalability of the application under load. Below is an analysis of the key metrics and findings based on the provided screenshots.</w:t>
      </w:r>
    </w:p>
    <w:p w:rsidR="00113EE7" w:rsidRPr="00633574" w:rsidRDefault="00113EE7" w:rsidP="000938B9">
      <w:pPr>
        <w:jc w:val="both"/>
        <w:rPr>
          <w:rFonts w:ascii="Times New Roman" w:hAnsi="Times New Roman" w:cs="Times New Roman"/>
          <w:sz w:val="20"/>
          <w:szCs w:val="20"/>
        </w:rPr>
      </w:pPr>
    </w:p>
    <w:p w:rsidR="00113EE7"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The graphs provide a visual representation of the system's performance under load:</w:t>
      </w:r>
    </w:p>
    <w:p w:rsidR="00F406A7" w:rsidRPr="00633574" w:rsidRDefault="00F406A7" w:rsidP="000938B9">
      <w:pPr>
        <w:jc w:val="both"/>
        <w:rPr>
          <w:rFonts w:ascii="Times New Roman" w:hAnsi="Times New Roman" w:cs="Times New Roman"/>
          <w:sz w:val="20"/>
          <w:szCs w:val="20"/>
        </w:rPr>
      </w:pPr>
    </w:p>
    <w:p w:rsidR="00113EE7" w:rsidRPr="00E37D26" w:rsidRDefault="00113EE7" w:rsidP="000938B9">
      <w:pPr>
        <w:jc w:val="both"/>
        <w:rPr>
          <w:rFonts w:ascii="Times New Roman" w:hAnsi="Times New Roman" w:cs="Times New Roman"/>
          <w:b/>
          <w:bCs/>
          <w:sz w:val="20"/>
          <w:szCs w:val="20"/>
        </w:rPr>
      </w:pPr>
      <w:r w:rsidRPr="00E37D26">
        <w:rPr>
          <w:rFonts w:ascii="Times New Roman" w:hAnsi="Times New Roman" w:cs="Times New Roman"/>
          <w:b/>
          <w:bCs/>
          <w:sz w:val="20"/>
          <w:szCs w:val="20"/>
        </w:rPr>
        <w:t xml:space="preserve">1. Total Requests per Second: </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 The green line represents the Requests per Second (RPS).</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 The red line represents the number of failures per second.</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 Up to around 700 users, the RPS steadily increases, indicating that the system can handle the growing number of requests smoothly.</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 Beyond 700 users, the failure rate starts to rise sharply, matching the RPS. This indicates that the system begins to struggle with the load, resulting in a significant number of failed requests.</w:t>
      </w:r>
    </w:p>
    <w:p w:rsidR="00113EE7" w:rsidRPr="00633574" w:rsidRDefault="00113EE7" w:rsidP="000938B9">
      <w:pPr>
        <w:jc w:val="both"/>
        <w:rPr>
          <w:rFonts w:ascii="Times New Roman" w:hAnsi="Times New Roman" w:cs="Times New Roman"/>
          <w:sz w:val="20"/>
          <w:szCs w:val="20"/>
        </w:rPr>
      </w:pPr>
    </w:p>
    <w:p w:rsidR="00113EE7" w:rsidRPr="00E37D26" w:rsidRDefault="00113EE7" w:rsidP="000938B9">
      <w:pPr>
        <w:jc w:val="both"/>
        <w:rPr>
          <w:rFonts w:ascii="Times New Roman" w:hAnsi="Times New Roman" w:cs="Times New Roman"/>
          <w:b/>
          <w:bCs/>
          <w:sz w:val="20"/>
          <w:szCs w:val="20"/>
        </w:rPr>
      </w:pPr>
      <w:r w:rsidRPr="00E37D26">
        <w:rPr>
          <w:rFonts w:ascii="Times New Roman" w:hAnsi="Times New Roman" w:cs="Times New Roman"/>
          <w:b/>
          <w:bCs/>
          <w:sz w:val="20"/>
          <w:szCs w:val="20"/>
        </w:rPr>
        <w:t>2. Response Times (</w:t>
      </w:r>
      <w:proofErr w:type="spellStart"/>
      <w:r w:rsidRPr="00E37D26">
        <w:rPr>
          <w:rFonts w:ascii="Times New Roman" w:hAnsi="Times New Roman" w:cs="Times New Roman"/>
          <w:b/>
          <w:bCs/>
          <w:sz w:val="20"/>
          <w:szCs w:val="20"/>
        </w:rPr>
        <w:t>ms</w:t>
      </w:r>
      <w:proofErr w:type="spellEnd"/>
      <w:r w:rsidRPr="00E37D26">
        <w:rPr>
          <w:rFonts w:ascii="Times New Roman" w:hAnsi="Times New Roman" w:cs="Times New Roman"/>
          <w:b/>
          <w:bCs/>
          <w:sz w:val="20"/>
          <w:szCs w:val="20"/>
        </w:rPr>
        <w:t>):</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 The yellow line represents the average response time.</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 The purple line represents the 95th percentile response time.</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 Both response times show a steady increase as the number of users increases, indicating that the system is taking longer to process requests as the load grows.</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 The steep increase in response times beyond 700 users highlights the system's struggle to maintain performance under high load.</w:t>
      </w:r>
    </w:p>
    <w:p w:rsidR="00113EE7" w:rsidRPr="00633574" w:rsidRDefault="00113EE7" w:rsidP="000938B9">
      <w:pPr>
        <w:jc w:val="both"/>
        <w:rPr>
          <w:rFonts w:ascii="Times New Roman" w:hAnsi="Times New Roman" w:cs="Times New Roman"/>
          <w:sz w:val="20"/>
          <w:szCs w:val="20"/>
        </w:rPr>
      </w:pPr>
    </w:p>
    <w:p w:rsidR="00113EE7" w:rsidRPr="00E37D26" w:rsidRDefault="00113EE7" w:rsidP="000938B9">
      <w:pPr>
        <w:jc w:val="both"/>
        <w:rPr>
          <w:rFonts w:ascii="Times New Roman" w:hAnsi="Times New Roman" w:cs="Times New Roman"/>
          <w:b/>
          <w:bCs/>
          <w:sz w:val="20"/>
          <w:szCs w:val="20"/>
        </w:rPr>
      </w:pPr>
      <w:r w:rsidRPr="00E37D26">
        <w:rPr>
          <w:rFonts w:ascii="Times New Roman" w:hAnsi="Times New Roman" w:cs="Times New Roman"/>
          <w:b/>
          <w:bCs/>
          <w:sz w:val="20"/>
          <w:szCs w:val="20"/>
        </w:rPr>
        <w:t>3. Number of Users:</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lastRenderedPageBreak/>
        <w:t xml:space="preserve">   - The blue line shows the number of simulated users, which increases linearly throughout the test.</w:t>
      </w: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   - The system maintains performance up to 700 users, after which performance degrades, as indicated by the increasing response times and failure rates.</w:t>
      </w:r>
    </w:p>
    <w:p w:rsidR="00A2610B" w:rsidRDefault="00A2610B" w:rsidP="000938B9">
      <w:pPr>
        <w:pStyle w:val="Heading2"/>
        <w:jc w:val="both"/>
        <w:rPr>
          <w:rFonts w:ascii="Times New Roman" w:hAnsi="Times New Roman" w:cs="Times New Roman"/>
          <w:b/>
          <w:bCs/>
          <w:color w:val="000000" w:themeColor="text1"/>
          <w:sz w:val="28"/>
          <w:szCs w:val="28"/>
        </w:rPr>
      </w:pPr>
    </w:p>
    <w:p w:rsidR="00A2610B" w:rsidRDefault="00A2610B" w:rsidP="000938B9">
      <w:pPr>
        <w:pStyle w:val="Heading2"/>
        <w:jc w:val="both"/>
        <w:rPr>
          <w:rFonts w:ascii="Times New Roman" w:hAnsi="Times New Roman" w:cs="Times New Roman"/>
          <w:b/>
          <w:bCs/>
          <w:color w:val="000000" w:themeColor="text1"/>
          <w:sz w:val="28"/>
          <w:szCs w:val="28"/>
        </w:rPr>
      </w:pPr>
    </w:p>
    <w:p w:rsidR="00113EE7" w:rsidRPr="00C6494D" w:rsidRDefault="00113EE7" w:rsidP="000938B9">
      <w:pPr>
        <w:pStyle w:val="Heading2"/>
        <w:jc w:val="both"/>
        <w:rPr>
          <w:rFonts w:ascii="Times New Roman" w:hAnsi="Times New Roman" w:cs="Times New Roman"/>
          <w:b/>
          <w:bCs/>
          <w:color w:val="000000" w:themeColor="text1"/>
          <w:sz w:val="28"/>
          <w:szCs w:val="28"/>
        </w:rPr>
      </w:pPr>
      <w:r w:rsidRPr="00C6494D">
        <w:rPr>
          <w:rFonts w:ascii="Times New Roman" w:hAnsi="Times New Roman" w:cs="Times New Roman"/>
          <w:b/>
          <w:bCs/>
          <w:color w:val="000000" w:themeColor="text1"/>
          <w:sz w:val="28"/>
          <w:szCs w:val="28"/>
        </w:rPr>
        <w:t>Conclusion:</w:t>
      </w:r>
    </w:p>
    <w:p w:rsidR="00113EE7" w:rsidRPr="00633574" w:rsidRDefault="00113EE7" w:rsidP="000938B9">
      <w:pPr>
        <w:jc w:val="both"/>
        <w:rPr>
          <w:rFonts w:ascii="Times New Roman" w:hAnsi="Times New Roman" w:cs="Times New Roman"/>
          <w:sz w:val="20"/>
          <w:szCs w:val="20"/>
        </w:rPr>
      </w:pPr>
    </w:p>
    <w:p w:rsidR="00113EE7"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 xml:space="preserve">The system works fine and smoothly up to 700 users. Although the system is configured correctly and is scalable, with requests being sent to all </w:t>
      </w:r>
      <w:proofErr w:type="spellStart"/>
      <w:r w:rsidRPr="00633574">
        <w:rPr>
          <w:rFonts w:ascii="Times New Roman" w:hAnsi="Times New Roman" w:cs="Times New Roman"/>
          <w:sz w:val="20"/>
          <w:szCs w:val="20"/>
        </w:rPr>
        <w:t>FlaskApp</w:t>
      </w:r>
      <w:proofErr w:type="spellEnd"/>
      <w:r w:rsidRPr="00633574">
        <w:rPr>
          <w:rFonts w:ascii="Times New Roman" w:hAnsi="Times New Roman" w:cs="Times New Roman"/>
          <w:sz w:val="20"/>
          <w:szCs w:val="20"/>
        </w:rPr>
        <w:t xml:space="preserve"> pods based on the </w:t>
      </w:r>
      <w:proofErr w:type="spellStart"/>
      <w:r w:rsidRPr="00633574">
        <w:rPr>
          <w:rFonts w:ascii="Times New Roman" w:hAnsi="Times New Roman" w:cs="Times New Roman"/>
          <w:sz w:val="20"/>
          <w:szCs w:val="20"/>
        </w:rPr>
        <w:t>LoadBalancer</w:t>
      </w:r>
      <w:proofErr w:type="spellEnd"/>
      <w:r w:rsidRPr="00633574">
        <w:rPr>
          <w:rFonts w:ascii="Times New Roman" w:hAnsi="Times New Roman" w:cs="Times New Roman"/>
          <w:sz w:val="20"/>
          <w:szCs w:val="20"/>
        </w:rPr>
        <w:t xml:space="preserve"> configuration, due to insufficient resources and budget limitations, we could not scale the project vertically. We were able to scale the project horizontally by creating more pods, up to 10 for </w:t>
      </w:r>
      <w:proofErr w:type="spellStart"/>
      <w:r w:rsidRPr="00633574">
        <w:rPr>
          <w:rFonts w:ascii="Times New Roman" w:hAnsi="Times New Roman" w:cs="Times New Roman"/>
          <w:sz w:val="20"/>
          <w:szCs w:val="20"/>
        </w:rPr>
        <w:t>FlaskApp</w:t>
      </w:r>
      <w:proofErr w:type="spellEnd"/>
      <w:r w:rsidRPr="00633574">
        <w:rPr>
          <w:rFonts w:ascii="Times New Roman" w:hAnsi="Times New Roman" w:cs="Times New Roman"/>
          <w:sz w:val="20"/>
          <w:szCs w:val="20"/>
        </w:rPr>
        <w:t>, but these new pods also require more resources.</w:t>
      </w:r>
    </w:p>
    <w:p w:rsidR="00113EE7" w:rsidRPr="00633574" w:rsidRDefault="00113EE7" w:rsidP="000938B9">
      <w:pPr>
        <w:jc w:val="both"/>
        <w:rPr>
          <w:rFonts w:ascii="Times New Roman" w:hAnsi="Times New Roman" w:cs="Times New Roman"/>
          <w:sz w:val="20"/>
          <w:szCs w:val="20"/>
        </w:rPr>
      </w:pPr>
    </w:p>
    <w:p w:rsidR="00E37D26"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There are some ways to improve this project:</w:t>
      </w:r>
    </w:p>
    <w:p w:rsidR="00113EE7" w:rsidRPr="00E37D26" w:rsidRDefault="00113EE7" w:rsidP="000938B9">
      <w:pPr>
        <w:pStyle w:val="ListParagraph"/>
        <w:numPr>
          <w:ilvl w:val="0"/>
          <w:numId w:val="3"/>
        </w:numPr>
        <w:jc w:val="both"/>
        <w:rPr>
          <w:rFonts w:ascii="Times New Roman" w:hAnsi="Times New Roman" w:cs="Times New Roman"/>
          <w:sz w:val="20"/>
          <w:szCs w:val="20"/>
        </w:rPr>
      </w:pPr>
      <w:r w:rsidRPr="00E37D26">
        <w:rPr>
          <w:rFonts w:ascii="Times New Roman" w:hAnsi="Times New Roman" w:cs="Times New Roman"/>
          <w:sz w:val="20"/>
          <w:szCs w:val="20"/>
        </w:rPr>
        <w:t>Using stronger instances like `m5.2xlarge`, which have more CPU and RAM, can provide the additional resources needed to handle increased loads more effectively.</w:t>
      </w:r>
    </w:p>
    <w:p w:rsidR="00113EE7" w:rsidRPr="00E37D26" w:rsidRDefault="00113EE7" w:rsidP="000938B9">
      <w:pPr>
        <w:pStyle w:val="ListParagraph"/>
        <w:numPr>
          <w:ilvl w:val="0"/>
          <w:numId w:val="3"/>
        </w:numPr>
        <w:jc w:val="both"/>
        <w:rPr>
          <w:rFonts w:ascii="Times New Roman" w:hAnsi="Times New Roman" w:cs="Times New Roman"/>
          <w:sz w:val="20"/>
          <w:szCs w:val="20"/>
        </w:rPr>
      </w:pPr>
      <w:r w:rsidRPr="00E37D26">
        <w:rPr>
          <w:rFonts w:ascii="Times New Roman" w:hAnsi="Times New Roman" w:cs="Times New Roman"/>
          <w:sz w:val="20"/>
          <w:szCs w:val="20"/>
        </w:rPr>
        <w:t>Adding more instances to the project to handle the increased load. This approach would require additional budget but is necessary for maintaining performance under high load.</w:t>
      </w:r>
    </w:p>
    <w:p w:rsidR="00113EE7" w:rsidRPr="00633574" w:rsidRDefault="00113EE7" w:rsidP="000938B9">
      <w:pPr>
        <w:jc w:val="both"/>
        <w:rPr>
          <w:rFonts w:ascii="Times New Roman" w:hAnsi="Times New Roman" w:cs="Times New Roman"/>
          <w:sz w:val="20"/>
          <w:szCs w:val="20"/>
        </w:rPr>
      </w:pPr>
    </w:p>
    <w:p w:rsidR="00387AA8" w:rsidRPr="00633574" w:rsidRDefault="00113EE7" w:rsidP="000938B9">
      <w:pPr>
        <w:jc w:val="both"/>
        <w:rPr>
          <w:rFonts w:ascii="Times New Roman" w:hAnsi="Times New Roman" w:cs="Times New Roman"/>
          <w:sz w:val="20"/>
          <w:szCs w:val="20"/>
        </w:rPr>
      </w:pPr>
      <w:r w:rsidRPr="00633574">
        <w:rPr>
          <w:rFonts w:ascii="Times New Roman" w:hAnsi="Times New Roman" w:cs="Times New Roman"/>
          <w:sz w:val="20"/>
          <w:szCs w:val="20"/>
        </w:rPr>
        <w:t>By addressing these procedures, the system can be made more resilient and capable of handling higher loads. However, both increasing instance sizes and adding more instances will cause higher costs.</w:t>
      </w:r>
    </w:p>
    <w:p w:rsidR="002B5E27" w:rsidRPr="00633574" w:rsidRDefault="002B5E27" w:rsidP="000938B9">
      <w:pPr>
        <w:jc w:val="both"/>
        <w:rPr>
          <w:rFonts w:ascii="Times New Roman" w:hAnsi="Times New Roman" w:cs="Times New Roman"/>
          <w:sz w:val="20"/>
          <w:szCs w:val="20"/>
        </w:rPr>
      </w:pPr>
    </w:p>
    <w:sectPr w:rsidR="002B5E27" w:rsidRPr="00633574">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85B4E" w:rsidRDefault="00985B4E" w:rsidP="008E294D">
      <w:r>
        <w:separator/>
      </w:r>
    </w:p>
  </w:endnote>
  <w:endnote w:type="continuationSeparator" w:id="0">
    <w:p w:rsidR="00985B4E" w:rsidRDefault="00985B4E" w:rsidP="008E2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87918327"/>
      <w:docPartObj>
        <w:docPartGallery w:val="Page Numbers (Bottom of Page)"/>
        <w:docPartUnique/>
      </w:docPartObj>
    </w:sdtPr>
    <w:sdtContent>
      <w:p w:rsidR="008E294D" w:rsidRDefault="008E294D" w:rsidP="005708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E294D" w:rsidRDefault="008E294D" w:rsidP="008E29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94822293"/>
      <w:docPartObj>
        <w:docPartGallery w:val="Page Numbers (Bottom of Page)"/>
        <w:docPartUnique/>
      </w:docPartObj>
    </w:sdtPr>
    <w:sdtContent>
      <w:p w:rsidR="008E294D" w:rsidRDefault="008E294D" w:rsidP="005708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E294D" w:rsidRDefault="008E294D" w:rsidP="008E29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85B4E" w:rsidRDefault="00985B4E" w:rsidP="008E294D">
      <w:r>
        <w:separator/>
      </w:r>
    </w:p>
  </w:footnote>
  <w:footnote w:type="continuationSeparator" w:id="0">
    <w:p w:rsidR="00985B4E" w:rsidRDefault="00985B4E" w:rsidP="008E29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A2A88"/>
    <w:multiLevelType w:val="hybridMultilevel"/>
    <w:tmpl w:val="9E24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B5079C"/>
    <w:multiLevelType w:val="hybridMultilevel"/>
    <w:tmpl w:val="8EDAC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00CA0"/>
    <w:multiLevelType w:val="hybridMultilevel"/>
    <w:tmpl w:val="B3540CAE"/>
    <w:lvl w:ilvl="0" w:tplc="4530AA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8315453">
    <w:abstractNumId w:val="1"/>
  </w:num>
  <w:num w:numId="2" w16cid:durableId="610673363">
    <w:abstractNumId w:val="0"/>
  </w:num>
  <w:num w:numId="3" w16cid:durableId="1261454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EE7"/>
    <w:rsid w:val="000938B9"/>
    <w:rsid w:val="000A36A1"/>
    <w:rsid w:val="000E2539"/>
    <w:rsid w:val="00113EE7"/>
    <w:rsid w:val="001B2366"/>
    <w:rsid w:val="002838E6"/>
    <w:rsid w:val="002B5E27"/>
    <w:rsid w:val="002D0C19"/>
    <w:rsid w:val="00387AA8"/>
    <w:rsid w:val="003A733C"/>
    <w:rsid w:val="003B7A2C"/>
    <w:rsid w:val="004740DF"/>
    <w:rsid w:val="005922AF"/>
    <w:rsid w:val="005A1D7A"/>
    <w:rsid w:val="005B1CD2"/>
    <w:rsid w:val="005C4D52"/>
    <w:rsid w:val="005E0C22"/>
    <w:rsid w:val="00633574"/>
    <w:rsid w:val="006421B0"/>
    <w:rsid w:val="006C3709"/>
    <w:rsid w:val="006E1646"/>
    <w:rsid w:val="006F5F02"/>
    <w:rsid w:val="007912E9"/>
    <w:rsid w:val="008E294D"/>
    <w:rsid w:val="008F08D6"/>
    <w:rsid w:val="00936A73"/>
    <w:rsid w:val="00985B4E"/>
    <w:rsid w:val="009B21D6"/>
    <w:rsid w:val="00A10AF8"/>
    <w:rsid w:val="00A2610B"/>
    <w:rsid w:val="00A60E6A"/>
    <w:rsid w:val="00B1011F"/>
    <w:rsid w:val="00BF4D38"/>
    <w:rsid w:val="00C6494D"/>
    <w:rsid w:val="00C771AE"/>
    <w:rsid w:val="00CB6540"/>
    <w:rsid w:val="00D878D3"/>
    <w:rsid w:val="00DA1F5E"/>
    <w:rsid w:val="00DD5ACB"/>
    <w:rsid w:val="00E37D26"/>
    <w:rsid w:val="00F406A7"/>
    <w:rsid w:val="00FA60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152C5"/>
  <w15:chartTrackingRefBased/>
  <w15:docId w15:val="{3EC58B63-59D9-7B4C-A1BF-A8395E2E9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29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357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709"/>
    <w:pPr>
      <w:ind w:left="720"/>
      <w:contextualSpacing/>
    </w:pPr>
  </w:style>
  <w:style w:type="character" w:styleId="Hyperlink">
    <w:name w:val="Hyperlink"/>
    <w:basedOn w:val="DefaultParagraphFont"/>
    <w:uiPriority w:val="99"/>
    <w:unhideWhenUsed/>
    <w:rsid w:val="006C3709"/>
    <w:rPr>
      <w:color w:val="0563C1" w:themeColor="hyperlink"/>
      <w:u w:val="single"/>
    </w:rPr>
  </w:style>
  <w:style w:type="character" w:styleId="UnresolvedMention">
    <w:name w:val="Unresolved Mention"/>
    <w:basedOn w:val="DefaultParagraphFont"/>
    <w:uiPriority w:val="99"/>
    <w:semiHidden/>
    <w:unhideWhenUsed/>
    <w:rsid w:val="006C3709"/>
    <w:rPr>
      <w:color w:val="605E5C"/>
      <w:shd w:val="clear" w:color="auto" w:fill="E1DFDD"/>
    </w:rPr>
  </w:style>
  <w:style w:type="character" w:customStyle="1" w:styleId="yvvgbb">
    <w:name w:val="yvvgbb"/>
    <w:basedOn w:val="DefaultParagraphFont"/>
    <w:rsid w:val="008F08D6"/>
  </w:style>
  <w:style w:type="paragraph" w:styleId="Footer">
    <w:name w:val="footer"/>
    <w:basedOn w:val="Normal"/>
    <w:link w:val="FooterChar"/>
    <w:uiPriority w:val="99"/>
    <w:unhideWhenUsed/>
    <w:rsid w:val="008E294D"/>
    <w:pPr>
      <w:tabs>
        <w:tab w:val="center" w:pos="4680"/>
        <w:tab w:val="right" w:pos="9360"/>
      </w:tabs>
    </w:pPr>
  </w:style>
  <w:style w:type="character" w:customStyle="1" w:styleId="FooterChar">
    <w:name w:val="Footer Char"/>
    <w:basedOn w:val="DefaultParagraphFont"/>
    <w:link w:val="Footer"/>
    <w:uiPriority w:val="99"/>
    <w:rsid w:val="008E294D"/>
  </w:style>
  <w:style w:type="character" w:styleId="PageNumber">
    <w:name w:val="page number"/>
    <w:basedOn w:val="DefaultParagraphFont"/>
    <w:uiPriority w:val="99"/>
    <w:semiHidden/>
    <w:unhideWhenUsed/>
    <w:rsid w:val="008E294D"/>
  </w:style>
  <w:style w:type="character" w:customStyle="1" w:styleId="Heading2Char">
    <w:name w:val="Heading 2 Char"/>
    <w:basedOn w:val="DefaultParagraphFont"/>
    <w:link w:val="Heading2"/>
    <w:uiPriority w:val="9"/>
    <w:rsid w:val="008E29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357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24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d0b4043cf0c74a9d99733004f9ad7bd-66423231.us-east-1.elb.amazonaw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eili.2101835@studenti.uniroma1.it"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a97b3a6e06cec478b87ac8e494c4b948-978139299.us-east-1.elb.amazonaws.com:808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3506</Words>
  <Characters>19990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feili</dc:creator>
  <cp:keywords/>
  <dc:description/>
  <cp:lastModifiedBy>arman feili</cp:lastModifiedBy>
  <cp:revision>31</cp:revision>
  <dcterms:created xsi:type="dcterms:W3CDTF">2024-07-03T13:51:00Z</dcterms:created>
  <dcterms:modified xsi:type="dcterms:W3CDTF">2025-09-13T09:23:00Z</dcterms:modified>
</cp:coreProperties>
</file>