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4978D" w14:textId="61B1FADF" w:rsidR="00446A34" w:rsidRDefault="00AF7E45" w:rsidP="00DA4B64">
      <w:pPr>
        <w:bidi/>
        <w:rPr>
          <w:rFonts w:cs="B Nazanin"/>
          <w:sz w:val="28"/>
          <w:szCs w:val="28"/>
          <w:rtl/>
          <w:lang w:bidi="fa-IR"/>
        </w:rPr>
      </w:pPr>
      <w:r>
        <w:rPr>
          <w:rFonts w:cs="B Nazanin" w:hint="cs"/>
          <w:sz w:val="28"/>
          <w:szCs w:val="28"/>
          <w:rtl/>
          <w:lang w:bidi="fa-IR"/>
        </w:rPr>
        <w:t xml:space="preserve">جدولی مانند خود ماتریکس درست کرده و در هر خانه ی </w:t>
      </w:r>
      <w:r>
        <w:rPr>
          <w:rFonts w:cs="B Nazanin"/>
          <w:sz w:val="28"/>
          <w:szCs w:val="28"/>
          <w:lang w:bidi="fa-IR"/>
        </w:rPr>
        <w:t>(I,j)</w:t>
      </w:r>
      <w:r>
        <w:rPr>
          <w:rFonts w:cs="B Nazanin" w:hint="cs"/>
          <w:sz w:val="28"/>
          <w:szCs w:val="28"/>
          <w:rtl/>
          <w:lang w:bidi="fa-IR"/>
        </w:rPr>
        <w:t xml:space="preserve"> اندازه بزرگترین مربعی که از 1 ها تشکیل شده و آن خانه گوشه ی بالا سمت چپ آن است را می نویسیم. برای این کار مراحل زیر را طی میکنیم:</w:t>
      </w:r>
    </w:p>
    <w:p w14:paraId="03F21C40" w14:textId="2F9AF7E6" w:rsidR="00AF7E45" w:rsidRDefault="00AF7E45" w:rsidP="00DA4B64">
      <w:pPr>
        <w:bidi/>
        <w:rPr>
          <w:rFonts w:cs="B Nazanin"/>
          <w:sz w:val="28"/>
          <w:szCs w:val="28"/>
          <w:rtl/>
          <w:lang w:bidi="fa-IR"/>
        </w:rPr>
      </w:pPr>
      <w:r>
        <w:rPr>
          <w:rFonts w:cs="B Nazanin" w:hint="cs"/>
          <w:sz w:val="28"/>
          <w:szCs w:val="28"/>
          <w:rtl/>
          <w:lang w:bidi="fa-IR"/>
        </w:rPr>
        <w:t>ابتدا تمام خانه های ستون سمت راست و ردیف پایین اعدادخود ماتریس را مینویسیم(چون 1 ها راس خودشان هستند که اندازه اش 1 است و 0 ها هم که هیچ)</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gridCol w:w="432"/>
        <w:gridCol w:w="432"/>
      </w:tblGrid>
      <w:tr w:rsidR="00AF7E45" w14:paraId="54239F75" w14:textId="77777777" w:rsidTr="00D81943">
        <w:trPr>
          <w:trHeight w:val="432"/>
          <w:jc w:val="center"/>
        </w:trPr>
        <w:tc>
          <w:tcPr>
            <w:tcW w:w="432" w:type="dxa"/>
          </w:tcPr>
          <w:p w14:paraId="30E68B02"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176FAC3D" w14:textId="77777777" w:rsidR="00AF7E45" w:rsidRDefault="00AF7E45" w:rsidP="00DA4B64">
            <w:pPr>
              <w:bidi/>
              <w:spacing w:line="276" w:lineRule="auto"/>
              <w:jc w:val="center"/>
              <w:rPr>
                <w:rFonts w:cs="B Nazanin"/>
                <w:sz w:val="28"/>
                <w:szCs w:val="28"/>
                <w:rtl/>
                <w:lang w:bidi="fa-IR"/>
              </w:rPr>
            </w:pPr>
          </w:p>
        </w:tc>
        <w:tc>
          <w:tcPr>
            <w:tcW w:w="432" w:type="dxa"/>
          </w:tcPr>
          <w:p w14:paraId="322F51D7" w14:textId="77777777" w:rsidR="00AF7E45" w:rsidRDefault="00AF7E45" w:rsidP="00DA4B64">
            <w:pPr>
              <w:bidi/>
              <w:spacing w:line="276" w:lineRule="auto"/>
              <w:jc w:val="center"/>
              <w:rPr>
                <w:rFonts w:cs="B Nazanin"/>
                <w:sz w:val="28"/>
                <w:szCs w:val="28"/>
                <w:rtl/>
                <w:lang w:bidi="fa-IR"/>
              </w:rPr>
            </w:pPr>
          </w:p>
        </w:tc>
        <w:tc>
          <w:tcPr>
            <w:tcW w:w="432" w:type="dxa"/>
          </w:tcPr>
          <w:p w14:paraId="5C6368FD" w14:textId="77777777" w:rsidR="00AF7E45" w:rsidRDefault="00AF7E45" w:rsidP="00DA4B64">
            <w:pPr>
              <w:bidi/>
              <w:spacing w:line="276" w:lineRule="auto"/>
              <w:jc w:val="center"/>
              <w:rPr>
                <w:rFonts w:cs="B Nazanin"/>
                <w:sz w:val="28"/>
                <w:szCs w:val="28"/>
                <w:rtl/>
                <w:lang w:bidi="fa-IR"/>
              </w:rPr>
            </w:pPr>
          </w:p>
        </w:tc>
        <w:tc>
          <w:tcPr>
            <w:tcW w:w="432" w:type="dxa"/>
          </w:tcPr>
          <w:p w14:paraId="6CBFA17A" w14:textId="77777777" w:rsidR="00AF7E45" w:rsidRDefault="00AF7E45" w:rsidP="00DA4B64">
            <w:pPr>
              <w:bidi/>
              <w:spacing w:line="276" w:lineRule="auto"/>
              <w:jc w:val="center"/>
              <w:rPr>
                <w:rFonts w:cs="B Nazanin"/>
                <w:sz w:val="28"/>
                <w:szCs w:val="28"/>
                <w:rtl/>
                <w:lang w:bidi="fa-IR"/>
              </w:rPr>
            </w:pPr>
          </w:p>
        </w:tc>
        <w:tc>
          <w:tcPr>
            <w:tcW w:w="432" w:type="dxa"/>
          </w:tcPr>
          <w:p w14:paraId="0EA2B0EC" w14:textId="77777777" w:rsidR="00AF7E45" w:rsidRDefault="00AF7E45" w:rsidP="00DA4B64">
            <w:pPr>
              <w:bidi/>
              <w:spacing w:line="276" w:lineRule="auto"/>
              <w:jc w:val="center"/>
              <w:rPr>
                <w:rFonts w:cs="B Nazanin"/>
                <w:sz w:val="28"/>
                <w:szCs w:val="28"/>
                <w:rtl/>
                <w:lang w:bidi="fa-IR"/>
              </w:rPr>
            </w:pPr>
          </w:p>
        </w:tc>
        <w:tc>
          <w:tcPr>
            <w:tcW w:w="432" w:type="dxa"/>
          </w:tcPr>
          <w:p w14:paraId="1269FAEB" w14:textId="77777777" w:rsidR="00AF7E45" w:rsidRDefault="00AF7E45" w:rsidP="00DA4B64">
            <w:pPr>
              <w:bidi/>
              <w:spacing w:line="276" w:lineRule="auto"/>
              <w:jc w:val="center"/>
              <w:rPr>
                <w:rFonts w:cs="B Nazanin"/>
                <w:sz w:val="28"/>
                <w:szCs w:val="28"/>
                <w:rtl/>
                <w:lang w:bidi="fa-IR"/>
              </w:rPr>
            </w:pPr>
          </w:p>
        </w:tc>
        <w:tc>
          <w:tcPr>
            <w:tcW w:w="432" w:type="dxa"/>
          </w:tcPr>
          <w:p w14:paraId="06CBD128" w14:textId="77777777" w:rsidR="00AF7E45" w:rsidRDefault="00AF7E45" w:rsidP="00DA4B64">
            <w:pPr>
              <w:bidi/>
              <w:spacing w:line="276" w:lineRule="auto"/>
              <w:jc w:val="center"/>
              <w:rPr>
                <w:rFonts w:cs="B Nazanin"/>
                <w:sz w:val="28"/>
                <w:szCs w:val="28"/>
                <w:rtl/>
                <w:lang w:bidi="fa-IR"/>
              </w:rPr>
            </w:pPr>
          </w:p>
        </w:tc>
      </w:tr>
      <w:tr w:rsidR="00AF7E45" w14:paraId="0D23F692" w14:textId="77777777" w:rsidTr="00D81943">
        <w:trPr>
          <w:trHeight w:val="432"/>
          <w:jc w:val="center"/>
        </w:trPr>
        <w:tc>
          <w:tcPr>
            <w:tcW w:w="432" w:type="dxa"/>
          </w:tcPr>
          <w:p w14:paraId="75A9209F"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4555AC9" w14:textId="77777777" w:rsidR="00AF7E45" w:rsidRDefault="00AF7E45" w:rsidP="00DA4B64">
            <w:pPr>
              <w:bidi/>
              <w:spacing w:line="276" w:lineRule="auto"/>
              <w:jc w:val="center"/>
              <w:rPr>
                <w:rFonts w:cs="B Nazanin"/>
                <w:sz w:val="28"/>
                <w:szCs w:val="28"/>
                <w:rtl/>
                <w:lang w:bidi="fa-IR"/>
              </w:rPr>
            </w:pPr>
          </w:p>
        </w:tc>
        <w:tc>
          <w:tcPr>
            <w:tcW w:w="432" w:type="dxa"/>
          </w:tcPr>
          <w:p w14:paraId="0988C7EF" w14:textId="77777777" w:rsidR="00AF7E45" w:rsidRDefault="00AF7E45" w:rsidP="00DA4B64">
            <w:pPr>
              <w:bidi/>
              <w:spacing w:line="276" w:lineRule="auto"/>
              <w:jc w:val="center"/>
              <w:rPr>
                <w:rFonts w:cs="B Nazanin"/>
                <w:sz w:val="28"/>
                <w:szCs w:val="28"/>
                <w:rtl/>
                <w:lang w:bidi="fa-IR"/>
              </w:rPr>
            </w:pPr>
          </w:p>
        </w:tc>
        <w:tc>
          <w:tcPr>
            <w:tcW w:w="432" w:type="dxa"/>
          </w:tcPr>
          <w:p w14:paraId="5F6AD97D" w14:textId="77777777" w:rsidR="00AF7E45" w:rsidRDefault="00AF7E45" w:rsidP="00DA4B64">
            <w:pPr>
              <w:bidi/>
              <w:spacing w:line="276" w:lineRule="auto"/>
              <w:jc w:val="center"/>
              <w:rPr>
                <w:rFonts w:cs="B Nazanin"/>
                <w:sz w:val="28"/>
                <w:szCs w:val="28"/>
                <w:rtl/>
                <w:lang w:bidi="fa-IR"/>
              </w:rPr>
            </w:pPr>
          </w:p>
        </w:tc>
        <w:tc>
          <w:tcPr>
            <w:tcW w:w="432" w:type="dxa"/>
          </w:tcPr>
          <w:p w14:paraId="21267D0F" w14:textId="77777777" w:rsidR="00AF7E45" w:rsidRDefault="00AF7E45" w:rsidP="00DA4B64">
            <w:pPr>
              <w:bidi/>
              <w:spacing w:line="276" w:lineRule="auto"/>
              <w:jc w:val="center"/>
              <w:rPr>
                <w:rFonts w:cs="B Nazanin"/>
                <w:sz w:val="28"/>
                <w:szCs w:val="28"/>
                <w:rtl/>
                <w:lang w:bidi="fa-IR"/>
              </w:rPr>
            </w:pPr>
          </w:p>
        </w:tc>
        <w:tc>
          <w:tcPr>
            <w:tcW w:w="432" w:type="dxa"/>
          </w:tcPr>
          <w:p w14:paraId="5C986A76" w14:textId="77777777" w:rsidR="00AF7E45" w:rsidRDefault="00AF7E45" w:rsidP="00DA4B64">
            <w:pPr>
              <w:bidi/>
              <w:spacing w:line="276" w:lineRule="auto"/>
              <w:jc w:val="center"/>
              <w:rPr>
                <w:rFonts w:cs="B Nazanin"/>
                <w:sz w:val="28"/>
                <w:szCs w:val="28"/>
                <w:rtl/>
                <w:lang w:bidi="fa-IR"/>
              </w:rPr>
            </w:pPr>
          </w:p>
        </w:tc>
        <w:tc>
          <w:tcPr>
            <w:tcW w:w="432" w:type="dxa"/>
          </w:tcPr>
          <w:p w14:paraId="5E390BAE" w14:textId="77777777" w:rsidR="00AF7E45" w:rsidRDefault="00AF7E45" w:rsidP="00DA4B64">
            <w:pPr>
              <w:bidi/>
              <w:spacing w:line="276" w:lineRule="auto"/>
              <w:jc w:val="center"/>
              <w:rPr>
                <w:rFonts w:cs="B Nazanin"/>
                <w:sz w:val="28"/>
                <w:szCs w:val="28"/>
                <w:rtl/>
                <w:lang w:bidi="fa-IR"/>
              </w:rPr>
            </w:pPr>
          </w:p>
        </w:tc>
        <w:tc>
          <w:tcPr>
            <w:tcW w:w="432" w:type="dxa"/>
          </w:tcPr>
          <w:p w14:paraId="4D81F1BE" w14:textId="77777777" w:rsidR="00AF7E45" w:rsidRDefault="00AF7E45" w:rsidP="00DA4B64">
            <w:pPr>
              <w:bidi/>
              <w:spacing w:line="276" w:lineRule="auto"/>
              <w:jc w:val="center"/>
              <w:rPr>
                <w:rFonts w:cs="B Nazanin"/>
                <w:sz w:val="28"/>
                <w:szCs w:val="28"/>
                <w:rtl/>
                <w:lang w:bidi="fa-IR"/>
              </w:rPr>
            </w:pPr>
          </w:p>
        </w:tc>
      </w:tr>
      <w:tr w:rsidR="00AF7E45" w14:paraId="585A228A" w14:textId="77777777" w:rsidTr="00D81943">
        <w:trPr>
          <w:trHeight w:val="432"/>
          <w:jc w:val="center"/>
        </w:trPr>
        <w:tc>
          <w:tcPr>
            <w:tcW w:w="432" w:type="dxa"/>
          </w:tcPr>
          <w:p w14:paraId="37B6EBC6"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F7FCF43" w14:textId="271B114C" w:rsidR="00AF7E45" w:rsidRDefault="00AF7E45" w:rsidP="00DA4B64">
            <w:pPr>
              <w:bidi/>
              <w:spacing w:line="276" w:lineRule="auto"/>
              <w:jc w:val="center"/>
              <w:rPr>
                <w:rFonts w:cs="B Nazanin"/>
                <w:sz w:val="28"/>
                <w:szCs w:val="28"/>
                <w:rtl/>
                <w:lang w:bidi="fa-IR"/>
              </w:rPr>
            </w:pPr>
          </w:p>
        </w:tc>
        <w:tc>
          <w:tcPr>
            <w:tcW w:w="432" w:type="dxa"/>
          </w:tcPr>
          <w:p w14:paraId="653F305A" w14:textId="77777777" w:rsidR="00AF7E45" w:rsidRDefault="00AF7E45" w:rsidP="00DA4B64">
            <w:pPr>
              <w:bidi/>
              <w:spacing w:line="276" w:lineRule="auto"/>
              <w:jc w:val="center"/>
              <w:rPr>
                <w:rFonts w:cs="B Nazanin"/>
                <w:sz w:val="28"/>
                <w:szCs w:val="28"/>
                <w:rtl/>
                <w:lang w:bidi="fa-IR"/>
              </w:rPr>
            </w:pPr>
          </w:p>
        </w:tc>
        <w:tc>
          <w:tcPr>
            <w:tcW w:w="432" w:type="dxa"/>
          </w:tcPr>
          <w:p w14:paraId="442EE601" w14:textId="77777777" w:rsidR="00AF7E45" w:rsidRDefault="00AF7E45" w:rsidP="00DA4B64">
            <w:pPr>
              <w:bidi/>
              <w:spacing w:line="276" w:lineRule="auto"/>
              <w:jc w:val="center"/>
              <w:rPr>
                <w:rFonts w:cs="B Nazanin"/>
                <w:sz w:val="28"/>
                <w:szCs w:val="28"/>
                <w:rtl/>
                <w:lang w:bidi="fa-IR"/>
              </w:rPr>
            </w:pPr>
          </w:p>
        </w:tc>
        <w:tc>
          <w:tcPr>
            <w:tcW w:w="432" w:type="dxa"/>
          </w:tcPr>
          <w:p w14:paraId="563A9120" w14:textId="77777777" w:rsidR="00AF7E45" w:rsidRDefault="00AF7E45" w:rsidP="00DA4B64">
            <w:pPr>
              <w:bidi/>
              <w:spacing w:line="276" w:lineRule="auto"/>
              <w:jc w:val="center"/>
              <w:rPr>
                <w:rFonts w:cs="B Nazanin"/>
                <w:sz w:val="28"/>
                <w:szCs w:val="28"/>
                <w:rtl/>
                <w:lang w:bidi="fa-IR"/>
              </w:rPr>
            </w:pPr>
          </w:p>
        </w:tc>
        <w:tc>
          <w:tcPr>
            <w:tcW w:w="432" w:type="dxa"/>
          </w:tcPr>
          <w:p w14:paraId="1FDE4D85" w14:textId="77777777" w:rsidR="00AF7E45" w:rsidRDefault="00AF7E45" w:rsidP="00DA4B64">
            <w:pPr>
              <w:bidi/>
              <w:spacing w:line="276" w:lineRule="auto"/>
              <w:jc w:val="center"/>
              <w:rPr>
                <w:rFonts w:cs="B Nazanin"/>
                <w:sz w:val="28"/>
                <w:szCs w:val="28"/>
                <w:rtl/>
                <w:lang w:bidi="fa-IR"/>
              </w:rPr>
            </w:pPr>
          </w:p>
        </w:tc>
        <w:tc>
          <w:tcPr>
            <w:tcW w:w="432" w:type="dxa"/>
          </w:tcPr>
          <w:p w14:paraId="2E50B970" w14:textId="77777777" w:rsidR="00AF7E45" w:rsidRDefault="00AF7E45" w:rsidP="00DA4B64">
            <w:pPr>
              <w:bidi/>
              <w:spacing w:line="276" w:lineRule="auto"/>
              <w:jc w:val="center"/>
              <w:rPr>
                <w:rFonts w:cs="B Nazanin"/>
                <w:sz w:val="28"/>
                <w:szCs w:val="28"/>
                <w:rtl/>
                <w:lang w:bidi="fa-IR"/>
              </w:rPr>
            </w:pPr>
          </w:p>
        </w:tc>
        <w:tc>
          <w:tcPr>
            <w:tcW w:w="432" w:type="dxa"/>
          </w:tcPr>
          <w:p w14:paraId="69E6DA85" w14:textId="77777777" w:rsidR="00AF7E45" w:rsidRDefault="00AF7E45" w:rsidP="00DA4B64">
            <w:pPr>
              <w:bidi/>
              <w:spacing w:line="276" w:lineRule="auto"/>
              <w:jc w:val="center"/>
              <w:rPr>
                <w:rFonts w:cs="B Nazanin"/>
                <w:sz w:val="28"/>
                <w:szCs w:val="28"/>
                <w:rtl/>
                <w:lang w:bidi="fa-IR"/>
              </w:rPr>
            </w:pPr>
          </w:p>
        </w:tc>
      </w:tr>
      <w:tr w:rsidR="00AF7E45" w14:paraId="4285BAE3" w14:textId="77777777" w:rsidTr="00D81943">
        <w:trPr>
          <w:trHeight w:val="432"/>
          <w:jc w:val="center"/>
        </w:trPr>
        <w:tc>
          <w:tcPr>
            <w:tcW w:w="432" w:type="dxa"/>
          </w:tcPr>
          <w:p w14:paraId="14EBFC80"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3C427159" w14:textId="547362F4" w:rsidR="00AF7E45" w:rsidRDefault="00AF7E45" w:rsidP="00DA4B64">
            <w:pPr>
              <w:bidi/>
              <w:spacing w:line="276" w:lineRule="auto"/>
              <w:jc w:val="center"/>
              <w:rPr>
                <w:rFonts w:cs="B Nazanin"/>
                <w:sz w:val="28"/>
                <w:szCs w:val="28"/>
                <w:rtl/>
                <w:lang w:bidi="fa-IR"/>
              </w:rPr>
            </w:pPr>
          </w:p>
        </w:tc>
        <w:tc>
          <w:tcPr>
            <w:tcW w:w="432" w:type="dxa"/>
          </w:tcPr>
          <w:p w14:paraId="5C033BAC" w14:textId="5A6F4B2B" w:rsidR="00AF7E45" w:rsidRDefault="00AF7E45" w:rsidP="00DA4B64">
            <w:pPr>
              <w:bidi/>
              <w:spacing w:line="276" w:lineRule="auto"/>
              <w:jc w:val="center"/>
              <w:rPr>
                <w:rFonts w:cs="B Nazanin"/>
                <w:sz w:val="28"/>
                <w:szCs w:val="28"/>
                <w:rtl/>
                <w:lang w:bidi="fa-IR"/>
              </w:rPr>
            </w:pPr>
          </w:p>
        </w:tc>
        <w:tc>
          <w:tcPr>
            <w:tcW w:w="432" w:type="dxa"/>
          </w:tcPr>
          <w:p w14:paraId="0315153F" w14:textId="25E8436C" w:rsidR="00AF7E45" w:rsidRDefault="00AF7E45" w:rsidP="00DA4B64">
            <w:pPr>
              <w:bidi/>
              <w:spacing w:line="276" w:lineRule="auto"/>
              <w:jc w:val="center"/>
              <w:rPr>
                <w:rFonts w:cs="B Nazanin"/>
                <w:sz w:val="28"/>
                <w:szCs w:val="28"/>
                <w:rtl/>
                <w:lang w:bidi="fa-IR"/>
              </w:rPr>
            </w:pPr>
          </w:p>
        </w:tc>
        <w:tc>
          <w:tcPr>
            <w:tcW w:w="432" w:type="dxa"/>
          </w:tcPr>
          <w:p w14:paraId="5ADCCA9B" w14:textId="0F3CADE8" w:rsidR="00AF7E45" w:rsidRDefault="00AF7E45" w:rsidP="00DA4B64">
            <w:pPr>
              <w:bidi/>
              <w:spacing w:line="276" w:lineRule="auto"/>
              <w:jc w:val="center"/>
              <w:rPr>
                <w:rFonts w:cs="B Nazanin"/>
                <w:sz w:val="28"/>
                <w:szCs w:val="28"/>
                <w:rtl/>
                <w:lang w:bidi="fa-IR"/>
              </w:rPr>
            </w:pPr>
          </w:p>
        </w:tc>
        <w:tc>
          <w:tcPr>
            <w:tcW w:w="432" w:type="dxa"/>
          </w:tcPr>
          <w:p w14:paraId="63558968" w14:textId="1399D2E7" w:rsidR="00AF7E45" w:rsidRDefault="00AF7E45" w:rsidP="00DA4B64">
            <w:pPr>
              <w:bidi/>
              <w:spacing w:line="276" w:lineRule="auto"/>
              <w:jc w:val="center"/>
              <w:rPr>
                <w:rFonts w:cs="B Nazanin"/>
                <w:sz w:val="28"/>
                <w:szCs w:val="28"/>
                <w:rtl/>
                <w:lang w:bidi="fa-IR"/>
              </w:rPr>
            </w:pPr>
          </w:p>
        </w:tc>
        <w:tc>
          <w:tcPr>
            <w:tcW w:w="432" w:type="dxa"/>
          </w:tcPr>
          <w:p w14:paraId="6385373E" w14:textId="3B6E5AB0" w:rsidR="00AF7E45" w:rsidRDefault="00AF7E45" w:rsidP="00DA4B64">
            <w:pPr>
              <w:bidi/>
              <w:spacing w:line="276" w:lineRule="auto"/>
              <w:jc w:val="center"/>
              <w:rPr>
                <w:rFonts w:cs="B Nazanin"/>
                <w:sz w:val="28"/>
                <w:szCs w:val="28"/>
                <w:rtl/>
                <w:lang w:bidi="fa-IR"/>
              </w:rPr>
            </w:pPr>
          </w:p>
        </w:tc>
        <w:tc>
          <w:tcPr>
            <w:tcW w:w="432" w:type="dxa"/>
          </w:tcPr>
          <w:p w14:paraId="08A524E9" w14:textId="7E91D391" w:rsidR="00AF7E45" w:rsidRDefault="00AF7E45" w:rsidP="00DA4B64">
            <w:pPr>
              <w:bidi/>
              <w:spacing w:line="276" w:lineRule="auto"/>
              <w:jc w:val="center"/>
              <w:rPr>
                <w:rFonts w:cs="B Nazanin"/>
                <w:sz w:val="28"/>
                <w:szCs w:val="28"/>
                <w:rtl/>
                <w:lang w:bidi="fa-IR"/>
              </w:rPr>
            </w:pPr>
          </w:p>
        </w:tc>
      </w:tr>
      <w:tr w:rsidR="00AF7E45" w14:paraId="177E79A4" w14:textId="77777777" w:rsidTr="00D81943">
        <w:trPr>
          <w:trHeight w:val="432"/>
          <w:jc w:val="center"/>
        </w:trPr>
        <w:tc>
          <w:tcPr>
            <w:tcW w:w="432" w:type="dxa"/>
          </w:tcPr>
          <w:p w14:paraId="1F5F71CE"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B9DAF6C" w14:textId="69A81C61" w:rsidR="00AF7E45" w:rsidRDefault="00AF7E45" w:rsidP="00DA4B64">
            <w:pPr>
              <w:bidi/>
              <w:spacing w:line="276" w:lineRule="auto"/>
              <w:jc w:val="center"/>
              <w:rPr>
                <w:rFonts w:cs="B Nazanin"/>
                <w:sz w:val="28"/>
                <w:szCs w:val="28"/>
                <w:rtl/>
                <w:lang w:bidi="fa-IR"/>
              </w:rPr>
            </w:pPr>
          </w:p>
        </w:tc>
        <w:tc>
          <w:tcPr>
            <w:tcW w:w="432" w:type="dxa"/>
          </w:tcPr>
          <w:p w14:paraId="5B5F95EE" w14:textId="5DE3794D" w:rsidR="00AF7E45" w:rsidRDefault="00AF7E45" w:rsidP="00DA4B64">
            <w:pPr>
              <w:bidi/>
              <w:spacing w:line="276" w:lineRule="auto"/>
              <w:jc w:val="center"/>
              <w:rPr>
                <w:rFonts w:cs="B Nazanin"/>
                <w:sz w:val="28"/>
                <w:szCs w:val="28"/>
                <w:rtl/>
                <w:lang w:bidi="fa-IR"/>
              </w:rPr>
            </w:pPr>
          </w:p>
        </w:tc>
        <w:tc>
          <w:tcPr>
            <w:tcW w:w="432" w:type="dxa"/>
          </w:tcPr>
          <w:p w14:paraId="7D07A12D" w14:textId="760CA359" w:rsidR="00AF7E45" w:rsidRDefault="00AF7E45" w:rsidP="00DA4B64">
            <w:pPr>
              <w:bidi/>
              <w:spacing w:line="276" w:lineRule="auto"/>
              <w:jc w:val="center"/>
              <w:rPr>
                <w:rFonts w:cs="B Nazanin"/>
                <w:sz w:val="28"/>
                <w:szCs w:val="28"/>
                <w:rtl/>
                <w:lang w:bidi="fa-IR"/>
              </w:rPr>
            </w:pPr>
          </w:p>
        </w:tc>
        <w:tc>
          <w:tcPr>
            <w:tcW w:w="432" w:type="dxa"/>
          </w:tcPr>
          <w:p w14:paraId="28BF33C2" w14:textId="5F846B13" w:rsidR="00AF7E45" w:rsidRDefault="00AF7E45" w:rsidP="00DA4B64">
            <w:pPr>
              <w:bidi/>
              <w:spacing w:line="276" w:lineRule="auto"/>
              <w:jc w:val="center"/>
              <w:rPr>
                <w:rFonts w:cs="B Nazanin"/>
                <w:sz w:val="28"/>
                <w:szCs w:val="28"/>
                <w:rtl/>
                <w:lang w:bidi="fa-IR"/>
              </w:rPr>
            </w:pPr>
          </w:p>
        </w:tc>
        <w:tc>
          <w:tcPr>
            <w:tcW w:w="432" w:type="dxa"/>
          </w:tcPr>
          <w:p w14:paraId="4A316F6B" w14:textId="18E68B8D" w:rsidR="00AF7E45" w:rsidRDefault="00AF7E45" w:rsidP="00DA4B64">
            <w:pPr>
              <w:bidi/>
              <w:spacing w:line="276" w:lineRule="auto"/>
              <w:jc w:val="center"/>
              <w:rPr>
                <w:rFonts w:cs="B Nazanin"/>
                <w:sz w:val="28"/>
                <w:szCs w:val="28"/>
                <w:rtl/>
                <w:lang w:bidi="fa-IR"/>
              </w:rPr>
            </w:pPr>
          </w:p>
        </w:tc>
        <w:tc>
          <w:tcPr>
            <w:tcW w:w="432" w:type="dxa"/>
          </w:tcPr>
          <w:p w14:paraId="658C42D2" w14:textId="6FA49B4B" w:rsidR="00AF7E45" w:rsidRDefault="00AF7E45" w:rsidP="00DA4B64">
            <w:pPr>
              <w:bidi/>
              <w:spacing w:line="276" w:lineRule="auto"/>
              <w:jc w:val="center"/>
              <w:rPr>
                <w:rFonts w:cs="B Nazanin"/>
                <w:sz w:val="28"/>
                <w:szCs w:val="28"/>
                <w:rtl/>
                <w:lang w:bidi="fa-IR"/>
              </w:rPr>
            </w:pPr>
          </w:p>
        </w:tc>
        <w:tc>
          <w:tcPr>
            <w:tcW w:w="432" w:type="dxa"/>
          </w:tcPr>
          <w:p w14:paraId="50EC6228" w14:textId="7AA38EA7" w:rsidR="00AF7E45" w:rsidRDefault="00AF7E45" w:rsidP="00DA4B64">
            <w:pPr>
              <w:bidi/>
              <w:spacing w:line="276" w:lineRule="auto"/>
              <w:jc w:val="center"/>
              <w:rPr>
                <w:rFonts w:cs="B Nazanin"/>
                <w:sz w:val="28"/>
                <w:szCs w:val="28"/>
                <w:rtl/>
                <w:lang w:bidi="fa-IR"/>
              </w:rPr>
            </w:pPr>
          </w:p>
        </w:tc>
      </w:tr>
      <w:tr w:rsidR="00AF7E45" w14:paraId="2964EF0D" w14:textId="77777777" w:rsidTr="00D81943">
        <w:trPr>
          <w:trHeight w:val="432"/>
          <w:jc w:val="center"/>
        </w:trPr>
        <w:tc>
          <w:tcPr>
            <w:tcW w:w="432" w:type="dxa"/>
          </w:tcPr>
          <w:p w14:paraId="6A0D4BA3"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1B1B9BDC" w14:textId="7155AB19" w:rsidR="00AF7E45" w:rsidRDefault="00AF7E45" w:rsidP="00DA4B64">
            <w:pPr>
              <w:bidi/>
              <w:spacing w:line="276" w:lineRule="auto"/>
              <w:jc w:val="center"/>
              <w:rPr>
                <w:rFonts w:cs="B Nazanin"/>
                <w:sz w:val="28"/>
                <w:szCs w:val="28"/>
                <w:rtl/>
                <w:lang w:bidi="fa-IR"/>
              </w:rPr>
            </w:pPr>
          </w:p>
        </w:tc>
        <w:tc>
          <w:tcPr>
            <w:tcW w:w="432" w:type="dxa"/>
          </w:tcPr>
          <w:p w14:paraId="0D371321" w14:textId="66C18391" w:rsidR="00AF7E45" w:rsidRDefault="00AF7E45" w:rsidP="00DA4B64">
            <w:pPr>
              <w:bidi/>
              <w:spacing w:line="276" w:lineRule="auto"/>
              <w:jc w:val="center"/>
              <w:rPr>
                <w:rFonts w:cs="B Nazanin"/>
                <w:sz w:val="28"/>
                <w:szCs w:val="28"/>
                <w:rtl/>
                <w:lang w:bidi="fa-IR"/>
              </w:rPr>
            </w:pPr>
          </w:p>
        </w:tc>
        <w:tc>
          <w:tcPr>
            <w:tcW w:w="432" w:type="dxa"/>
          </w:tcPr>
          <w:p w14:paraId="14E5820D" w14:textId="0BDADF9F" w:rsidR="00AF7E45" w:rsidRDefault="00AF7E45" w:rsidP="00DA4B64">
            <w:pPr>
              <w:bidi/>
              <w:spacing w:line="276" w:lineRule="auto"/>
              <w:jc w:val="center"/>
              <w:rPr>
                <w:rFonts w:cs="B Nazanin"/>
                <w:sz w:val="28"/>
                <w:szCs w:val="28"/>
                <w:rtl/>
                <w:lang w:bidi="fa-IR"/>
              </w:rPr>
            </w:pPr>
          </w:p>
        </w:tc>
        <w:tc>
          <w:tcPr>
            <w:tcW w:w="432" w:type="dxa"/>
          </w:tcPr>
          <w:p w14:paraId="43BAF4E1" w14:textId="2856251F" w:rsidR="00AF7E45" w:rsidRDefault="00AF7E45" w:rsidP="00DA4B64">
            <w:pPr>
              <w:bidi/>
              <w:spacing w:line="276" w:lineRule="auto"/>
              <w:jc w:val="center"/>
              <w:rPr>
                <w:rFonts w:cs="B Nazanin"/>
                <w:sz w:val="28"/>
                <w:szCs w:val="28"/>
                <w:rtl/>
                <w:lang w:bidi="fa-IR"/>
              </w:rPr>
            </w:pPr>
          </w:p>
        </w:tc>
        <w:tc>
          <w:tcPr>
            <w:tcW w:w="432" w:type="dxa"/>
          </w:tcPr>
          <w:p w14:paraId="76513281" w14:textId="79E6DA6B" w:rsidR="00AF7E45" w:rsidRDefault="00AF7E45" w:rsidP="00DA4B64">
            <w:pPr>
              <w:bidi/>
              <w:spacing w:line="276" w:lineRule="auto"/>
              <w:jc w:val="center"/>
              <w:rPr>
                <w:rFonts w:cs="B Nazanin"/>
                <w:sz w:val="28"/>
                <w:szCs w:val="28"/>
                <w:rtl/>
                <w:lang w:bidi="fa-IR"/>
              </w:rPr>
            </w:pPr>
          </w:p>
        </w:tc>
        <w:tc>
          <w:tcPr>
            <w:tcW w:w="432" w:type="dxa"/>
          </w:tcPr>
          <w:p w14:paraId="240B65BE" w14:textId="04F303D6" w:rsidR="00AF7E45" w:rsidRDefault="00AF7E45" w:rsidP="00DA4B64">
            <w:pPr>
              <w:bidi/>
              <w:spacing w:line="276" w:lineRule="auto"/>
              <w:jc w:val="center"/>
              <w:rPr>
                <w:rFonts w:cs="B Nazanin"/>
                <w:sz w:val="28"/>
                <w:szCs w:val="28"/>
                <w:rtl/>
                <w:lang w:bidi="fa-IR"/>
              </w:rPr>
            </w:pPr>
          </w:p>
        </w:tc>
        <w:tc>
          <w:tcPr>
            <w:tcW w:w="432" w:type="dxa"/>
          </w:tcPr>
          <w:p w14:paraId="644AECA2" w14:textId="7AB1756E" w:rsidR="00AF7E45" w:rsidRDefault="00AF7E45" w:rsidP="00DA4B64">
            <w:pPr>
              <w:bidi/>
              <w:spacing w:line="276" w:lineRule="auto"/>
              <w:jc w:val="center"/>
              <w:rPr>
                <w:rFonts w:cs="B Nazanin"/>
                <w:sz w:val="28"/>
                <w:szCs w:val="28"/>
                <w:rtl/>
                <w:lang w:bidi="fa-IR"/>
              </w:rPr>
            </w:pPr>
          </w:p>
        </w:tc>
      </w:tr>
      <w:tr w:rsidR="00AF7E45" w14:paraId="38C98C60" w14:textId="77777777" w:rsidTr="00D81943">
        <w:trPr>
          <w:trHeight w:val="432"/>
          <w:jc w:val="center"/>
        </w:trPr>
        <w:tc>
          <w:tcPr>
            <w:tcW w:w="432" w:type="dxa"/>
          </w:tcPr>
          <w:p w14:paraId="2033844A"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7366D80E"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B7B94BC"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5F05CFAE"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CFD28D0"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1713B544"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6A1DB55C"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10C38B74"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r>
    </w:tbl>
    <w:p w14:paraId="0E217F04" w14:textId="77777777" w:rsidR="00AF7E45" w:rsidRDefault="00AF7E45" w:rsidP="00DA4B64">
      <w:pPr>
        <w:bidi/>
        <w:rPr>
          <w:rFonts w:cs="B Nazanin"/>
          <w:sz w:val="28"/>
          <w:szCs w:val="28"/>
          <w:rtl/>
          <w:lang w:bidi="fa-IR"/>
        </w:rPr>
      </w:pPr>
    </w:p>
    <w:p w14:paraId="5341CB40" w14:textId="3612630B" w:rsidR="00AF7E45" w:rsidRDefault="00AF7E45" w:rsidP="00DA4B64">
      <w:pPr>
        <w:bidi/>
        <w:rPr>
          <w:rFonts w:cs="B Nazanin"/>
          <w:sz w:val="28"/>
          <w:szCs w:val="28"/>
          <w:rtl/>
          <w:lang w:bidi="fa-IR"/>
        </w:rPr>
      </w:pPr>
      <w:r>
        <w:rPr>
          <w:rFonts w:cs="B Nazanin" w:hint="cs"/>
          <w:sz w:val="28"/>
          <w:szCs w:val="28"/>
          <w:rtl/>
          <w:lang w:bidi="fa-IR"/>
        </w:rPr>
        <w:t>سپس تمام خانه هایی که صفر هستند را صفر میگذاریم:</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gridCol w:w="432"/>
        <w:gridCol w:w="432"/>
      </w:tblGrid>
      <w:tr w:rsidR="00AF7E45" w14:paraId="76D35038" w14:textId="77777777" w:rsidTr="00D81943">
        <w:trPr>
          <w:trHeight w:val="432"/>
          <w:jc w:val="center"/>
        </w:trPr>
        <w:tc>
          <w:tcPr>
            <w:tcW w:w="432" w:type="dxa"/>
          </w:tcPr>
          <w:p w14:paraId="41F8B245"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CDBD5E2" w14:textId="6537A271"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18A93C16" w14:textId="77777777" w:rsidR="00AF7E45" w:rsidRDefault="00AF7E45" w:rsidP="00DA4B64">
            <w:pPr>
              <w:bidi/>
              <w:spacing w:line="276" w:lineRule="auto"/>
              <w:jc w:val="center"/>
              <w:rPr>
                <w:rFonts w:cs="B Nazanin"/>
                <w:sz w:val="28"/>
                <w:szCs w:val="28"/>
                <w:rtl/>
                <w:lang w:bidi="fa-IR"/>
              </w:rPr>
            </w:pPr>
          </w:p>
        </w:tc>
        <w:tc>
          <w:tcPr>
            <w:tcW w:w="432" w:type="dxa"/>
          </w:tcPr>
          <w:p w14:paraId="2F72CA92" w14:textId="225FB733"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61D20DD1" w14:textId="77777777" w:rsidR="00AF7E45" w:rsidRDefault="00AF7E45" w:rsidP="00DA4B64">
            <w:pPr>
              <w:bidi/>
              <w:spacing w:line="276" w:lineRule="auto"/>
              <w:jc w:val="center"/>
              <w:rPr>
                <w:rFonts w:cs="B Nazanin"/>
                <w:sz w:val="28"/>
                <w:szCs w:val="28"/>
                <w:rtl/>
                <w:lang w:bidi="fa-IR"/>
              </w:rPr>
            </w:pPr>
          </w:p>
        </w:tc>
        <w:tc>
          <w:tcPr>
            <w:tcW w:w="432" w:type="dxa"/>
          </w:tcPr>
          <w:p w14:paraId="5268EF67" w14:textId="77777777" w:rsidR="00AF7E45" w:rsidRDefault="00AF7E45" w:rsidP="00DA4B64">
            <w:pPr>
              <w:bidi/>
              <w:spacing w:line="276" w:lineRule="auto"/>
              <w:jc w:val="center"/>
              <w:rPr>
                <w:rFonts w:cs="B Nazanin"/>
                <w:sz w:val="28"/>
                <w:szCs w:val="28"/>
                <w:rtl/>
                <w:lang w:bidi="fa-IR"/>
              </w:rPr>
            </w:pPr>
          </w:p>
        </w:tc>
        <w:tc>
          <w:tcPr>
            <w:tcW w:w="432" w:type="dxa"/>
          </w:tcPr>
          <w:p w14:paraId="1EB53283" w14:textId="77777777" w:rsidR="00AF7E45" w:rsidRDefault="00AF7E45" w:rsidP="00DA4B64">
            <w:pPr>
              <w:bidi/>
              <w:spacing w:line="276" w:lineRule="auto"/>
              <w:jc w:val="center"/>
              <w:rPr>
                <w:rFonts w:cs="B Nazanin"/>
                <w:sz w:val="28"/>
                <w:szCs w:val="28"/>
                <w:rtl/>
                <w:lang w:bidi="fa-IR"/>
              </w:rPr>
            </w:pPr>
          </w:p>
        </w:tc>
        <w:tc>
          <w:tcPr>
            <w:tcW w:w="432" w:type="dxa"/>
          </w:tcPr>
          <w:p w14:paraId="285F9B3E" w14:textId="4D03D374"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r>
      <w:tr w:rsidR="00AF7E45" w14:paraId="08FDF30C" w14:textId="77777777" w:rsidTr="00D81943">
        <w:trPr>
          <w:trHeight w:val="432"/>
          <w:jc w:val="center"/>
        </w:trPr>
        <w:tc>
          <w:tcPr>
            <w:tcW w:w="432" w:type="dxa"/>
          </w:tcPr>
          <w:p w14:paraId="23B9651D"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1A68CB40" w14:textId="77777777" w:rsidR="00AF7E45" w:rsidRDefault="00AF7E45" w:rsidP="00DA4B64">
            <w:pPr>
              <w:bidi/>
              <w:spacing w:line="276" w:lineRule="auto"/>
              <w:jc w:val="center"/>
              <w:rPr>
                <w:rFonts w:cs="B Nazanin"/>
                <w:sz w:val="28"/>
                <w:szCs w:val="28"/>
                <w:rtl/>
                <w:lang w:bidi="fa-IR"/>
              </w:rPr>
            </w:pPr>
          </w:p>
        </w:tc>
        <w:tc>
          <w:tcPr>
            <w:tcW w:w="432" w:type="dxa"/>
          </w:tcPr>
          <w:p w14:paraId="414A1531" w14:textId="77777777" w:rsidR="00AF7E45" w:rsidRDefault="00AF7E45" w:rsidP="00DA4B64">
            <w:pPr>
              <w:bidi/>
              <w:spacing w:line="276" w:lineRule="auto"/>
              <w:jc w:val="center"/>
              <w:rPr>
                <w:rFonts w:cs="B Nazanin"/>
                <w:sz w:val="28"/>
                <w:szCs w:val="28"/>
                <w:rtl/>
                <w:lang w:bidi="fa-IR"/>
              </w:rPr>
            </w:pPr>
          </w:p>
        </w:tc>
        <w:tc>
          <w:tcPr>
            <w:tcW w:w="432" w:type="dxa"/>
          </w:tcPr>
          <w:p w14:paraId="521BC274" w14:textId="77777777" w:rsidR="00AF7E45" w:rsidRDefault="00AF7E45" w:rsidP="00DA4B64">
            <w:pPr>
              <w:bidi/>
              <w:spacing w:line="276" w:lineRule="auto"/>
              <w:jc w:val="center"/>
              <w:rPr>
                <w:rFonts w:cs="B Nazanin"/>
                <w:sz w:val="28"/>
                <w:szCs w:val="28"/>
                <w:rtl/>
                <w:lang w:bidi="fa-IR"/>
              </w:rPr>
            </w:pPr>
          </w:p>
        </w:tc>
        <w:tc>
          <w:tcPr>
            <w:tcW w:w="432" w:type="dxa"/>
          </w:tcPr>
          <w:p w14:paraId="0DFFCB30" w14:textId="26D3DE43"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2922AB42" w14:textId="29027101"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3210CD02" w14:textId="77777777" w:rsidR="00AF7E45" w:rsidRDefault="00AF7E45" w:rsidP="00DA4B64">
            <w:pPr>
              <w:bidi/>
              <w:spacing w:line="276" w:lineRule="auto"/>
              <w:jc w:val="center"/>
              <w:rPr>
                <w:rFonts w:cs="B Nazanin"/>
                <w:sz w:val="28"/>
                <w:szCs w:val="28"/>
                <w:rtl/>
                <w:lang w:bidi="fa-IR"/>
              </w:rPr>
            </w:pPr>
          </w:p>
        </w:tc>
        <w:tc>
          <w:tcPr>
            <w:tcW w:w="432" w:type="dxa"/>
          </w:tcPr>
          <w:p w14:paraId="49958AE3" w14:textId="77777777" w:rsidR="00AF7E45" w:rsidRDefault="00AF7E45" w:rsidP="00DA4B64">
            <w:pPr>
              <w:bidi/>
              <w:spacing w:line="276" w:lineRule="auto"/>
              <w:jc w:val="center"/>
              <w:rPr>
                <w:rFonts w:cs="B Nazanin"/>
                <w:sz w:val="28"/>
                <w:szCs w:val="28"/>
                <w:rtl/>
                <w:lang w:bidi="fa-IR"/>
              </w:rPr>
            </w:pPr>
          </w:p>
        </w:tc>
      </w:tr>
      <w:tr w:rsidR="00AF7E45" w14:paraId="7B9AAD84" w14:textId="77777777" w:rsidTr="00D81943">
        <w:trPr>
          <w:trHeight w:val="432"/>
          <w:jc w:val="center"/>
        </w:trPr>
        <w:tc>
          <w:tcPr>
            <w:tcW w:w="432" w:type="dxa"/>
          </w:tcPr>
          <w:p w14:paraId="1161B8E7"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6CFF2977"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13E6B93D" w14:textId="77777777" w:rsidR="00AF7E45" w:rsidRDefault="00AF7E45" w:rsidP="00DA4B64">
            <w:pPr>
              <w:bidi/>
              <w:spacing w:line="276" w:lineRule="auto"/>
              <w:jc w:val="center"/>
              <w:rPr>
                <w:rFonts w:cs="B Nazanin"/>
                <w:sz w:val="28"/>
                <w:szCs w:val="28"/>
                <w:rtl/>
                <w:lang w:bidi="fa-IR"/>
              </w:rPr>
            </w:pPr>
          </w:p>
        </w:tc>
        <w:tc>
          <w:tcPr>
            <w:tcW w:w="432" w:type="dxa"/>
          </w:tcPr>
          <w:p w14:paraId="155D0825" w14:textId="77777777" w:rsidR="00AF7E45" w:rsidRDefault="00AF7E45" w:rsidP="00DA4B64">
            <w:pPr>
              <w:bidi/>
              <w:spacing w:line="276" w:lineRule="auto"/>
              <w:jc w:val="center"/>
              <w:rPr>
                <w:rFonts w:cs="B Nazanin"/>
                <w:sz w:val="28"/>
                <w:szCs w:val="28"/>
                <w:rtl/>
                <w:lang w:bidi="fa-IR"/>
              </w:rPr>
            </w:pPr>
          </w:p>
        </w:tc>
        <w:tc>
          <w:tcPr>
            <w:tcW w:w="432" w:type="dxa"/>
          </w:tcPr>
          <w:p w14:paraId="2D0E22A6" w14:textId="77777777" w:rsidR="00AF7E45" w:rsidRDefault="00AF7E45" w:rsidP="00DA4B64">
            <w:pPr>
              <w:bidi/>
              <w:spacing w:line="276" w:lineRule="auto"/>
              <w:jc w:val="center"/>
              <w:rPr>
                <w:rFonts w:cs="B Nazanin"/>
                <w:sz w:val="28"/>
                <w:szCs w:val="28"/>
                <w:rtl/>
                <w:lang w:bidi="fa-IR"/>
              </w:rPr>
            </w:pPr>
          </w:p>
        </w:tc>
        <w:tc>
          <w:tcPr>
            <w:tcW w:w="432" w:type="dxa"/>
          </w:tcPr>
          <w:p w14:paraId="1253FE6B" w14:textId="77777777" w:rsidR="00AF7E45" w:rsidRDefault="00AF7E45" w:rsidP="00DA4B64">
            <w:pPr>
              <w:bidi/>
              <w:spacing w:line="276" w:lineRule="auto"/>
              <w:jc w:val="center"/>
              <w:rPr>
                <w:rFonts w:cs="B Nazanin"/>
                <w:sz w:val="28"/>
                <w:szCs w:val="28"/>
                <w:rtl/>
                <w:lang w:bidi="fa-IR"/>
              </w:rPr>
            </w:pPr>
          </w:p>
        </w:tc>
        <w:tc>
          <w:tcPr>
            <w:tcW w:w="432" w:type="dxa"/>
          </w:tcPr>
          <w:p w14:paraId="3B54069E" w14:textId="77777777" w:rsidR="00AF7E45" w:rsidRDefault="00AF7E45" w:rsidP="00DA4B64">
            <w:pPr>
              <w:bidi/>
              <w:spacing w:line="276" w:lineRule="auto"/>
              <w:jc w:val="center"/>
              <w:rPr>
                <w:rFonts w:cs="B Nazanin"/>
                <w:sz w:val="28"/>
                <w:szCs w:val="28"/>
                <w:rtl/>
                <w:lang w:bidi="fa-IR"/>
              </w:rPr>
            </w:pPr>
          </w:p>
        </w:tc>
        <w:tc>
          <w:tcPr>
            <w:tcW w:w="432" w:type="dxa"/>
          </w:tcPr>
          <w:p w14:paraId="218EBAA2" w14:textId="77777777" w:rsidR="00AF7E45" w:rsidRDefault="00AF7E45" w:rsidP="00DA4B64">
            <w:pPr>
              <w:bidi/>
              <w:spacing w:line="276" w:lineRule="auto"/>
              <w:jc w:val="center"/>
              <w:rPr>
                <w:rFonts w:cs="B Nazanin"/>
                <w:sz w:val="28"/>
                <w:szCs w:val="28"/>
                <w:rtl/>
                <w:lang w:bidi="fa-IR"/>
              </w:rPr>
            </w:pPr>
          </w:p>
        </w:tc>
      </w:tr>
      <w:tr w:rsidR="00AF7E45" w14:paraId="1A01FD61" w14:textId="77777777" w:rsidTr="00D81943">
        <w:trPr>
          <w:trHeight w:val="432"/>
          <w:jc w:val="center"/>
        </w:trPr>
        <w:tc>
          <w:tcPr>
            <w:tcW w:w="432" w:type="dxa"/>
          </w:tcPr>
          <w:p w14:paraId="77FFAAE5"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64BFC78" w14:textId="1B2319AE" w:rsidR="00AF7E45" w:rsidRDefault="00AF7E45" w:rsidP="00DA4B64">
            <w:pPr>
              <w:bidi/>
              <w:spacing w:line="276" w:lineRule="auto"/>
              <w:jc w:val="center"/>
              <w:rPr>
                <w:rFonts w:cs="B Nazanin"/>
                <w:sz w:val="28"/>
                <w:szCs w:val="28"/>
                <w:rtl/>
                <w:lang w:bidi="fa-IR"/>
              </w:rPr>
            </w:pPr>
          </w:p>
        </w:tc>
        <w:tc>
          <w:tcPr>
            <w:tcW w:w="432" w:type="dxa"/>
          </w:tcPr>
          <w:p w14:paraId="4C214303" w14:textId="5DB603D6" w:rsidR="00AF7E45" w:rsidRDefault="00AF7E45"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3314A581" w14:textId="64AEE1E3" w:rsidR="00AF7E45" w:rsidRDefault="00AF7E45" w:rsidP="00DA4B64">
            <w:pPr>
              <w:bidi/>
              <w:spacing w:line="276" w:lineRule="auto"/>
              <w:jc w:val="center"/>
              <w:rPr>
                <w:rFonts w:cs="B Nazanin"/>
                <w:sz w:val="28"/>
                <w:szCs w:val="28"/>
                <w:rtl/>
                <w:lang w:bidi="fa-IR"/>
              </w:rPr>
            </w:pPr>
          </w:p>
        </w:tc>
        <w:tc>
          <w:tcPr>
            <w:tcW w:w="432" w:type="dxa"/>
          </w:tcPr>
          <w:p w14:paraId="3A1E106B" w14:textId="5BC30BF7" w:rsidR="00AF7E45" w:rsidRDefault="00AF7E45" w:rsidP="00DA4B64">
            <w:pPr>
              <w:bidi/>
              <w:spacing w:line="276" w:lineRule="auto"/>
              <w:jc w:val="center"/>
              <w:rPr>
                <w:rFonts w:cs="B Nazanin"/>
                <w:sz w:val="28"/>
                <w:szCs w:val="28"/>
                <w:rtl/>
                <w:lang w:bidi="fa-IR"/>
              </w:rPr>
            </w:pPr>
          </w:p>
        </w:tc>
        <w:tc>
          <w:tcPr>
            <w:tcW w:w="432" w:type="dxa"/>
          </w:tcPr>
          <w:p w14:paraId="2E68A872" w14:textId="5F4100A8" w:rsidR="00AF7E45" w:rsidRDefault="00AF7E45" w:rsidP="00DA4B64">
            <w:pPr>
              <w:bidi/>
              <w:spacing w:line="276" w:lineRule="auto"/>
              <w:jc w:val="center"/>
              <w:rPr>
                <w:rFonts w:cs="B Nazanin"/>
                <w:sz w:val="28"/>
                <w:szCs w:val="28"/>
                <w:rtl/>
                <w:lang w:bidi="fa-IR"/>
              </w:rPr>
            </w:pPr>
          </w:p>
        </w:tc>
        <w:tc>
          <w:tcPr>
            <w:tcW w:w="432" w:type="dxa"/>
          </w:tcPr>
          <w:p w14:paraId="0012F383" w14:textId="00450305" w:rsidR="00AF7E45" w:rsidRDefault="00AF7E45" w:rsidP="00DA4B64">
            <w:pPr>
              <w:bidi/>
              <w:spacing w:line="276" w:lineRule="auto"/>
              <w:jc w:val="center"/>
              <w:rPr>
                <w:rFonts w:cs="B Nazanin"/>
                <w:sz w:val="28"/>
                <w:szCs w:val="28"/>
                <w:rtl/>
                <w:lang w:bidi="fa-IR"/>
              </w:rPr>
            </w:pPr>
          </w:p>
        </w:tc>
        <w:tc>
          <w:tcPr>
            <w:tcW w:w="432" w:type="dxa"/>
          </w:tcPr>
          <w:p w14:paraId="721490C0"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r>
      <w:tr w:rsidR="00AF7E45" w14:paraId="53723609" w14:textId="77777777" w:rsidTr="00D81943">
        <w:trPr>
          <w:trHeight w:val="432"/>
          <w:jc w:val="center"/>
        </w:trPr>
        <w:tc>
          <w:tcPr>
            <w:tcW w:w="432" w:type="dxa"/>
          </w:tcPr>
          <w:p w14:paraId="59623B71"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88F49A6" w14:textId="1B1A444A" w:rsidR="00AF7E45" w:rsidRDefault="00AF7E45" w:rsidP="00DA4B64">
            <w:pPr>
              <w:bidi/>
              <w:spacing w:line="276" w:lineRule="auto"/>
              <w:jc w:val="center"/>
              <w:rPr>
                <w:rFonts w:cs="B Nazanin"/>
                <w:sz w:val="28"/>
                <w:szCs w:val="28"/>
                <w:rtl/>
                <w:lang w:bidi="fa-IR"/>
              </w:rPr>
            </w:pPr>
          </w:p>
        </w:tc>
        <w:tc>
          <w:tcPr>
            <w:tcW w:w="432" w:type="dxa"/>
          </w:tcPr>
          <w:p w14:paraId="1C0938DA" w14:textId="2C9CEC19" w:rsidR="00AF7E45" w:rsidRDefault="00AF7E45" w:rsidP="00DA4B64">
            <w:pPr>
              <w:bidi/>
              <w:spacing w:line="276" w:lineRule="auto"/>
              <w:jc w:val="center"/>
              <w:rPr>
                <w:rFonts w:cs="B Nazanin"/>
                <w:sz w:val="28"/>
                <w:szCs w:val="28"/>
                <w:rtl/>
                <w:lang w:bidi="fa-IR"/>
              </w:rPr>
            </w:pPr>
          </w:p>
        </w:tc>
        <w:tc>
          <w:tcPr>
            <w:tcW w:w="432" w:type="dxa"/>
          </w:tcPr>
          <w:p w14:paraId="28D6CAFA" w14:textId="7869D8D8" w:rsidR="00AF7E45" w:rsidRDefault="00AF7E45" w:rsidP="00DA4B64">
            <w:pPr>
              <w:bidi/>
              <w:spacing w:line="276" w:lineRule="auto"/>
              <w:jc w:val="center"/>
              <w:rPr>
                <w:rFonts w:cs="B Nazanin"/>
                <w:sz w:val="28"/>
                <w:szCs w:val="28"/>
                <w:rtl/>
                <w:lang w:bidi="fa-IR"/>
              </w:rPr>
            </w:pPr>
          </w:p>
        </w:tc>
        <w:tc>
          <w:tcPr>
            <w:tcW w:w="432" w:type="dxa"/>
          </w:tcPr>
          <w:p w14:paraId="5335B31C" w14:textId="7C6CE3BE" w:rsidR="00AF7E45" w:rsidRDefault="00AF7E45" w:rsidP="00DA4B64">
            <w:pPr>
              <w:bidi/>
              <w:spacing w:line="276" w:lineRule="auto"/>
              <w:jc w:val="center"/>
              <w:rPr>
                <w:rFonts w:cs="B Nazanin"/>
                <w:sz w:val="28"/>
                <w:szCs w:val="28"/>
                <w:rtl/>
                <w:lang w:bidi="fa-IR"/>
              </w:rPr>
            </w:pPr>
          </w:p>
        </w:tc>
        <w:tc>
          <w:tcPr>
            <w:tcW w:w="432" w:type="dxa"/>
          </w:tcPr>
          <w:p w14:paraId="4E250E4A" w14:textId="241CB588" w:rsidR="00AF7E45" w:rsidRDefault="00AF7E45" w:rsidP="00DA4B64">
            <w:pPr>
              <w:bidi/>
              <w:spacing w:line="276" w:lineRule="auto"/>
              <w:jc w:val="center"/>
              <w:rPr>
                <w:rFonts w:cs="B Nazanin"/>
                <w:sz w:val="28"/>
                <w:szCs w:val="28"/>
                <w:rtl/>
                <w:lang w:bidi="fa-IR"/>
              </w:rPr>
            </w:pPr>
          </w:p>
        </w:tc>
        <w:tc>
          <w:tcPr>
            <w:tcW w:w="432" w:type="dxa"/>
          </w:tcPr>
          <w:p w14:paraId="7EA213E8" w14:textId="72918F76" w:rsidR="00AF7E45" w:rsidRDefault="00AF7E45" w:rsidP="00DA4B64">
            <w:pPr>
              <w:bidi/>
              <w:spacing w:line="276" w:lineRule="auto"/>
              <w:jc w:val="center"/>
              <w:rPr>
                <w:rFonts w:cs="B Nazanin"/>
                <w:sz w:val="28"/>
                <w:szCs w:val="28"/>
                <w:rtl/>
                <w:lang w:bidi="fa-IR"/>
              </w:rPr>
            </w:pPr>
          </w:p>
        </w:tc>
        <w:tc>
          <w:tcPr>
            <w:tcW w:w="432" w:type="dxa"/>
          </w:tcPr>
          <w:p w14:paraId="2AE2A21F" w14:textId="2ABE05BB" w:rsidR="00AF7E45" w:rsidRDefault="00AF7E45" w:rsidP="00DA4B64">
            <w:pPr>
              <w:bidi/>
              <w:spacing w:line="276" w:lineRule="auto"/>
              <w:jc w:val="center"/>
              <w:rPr>
                <w:rFonts w:cs="B Nazanin"/>
                <w:sz w:val="28"/>
                <w:szCs w:val="28"/>
                <w:rtl/>
                <w:lang w:bidi="fa-IR"/>
              </w:rPr>
            </w:pPr>
          </w:p>
        </w:tc>
      </w:tr>
      <w:tr w:rsidR="00AF7E45" w14:paraId="3C484F40" w14:textId="77777777" w:rsidTr="00D81943">
        <w:trPr>
          <w:trHeight w:val="432"/>
          <w:jc w:val="center"/>
        </w:trPr>
        <w:tc>
          <w:tcPr>
            <w:tcW w:w="432" w:type="dxa"/>
          </w:tcPr>
          <w:p w14:paraId="5F8FC8A4"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A111F76"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6DF0AA36" w14:textId="59BA901E" w:rsidR="00AF7E45" w:rsidRDefault="00AF7E45" w:rsidP="00DA4B64">
            <w:pPr>
              <w:bidi/>
              <w:spacing w:line="276" w:lineRule="auto"/>
              <w:jc w:val="center"/>
              <w:rPr>
                <w:rFonts w:cs="B Nazanin"/>
                <w:sz w:val="28"/>
                <w:szCs w:val="28"/>
                <w:rtl/>
                <w:lang w:bidi="fa-IR"/>
              </w:rPr>
            </w:pPr>
          </w:p>
        </w:tc>
        <w:tc>
          <w:tcPr>
            <w:tcW w:w="432" w:type="dxa"/>
          </w:tcPr>
          <w:p w14:paraId="44BECA3C" w14:textId="1501C73C" w:rsidR="00AF7E45" w:rsidRDefault="00AF7E45" w:rsidP="00DA4B64">
            <w:pPr>
              <w:bidi/>
              <w:spacing w:line="276" w:lineRule="auto"/>
              <w:jc w:val="center"/>
              <w:rPr>
                <w:rFonts w:cs="B Nazanin"/>
                <w:sz w:val="28"/>
                <w:szCs w:val="28"/>
                <w:rtl/>
                <w:lang w:bidi="fa-IR"/>
              </w:rPr>
            </w:pPr>
          </w:p>
        </w:tc>
        <w:tc>
          <w:tcPr>
            <w:tcW w:w="432" w:type="dxa"/>
          </w:tcPr>
          <w:p w14:paraId="666139EF" w14:textId="0ED4CE7A" w:rsidR="00AF7E45" w:rsidRDefault="00AF7E45" w:rsidP="00DA4B64">
            <w:pPr>
              <w:bidi/>
              <w:spacing w:line="276" w:lineRule="auto"/>
              <w:jc w:val="center"/>
              <w:rPr>
                <w:rFonts w:cs="B Nazanin"/>
                <w:sz w:val="28"/>
                <w:szCs w:val="28"/>
                <w:rtl/>
                <w:lang w:bidi="fa-IR"/>
              </w:rPr>
            </w:pPr>
          </w:p>
        </w:tc>
        <w:tc>
          <w:tcPr>
            <w:tcW w:w="432" w:type="dxa"/>
          </w:tcPr>
          <w:p w14:paraId="3AF8735F" w14:textId="0FB0DB2C" w:rsidR="00AF7E45" w:rsidRDefault="00AF7E45" w:rsidP="00DA4B64">
            <w:pPr>
              <w:bidi/>
              <w:spacing w:line="276" w:lineRule="auto"/>
              <w:jc w:val="center"/>
              <w:rPr>
                <w:rFonts w:cs="B Nazanin"/>
                <w:sz w:val="28"/>
                <w:szCs w:val="28"/>
                <w:rtl/>
                <w:lang w:bidi="fa-IR"/>
              </w:rPr>
            </w:pPr>
          </w:p>
        </w:tc>
        <w:tc>
          <w:tcPr>
            <w:tcW w:w="432" w:type="dxa"/>
          </w:tcPr>
          <w:p w14:paraId="686ECC6A"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DA4F497"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r>
      <w:tr w:rsidR="00AF7E45" w14:paraId="7C1C283F" w14:textId="77777777" w:rsidTr="00D81943">
        <w:trPr>
          <w:trHeight w:val="432"/>
          <w:jc w:val="center"/>
        </w:trPr>
        <w:tc>
          <w:tcPr>
            <w:tcW w:w="432" w:type="dxa"/>
          </w:tcPr>
          <w:p w14:paraId="3D15109C"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6C2AF9A6"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7B8525C"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053C7369"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B242A67"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357BB884"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6662669C"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68075386" w14:textId="77777777" w:rsidR="00AF7E45" w:rsidRDefault="00AF7E45" w:rsidP="00DA4B64">
            <w:pPr>
              <w:bidi/>
              <w:spacing w:line="276" w:lineRule="auto"/>
              <w:jc w:val="center"/>
              <w:rPr>
                <w:rFonts w:cs="B Nazanin"/>
                <w:sz w:val="28"/>
                <w:szCs w:val="28"/>
                <w:rtl/>
                <w:lang w:bidi="fa-IR"/>
              </w:rPr>
            </w:pPr>
            <w:r>
              <w:rPr>
                <w:rFonts w:cs="B Nazanin"/>
                <w:sz w:val="28"/>
                <w:szCs w:val="28"/>
                <w:lang w:bidi="fa-IR"/>
              </w:rPr>
              <w:t>1</w:t>
            </w:r>
          </w:p>
        </w:tc>
      </w:tr>
    </w:tbl>
    <w:p w14:paraId="7833FF8B" w14:textId="5ABDDF5E" w:rsidR="00AF7E45" w:rsidRDefault="00AF7E45" w:rsidP="00DA4B64">
      <w:pPr>
        <w:bidi/>
        <w:rPr>
          <w:rFonts w:cs="B Nazanin"/>
          <w:sz w:val="28"/>
          <w:szCs w:val="28"/>
          <w:rtl/>
          <w:lang w:bidi="fa-IR"/>
        </w:rPr>
      </w:pPr>
      <w:r>
        <w:rPr>
          <w:rFonts w:cs="B Nazanin" w:hint="cs"/>
          <w:sz w:val="28"/>
          <w:szCs w:val="28"/>
          <w:rtl/>
          <w:lang w:bidi="fa-IR"/>
        </w:rPr>
        <w:t>البته می توانستیم در حین مرحله بعد که خانه به خانه جلو میرویم هم خانه های صفر در ماتریس اصلی را، در این جدول هم صفر بگذاریم اما برای راحتی محاسبه ابتدا این کار را انجام دادم.</w:t>
      </w:r>
    </w:p>
    <w:p w14:paraId="412EF589" w14:textId="5F3E413F" w:rsidR="00AF7E45" w:rsidRDefault="00AF7E45" w:rsidP="00DA4B64">
      <w:pPr>
        <w:bidi/>
        <w:rPr>
          <w:rFonts w:cs="B Nazanin"/>
          <w:sz w:val="28"/>
          <w:szCs w:val="28"/>
          <w:rtl/>
          <w:lang w:bidi="fa-IR"/>
        </w:rPr>
      </w:pPr>
      <w:r>
        <w:rPr>
          <w:rFonts w:cs="B Nazanin" w:hint="cs"/>
          <w:sz w:val="28"/>
          <w:szCs w:val="28"/>
          <w:rtl/>
          <w:lang w:bidi="fa-IR"/>
        </w:rPr>
        <w:t>حال از پایین سمت راست شروع میکنیم، برای هر خانه، خانه سمت راست، خانه پایینی و خانه پایین سمت راست آن را میبینیم و مینیمم آن ها یه علاوه 1 را وارد میکنیم.همین طور ادامه میدهیم تا کل جدول مانند صفحه بعد پر بشود:</w:t>
      </w:r>
    </w:p>
    <w:p w14:paraId="011C9E7C" w14:textId="77777777" w:rsidR="00AF7E45" w:rsidRDefault="00AF7E45" w:rsidP="00DA4B64">
      <w:pPr>
        <w:bidi/>
        <w:jc w:val="center"/>
        <w:rPr>
          <w:rFonts w:cs="B Nazanin" w:hint="cs"/>
          <w:sz w:val="28"/>
          <w:szCs w:val="28"/>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gridCol w:w="432"/>
        <w:gridCol w:w="432"/>
      </w:tblGrid>
      <w:tr w:rsidR="00C1310A" w14:paraId="71EFED11" w14:textId="77777777" w:rsidTr="00C1310A">
        <w:trPr>
          <w:trHeight w:val="432"/>
          <w:jc w:val="center"/>
        </w:trPr>
        <w:tc>
          <w:tcPr>
            <w:tcW w:w="432" w:type="dxa"/>
          </w:tcPr>
          <w:p w14:paraId="0E58E7FD" w14:textId="4B96C8DE" w:rsidR="00C1310A" w:rsidRDefault="00C1310A" w:rsidP="00DA4B64">
            <w:pPr>
              <w:bidi/>
              <w:spacing w:line="276" w:lineRule="auto"/>
              <w:jc w:val="center"/>
              <w:rPr>
                <w:rFonts w:cs="B Nazanin"/>
                <w:sz w:val="28"/>
                <w:szCs w:val="28"/>
                <w:rtl/>
                <w:lang w:bidi="fa-IR"/>
              </w:rPr>
            </w:pPr>
            <w:r>
              <w:rPr>
                <w:rFonts w:cs="B Nazanin"/>
                <w:sz w:val="28"/>
                <w:szCs w:val="28"/>
                <w:lang w:bidi="fa-IR"/>
              </w:rPr>
              <w:lastRenderedPageBreak/>
              <w:t>0</w:t>
            </w:r>
          </w:p>
        </w:tc>
        <w:tc>
          <w:tcPr>
            <w:tcW w:w="432" w:type="dxa"/>
          </w:tcPr>
          <w:p w14:paraId="03C89979" w14:textId="1984CB76"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41B47227" w14:textId="7A51F24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428C08AD" w14:textId="167E1EF3"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1135ABC5" w14:textId="34C8931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530B4CA7" w14:textId="0DBFB898"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73888353" w14:textId="0F194D8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5722ED21" w14:textId="7F7602C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0</w:t>
            </w:r>
          </w:p>
        </w:tc>
      </w:tr>
      <w:tr w:rsidR="00C1310A" w14:paraId="575083BA" w14:textId="77777777" w:rsidTr="00C1310A">
        <w:trPr>
          <w:trHeight w:val="432"/>
          <w:jc w:val="center"/>
        </w:trPr>
        <w:tc>
          <w:tcPr>
            <w:tcW w:w="432" w:type="dxa"/>
          </w:tcPr>
          <w:p w14:paraId="1C669C77" w14:textId="453634DD"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278D3B4D" w14:textId="5D81EA76"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7028CA0B" w14:textId="5C0C94D2"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67DBF65D" w14:textId="69B621F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2</w:t>
            </w:r>
          </w:p>
        </w:tc>
        <w:tc>
          <w:tcPr>
            <w:tcW w:w="432" w:type="dxa"/>
          </w:tcPr>
          <w:p w14:paraId="7C873D0D" w14:textId="6D55767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6B3E11CF" w14:textId="02AE9BE9"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0</w:t>
            </w:r>
          </w:p>
        </w:tc>
        <w:tc>
          <w:tcPr>
            <w:tcW w:w="432" w:type="dxa"/>
          </w:tcPr>
          <w:p w14:paraId="473E163A" w14:textId="0B41ED3B"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33E79BCB" w14:textId="7B36A481"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2</w:t>
            </w:r>
          </w:p>
        </w:tc>
      </w:tr>
      <w:tr w:rsidR="00C1310A" w14:paraId="60BF8B27" w14:textId="77777777" w:rsidTr="00C1310A">
        <w:trPr>
          <w:trHeight w:val="432"/>
          <w:jc w:val="center"/>
        </w:trPr>
        <w:tc>
          <w:tcPr>
            <w:tcW w:w="432" w:type="dxa"/>
          </w:tcPr>
          <w:p w14:paraId="46DA4D43" w14:textId="2B2F0096"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3FD2E340" w14:textId="12C76414" w:rsidR="00C1310A" w:rsidRDefault="00AF7E45"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1864D4E9" w14:textId="7F9FE3AD"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6F48AD22" w14:textId="33EE603B"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c>
          <w:tcPr>
            <w:tcW w:w="432" w:type="dxa"/>
          </w:tcPr>
          <w:p w14:paraId="5226DDEC" w14:textId="5AEE9611"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2</w:t>
            </w:r>
          </w:p>
        </w:tc>
        <w:tc>
          <w:tcPr>
            <w:tcW w:w="432" w:type="dxa"/>
          </w:tcPr>
          <w:p w14:paraId="381C8838" w14:textId="0DFFF3D4"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3</w:t>
            </w:r>
          </w:p>
        </w:tc>
        <w:tc>
          <w:tcPr>
            <w:tcW w:w="432" w:type="dxa"/>
          </w:tcPr>
          <w:p w14:paraId="39A28BE2" w14:textId="2F39C3D7"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3</w:t>
            </w:r>
          </w:p>
        </w:tc>
        <w:tc>
          <w:tcPr>
            <w:tcW w:w="432" w:type="dxa"/>
          </w:tcPr>
          <w:p w14:paraId="2BDD3824" w14:textId="561ACEF1" w:rsidR="00C1310A" w:rsidRDefault="00DA4B64" w:rsidP="00DA4B64">
            <w:pPr>
              <w:bidi/>
              <w:spacing w:line="276" w:lineRule="auto"/>
              <w:jc w:val="center"/>
              <w:rPr>
                <w:rFonts w:cs="B Nazanin"/>
                <w:sz w:val="28"/>
                <w:szCs w:val="28"/>
                <w:rtl/>
                <w:lang w:bidi="fa-IR"/>
              </w:rPr>
            </w:pPr>
            <w:r>
              <w:rPr>
                <w:rFonts w:cs="B Nazanin" w:hint="cs"/>
                <w:sz w:val="28"/>
                <w:szCs w:val="28"/>
                <w:rtl/>
                <w:lang w:bidi="fa-IR"/>
              </w:rPr>
              <w:t>1</w:t>
            </w:r>
          </w:p>
        </w:tc>
      </w:tr>
      <w:tr w:rsidR="00C1310A" w14:paraId="2068C0D3" w14:textId="77777777" w:rsidTr="00C1310A">
        <w:trPr>
          <w:trHeight w:val="432"/>
          <w:jc w:val="center"/>
        </w:trPr>
        <w:tc>
          <w:tcPr>
            <w:tcW w:w="432" w:type="dxa"/>
          </w:tcPr>
          <w:p w14:paraId="2F4A3B59" w14:textId="2F0D4579"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DD3998D" w14:textId="467B8999" w:rsidR="00C1310A" w:rsidRDefault="00C1310A"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49B6965B" w14:textId="0C5A81EF"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7CB2FC9E" w14:textId="07376F04"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79923840" w14:textId="0EE71B08" w:rsidR="00C1310A" w:rsidRDefault="00AF7E45"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7984DD04" w14:textId="5304C199" w:rsidR="00C1310A" w:rsidRDefault="00AF7E45" w:rsidP="00DA4B64">
            <w:pPr>
              <w:bidi/>
              <w:spacing w:line="276" w:lineRule="auto"/>
              <w:jc w:val="center"/>
              <w:rPr>
                <w:rFonts w:cs="B Nazanin"/>
                <w:sz w:val="28"/>
                <w:szCs w:val="28"/>
                <w:rtl/>
                <w:lang w:bidi="fa-IR"/>
              </w:rPr>
            </w:pPr>
            <w:r>
              <w:rPr>
                <w:rFonts w:cs="B Nazanin"/>
                <w:sz w:val="28"/>
                <w:szCs w:val="28"/>
                <w:lang w:bidi="fa-IR"/>
              </w:rPr>
              <w:t>3</w:t>
            </w:r>
          </w:p>
        </w:tc>
        <w:tc>
          <w:tcPr>
            <w:tcW w:w="432" w:type="dxa"/>
          </w:tcPr>
          <w:p w14:paraId="791FE6B3" w14:textId="7883E431" w:rsidR="00C1310A" w:rsidRDefault="00AF7E45"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57E251CB" w14:textId="76D6354B" w:rsidR="00C1310A" w:rsidRDefault="00AF7E45" w:rsidP="00DA4B64">
            <w:pPr>
              <w:bidi/>
              <w:spacing w:line="276" w:lineRule="auto"/>
              <w:jc w:val="center"/>
              <w:rPr>
                <w:rFonts w:cs="B Nazanin"/>
                <w:sz w:val="28"/>
                <w:szCs w:val="28"/>
                <w:rtl/>
                <w:lang w:bidi="fa-IR"/>
              </w:rPr>
            </w:pPr>
            <w:r>
              <w:rPr>
                <w:rFonts w:cs="B Nazanin"/>
                <w:sz w:val="28"/>
                <w:szCs w:val="28"/>
                <w:lang w:bidi="fa-IR"/>
              </w:rPr>
              <w:t>0</w:t>
            </w:r>
          </w:p>
        </w:tc>
      </w:tr>
      <w:tr w:rsidR="00C1310A" w14:paraId="53B0C923" w14:textId="77777777" w:rsidTr="00C1310A">
        <w:trPr>
          <w:trHeight w:val="432"/>
          <w:jc w:val="center"/>
        </w:trPr>
        <w:tc>
          <w:tcPr>
            <w:tcW w:w="432" w:type="dxa"/>
          </w:tcPr>
          <w:p w14:paraId="6DBA1D97" w14:textId="35DB09A1"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180E19E0" w14:textId="65A6B1E8"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70036F21" w14:textId="4703F084"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ECB2D23" w14:textId="7D2ECC9E" w:rsidR="00C1310A" w:rsidRDefault="00C1310A"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638F8422" w14:textId="076CD358" w:rsidR="00C1310A" w:rsidRDefault="00C1310A"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13CD0630" w14:textId="74F499E0" w:rsidR="00C1310A" w:rsidRDefault="00C1310A" w:rsidP="00DA4B64">
            <w:pPr>
              <w:bidi/>
              <w:spacing w:line="276" w:lineRule="auto"/>
              <w:jc w:val="center"/>
              <w:rPr>
                <w:rFonts w:cs="B Nazanin"/>
                <w:sz w:val="28"/>
                <w:szCs w:val="28"/>
                <w:rtl/>
                <w:lang w:bidi="fa-IR"/>
              </w:rPr>
            </w:pPr>
            <w:r>
              <w:rPr>
                <w:rFonts w:cs="B Nazanin"/>
                <w:sz w:val="28"/>
                <w:szCs w:val="28"/>
                <w:lang w:bidi="fa-IR"/>
              </w:rPr>
              <w:t>2</w:t>
            </w:r>
          </w:p>
        </w:tc>
        <w:tc>
          <w:tcPr>
            <w:tcW w:w="432" w:type="dxa"/>
          </w:tcPr>
          <w:p w14:paraId="3B732040" w14:textId="66C02E71"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AA915A9" w14:textId="75C29FDB"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r>
      <w:tr w:rsidR="00C1310A" w14:paraId="651857A5" w14:textId="77777777" w:rsidTr="00C1310A">
        <w:trPr>
          <w:trHeight w:val="432"/>
          <w:jc w:val="center"/>
        </w:trPr>
        <w:tc>
          <w:tcPr>
            <w:tcW w:w="432" w:type="dxa"/>
          </w:tcPr>
          <w:p w14:paraId="40212E43" w14:textId="07FFCFE8"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53F8A56B" w14:textId="72A4CA88"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04EED4FD" w14:textId="7596AEFD"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596D9C97" w14:textId="30C413AD"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5D1D2CE9" w14:textId="6D339FBF"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350E19A" w14:textId="7B5ACE3B"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10EBAD8F" w14:textId="708462A9"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3C6E0DE8" w14:textId="21C9EC66"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r>
      <w:tr w:rsidR="00C1310A" w14:paraId="799F2E57" w14:textId="77777777" w:rsidTr="00C1310A">
        <w:trPr>
          <w:trHeight w:val="432"/>
          <w:jc w:val="center"/>
        </w:trPr>
        <w:tc>
          <w:tcPr>
            <w:tcW w:w="432" w:type="dxa"/>
          </w:tcPr>
          <w:p w14:paraId="71E73107" w14:textId="76D29735"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4D50BC73" w14:textId="7BD7B04C"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D5A58A0" w14:textId="1C935C95"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7E06CB96" w14:textId="5C53751A"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65BD350C" w14:textId="08C05066"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6A8FB6E" w14:textId="54D90663" w:rsidR="00C1310A" w:rsidRDefault="00C1310A" w:rsidP="00DA4B64">
            <w:pPr>
              <w:bidi/>
              <w:spacing w:line="276" w:lineRule="auto"/>
              <w:jc w:val="center"/>
              <w:rPr>
                <w:rFonts w:cs="B Nazanin"/>
                <w:sz w:val="28"/>
                <w:szCs w:val="28"/>
                <w:rtl/>
                <w:lang w:bidi="fa-IR"/>
              </w:rPr>
            </w:pPr>
            <w:r>
              <w:rPr>
                <w:rFonts w:cs="B Nazanin"/>
                <w:sz w:val="28"/>
                <w:szCs w:val="28"/>
                <w:lang w:bidi="fa-IR"/>
              </w:rPr>
              <w:t>0</w:t>
            </w:r>
          </w:p>
        </w:tc>
        <w:tc>
          <w:tcPr>
            <w:tcW w:w="432" w:type="dxa"/>
          </w:tcPr>
          <w:p w14:paraId="3BC27E48" w14:textId="24D6D9AF"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c>
          <w:tcPr>
            <w:tcW w:w="432" w:type="dxa"/>
          </w:tcPr>
          <w:p w14:paraId="2F736966" w14:textId="6169E09E" w:rsidR="00C1310A" w:rsidRDefault="00C1310A" w:rsidP="00DA4B64">
            <w:pPr>
              <w:bidi/>
              <w:spacing w:line="276" w:lineRule="auto"/>
              <w:jc w:val="center"/>
              <w:rPr>
                <w:rFonts w:cs="B Nazanin"/>
                <w:sz w:val="28"/>
                <w:szCs w:val="28"/>
                <w:rtl/>
                <w:lang w:bidi="fa-IR"/>
              </w:rPr>
            </w:pPr>
            <w:r>
              <w:rPr>
                <w:rFonts w:cs="B Nazanin"/>
                <w:sz w:val="28"/>
                <w:szCs w:val="28"/>
                <w:lang w:bidi="fa-IR"/>
              </w:rPr>
              <w:t>1</w:t>
            </w:r>
          </w:p>
        </w:tc>
      </w:tr>
    </w:tbl>
    <w:p w14:paraId="355ABC8A" w14:textId="58BFF142" w:rsidR="00C1310A" w:rsidRDefault="00C1310A" w:rsidP="00DA4B64">
      <w:pPr>
        <w:bidi/>
        <w:jc w:val="center"/>
        <w:rPr>
          <w:rFonts w:cs="B Nazanin"/>
          <w:sz w:val="28"/>
          <w:szCs w:val="28"/>
          <w:rtl/>
          <w:lang w:bidi="fa-IR"/>
        </w:rPr>
      </w:pPr>
    </w:p>
    <w:p w14:paraId="56975A2D" w14:textId="5151D883" w:rsidR="00DA4B64" w:rsidRPr="00935E5E" w:rsidRDefault="00DA4B64" w:rsidP="00DA4B64">
      <w:pPr>
        <w:bidi/>
        <w:rPr>
          <w:rFonts w:cs="B Nazanin"/>
          <w:sz w:val="28"/>
          <w:szCs w:val="28"/>
          <w:lang w:bidi="fa-IR"/>
        </w:rPr>
      </w:pPr>
      <w:r>
        <w:rPr>
          <w:rFonts w:cs="B Nazanin" w:hint="cs"/>
          <w:sz w:val="28"/>
          <w:szCs w:val="28"/>
          <w:rtl/>
          <w:lang w:bidi="fa-IR"/>
        </w:rPr>
        <w:t>حال باید ماکسیمم کل این جدول را بیابیم. که مطبق انتظار 3 است. یعنی بزرگترین مربع که تمام خانه هایش 1 باشد در این ماتریس 3*3 است.</w:t>
      </w:r>
    </w:p>
    <w:sectPr w:rsidR="00DA4B64" w:rsidRPr="00935E5E" w:rsidSect="007F4DD5">
      <w:headerReference w:type="default" r:id="rId6"/>
      <w:pgSz w:w="12240" w:h="15840"/>
      <w:pgMar w:top="172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D6BE6" w14:textId="77777777" w:rsidR="00FF44BC" w:rsidRDefault="00FF44BC" w:rsidP="00A073D6">
      <w:pPr>
        <w:spacing w:after="0" w:line="240" w:lineRule="auto"/>
      </w:pPr>
      <w:r>
        <w:separator/>
      </w:r>
    </w:p>
  </w:endnote>
  <w:endnote w:type="continuationSeparator" w:id="0">
    <w:p w14:paraId="074A645E" w14:textId="77777777" w:rsidR="00FF44BC" w:rsidRDefault="00FF44BC" w:rsidP="00A0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26C9A" w14:textId="77777777" w:rsidR="00FF44BC" w:rsidRDefault="00FF44BC" w:rsidP="00A073D6">
      <w:pPr>
        <w:spacing w:after="0" w:line="240" w:lineRule="auto"/>
      </w:pPr>
      <w:r>
        <w:separator/>
      </w:r>
    </w:p>
  </w:footnote>
  <w:footnote w:type="continuationSeparator" w:id="0">
    <w:p w14:paraId="5ACD986C" w14:textId="77777777" w:rsidR="00FF44BC" w:rsidRDefault="00FF44BC" w:rsidP="00A0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31BD" w14:textId="7ADDF507" w:rsidR="00A073D6" w:rsidRPr="00A073D6" w:rsidRDefault="00A073D6">
    <w:pPr>
      <w:pStyle w:val="Header"/>
      <w:rPr>
        <w:rFonts w:cs="B Mitra"/>
        <w:color w:val="365F91" w:themeColor="accent1" w:themeShade="BF"/>
        <w:sz w:val="32"/>
        <w:szCs w:val="32"/>
        <w:rtl/>
        <w:lang w:bidi="fa-IR"/>
      </w:rPr>
    </w:pPr>
    <w:r w:rsidRPr="00A073D6">
      <w:rPr>
        <w:rFonts w:cs="B Mitra" w:hint="cs"/>
        <w:color w:val="365F91" w:themeColor="accent1" w:themeShade="BF"/>
        <w:sz w:val="32"/>
        <w:szCs w:val="32"/>
        <w:rtl/>
      </w:rPr>
      <w:t>97521252</w:t>
    </w:r>
    <w:r w:rsidRPr="00A073D6">
      <w:rPr>
        <w:rFonts w:cs="B Mitra"/>
        <w:color w:val="365F91" w:themeColor="accent1" w:themeShade="BF"/>
        <w:sz w:val="32"/>
        <w:szCs w:val="32"/>
      </w:rPr>
      <w:ptab w:relativeTo="margin" w:alignment="center" w:leader="none"/>
    </w:r>
    <w:r w:rsidRPr="00A073D6">
      <w:rPr>
        <w:rFonts w:cs="B Mitra"/>
        <w:color w:val="365F91" w:themeColor="accent1" w:themeShade="BF"/>
        <w:sz w:val="32"/>
        <w:szCs w:val="32"/>
      </w:rPr>
      <w:ptab w:relativeTo="margin" w:alignment="right" w:leader="none"/>
    </w:r>
    <w:r w:rsidRPr="00A073D6">
      <w:rPr>
        <w:rFonts w:cs="B Mitra" w:hint="cs"/>
        <w:color w:val="365F91" w:themeColor="accent1" w:themeShade="BF"/>
        <w:sz w:val="32"/>
        <w:szCs w:val="32"/>
        <w:rtl/>
      </w:rPr>
      <w:t>آرمان حيدر</w:t>
    </w:r>
    <w:r w:rsidRPr="00A073D6">
      <w:rPr>
        <w:rFonts w:cs="B Mitra" w:hint="cs"/>
        <w:color w:val="365F91" w:themeColor="accent1" w:themeShade="BF"/>
        <w:sz w:val="32"/>
        <w:szCs w:val="32"/>
        <w:rtl/>
        <w:lang w:bidi="fa-IR"/>
      </w:rPr>
      <w:t>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9E"/>
    <w:rsid w:val="000538DF"/>
    <w:rsid w:val="00056D9D"/>
    <w:rsid w:val="002225AE"/>
    <w:rsid w:val="002E5EE2"/>
    <w:rsid w:val="00446A34"/>
    <w:rsid w:val="004601A2"/>
    <w:rsid w:val="004A2594"/>
    <w:rsid w:val="004C2B80"/>
    <w:rsid w:val="00530826"/>
    <w:rsid w:val="005B489E"/>
    <w:rsid w:val="006C01EF"/>
    <w:rsid w:val="00737B5D"/>
    <w:rsid w:val="0078739E"/>
    <w:rsid w:val="007F4DD5"/>
    <w:rsid w:val="00935E5E"/>
    <w:rsid w:val="00962171"/>
    <w:rsid w:val="009B11BE"/>
    <w:rsid w:val="009C1852"/>
    <w:rsid w:val="00A073D6"/>
    <w:rsid w:val="00A524A8"/>
    <w:rsid w:val="00AE2684"/>
    <w:rsid w:val="00AF7E45"/>
    <w:rsid w:val="00C1310A"/>
    <w:rsid w:val="00DA4B64"/>
    <w:rsid w:val="00FF4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8E1D"/>
  <w15:chartTrackingRefBased/>
  <w15:docId w15:val="{F21E9A5C-82D8-486B-A5C8-2E0101C1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D6"/>
  </w:style>
  <w:style w:type="paragraph" w:styleId="Footer">
    <w:name w:val="footer"/>
    <w:basedOn w:val="Normal"/>
    <w:link w:val="FooterChar"/>
    <w:uiPriority w:val="99"/>
    <w:unhideWhenUsed/>
    <w:rsid w:val="00A0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D6"/>
  </w:style>
  <w:style w:type="table" w:styleId="TableGrid">
    <w:name w:val="Table Grid"/>
    <w:basedOn w:val="TableNormal"/>
    <w:uiPriority w:val="59"/>
    <w:rsid w:val="0005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3</cp:revision>
  <cp:lastPrinted>2020-10-18T15:00:00Z</cp:lastPrinted>
  <dcterms:created xsi:type="dcterms:W3CDTF">2020-10-18T15:55:00Z</dcterms:created>
  <dcterms:modified xsi:type="dcterms:W3CDTF">2020-10-18T21:33:00Z</dcterms:modified>
</cp:coreProperties>
</file>