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842C2" w14:textId="1F9DF587" w:rsidR="00463416" w:rsidRPr="00233F08" w:rsidRDefault="00891D73" w:rsidP="008F159E">
      <w:pPr>
        <w:spacing w:line="360" w:lineRule="auto"/>
        <w:jc w:val="center"/>
        <w:rPr>
          <w:rFonts w:cs="B Titr"/>
          <w:noProof/>
          <w:rtl/>
        </w:rPr>
      </w:pPr>
      <w:r w:rsidRPr="00233F08">
        <w:rPr>
          <w:rFonts w:cs="B Titr" w:hint="cs"/>
          <w:noProof/>
          <w:rtl/>
        </w:rPr>
        <w:t>بسمه تعالی</w:t>
      </w:r>
    </w:p>
    <w:p w14:paraId="214AC9E5" w14:textId="242F64BC" w:rsidR="001E0323" w:rsidRPr="00233F08" w:rsidRDefault="001E0323" w:rsidP="008F159E">
      <w:pPr>
        <w:spacing w:line="360" w:lineRule="auto"/>
        <w:jc w:val="center"/>
        <w:rPr>
          <w:rFonts w:cs="B Titr"/>
        </w:rPr>
      </w:pPr>
      <w:r w:rsidRPr="00233F08">
        <w:rPr>
          <w:rFonts w:cs="B Titr" w:hint="cs"/>
          <w:noProof/>
        </w:rPr>
        <w:drawing>
          <wp:inline distT="0" distB="0" distL="0" distR="0" wp14:anchorId="1651EA8E" wp14:editId="448F8920">
            <wp:extent cx="5295229" cy="2945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307209" cy="2952418"/>
                    </a:xfrm>
                    <a:prstGeom prst="rect">
                      <a:avLst/>
                    </a:prstGeom>
                  </pic:spPr>
                </pic:pic>
              </a:graphicData>
            </a:graphic>
          </wp:inline>
        </w:drawing>
      </w:r>
    </w:p>
    <w:p w14:paraId="49E3B4C8" w14:textId="7226BB76" w:rsidR="001E0323" w:rsidRPr="00233F08" w:rsidRDefault="001E0323" w:rsidP="008F159E">
      <w:pPr>
        <w:spacing w:line="360" w:lineRule="auto"/>
        <w:jc w:val="center"/>
        <w:rPr>
          <w:rFonts w:cs="B Titr"/>
          <w:rtl/>
        </w:rPr>
      </w:pPr>
      <w:r w:rsidRPr="00233F08">
        <w:rPr>
          <w:rFonts w:cs="B Titr" w:hint="cs"/>
          <w:rtl/>
        </w:rPr>
        <w:t>دانشکده مهندسی کامپیوتر</w:t>
      </w:r>
    </w:p>
    <w:p w14:paraId="0CFCEED3" w14:textId="4E98A923" w:rsidR="006D31DA" w:rsidRPr="00233F08" w:rsidRDefault="00B150E9" w:rsidP="008F159E">
      <w:pPr>
        <w:spacing w:line="360" w:lineRule="auto"/>
        <w:jc w:val="center"/>
        <w:rPr>
          <w:rFonts w:cs="B Titr"/>
          <w:rtl/>
        </w:rPr>
      </w:pPr>
      <w:r>
        <w:rPr>
          <w:rFonts w:cs="B Titr" w:hint="cs"/>
          <w:b/>
          <w:bCs/>
          <w:rtl/>
        </w:rPr>
        <w:t>مبانی هوش محاسباتی</w:t>
      </w:r>
    </w:p>
    <w:p w14:paraId="2103E209" w14:textId="3E7AD672" w:rsidR="00161A09" w:rsidRPr="00233F08" w:rsidRDefault="00161A09" w:rsidP="008F159E">
      <w:pPr>
        <w:spacing w:line="360" w:lineRule="auto"/>
        <w:jc w:val="center"/>
        <w:rPr>
          <w:rFonts w:cs="B Titr"/>
          <w:rtl/>
        </w:rPr>
      </w:pPr>
      <w:r w:rsidRPr="00233F08">
        <w:rPr>
          <w:rFonts w:cs="B Titr" w:hint="cs"/>
          <w:rtl/>
        </w:rPr>
        <w:t xml:space="preserve">نام استاد: </w:t>
      </w:r>
      <w:r w:rsidR="00233F08" w:rsidRPr="00233F08">
        <w:rPr>
          <w:rFonts w:cs="B Titr" w:hint="cs"/>
          <w:rtl/>
        </w:rPr>
        <w:t xml:space="preserve">دکتر </w:t>
      </w:r>
      <w:r w:rsidR="006D31DA">
        <w:rPr>
          <w:rFonts w:cs="B Titr" w:hint="cs"/>
          <w:rtl/>
        </w:rPr>
        <w:t>م</w:t>
      </w:r>
      <w:r w:rsidR="00B150E9">
        <w:rPr>
          <w:rFonts w:cs="B Titr" w:hint="cs"/>
          <w:rtl/>
        </w:rPr>
        <w:t>زینی</w:t>
      </w:r>
    </w:p>
    <w:p w14:paraId="7E28A87D" w14:textId="16496DBC" w:rsidR="00227A92" w:rsidRDefault="00D86A03" w:rsidP="00227A92">
      <w:pPr>
        <w:spacing w:line="360" w:lineRule="auto"/>
        <w:jc w:val="center"/>
        <w:rPr>
          <w:rFonts w:cs="B Titr"/>
          <w:rtl/>
        </w:rPr>
      </w:pPr>
      <w:r w:rsidRPr="00233F08">
        <w:rPr>
          <w:rFonts w:cs="B Titr" w:hint="cs"/>
          <w:rtl/>
        </w:rPr>
        <w:t xml:space="preserve">تمرین </w:t>
      </w:r>
      <w:r w:rsidR="00B150E9">
        <w:rPr>
          <w:rFonts w:cs="B Titr" w:hint="cs"/>
          <w:rtl/>
        </w:rPr>
        <w:t>چهارم</w:t>
      </w:r>
    </w:p>
    <w:p w14:paraId="7EBD40E8" w14:textId="07630E4F" w:rsidR="001E0323" w:rsidRPr="00233F08" w:rsidRDefault="001E0323" w:rsidP="00227A92">
      <w:pPr>
        <w:spacing w:line="360" w:lineRule="auto"/>
        <w:jc w:val="center"/>
        <w:rPr>
          <w:rFonts w:cs="B Titr"/>
          <w:rtl/>
        </w:rPr>
      </w:pPr>
      <w:r w:rsidRPr="00233F08">
        <w:rPr>
          <w:rFonts w:cs="B Titr" w:hint="cs"/>
          <w:rtl/>
        </w:rPr>
        <w:t>آرمان حیدری</w:t>
      </w:r>
    </w:p>
    <w:p w14:paraId="29CBA5BB" w14:textId="5B4B0D85" w:rsidR="00233F08" w:rsidRDefault="001E0323" w:rsidP="008F159E">
      <w:pPr>
        <w:spacing w:line="360" w:lineRule="auto"/>
        <w:jc w:val="center"/>
        <w:rPr>
          <w:rFonts w:cs="B Titr"/>
          <w:b/>
          <w:bCs/>
          <w:rtl/>
        </w:rPr>
      </w:pPr>
      <w:r w:rsidRPr="00233F08">
        <w:rPr>
          <w:rFonts w:cs="B Titr" w:hint="cs"/>
          <w:rtl/>
        </w:rPr>
        <w:t xml:space="preserve">شماره دانشجویی: </w:t>
      </w:r>
      <w:r w:rsidRPr="00233F08">
        <w:rPr>
          <w:rFonts w:cs="B Titr" w:hint="cs"/>
          <w:b/>
          <w:bCs/>
          <w:rtl/>
        </w:rPr>
        <w:t>97521252</w:t>
      </w:r>
    </w:p>
    <w:p w14:paraId="69528A12" w14:textId="2CFB0552" w:rsidR="007F1E68" w:rsidRPr="007F1E68" w:rsidRDefault="00080FB0" w:rsidP="007F1E68">
      <w:pPr>
        <w:spacing w:line="360" w:lineRule="auto"/>
        <w:jc w:val="center"/>
        <w:rPr>
          <w:rFonts w:cs="B Titr"/>
          <w:b/>
          <w:bCs/>
          <w:rtl/>
        </w:rPr>
      </w:pPr>
      <w:r>
        <w:rPr>
          <w:rFonts w:cs="B Titr" w:hint="cs"/>
          <w:rtl/>
        </w:rPr>
        <w:t>آذر</w:t>
      </w:r>
      <w:r w:rsidR="007F1E68" w:rsidRPr="00233F08">
        <w:rPr>
          <w:rFonts w:cs="B Titr" w:hint="cs"/>
          <w:rtl/>
        </w:rPr>
        <w:t xml:space="preserve"> </w:t>
      </w:r>
      <w:r w:rsidR="007F1E68" w:rsidRPr="00233F08">
        <w:rPr>
          <w:rFonts w:cs="B Titr" w:hint="cs"/>
          <w:b/>
          <w:bCs/>
          <w:rtl/>
        </w:rPr>
        <w:t>1400</w:t>
      </w:r>
    </w:p>
    <w:p w14:paraId="1B9FF2C8" w14:textId="10BF648A" w:rsidR="00642EC9" w:rsidRDefault="00642EC9" w:rsidP="005212EA">
      <w:pPr>
        <w:pStyle w:val="Heading1"/>
        <w:rPr>
          <w:rtl/>
        </w:rPr>
      </w:pPr>
      <w:r>
        <w:rPr>
          <w:rFonts w:hint="cs"/>
          <w:rtl/>
        </w:rPr>
        <w:lastRenderedPageBreak/>
        <w:t>پاسخ سوال اول</w:t>
      </w:r>
    </w:p>
    <w:p w14:paraId="59B73837" w14:textId="4791E360" w:rsidR="00B150E9" w:rsidRDefault="008F5168" w:rsidP="00AD110A">
      <w:pPr>
        <w:pStyle w:val="Heading2"/>
        <w:rPr>
          <w:rtl/>
        </w:rPr>
      </w:pPr>
      <w:r>
        <w:rPr>
          <w:rFonts w:hint="cs"/>
          <w:rtl/>
        </w:rPr>
        <w:t>1.1</w:t>
      </w:r>
      <w:r w:rsidR="0004722E">
        <w:rPr>
          <w:rFonts w:hint="cs"/>
          <w:rtl/>
        </w:rPr>
        <w:t>)</w:t>
      </w:r>
    </w:p>
    <w:p w14:paraId="4E9E31FD" w14:textId="4D9C636C" w:rsidR="008F5168" w:rsidRDefault="008F5168" w:rsidP="0004722E">
      <w:pPr>
        <w:pStyle w:val="ListParagraph"/>
        <w:numPr>
          <w:ilvl w:val="0"/>
          <w:numId w:val="20"/>
        </w:numPr>
        <w:rPr>
          <w:rtl/>
        </w:rPr>
      </w:pPr>
      <w:r>
        <w:t>Normality</w:t>
      </w:r>
      <w:r>
        <w:rPr>
          <w:rFonts w:hint="cs"/>
          <w:rtl/>
        </w:rPr>
        <w:t xml:space="preserve">: اگر مجموعه فازی </w:t>
      </w:r>
      <w:r>
        <w:t>A</w:t>
      </w:r>
      <w:r>
        <w:rPr>
          <w:rFonts w:hint="cs"/>
          <w:rtl/>
        </w:rPr>
        <w:t xml:space="preserve">، </w:t>
      </w:r>
      <w:r>
        <w:t>core</w:t>
      </w:r>
      <w:r>
        <w:rPr>
          <w:rFonts w:hint="cs"/>
          <w:rtl/>
        </w:rPr>
        <w:t xml:space="preserve"> داشته باشد</w:t>
      </w:r>
      <w:r w:rsidR="006011FA">
        <w:rPr>
          <w:rFonts w:hint="cs"/>
          <w:rtl/>
        </w:rPr>
        <w:t xml:space="preserve">. یعنی </w:t>
      </w:r>
      <w:r w:rsidR="006011FA">
        <w:t>core(A)</w:t>
      </w:r>
      <w:r w:rsidR="006011FA">
        <w:rPr>
          <w:rFonts w:hint="cs"/>
          <w:rtl/>
        </w:rPr>
        <w:t xml:space="preserve">، تهی </w:t>
      </w:r>
      <w:r w:rsidR="006011FA" w:rsidRPr="006011FA">
        <w:rPr>
          <w:rFonts w:hint="eastAsia"/>
        </w:rPr>
        <w:sym w:font="Symbol" w:char="F0C6"/>
      </w:r>
      <w:r w:rsidR="006011FA">
        <w:rPr>
          <w:rFonts w:hint="cs"/>
          <w:rtl/>
        </w:rPr>
        <w:t xml:space="preserve"> نباشد، یک مجموعه فازی </w:t>
      </w:r>
      <w:r w:rsidR="006011FA">
        <w:t>normal</w:t>
      </w:r>
      <w:r w:rsidR="006011FA">
        <w:rPr>
          <w:rFonts w:hint="cs"/>
          <w:rtl/>
        </w:rPr>
        <w:t xml:space="preserve"> است.</w:t>
      </w:r>
      <w:r w:rsidR="00A101BC">
        <w:rPr>
          <w:rFonts w:hint="cs"/>
          <w:rtl/>
        </w:rPr>
        <w:t xml:space="preserve"> درواقع باید عضوی با تعلق 1 حتما داشته باشد.</w:t>
      </w:r>
    </w:p>
    <w:p w14:paraId="1BC97CCB" w14:textId="6DBD84C1" w:rsidR="006011FA" w:rsidRDefault="006011FA" w:rsidP="0004722E">
      <w:pPr>
        <w:pStyle w:val="ListParagraph"/>
        <w:numPr>
          <w:ilvl w:val="0"/>
          <w:numId w:val="20"/>
        </w:numPr>
        <w:rPr>
          <w:rtl/>
        </w:rPr>
      </w:pPr>
      <w:r>
        <w:t>Support</w:t>
      </w:r>
      <w:r>
        <w:rPr>
          <w:rFonts w:hint="cs"/>
          <w:rtl/>
        </w:rPr>
        <w:t xml:space="preserve">: تمام اعضای مجموعه فازی که تعلقشان بیش از صفر است و درواقع تعلق دارند را گوییم. </w:t>
      </w:r>
      <w:r w:rsidRPr="006011FA">
        <w:t xml:space="preserve">Support(A) = {x </w:t>
      </w:r>
      <w:r w:rsidRPr="006011FA">
        <w:rPr>
          <w:rFonts w:hint="eastAsia"/>
        </w:rPr>
        <w:sym w:font="Symbol" w:char="F0CE"/>
      </w:r>
      <w:r w:rsidRPr="006011FA">
        <w:t xml:space="preserve"> X | </w:t>
      </w:r>
      <w:r w:rsidRPr="006011FA">
        <w:rPr>
          <w:rFonts w:hint="eastAsia"/>
        </w:rPr>
        <w:sym w:font="Symbol" w:char="F06D"/>
      </w:r>
      <w:r w:rsidRPr="0004722E">
        <w:rPr>
          <w:vertAlign w:val="subscript"/>
        </w:rPr>
        <w:t>A</w:t>
      </w:r>
      <w:r w:rsidRPr="006011FA">
        <w:t>(x) &gt; 0}</w:t>
      </w:r>
    </w:p>
    <w:p w14:paraId="1A9AC2CC" w14:textId="0F17ECE9" w:rsidR="006011FA" w:rsidRDefault="006011FA" w:rsidP="0004722E">
      <w:pPr>
        <w:pStyle w:val="ListParagraph"/>
        <w:numPr>
          <w:ilvl w:val="0"/>
          <w:numId w:val="20"/>
        </w:numPr>
        <w:rPr>
          <w:rtl/>
        </w:rPr>
      </w:pPr>
      <w:r>
        <w:t>Core</w:t>
      </w:r>
      <w:r>
        <w:rPr>
          <w:rFonts w:hint="cs"/>
          <w:rtl/>
        </w:rPr>
        <w:t xml:space="preserve">: اعضایی از مجموعه فازی </w:t>
      </w:r>
      <w:r>
        <w:t>A</w:t>
      </w:r>
      <w:r>
        <w:rPr>
          <w:rFonts w:hint="cs"/>
          <w:rtl/>
        </w:rPr>
        <w:t xml:space="preserve"> که میزان تعلقشان برابر 1 است،</w:t>
      </w:r>
      <w:r>
        <w:t xml:space="preserve"> core</w:t>
      </w:r>
      <w:r>
        <w:rPr>
          <w:rFonts w:hint="cs"/>
          <w:rtl/>
        </w:rPr>
        <w:t xml:space="preserve"> های مجموعه فازی </w:t>
      </w:r>
      <w:r>
        <w:t>A</w:t>
      </w:r>
      <w:r>
        <w:rPr>
          <w:rFonts w:hint="cs"/>
          <w:rtl/>
        </w:rPr>
        <w:t xml:space="preserve"> هستند.</w:t>
      </w:r>
    </w:p>
    <w:p w14:paraId="23E86357" w14:textId="42CCC014" w:rsidR="006011FA" w:rsidRDefault="0004722E" w:rsidP="0004722E">
      <w:pPr>
        <w:pStyle w:val="ListParagraph"/>
        <w:numPr>
          <w:ilvl w:val="0"/>
          <w:numId w:val="20"/>
        </w:numPr>
      </w:pPr>
      <w:r w:rsidRPr="0004722E">
        <w:t>α – cut</w:t>
      </w:r>
      <w:r w:rsidRPr="0004722E">
        <w:rPr>
          <w:rFonts w:hint="cs"/>
          <w:rtl/>
        </w:rPr>
        <w:t xml:space="preserve">: </w:t>
      </w:r>
      <w:r>
        <w:rPr>
          <w:rFonts w:hint="cs"/>
          <w:rtl/>
        </w:rPr>
        <w:t xml:space="preserve">اعضایی از مجموعه فازی </w:t>
      </w:r>
      <w:r>
        <w:t>A</w:t>
      </w:r>
      <w:r>
        <w:rPr>
          <w:rFonts w:hint="cs"/>
          <w:rtl/>
        </w:rPr>
        <w:t xml:space="preserve"> که میزان تعلقشان بیش از مقدار </w:t>
      </w:r>
      <w:r w:rsidRPr="0004722E">
        <w:t>α</w:t>
      </w:r>
      <w:r>
        <w:rPr>
          <w:rFonts w:hint="cs"/>
          <w:rtl/>
        </w:rPr>
        <w:t xml:space="preserve"> است، این مجموعه را تشکیل می‌دهند.</w:t>
      </w:r>
    </w:p>
    <w:p w14:paraId="43F18FD0" w14:textId="4FEB4BCD" w:rsidR="0004722E" w:rsidRDefault="0004722E" w:rsidP="00AD110A">
      <w:pPr>
        <w:pStyle w:val="Heading2"/>
        <w:rPr>
          <w:rtl/>
        </w:rPr>
      </w:pPr>
      <w:r>
        <w:rPr>
          <w:rFonts w:hint="cs"/>
          <w:rtl/>
        </w:rPr>
        <w:t>2.1)</w:t>
      </w:r>
    </w:p>
    <w:p w14:paraId="10C7E146" w14:textId="694EFB1F" w:rsidR="0004722E" w:rsidRDefault="00AD110A" w:rsidP="00AD110A">
      <w:pPr>
        <w:jc w:val="center"/>
      </w:pPr>
      <w:r>
        <w:rPr>
          <w:noProof/>
        </w:rPr>
        <w:drawing>
          <wp:inline distT="0" distB="0" distL="0" distR="0" wp14:anchorId="5870CCF7" wp14:editId="127D3B0C">
            <wp:extent cx="5095875" cy="3819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3042" cy="3839718"/>
                    </a:xfrm>
                    <a:prstGeom prst="rect">
                      <a:avLst/>
                    </a:prstGeom>
                  </pic:spPr>
                </pic:pic>
              </a:graphicData>
            </a:graphic>
          </wp:inline>
        </w:drawing>
      </w:r>
    </w:p>
    <w:p w14:paraId="1604C435" w14:textId="67B03128" w:rsidR="007E693D" w:rsidRDefault="00AD110A" w:rsidP="005212EA">
      <w:pPr>
        <w:pStyle w:val="Heading1"/>
        <w:rPr>
          <w:rFonts w:ascii="CMMI10" w:eastAsia="CMMI10" w:hAnsiTheme="minorHAnsi" w:cs="CMMI10"/>
          <w:sz w:val="20"/>
          <w:szCs w:val="20"/>
          <w:lang w:bidi="ar-SA"/>
        </w:rPr>
      </w:pPr>
      <w:r>
        <w:rPr>
          <w:rFonts w:hint="cs"/>
          <w:rtl/>
        </w:rPr>
        <w:lastRenderedPageBreak/>
        <w:t>پاسخ سوال دوم</w:t>
      </w:r>
    </w:p>
    <w:p w14:paraId="6D5AAA50" w14:textId="71C0B051" w:rsidR="007E693D" w:rsidRDefault="007E693D" w:rsidP="007E693D">
      <w:pPr>
        <w:pStyle w:val="Heading2"/>
        <w:rPr>
          <w:rtl/>
        </w:rPr>
      </w:pPr>
      <w:r>
        <w:rPr>
          <w:rFonts w:hint="cs"/>
          <w:rtl/>
        </w:rPr>
        <w:t>1.2)</w:t>
      </w:r>
    </w:p>
    <w:p w14:paraId="0838F79C" w14:textId="7C50A259" w:rsidR="007E693D" w:rsidRDefault="00CF2FFE" w:rsidP="00CF2FFE">
      <w:pPr>
        <w:jc w:val="center"/>
      </w:pPr>
      <w:r>
        <w:rPr>
          <w:noProof/>
        </w:rPr>
        <w:drawing>
          <wp:inline distT="0" distB="0" distL="0" distR="0" wp14:anchorId="7CAC6E8F" wp14:editId="35F87AAE">
            <wp:extent cx="6309360" cy="721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7219950"/>
                    </a:xfrm>
                    <a:prstGeom prst="rect">
                      <a:avLst/>
                    </a:prstGeom>
                  </pic:spPr>
                </pic:pic>
              </a:graphicData>
            </a:graphic>
          </wp:inline>
        </w:drawing>
      </w:r>
    </w:p>
    <w:p w14:paraId="154FA129" w14:textId="77777777" w:rsidR="00EE04F7" w:rsidRDefault="00EE04F7" w:rsidP="00CF2FFE">
      <w:pPr>
        <w:jc w:val="center"/>
      </w:pPr>
    </w:p>
    <w:p w14:paraId="13B3F0D7" w14:textId="142617FA" w:rsidR="00CF2FFE" w:rsidRDefault="00C86A4F" w:rsidP="00CF2FFE">
      <w:pPr>
        <w:pStyle w:val="Heading2"/>
        <w:rPr>
          <w:rtl/>
        </w:rPr>
      </w:pPr>
      <w:r>
        <w:rPr>
          <w:rFonts w:hint="cs"/>
          <w:rtl/>
        </w:rPr>
        <w:lastRenderedPageBreak/>
        <w:t>2.2)</w:t>
      </w:r>
    </w:p>
    <w:p w14:paraId="1472896C" w14:textId="3BA0657E" w:rsidR="00C86A4F" w:rsidRDefault="007B33E2" w:rsidP="00C86A4F">
      <w:r>
        <w:rPr>
          <w:rFonts w:hint="cs"/>
          <w:rtl/>
        </w:rPr>
        <w:t xml:space="preserve">برای نرخ آموزش یک متغیر فازی با 3 حالت زیاد، متوسط و کم را در نظر میگیریم. همچنین متغیر های فازی موثر بر آن را میزان خطای شبکه، </w:t>
      </w:r>
      <w:r>
        <w:t>epoch</w:t>
      </w:r>
      <w:r>
        <w:rPr>
          <w:rFonts w:hint="cs"/>
          <w:rtl/>
        </w:rPr>
        <w:t xml:space="preserve"> ای که در آن قرار داریم میگیریم و هر کدام از آن ها را هم با سه توزیع مثلثی نشان میدهیم. </w:t>
      </w:r>
    </w:p>
    <w:p w14:paraId="13626100" w14:textId="7F07564D" w:rsidR="00161E01" w:rsidRDefault="00161E01" w:rsidP="00C86A4F">
      <w:pPr>
        <w:rPr>
          <w:rtl/>
        </w:rPr>
      </w:pPr>
      <w:r>
        <w:rPr>
          <w:rFonts w:hint="cs"/>
          <w:rtl/>
        </w:rPr>
        <w:t xml:space="preserve">نرخ آموزش </w:t>
      </w:r>
      <w:r>
        <w:sym w:font="Wingdings" w:char="F0DF"/>
      </w:r>
      <w:r>
        <w:rPr>
          <w:rFonts w:hint="cs"/>
          <w:rtl/>
        </w:rPr>
        <w:t xml:space="preserve"> مثلثی با راس 0.1 به معنی زیاد، مثلثی به راس 0.01 به معنی متوسط، مثلثی با راس 0.001 کم</w:t>
      </w:r>
    </w:p>
    <w:p w14:paraId="721D927D" w14:textId="7101391B" w:rsidR="00161E01" w:rsidRDefault="003017D5" w:rsidP="00161E01">
      <w:pPr>
        <w:rPr>
          <w:rtl/>
        </w:rPr>
      </w:pPr>
      <w:r>
        <w:t>E</w:t>
      </w:r>
      <w:r w:rsidR="00161E01">
        <w:t>poch</w:t>
      </w:r>
      <w:r w:rsidR="00161E01">
        <w:rPr>
          <w:rFonts w:hint="cs"/>
          <w:rtl/>
        </w:rPr>
        <w:t xml:space="preserve"> </w:t>
      </w:r>
      <w:r w:rsidR="00161E01">
        <w:sym w:font="Wingdings" w:char="F0DF"/>
      </w:r>
      <w:r w:rsidR="00161E01">
        <w:rPr>
          <w:rFonts w:hint="cs"/>
          <w:rtl/>
        </w:rPr>
        <w:t xml:space="preserve"> مثلثی با راس 150 به معنی زیاد، مثلثی به راس 100 به معنی متوسط، مثلثی با راس 50 کم</w:t>
      </w:r>
    </w:p>
    <w:p w14:paraId="62638CA4" w14:textId="773B536C" w:rsidR="00161E01" w:rsidRDefault="00161E01" w:rsidP="00161E01">
      <w:pPr>
        <w:rPr>
          <w:rtl/>
        </w:rPr>
      </w:pPr>
      <w:r>
        <w:rPr>
          <w:rFonts w:hint="cs"/>
          <w:rtl/>
        </w:rPr>
        <w:t>میزان خطا</w:t>
      </w:r>
      <w:r>
        <w:sym w:font="Wingdings" w:char="F0DF"/>
      </w:r>
      <w:r>
        <w:rPr>
          <w:rFonts w:hint="cs"/>
          <w:rtl/>
        </w:rPr>
        <w:t xml:space="preserve"> مثلثی با راس 0.5 به معنی زیاد، مثلثی به راس 0.3 به معنی متوسط، مثلثی با راس 0.1 کم</w:t>
      </w:r>
    </w:p>
    <w:p w14:paraId="39FC3DC9" w14:textId="224B11AE" w:rsidR="00161E01" w:rsidRDefault="00161E01" w:rsidP="00161E01">
      <w:pPr>
        <w:rPr>
          <w:rtl/>
        </w:rPr>
      </w:pPr>
      <w:r>
        <w:rPr>
          <w:rFonts w:hint="cs"/>
          <w:rtl/>
        </w:rPr>
        <w:t xml:space="preserve">در همه ی آن ها بازه ها و درواقع شعاع مثلث ها را طوری میگیریم که </w:t>
      </w:r>
      <w:r>
        <w:t>coverage</w:t>
      </w:r>
      <w:r>
        <w:rPr>
          <w:rFonts w:hint="cs"/>
          <w:rtl/>
        </w:rPr>
        <w:t xml:space="preserve"> داشته باشند. همچنین مقادیر منفی را با تعلق صفر و مقادیر بیشتر از بزرگترین متغیر فازی را هم برابر حداکثر میگیریم. به این صورت کنترلر دچار مشکل اجرایی نمی شود و در هر بازه ای از متغیرهای فازی ورودی میتواند خروجی ای</w:t>
      </w:r>
      <w:r w:rsidR="003017D5">
        <w:rPr>
          <w:rFonts w:hint="cs"/>
          <w:rtl/>
        </w:rPr>
        <w:t xml:space="preserve"> (نرخ آموزشی)</w:t>
      </w:r>
      <w:r>
        <w:rPr>
          <w:rFonts w:hint="cs"/>
          <w:rtl/>
        </w:rPr>
        <w:t xml:space="preserve"> محاسبه کند.</w:t>
      </w:r>
    </w:p>
    <w:p w14:paraId="1AF85A6C" w14:textId="3B3BE151" w:rsidR="00161E01" w:rsidRDefault="003017D5" w:rsidP="00161E01">
      <w:pPr>
        <w:rPr>
          <w:rtl/>
        </w:rPr>
      </w:pPr>
      <w:r>
        <w:rPr>
          <w:rFonts w:hint="cs"/>
          <w:rtl/>
        </w:rPr>
        <w:t xml:space="preserve">تعدادی قانون هم تعریف میکنیم (چون مثلا در این سوال </w:t>
      </w:r>
      <w:r>
        <w:t>expert</w:t>
      </w:r>
      <w:r>
        <w:rPr>
          <w:rFonts w:hint="cs"/>
          <w:rtl/>
        </w:rPr>
        <w:t xml:space="preserve"> ما هستیم):</w:t>
      </w:r>
    </w:p>
    <w:p w14:paraId="7AE5BA5A" w14:textId="77777777" w:rsidR="005F2303" w:rsidRDefault="005F2303" w:rsidP="005F2303">
      <w:pPr>
        <w:pStyle w:val="ListParagraph"/>
        <w:numPr>
          <w:ilvl w:val="0"/>
          <w:numId w:val="23"/>
        </w:numPr>
      </w:pPr>
      <w:r>
        <w:rPr>
          <w:rFonts w:hint="cs"/>
          <w:rtl/>
        </w:rPr>
        <w:t>اگر خطا کم باشد، نرخ آموزش باید کم باشد.</w:t>
      </w:r>
    </w:p>
    <w:p w14:paraId="5A2B1989" w14:textId="77777777" w:rsidR="005F2303" w:rsidRDefault="005F2303" w:rsidP="005F2303">
      <w:pPr>
        <w:pStyle w:val="ListParagraph"/>
        <w:numPr>
          <w:ilvl w:val="0"/>
          <w:numId w:val="23"/>
        </w:numPr>
      </w:pPr>
      <w:r>
        <w:rPr>
          <w:rFonts w:hint="cs"/>
          <w:rtl/>
        </w:rPr>
        <w:t>اگر خطا زیاد باشد، نرخ آموزش باید زیاد باشد.</w:t>
      </w:r>
    </w:p>
    <w:p w14:paraId="427F8CF0" w14:textId="77777777" w:rsidR="005F2303" w:rsidRDefault="005F2303" w:rsidP="005F2303">
      <w:pPr>
        <w:pStyle w:val="ListParagraph"/>
        <w:numPr>
          <w:ilvl w:val="0"/>
          <w:numId w:val="23"/>
        </w:numPr>
      </w:pPr>
      <w:r>
        <w:rPr>
          <w:rFonts w:hint="cs"/>
          <w:rtl/>
        </w:rPr>
        <w:t xml:space="preserve">اگر خطا متوسط باشد و </w:t>
      </w:r>
      <w:r>
        <w:t>epoch</w:t>
      </w:r>
      <w:r>
        <w:rPr>
          <w:rFonts w:hint="cs"/>
          <w:rtl/>
        </w:rPr>
        <w:t xml:space="preserve"> کم باشد، آنگاه نرخ آموزش زیاد باشد.</w:t>
      </w:r>
    </w:p>
    <w:p w14:paraId="324EA9CE" w14:textId="77777777" w:rsidR="005F2303" w:rsidRDefault="005F2303" w:rsidP="005F2303">
      <w:pPr>
        <w:pStyle w:val="ListParagraph"/>
        <w:numPr>
          <w:ilvl w:val="0"/>
          <w:numId w:val="23"/>
        </w:numPr>
      </w:pPr>
      <w:r>
        <w:rPr>
          <w:rFonts w:hint="cs"/>
          <w:rtl/>
        </w:rPr>
        <w:t xml:space="preserve">اگر خطا متوسط باشد و </w:t>
      </w:r>
      <w:r>
        <w:t>epoch</w:t>
      </w:r>
      <w:r>
        <w:rPr>
          <w:rFonts w:hint="cs"/>
          <w:rtl/>
        </w:rPr>
        <w:t xml:space="preserve"> متوسط باشد، آنگاه نرخ آموزش متوسط باشد.</w:t>
      </w:r>
    </w:p>
    <w:p w14:paraId="0ED51CC7" w14:textId="13B9B4F0" w:rsidR="005F2303" w:rsidRDefault="005F2303" w:rsidP="005F2303">
      <w:pPr>
        <w:pStyle w:val="ListParagraph"/>
        <w:numPr>
          <w:ilvl w:val="0"/>
          <w:numId w:val="23"/>
        </w:numPr>
      </w:pPr>
      <w:r>
        <w:rPr>
          <w:rFonts w:hint="cs"/>
          <w:rtl/>
        </w:rPr>
        <w:t xml:space="preserve">اگر خطا متوسط باشد و </w:t>
      </w:r>
      <w:r>
        <w:t>epoch</w:t>
      </w:r>
      <w:r>
        <w:rPr>
          <w:rFonts w:hint="cs"/>
          <w:rtl/>
        </w:rPr>
        <w:t xml:space="preserve"> اجرا زیاد باشد، آنگاه نرخ آموزش متوسط باشد.</w:t>
      </w:r>
    </w:p>
    <w:p w14:paraId="565F0ED0" w14:textId="5AE23A11" w:rsidR="005F2303" w:rsidRDefault="005F2303" w:rsidP="005F2303">
      <w:pPr>
        <w:pStyle w:val="ListParagraph"/>
        <w:rPr>
          <w:rtl/>
        </w:rPr>
      </w:pPr>
    </w:p>
    <w:p w14:paraId="5143FA80" w14:textId="57DB0FAB" w:rsidR="005F2303" w:rsidRDefault="005F2303" w:rsidP="005F2303">
      <w:pPr>
        <w:pStyle w:val="ListParagraph"/>
      </w:pPr>
    </w:p>
    <w:p w14:paraId="09F4ED43" w14:textId="143EEA86" w:rsidR="005212EA" w:rsidRDefault="005212EA" w:rsidP="005F2303">
      <w:pPr>
        <w:pStyle w:val="ListParagraph"/>
      </w:pPr>
    </w:p>
    <w:p w14:paraId="4CB7DF96" w14:textId="428450AF" w:rsidR="005212EA" w:rsidRDefault="005212EA" w:rsidP="005212EA">
      <w:pPr>
        <w:pStyle w:val="Heading1"/>
        <w:rPr>
          <w:rtl/>
        </w:rPr>
      </w:pPr>
      <w:r>
        <w:rPr>
          <w:rFonts w:hint="cs"/>
          <w:rtl/>
        </w:rPr>
        <w:lastRenderedPageBreak/>
        <w:t>پاسخ سوال سوم</w:t>
      </w:r>
    </w:p>
    <w:p w14:paraId="5B10630A" w14:textId="06F01E97" w:rsidR="00260EFF" w:rsidRDefault="00260EFF" w:rsidP="00260EFF">
      <w:pPr>
        <w:pStyle w:val="Heading2"/>
        <w:rPr>
          <w:rtl/>
        </w:rPr>
      </w:pPr>
      <w:r>
        <w:rPr>
          <w:rFonts w:hint="cs"/>
          <w:rtl/>
        </w:rPr>
        <w:t>1.3)</w:t>
      </w:r>
    </w:p>
    <w:p w14:paraId="44D2329D" w14:textId="28E0EAE5" w:rsidR="00260EFF" w:rsidRDefault="00EE04F7" w:rsidP="00EE04F7">
      <w:pPr>
        <w:jc w:val="center"/>
      </w:pPr>
      <w:r>
        <w:rPr>
          <w:noProof/>
        </w:rPr>
        <w:drawing>
          <wp:inline distT="0" distB="0" distL="0" distR="0" wp14:anchorId="57A01B45" wp14:editId="24AE9D12">
            <wp:extent cx="4981575" cy="788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991192" cy="7901926"/>
                    </a:xfrm>
                    <a:prstGeom prst="rect">
                      <a:avLst/>
                    </a:prstGeom>
                  </pic:spPr>
                </pic:pic>
              </a:graphicData>
            </a:graphic>
          </wp:inline>
        </w:drawing>
      </w:r>
    </w:p>
    <w:p w14:paraId="4118261C" w14:textId="175409DB" w:rsidR="00AD110A" w:rsidRDefault="00260EFF" w:rsidP="00EE04F7">
      <w:pPr>
        <w:pStyle w:val="Heading2"/>
      </w:pPr>
      <w:r>
        <w:rPr>
          <w:rFonts w:hint="cs"/>
          <w:rtl/>
        </w:rPr>
        <w:lastRenderedPageBreak/>
        <w:t>2.3)</w:t>
      </w:r>
    </w:p>
    <w:p w14:paraId="0E0ACB29" w14:textId="68289171" w:rsidR="00EE04F7" w:rsidRDefault="00C65DF0" w:rsidP="0032071F">
      <w:pPr>
        <w:pStyle w:val="Heading2"/>
        <w:jc w:val="center"/>
      </w:pPr>
      <w:r>
        <w:rPr>
          <w:noProof/>
        </w:rPr>
        <w:drawing>
          <wp:inline distT="0" distB="0" distL="0" distR="0" wp14:anchorId="2EF16002" wp14:editId="414DFE7B">
            <wp:extent cx="6492240" cy="779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492240" cy="7795260"/>
                    </a:xfrm>
                    <a:prstGeom prst="rect">
                      <a:avLst/>
                    </a:prstGeom>
                  </pic:spPr>
                </pic:pic>
              </a:graphicData>
            </a:graphic>
          </wp:inline>
        </w:drawing>
      </w:r>
    </w:p>
    <w:p w14:paraId="7760974E" w14:textId="1F033556" w:rsidR="00C65DF0" w:rsidRDefault="00C65DF0" w:rsidP="00C65DF0">
      <w:pPr>
        <w:pStyle w:val="Heading1"/>
        <w:rPr>
          <w:rtl/>
        </w:rPr>
      </w:pPr>
      <w:r>
        <w:rPr>
          <w:rFonts w:hint="cs"/>
          <w:rtl/>
        </w:rPr>
        <w:lastRenderedPageBreak/>
        <w:t>پاسخ سوال چهارم</w:t>
      </w:r>
    </w:p>
    <w:p w14:paraId="5921EFFE" w14:textId="2112D022" w:rsidR="00C65DF0" w:rsidRDefault="00107056" w:rsidP="00C65DF0">
      <w:pPr>
        <w:rPr>
          <w:rtl/>
        </w:rPr>
      </w:pPr>
      <w:r>
        <w:rPr>
          <w:rFonts w:hint="cs"/>
          <w:rtl/>
        </w:rPr>
        <w:t xml:space="preserve">دو متغیر فازی سرعت </w:t>
      </w:r>
      <w:r>
        <w:t>(velocity)</w:t>
      </w:r>
      <w:r>
        <w:rPr>
          <w:rFonts w:hint="cs"/>
          <w:rtl/>
        </w:rPr>
        <w:t xml:space="preserve"> و مکان </w:t>
      </w:r>
      <w:r>
        <w:t>(position)</w:t>
      </w:r>
      <w:r>
        <w:rPr>
          <w:rFonts w:hint="cs"/>
          <w:rtl/>
        </w:rPr>
        <w:t xml:space="preserve"> را به صورت فازی در بازه های گفته شده سوال تعریف میکنیم. سپس برای آن ها سه حالت زیاد، متوسط و کم را در نظر میگیریم. </w:t>
      </w:r>
      <w:r w:rsidR="0050772E">
        <w:rPr>
          <w:rFonts w:hint="cs"/>
          <w:rtl/>
        </w:rPr>
        <w:t xml:space="preserve">این کار را برای متغیر فازی خروجی یعنی ضریب توان </w:t>
      </w:r>
      <w:r w:rsidR="0050772E">
        <w:t>(power_coefficient)</w:t>
      </w:r>
      <w:r w:rsidR="0050772E">
        <w:rPr>
          <w:rFonts w:hint="cs"/>
          <w:rtl/>
        </w:rPr>
        <w:t xml:space="preserve"> هم انجام میدهیم.</w:t>
      </w:r>
    </w:p>
    <w:p w14:paraId="7CA11671" w14:textId="37664B2D" w:rsidR="0050772E" w:rsidRDefault="0050772E" w:rsidP="0050772E">
      <w:pPr>
        <w:rPr>
          <w:rtl/>
        </w:rPr>
      </w:pPr>
      <w:r>
        <w:rPr>
          <w:rFonts w:hint="cs"/>
          <w:rtl/>
        </w:rPr>
        <w:t xml:space="preserve">سپس باید قوانینی تعریف کنیم، در واقع به عنوان </w:t>
      </w:r>
      <w:r>
        <w:t>expert</w:t>
      </w:r>
      <w:r>
        <w:rPr>
          <w:rFonts w:hint="cs"/>
          <w:rtl/>
        </w:rPr>
        <w:t xml:space="preserve"> که این ماشین را به خوبی از تپه عبور دهد و به پرچم برساند. منطق ما این است که از تپه عقبی برای افزایش شیب استفاده میکنیم. یعنی در آنجا به سمت مکان کمتر سعی میکنیم حرکت کنیم. در مکان های مثبت هم سعی میکنیم توان را بیشتر کنیم. همچنین باید وقتی نقطه مقصد را رد میکنیم سعی کنیم ضریب توان را منفی کنیم و به آن برگردیم. پس با این 5 قانون میتوانیم کنترل</w:t>
      </w:r>
      <w:r w:rsidR="006D701F">
        <w:rPr>
          <w:rFonts w:hint="cs"/>
          <w:rtl/>
        </w:rPr>
        <w:t>ر</w:t>
      </w:r>
      <w:r>
        <w:rPr>
          <w:rFonts w:hint="cs"/>
          <w:rtl/>
        </w:rPr>
        <w:t xml:space="preserve"> منطقی داشته باشیم:</w:t>
      </w:r>
    </w:p>
    <w:p w14:paraId="09B5EDAA" w14:textId="2E219E9C" w:rsidR="0050772E" w:rsidRDefault="006D701F" w:rsidP="0050772E">
      <w:pPr>
        <w:jc w:val="center"/>
        <w:rPr>
          <w:rtl/>
        </w:rPr>
      </w:pPr>
      <w:r>
        <w:rPr>
          <w:noProof/>
        </w:rPr>
        <w:drawing>
          <wp:inline distT="0" distB="0" distL="0" distR="0" wp14:anchorId="5ACE9BCA" wp14:editId="433B7B69">
            <wp:extent cx="60293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325" cy="1066800"/>
                    </a:xfrm>
                    <a:prstGeom prst="rect">
                      <a:avLst/>
                    </a:prstGeom>
                  </pic:spPr>
                </pic:pic>
              </a:graphicData>
            </a:graphic>
          </wp:inline>
        </w:drawing>
      </w:r>
    </w:p>
    <w:p w14:paraId="62F9D9EB" w14:textId="5D62516E" w:rsidR="0050772E" w:rsidRDefault="0050772E" w:rsidP="0050772E">
      <w:pPr>
        <w:rPr>
          <w:rtl/>
        </w:rPr>
      </w:pPr>
      <w:r>
        <w:rPr>
          <w:rFonts w:hint="cs"/>
          <w:rtl/>
        </w:rPr>
        <w:t>و در نهایت با</w:t>
      </w:r>
      <w:r w:rsidR="006D701F">
        <w:rPr>
          <w:rFonts w:hint="cs"/>
          <w:rtl/>
        </w:rPr>
        <w:t xml:space="preserve"> </w:t>
      </w:r>
      <w:r>
        <w:rPr>
          <w:rFonts w:hint="cs"/>
          <w:rtl/>
        </w:rPr>
        <w:t>اجرا میبینیم که ماشین به پرچم میرسد. نمودار خروجی های خواسته شده هم به این صورت شد:</w:t>
      </w:r>
    </w:p>
    <w:p w14:paraId="46300510" w14:textId="7696E875" w:rsidR="0050772E" w:rsidRDefault="0050772E" w:rsidP="0050772E">
      <w:pPr>
        <w:jc w:val="center"/>
        <w:rPr>
          <w:rtl/>
        </w:rPr>
      </w:pPr>
      <w:r>
        <w:rPr>
          <w:noProof/>
        </w:rPr>
        <w:drawing>
          <wp:inline distT="0" distB="0" distL="0" distR="0" wp14:anchorId="11A13B56" wp14:editId="4CB27DF4">
            <wp:extent cx="3895725" cy="291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254" cy="2923193"/>
                    </a:xfrm>
                    <a:prstGeom prst="rect">
                      <a:avLst/>
                    </a:prstGeom>
                  </pic:spPr>
                </pic:pic>
              </a:graphicData>
            </a:graphic>
          </wp:inline>
        </w:drawing>
      </w:r>
    </w:p>
    <w:p w14:paraId="1660C326" w14:textId="7F521F09" w:rsidR="0050772E" w:rsidRDefault="0050772E" w:rsidP="0050772E">
      <w:pPr>
        <w:rPr>
          <w:rtl/>
        </w:rPr>
      </w:pPr>
      <w:r>
        <w:rPr>
          <w:rFonts w:hint="cs"/>
          <w:rtl/>
        </w:rPr>
        <w:t xml:space="preserve">که نوسان فاصله از مقصد به علت حرکت نوسانی ماشین هنگام بالا و پایین رفتن از دو تپه است. و مقدار </w:t>
      </w:r>
      <w:r>
        <w:t>reward</w:t>
      </w:r>
      <w:r>
        <w:rPr>
          <w:rFonts w:hint="cs"/>
          <w:rtl/>
        </w:rPr>
        <w:t xml:space="preserve"> که مسئله میدهد هم تا زمانی که به مقصد نرسیدیم عددی کم و پس از رد کردن تپه مناسب بوده است. </w:t>
      </w:r>
    </w:p>
    <w:p w14:paraId="6600E90D" w14:textId="7F489A55" w:rsidR="00D51A58" w:rsidRPr="006D701F" w:rsidRDefault="0050772E" w:rsidP="00CA2506">
      <w:pPr>
        <w:rPr>
          <w:rFonts w:hint="cs"/>
          <w:rtl/>
        </w:rPr>
      </w:pPr>
      <w:r>
        <w:rPr>
          <w:rFonts w:hint="cs"/>
          <w:rtl/>
        </w:rPr>
        <w:t xml:space="preserve">محور افقی در هردو نمودار نشاندهنده </w:t>
      </w:r>
      <w:r w:rsidR="006D701F">
        <w:rPr>
          <w:rFonts w:hint="cs"/>
          <w:rtl/>
        </w:rPr>
        <w:t xml:space="preserve">دفعه ی اجراست که چون </w:t>
      </w:r>
      <w:r w:rsidR="006D701F">
        <w:t>HORIZON=300</w:t>
      </w:r>
      <w:r w:rsidR="006D701F">
        <w:rPr>
          <w:rFonts w:hint="cs"/>
          <w:rtl/>
        </w:rPr>
        <w:t xml:space="preserve"> بود اعداد 0 تا 300 است.</w:t>
      </w:r>
      <w:r w:rsidR="00D51A58">
        <w:rPr>
          <w:rFonts w:hint="cs"/>
          <w:rtl/>
        </w:rPr>
        <w:t xml:space="preserve"> </w:t>
      </w:r>
    </w:p>
    <w:sectPr w:rsidR="00D51A58" w:rsidRPr="006D701F" w:rsidSect="00EE04F7">
      <w:pgSz w:w="12240" w:h="15840"/>
      <w:pgMar w:top="720" w:right="1008" w:bottom="720" w:left="1008" w:header="720" w:footer="720" w:gutter="0"/>
      <w:pgBorders w:display="firstPage" w:offsetFrom="page">
        <w:top w:val="single" w:sz="8" w:space="24" w:color="auto"/>
        <w:left w:val="single" w:sz="8" w:space="24" w:color="auto"/>
        <w:bottom w:val="single" w:sz="8" w:space="24" w:color="auto"/>
        <w:right w:val="single" w:sz="8" w:space="24" w:color="auto"/>
      </w:pgBorders>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65F93" w14:textId="77777777" w:rsidR="00D73026" w:rsidRDefault="00D73026" w:rsidP="00233F08">
      <w:r>
        <w:separator/>
      </w:r>
    </w:p>
  </w:endnote>
  <w:endnote w:type="continuationSeparator" w:id="0">
    <w:p w14:paraId="52D0C85D" w14:textId="77777777" w:rsidR="00D73026" w:rsidRDefault="00D73026" w:rsidP="00233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4C93C" w14:textId="77777777" w:rsidR="00D73026" w:rsidRDefault="00D73026" w:rsidP="00233F08">
      <w:r>
        <w:separator/>
      </w:r>
    </w:p>
  </w:footnote>
  <w:footnote w:type="continuationSeparator" w:id="0">
    <w:p w14:paraId="2A4D5886" w14:textId="77777777" w:rsidR="00D73026" w:rsidRDefault="00D73026" w:rsidP="00233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43F"/>
    <w:multiLevelType w:val="hybridMultilevel"/>
    <w:tmpl w:val="3006C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D6CFD"/>
    <w:multiLevelType w:val="hybridMultilevel"/>
    <w:tmpl w:val="9818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3649F"/>
    <w:multiLevelType w:val="hybridMultilevel"/>
    <w:tmpl w:val="2BE0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765BA"/>
    <w:multiLevelType w:val="hybridMultilevel"/>
    <w:tmpl w:val="40C8C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C6A9C"/>
    <w:multiLevelType w:val="hybridMultilevel"/>
    <w:tmpl w:val="FD42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065F"/>
    <w:multiLevelType w:val="multilevel"/>
    <w:tmpl w:val="19B8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F668F"/>
    <w:multiLevelType w:val="hybridMultilevel"/>
    <w:tmpl w:val="B3E8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00B9C"/>
    <w:multiLevelType w:val="hybridMultilevel"/>
    <w:tmpl w:val="9692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D7DDF"/>
    <w:multiLevelType w:val="hybridMultilevel"/>
    <w:tmpl w:val="2ECA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F2A50"/>
    <w:multiLevelType w:val="hybridMultilevel"/>
    <w:tmpl w:val="AD08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07038"/>
    <w:multiLevelType w:val="multilevel"/>
    <w:tmpl w:val="C8060BD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281DD1"/>
    <w:multiLevelType w:val="hybridMultilevel"/>
    <w:tmpl w:val="237C9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4449F"/>
    <w:multiLevelType w:val="hybridMultilevel"/>
    <w:tmpl w:val="9CA62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9D0455"/>
    <w:multiLevelType w:val="hybridMultilevel"/>
    <w:tmpl w:val="D3EC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F6A8D"/>
    <w:multiLevelType w:val="hybridMultilevel"/>
    <w:tmpl w:val="B7F2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32BCC"/>
    <w:multiLevelType w:val="hybridMultilevel"/>
    <w:tmpl w:val="FBFEC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3719A"/>
    <w:multiLevelType w:val="hybridMultilevel"/>
    <w:tmpl w:val="F5EC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04700"/>
    <w:multiLevelType w:val="hybridMultilevel"/>
    <w:tmpl w:val="405A5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D1193"/>
    <w:multiLevelType w:val="hybridMultilevel"/>
    <w:tmpl w:val="0A72F9EE"/>
    <w:lvl w:ilvl="0" w:tplc="EF5AD6C0">
      <w:start w:val="2"/>
      <w:numFmt w:val="bullet"/>
      <w:lvlText w:val=""/>
      <w:lvlJc w:val="left"/>
      <w:pPr>
        <w:ind w:left="720" w:hanging="360"/>
      </w:pPr>
      <w:rPr>
        <w:rFonts w:ascii="Symbol" w:eastAsiaTheme="minorHAnsi" w:hAnsi="Symbol"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EA17B3"/>
    <w:multiLevelType w:val="hybridMultilevel"/>
    <w:tmpl w:val="BAF49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6D50DE9"/>
    <w:multiLevelType w:val="hybridMultilevel"/>
    <w:tmpl w:val="AE7687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7632DD"/>
    <w:multiLevelType w:val="hybridMultilevel"/>
    <w:tmpl w:val="62246040"/>
    <w:lvl w:ilvl="0" w:tplc="015A5722">
      <w:start w:val="1"/>
      <w:numFmt w:val="decimal"/>
      <w:lvlText w:val="%1."/>
      <w:lvlJc w:val="left"/>
      <w:pPr>
        <w:ind w:left="450" w:hanging="360"/>
      </w:pPr>
      <w:rPr>
        <w:rFonts w:cs="B Tit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3730DF"/>
    <w:multiLevelType w:val="hybridMultilevel"/>
    <w:tmpl w:val="37A8B476"/>
    <w:lvl w:ilvl="0" w:tplc="0409000D">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num w:numId="1">
    <w:abstractNumId w:val="17"/>
  </w:num>
  <w:num w:numId="2">
    <w:abstractNumId w:val="12"/>
  </w:num>
  <w:num w:numId="3">
    <w:abstractNumId w:val="11"/>
  </w:num>
  <w:num w:numId="4">
    <w:abstractNumId w:val="9"/>
  </w:num>
  <w:num w:numId="5">
    <w:abstractNumId w:val="5"/>
  </w:num>
  <w:num w:numId="6">
    <w:abstractNumId w:val="21"/>
  </w:num>
  <w:num w:numId="7">
    <w:abstractNumId w:val="16"/>
  </w:num>
  <w:num w:numId="8">
    <w:abstractNumId w:val="18"/>
  </w:num>
  <w:num w:numId="9">
    <w:abstractNumId w:val="6"/>
  </w:num>
  <w:num w:numId="10">
    <w:abstractNumId w:val="2"/>
  </w:num>
  <w:num w:numId="11">
    <w:abstractNumId w:val="8"/>
  </w:num>
  <w:num w:numId="12">
    <w:abstractNumId w:val="4"/>
  </w:num>
  <w:num w:numId="13">
    <w:abstractNumId w:val="7"/>
  </w:num>
  <w:num w:numId="14">
    <w:abstractNumId w:val="3"/>
  </w:num>
  <w:num w:numId="15">
    <w:abstractNumId w:val="1"/>
  </w:num>
  <w:num w:numId="16">
    <w:abstractNumId w:val="0"/>
  </w:num>
  <w:num w:numId="17">
    <w:abstractNumId w:val="14"/>
  </w:num>
  <w:num w:numId="18">
    <w:abstractNumId w:val="19"/>
  </w:num>
  <w:num w:numId="19">
    <w:abstractNumId w:val="10"/>
  </w:num>
  <w:num w:numId="20">
    <w:abstractNumId w:val="13"/>
  </w:num>
  <w:num w:numId="21">
    <w:abstractNumId w:val="20"/>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e05s05kwwtz7esfsr5sp9k52vpdww5e0t5&quot;&gt;My EndNote Library&lt;record-ids&gt;&lt;item&gt;3&lt;/item&gt;&lt;item&gt;4&lt;/item&gt;&lt;item&gt;5&lt;/item&gt;&lt;item&gt;7&lt;/item&gt;&lt;item&gt;10&lt;/item&gt;&lt;item&gt;11&lt;/item&gt;&lt;item&gt;15&lt;/item&gt;&lt;/record-ids&gt;&lt;/item&gt;&lt;/Libraries&gt;"/>
  </w:docVars>
  <w:rsids>
    <w:rsidRoot w:val="002C7720"/>
    <w:rsid w:val="00005330"/>
    <w:rsid w:val="00007599"/>
    <w:rsid w:val="00017051"/>
    <w:rsid w:val="00024CD3"/>
    <w:rsid w:val="00033DB4"/>
    <w:rsid w:val="000368F9"/>
    <w:rsid w:val="000370A9"/>
    <w:rsid w:val="00046C49"/>
    <w:rsid w:val="0004722E"/>
    <w:rsid w:val="000547AB"/>
    <w:rsid w:val="0005495B"/>
    <w:rsid w:val="00056D9D"/>
    <w:rsid w:val="00064568"/>
    <w:rsid w:val="00072C50"/>
    <w:rsid w:val="00080FB0"/>
    <w:rsid w:val="00085041"/>
    <w:rsid w:val="00086B2B"/>
    <w:rsid w:val="0009368F"/>
    <w:rsid w:val="00094A71"/>
    <w:rsid w:val="00097876"/>
    <w:rsid w:val="000A4A1B"/>
    <w:rsid w:val="000A4F66"/>
    <w:rsid w:val="000A628C"/>
    <w:rsid w:val="000B244F"/>
    <w:rsid w:val="000B6DDE"/>
    <w:rsid w:val="000C1061"/>
    <w:rsid w:val="000D486F"/>
    <w:rsid w:val="000E56B8"/>
    <w:rsid w:val="000F24CF"/>
    <w:rsid w:val="000F3225"/>
    <w:rsid w:val="000F4599"/>
    <w:rsid w:val="00103F55"/>
    <w:rsid w:val="00107056"/>
    <w:rsid w:val="00124978"/>
    <w:rsid w:val="00127CCB"/>
    <w:rsid w:val="001375B2"/>
    <w:rsid w:val="00141D7B"/>
    <w:rsid w:val="00153239"/>
    <w:rsid w:val="00157B16"/>
    <w:rsid w:val="00161A09"/>
    <w:rsid w:val="00161E01"/>
    <w:rsid w:val="001650A9"/>
    <w:rsid w:val="001732EE"/>
    <w:rsid w:val="00173DB6"/>
    <w:rsid w:val="00177503"/>
    <w:rsid w:val="0019224A"/>
    <w:rsid w:val="00195B93"/>
    <w:rsid w:val="00197D98"/>
    <w:rsid w:val="001B49C2"/>
    <w:rsid w:val="001C36CC"/>
    <w:rsid w:val="001C5966"/>
    <w:rsid w:val="001C6F4D"/>
    <w:rsid w:val="001C7639"/>
    <w:rsid w:val="001E0323"/>
    <w:rsid w:val="0020675D"/>
    <w:rsid w:val="00213173"/>
    <w:rsid w:val="0021625B"/>
    <w:rsid w:val="00220604"/>
    <w:rsid w:val="00227A92"/>
    <w:rsid w:val="00233F08"/>
    <w:rsid w:val="00236D1E"/>
    <w:rsid w:val="0024611F"/>
    <w:rsid w:val="00247483"/>
    <w:rsid w:val="00260EFF"/>
    <w:rsid w:val="00263A79"/>
    <w:rsid w:val="00282C07"/>
    <w:rsid w:val="00285B43"/>
    <w:rsid w:val="002865B8"/>
    <w:rsid w:val="00295410"/>
    <w:rsid w:val="002A2689"/>
    <w:rsid w:val="002B58C4"/>
    <w:rsid w:val="002C019D"/>
    <w:rsid w:val="002C7720"/>
    <w:rsid w:val="002C7D99"/>
    <w:rsid w:val="002D203F"/>
    <w:rsid w:val="002D239A"/>
    <w:rsid w:val="002D2A32"/>
    <w:rsid w:val="002F3419"/>
    <w:rsid w:val="003017D5"/>
    <w:rsid w:val="00303B5F"/>
    <w:rsid w:val="003058A6"/>
    <w:rsid w:val="00315435"/>
    <w:rsid w:val="003159B4"/>
    <w:rsid w:val="00316128"/>
    <w:rsid w:val="0031697D"/>
    <w:rsid w:val="0032071F"/>
    <w:rsid w:val="00320A4A"/>
    <w:rsid w:val="0032440C"/>
    <w:rsid w:val="00331481"/>
    <w:rsid w:val="00337F28"/>
    <w:rsid w:val="00340B63"/>
    <w:rsid w:val="0036287B"/>
    <w:rsid w:val="00367CCC"/>
    <w:rsid w:val="00374034"/>
    <w:rsid w:val="003764E3"/>
    <w:rsid w:val="003818F1"/>
    <w:rsid w:val="00383868"/>
    <w:rsid w:val="0039135F"/>
    <w:rsid w:val="003917C9"/>
    <w:rsid w:val="00392426"/>
    <w:rsid w:val="003945E1"/>
    <w:rsid w:val="003A6649"/>
    <w:rsid w:val="003C13EE"/>
    <w:rsid w:val="003D01A2"/>
    <w:rsid w:val="003D0CA4"/>
    <w:rsid w:val="003D180D"/>
    <w:rsid w:val="003E61D8"/>
    <w:rsid w:val="004041FF"/>
    <w:rsid w:val="0040518B"/>
    <w:rsid w:val="00417673"/>
    <w:rsid w:val="004178D0"/>
    <w:rsid w:val="00426C5F"/>
    <w:rsid w:val="0043433B"/>
    <w:rsid w:val="00437B68"/>
    <w:rsid w:val="0044488A"/>
    <w:rsid w:val="004513D7"/>
    <w:rsid w:val="00455326"/>
    <w:rsid w:val="004554CF"/>
    <w:rsid w:val="0045704B"/>
    <w:rsid w:val="00463416"/>
    <w:rsid w:val="004646D9"/>
    <w:rsid w:val="00465F47"/>
    <w:rsid w:val="004812DD"/>
    <w:rsid w:val="004852D3"/>
    <w:rsid w:val="00485CF1"/>
    <w:rsid w:val="00495F9D"/>
    <w:rsid w:val="004977D2"/>
    <w:rsid w:val="00497D3F"/>
    <w:rsid w:val="004A4777"/>
    <w:rsid w:val="004A64B6"/>
    <w:rsid w:val="004A787F"/>
    <w:rsid w:val="004B1D7D"/>
    <w:rsid w:val="004B1DDD"/>
    <w:rsid w:val="004B5BC6"/>
    <w:rsid w:val="004C6F2B"/>
    <w:rsid w:val="004C764D"/>
    <w:rsid w:val="004D1D89"/>
    <w:rsid w:val="004E1134"/>
    <w:rsid w:val="004E1E4B"/>
    <w:rsid w:val="004F54ED"/>
    <w:rsid w:val="00500274"/>
    <w:rsid w:val="0050220C"/>
    <w:rsid w:val="0050555C"/>
    <w:rsid w:val="005072AB"/>
    <w:rsid w:val="0050772E"/>
    <w:rsid w:val="00514564"/>
    <w:rsid w:val="005212EA"/>
    <w:rsid w:val="00521B23"/>
    <w:rsid w:val="00547C7A"/>
    <w:rsid w:val="00551884"/>
    <w:rsid w:val="0055251C"/>
    <w:rsid w:val="00560042"/>
    <w:rsid w:val="00562B40"/>
    <w:rsid w:val="00573385"/>
    <w:rsid w:val="005754E6"/>
    <w:rsid w:val="00577300"/>
    <w:rsid w:val="00580FD9"/>
    <w:rsid w:val="00582ED7"/>
    <w:rsid w:val="005A5803"/>
    <w:rsid w:val="005D699E"/>
    <w:rsid w:val="005D7425"/>
    <w:rsid w:val="005E6326"/>
    <w:rsid w:val="005E647B"/>
    <w:rsid w:val="005F2303"/>
    <w:rsid w:val="006011FA"/>
    <w:rsid w:val="00602C8E"/>
    <w:rsid w:val="00612CDB"/>
    <w:rsid w:val="00624B5F"/>
    <w:rsid w:val="00633155"/>
    <w:rsid w:val="00635138"/>
    <w:rsid w:val="00635B2E"/>
    <w:rsid w:val="00642EC9"/>
    <w:rsid w:val="0066143E"/>
    <w:rsid w:val="006725A4"/>
    <w:rsid w:val="006745A3"/>
    <w:rsid w:val="006A529A"/>
    <w:rsid w:val="006A63CB"/>
    <w:rsid w:val="006B5800"/>
    <w:rsid w:val="006D31DA"/>
    <w:rsid w:val="006D3EB2"/>
    <w:rsid w:val="006D701F"/>
    <w:rsid w:val="006E1AA4"/>
    <w:rsid w:val="006E54FA"/>
    <w:rsid w:val="006E5602"/>
    <w:rsid w:val="006F3CDD"/>
    <w:rsid w:val="0070097D"/>
    <w:rsid w:val="007045D2"/>
    <w:rsid w:val="007202CA"/>
    <w:rsid w:val="00721A25"/>
    <w:rsid w:val="007239D5"/>
    <w:rsid w:val="007255DB"/>
    <w:rsid w:val="00733BBA"/>
    <w:rsid w:val="007345E3"/>
    <w:rsid w:val="00740059"/>
    <w:rsid w:val="00741B6E"/>
    <w:rsid w:val="0075239B"/>
    <w:rsid w:val="00760F66"/>
    <w:rsid w:val="00773041"/>
    <w:rsid w:val="00774670"/>
    <w:rsid w:val="0079222C"/>
    <w:rsid w:val="00793D78"/>
    <w:rsid w:val="007963F1"/>
    <w:rsid w:val="007B12CA"/>
    <w:rsid w:val="007B2330"/>
    <w:rsid w:val="007B28AC"/>
    <w:rsid w:val="007B33E2"/>
    <w:rsid w:val="007B6C4D"/>
    <w:rsid w:val="007C341A"/>
    <w:rsid w:val="007C3AE4"/>
    <w:rsid w:val="007D43EF"/>
    <w:rsid w:val="007E693D"/>
    <w:rsid w:val="007F1E68"/>
    <w:rsid w:val="007F40F8"/>
    <w:rsid w:val="007F7A23"/>
    <w:rsid w:val="00803798"/>
    <w:rsid w:val="008112D4"/>
    <w:rsid w:val="008140CB"/>
    <w:rsid w:val="0082137C"/>
    <w:rsid w:val="0083166F"/>
    <w:rsid w:val="00831985"/>
    <w:rsid w:val="00834714"/>
    <w:rsid w:val="00836A38"/>
    <w:rsid w:val="00841212"/>
    <w:rsid w:val="00844085"/>
    <w:rsid w:val="00851E02"/>
    <w:rsid w:val="008524FD"/>
    <w:rsid w:val="00854BC7"/>
    <w:rsid w:val="00867651"/>
    <w:rsid w:val="0087237A"/>
    <w:rsid w:val="00874B01"/>
    <w:rsid w:val="00877E8D"/>
    <w:rsid w:val="008815EC"/>
    <w:rsid w:val="0088423A"/>
    <w:rsid w:val="00890CF5"/>
    <w:rsid w:val="008916B0"/>
    <w:rsid w:val="00891D73"/>
    <w:rsid w:val="008A4F19"/>
    <w:rsid w:val="008B1C86"/>
    <w:rsid w:val="008B3ACB"/>
    <w:rsid w:val="008C6865"/>
    <w:rsid w:val="008D2D2A"/>
    <w:rsid w:val="008F159E"/>
    <w:rsid w:val="008F28B9"/>
    <w:rsid w:val="008F5168"/>
    <w:rsid w:val="009014C9"/>
    <w:rsid w:val="00913B76"/>
    <w:rsid w:val="00931D13"/>
    <w:rsid w:val="009433B9"/>
    <w:rsid w:val="009442FA"/>
    <w:rsid w:val="009571B0"/>
    <w:rsid w:val="00957DD6"/>
    <w:rsid w:val="00957EDD"/>
    <w:rsid w:val="009636EA"/>
    <w:rsid w:val="0096489B"/>
    <w:rsid w:val="00996B29"/>
    <w:rsid w:val="00996ED4"/>
    <w:rsid w:val="009B39B9"/>
    <w:rsid w:val="009B7376"/>
    <w:rsid w:val="009C5873"/>
    <w:rsid w:val="009C5890"/>
    <w:rsid w:val="009D00CE"/>
    <w:rsid w:val="009D2A36"/>
    <w:rsid w:val="009D363D"/>
    <w:rsid w:val="009D3E07"/>
    <w:rsid w:val="009F2D32"/>
    <w:rsid w:val="009F5D0F"/>
    <w:rsid w:val="00A025AE"/>
    <w:rsid w:val="00A0370E"/>
    <w:rsid w:val="00A101BC"/>
    <w:rsid w:val="00A10A6A"/>
    <w:rsid w:val="00A14CEF"/>
    <w:rsid w:val="00A14DD3"/>
    <w:rsid w:val="00A22DCD"/>
    <w:rsid w:val="00A24F80"/>
    <w:rsid w:val="00A25C5D"/>
    <w:rsid w:val="00A278C7"/>
    <w:rsid w:val="00A32B26"/>
    <w:rsid w:val="00A428FC"/>
    <w:rsid w:val="00A61B66"/>
    <w:rsid w:val="00A638C9"/>
    <w:rsid w:val="00A655DD"/>
    <w:rsid w:val="00A74269"/>
    <w:rsid w:val="00A83A9B"/>
    <w:rsid w:val="00A860E0"/>
    <w:rsid w:val="00A9092D"/>
    <w:rsid w:val="00AA7852"/>
    <w:rsid w:val="00AB3D08"/>
    <w:rsid w:val="00AC62A3"/>
    <w:rsid w:val="00AC71CA"/>
    <w:rsid w:val="00AD110A"/>
    <w:rsid w:val="00AD3693"/>
    <w:rsid w:val="00AD7FEB"/>
    <w:rsid w:val="00AE34B8"/>
    <w:rsid w:val="00AE477A"/>
    <w:rsid w:val="00AE4D82"/>
    <w:rsid w:val="00AE52BE"/>
    <w:rsid w:val="00AE68E8"/>
    <w:rsid w:val="00AE7533"/>
    <w:rsid w:val="00AF1FC0"/>
    <w:rsid w:val="00AF797A"/>
    <w:rsid w:val="00B150E9"/>
    <w:rsid w:val="00B1618E"/>
    <w:rsid w:val="00B205E7"/>
    <w:rsid w:val="00B2387D"/>
    <w:rsid w:val="00B243B5"/>
    <w:rsid w:val="00B453E9"/>
    <w:rsid w:val="00B4630A"/>
    <w:rsid w:val="00B55DCF"/>
    <w:rsid w:val="00B569D5"/>
    <w:rsid w:val="00B65CA7"/>
    <w:rsid w:val="00B67743"/>
    <w:rsid w:val="00B70B88"/>
    <w:rsid w:val="00B7523B"/>
    <w:rsid w:val="00B75588"/>
    <w:rsid w:val="00B85750"/>
    <w:rsid w:val="00B94A08"/>
    <w:rsid w:val="00B97DD5"/>
    <w:rsid w:val="00BA5329"/>
    <w:rsid w:val="00BA7E63"/>
    <w:rsid w:val="00BB25B3"/>
    <w:rsid w:val="00BB5A51"/>
    <w:rsid w:val="00BB6080"/>
    <w:rsid w:val="00BC12DE"/>
    <w:rsid w:val="00BE20EF"/>
    <w:rsid w:val="00BE296A"/>
    <w:rsid w:val="00BF1081"/>
    <w:rsid w:val="00C04518"/>
    <w:rsid w:val="00C05F7C"/>
    <w:rsid w:val="00C11139"/>
    <w:rsid w:val="00C12681"/>
    <w:rsid w:val="00C14436"/>
    <w:rsid w:val="00C14AD7"/>
    <w:rsid w:val="00C168A9"/>
    <w:rsid w:val="00C1693B"/>
    <w:rsid w:val="00C2407E"/>
    <w:rsid w:val="00C2514F"/>
    <w:rsid w:val="00C26995"/>
    <w:rsid w:val="00C27FEC"/>
    <w:rsid w:val="00C4452D"/>
    <w:rsid w:val="00C44EC0"/>
    <w:rsid w:val="00C450FB"/>
    <w:rsid w:val="00C65DF0"/>
    <w:rsid w:val="00C709E8"/>
    <w:rsid w:val="00C72CB6"/>
    <w:rsid w:val="00C77531"/>
    <w:rsid w:val="00C818A4"/>
    <w:rsid w:val="00C858D9"/>
    <w:rsid w:val="00C86A4F"/>
    <w:rsid w:val="00CA0AAD"/>
    <w:rsid w:val="00CA2506"/>
    <w:rsid w:val="00CB6327"/>
    <w:rsid w:val="00CC726C"/>
    <w:rsid w:val="00CC7492"/>
    <w:rsid w:val="00CD1F06"/>
    <w:rsid w:val="00CD6C15"/>
    <w:rsid w:val="00CF2D32"/>
    <w:rsid w:val="00CF2FFE"/>
    <w:rsid w:val="00CF4D09"/>
    <w:rsid w:val="00D11E35"/>
    <w:rsid w:val="00D25C9F"/>
    <w:rsid w:val="00D26A0C"/>
    <w:rsid w:val="00D27BD7"/>
    <w:rsid w:val="00D327EC"/>
    <w:rsid w:val="00D36D40"/>
    <w:rsid w:val="00D51A58"/>
    <w:rsid w:val="00D52D18"/>
    <w:rsid w:val="00D60812"/>
    <w:rsid w:val="00D6181A"/>
    <w:rsid w:val="00D67F37"/>
    <w:rsid w:val="00D708DF"/>
    <w:rsid w:val="00D73026"/>
    <w:rsid w:val="00D730D2"/>
    <w:rsid w:val="00D811DC"/>
    <w:rsid w:val="00D86A03"/>
    <w:rsid w:val="00D905CF"/>
    <w:rsid w:val="00D90C87"/>
    <w:rsid w:val="00D93DF1"/>
    <w:rsid w:val="00D9515C"/>
    <w:rsid w:val="00DB57C9"/>
    <w:rsid w:val="00DC3393"/>
    <w:rsid w:val="00DC6A5C"/>
    <w:rsid w:val="00DD0AB6"/>
    <w:rsid w:val="00DE741D"/>
    <w:rsid w:val="00DF020A"/>
    <w:rsid w:val="00E12EEB"/>
    <w:rsid w:val="00E16BE1"/>
    <w:rsid w:val="00E236CD"/>
    <w:rsid w:val="00E348FA"/>
    <w:rsid w:val="00E55EBE"/>
    <w:rsid w:val="00E77C51"/>
    <w:rsid w:val="00E84F92"/>
    <w:rsid w:val="00E86486"/>
    <w:rsid w:val="00E8665D"/>
    <w:rsid w:val="00E8737D"/>
    <w:rsid w:val="00EA0CA8"/>
    <w:rsid w:val="00EA24A9"/>
    <w:rsid w:val="00EB1178"/>
    <w:rsid w:val="00EB313E"/>
    <w:rsid w:val="00EC346B"/>
    <w:rsid w:val="00EC4FBE"/>
    <w:rsid w:val="00ED6420"/>
    <w:rsid w:val="00EE04F7"/>
    <w:rsid w:val="00EE4E39"/>
    <w:rsid w:val="00EF1A83"/>
    <w:rsid w:val="00EF2DB2"/>
    <w:rsid w:val="00F05FA5"/>
    <w:rsid w:val="00F16E12"/>
    <w:rsid w:val="00F21FB6"/>
    <w:rsid w:val="00F270C9"/>
    <w:rsid w:val="00F27B55"/>
    <w:rsid w:val="00F30382"/>
    <w:rsid w:val="00F41ADF"/>
    <w:rsid w:val="00F41BA7"/>
    <w:rsid w:val="00F50698"/>
    <w:rsid w:val="00F64AEC"/>
    <w:rsid w:val="00F665F3"/>
    <w:rsid w:val="00F668D5"/>
    <w:rsid w:val="00F712C2"/>
    <w:rsid w:val="00F74A72"/>
    <w:rsid w:val="00F8144A"/>
    <w:rsid w:val="00F816D1"/>
    <w:rsid w:val="00F82677"/>
    <w:rsid w:val="00F96ED1"/>
    <w:rsid w:val="00FA2AAE"/>
    <w:rsid w:val="00FB525F"/>
    <w:rsid w:val="00FD266D"/>
    <w:rsid w:val="00FD295B"/>
    <w:rsid w:val="00FD3731"/>
    <w:rsid w:val="00FE4187"/>
    <w:rsid w:val="00FE4600"/>
    <w:rsid w:val="00FF19C1"/>
    <w:rsid w:val="00FF33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5590B"/>
  <w15:chartTrackingRefBased/>
  <w15:docId w15:val="{1D97CF93-61D0-4B7E-B6A9-5979AE25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08"/>
    <w:pPr>
      <w:bidi/>
      <w:jc w:val="both"/>
    </w:pPr>
    <w:rPr>
      <w:rFonts w:cs="B Mitra"/>
      <w:sz w:val="32"/>
      <w:szCs w:val="32"/>
      <w:lang w:bidi="fa-IR"/>
    </w:rPr>
  </w:style>
  <w:style w:type="paragraph" w:styleId="Heading1">
    <w:name w:val="heading 1"/>
    <w:basedOn w:val="Normal"/>
    <w:next w:val="Normal"/>
    <w:link w:val="Heading1Char"/>
    <w:uiPriority w:val="9"/>
    <w:qFormat/>
    <w:rsid w:val="005212EA"/>
    <w:pPr>
      <w:keepNext/>
      <w:keepLines/>
      <w:pageBreakBefore/>
      <w:spacing w:before="240" w:after="0"/>
      <w:ind w:left="90"/>
      <w:outlineLvl w:val="0"/>
    </w:pPr>
    <w:rPr>
      <w:rFonts w:asciiTheme="majorHAnsi" w:eastAsiaTheme="majorEastAsia" w:hAnsiTheme="majorHAnsi" w:cs="B Titr"/>
    </w:rPr>
  </w:style>
  <w:style w:type="paragraph" w:styleId="Heading2">
    <w:name w:val="heading 2"/>
    <w:basedOn w:val="Normal"/>
    <w:link w:val="Heading2Char"/>
    <w:uiPriority w:val="9"/>
    <w:qFormat/>
    <w:rsid w:val="00B150E9"/>
    <w:pPr>
      <w:spacing w:before="100" w:beforeAutospacing="1" w:after="100" w:afterAutospacing="1" w:line="240" w:lineRule="auto"/>
      <w:outlineLvl w:val="1"/>
    </w:pPr>
    <w:rPr>
      <w:rFonts w:ascii="Times New Roman" w:eastAsia="Times New Roman" w:hAnsi="Times New Roman"/>
      <w:b/>
      <w:bCs/>
      <w:color w:val="FF0000"/>
    </w:rPr>
  </w:style>
  <w:style w:type="paragraph" w:styleId="Heading3">
    <w:name w:val="heading 3"/>
    <w:basedOn w:val="Normal"/>
    <w:next w:val="Normal"/>
    <w:link w:val="Heading3Char"/>
    <w:uiPriority w:val="9"/>
    <w:unhideWhenUsed/>
    <w:qFormat/>
    <w:rsid w:val="008F15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917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1F06"/>
    <w:rPr>
      <w:color w:val="0000FF" w:themeColor="hyperlink"/>
      <w:u w:val="single"/>
    </w:rPr>
  </w:style>
  <w:style w:type="character" w:styleId="UnresolvedMention">
    <w:name w:val="Unresolved Mention"/>
    <w:basedOn w:val="DefaultParagraphFont"/>
    <w:uiPriority w:val="99"/>
    <w:semiHidden/>
    <w:unhideWhenUsed/>
    <w:rsid w:val="00CD1F06"/>
    <w:rPr>
      <w:color w:val="605E5C"/>
      <w:shd w:val="clear" w:color="auto" w:fill="E1DFDD"/>
    </w:rPr>
  </w:style>
  <w:style w:type="paragraph" w:styleId="Header">
    <w:name w:val="header"/>
    <w:basedOn w:val="Normal"/>
    <w:link w:val="HeaderChar"/>
    <w:uiPriority w:val="99"/>
    <w:unhideWhenUsed/>
    <w:rsid w:val="00161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A09"/>
  </w:style>
  <w:style w:type="paragraph" w:styleId="Footer">
    <w:name w:val="footer"/>
    <w:basedOn w:val="Normal"/>
    <w:link w:val="FooterChar"/>
    <w:uiPriority w:val="99"/>
    <w:unhideWhenUsed/>
    <w:rsid w:val="00161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A09"/>
  </w:style>
  <w:style w:type="paragraph" w:styleId="NormalWeb">
    <w:name w:val="Normal (Web)"/>
    <w:basedOn w:val="Normal"/>
    <w:uiPriority w:val="99"/>
    <w:unhideWhenUsed/>
    <w:rsid w:val="003838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818A4"/>
    <w:pPr>
      <w:ind w:left="720"/>
      <w:contextualSpacing/>
    </w:pPr>
  </w:style>
  <w:style w:type="character" w:styleId="Strong">
    <w:name w:val="Strong"/>
    <w:basedOn w:val="DefaultParagraphFont"/>
    <w:uiPriority w:val="22"/>
    <w:qFormat/>
    <w:rsid w:val="00303B5F"/>
    <w:rPr>
      <w:b/>
      <w:bCs/>
    </w:rPr>
  </w:style>
  <w:style w:type="character" w:customStyle="1" w:styleId="Heading2Char">
    <w:name w:val="Heading 2 Char"/>
    <w:basedOn w:val="DefaultParagraphFont"/>
    <w:link w:val="Heading2"/>
    <w:uiPriority w:val="9"/>
    <w:rsid w:val="00B150E9"/>
    <w:rPr>
      <w:rFonts w:ascii="Times New Roman" w:eastAsia="Times New Roman" w:hAnsi="Times New Roman" w:cs="B Mitra"/>
      <w:b/>
      <w:bCs/>
      <w:color w:val="FF0000"/>
      <w:sz w:val="32"/>
      <w:szCs w:val="32"/>
      <w:lang w:bidi="fa-IR"/>
    </w:rPr>
  </w:style>
  <w:style w:type="character" w:customStyle="1" w:styleId="textbox2">
    <w:name w:val="textbox2"/>
    <w:basedOn w:val="DefaultParagraphFont"/>
    <w:rsid w:val="009433B9"/>
  </w:style>
  <w:style w:type="character" w:customStyle="1" w:styleId="Heading1Char">
    <w:name w:val="Heading 1 Char"/>
    <w:basedOn w:val="DefaultParagraphFont"/>
    <w:link w:val="Heading1"/>
    <w:uiPriority w:val="9"/>
    <w:rsid w:val="005212EA"/>
    <w:rPr>
      <w:rFonts w:asciiTheme="majorHAnsi" w:eastAsiaTheme="majorEastAsia" w:hAnsiTheme="majorHAnsi" w:cs="B Titr"/>
      <w:sz w:val="32"/>
      <w:szCs w:val="32"/>
      <w:lang w:bidi="fa-IR"/>
    </w:rPr>
  </w:style>
  <w:style w:type="character" w:styleId="FollowedHyperlink">
    <w:name w:val="FollowedHyperlink"/>
    <w:basedOn w:val="DefaultParagraphFont"/>
    <w:uiPriority w:val="99"/>
    <w:semiHidden/>
    <w:unhideWhenUsed/>
    <w:rsid w:val="00C26995"/>
    <w:rPr>
      <w:color w:val="800080" w:themeColor="followedHyperlink"/>
      <w:u w:val="single"/>
    </w:rPr>
  </w:style>
  <w:style w:type="character" w:customStyle="1" w:styleId="title-text">
    <w:name w:val="title-text"/>
    <w:basedOn w:val="DefaultParagraphFont"/>
    <w:rsid w:val="003159B4"/>
  </w:style>
  <w:style w:type="character" w:styleId="Emphasis">
    <w:name w:val="Emphasis"/>
    <w:basedOn w:val="DefaultParagraphFont"/>
    <w:uiPriority w:val="20"/>
    <w:qFormat/>
    <w:rsid w:val="003159B4"/>
    <w:rPr>
      <w:i/>
      <w:iCs/>
    </w:rPr>
  </w:style>
  <w:style w:type="character" w:customStyle="1" w:styleId="text">
    <w:name w:val="text"/>
    <w:basedOn w:val="DefaultParagraphFont"/>
    <w:rsid w:val="00F816D1"/>
  </w:style>
  <w:style w:type="paragraph" w:customStyle="1" w:styleId="EndNoteBibliographyTitle">
    <w:name w:val="EndNote Bibliography Title"/>
    <w:basedOn w:val="Normal"/>
    <w:link w:val="EndNoteBibliographyTitleChar"/>
    <w:rsid w:val="00D86A03"/>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D86A03"/>
    <w:rPr>
      <w:rFonts w:ascii="Times New Roman" w:hAnsi="Times New Roman" w:cs="Times New Roman"/>
      <w:noProof/>
      <w:sz w:val="24"/>
    </w:rPr>
  </w:style>
  <w:style w:type="paragraph" w:customStyle="1" w:styleId="EndNoteBibliography">
    <w:name w:val="EndNote Bibliography"/>
    <w:basedOn w:val="Normal"/>
    <w:link w:val="EndNoteBibliographyChar"/>
    <w:rsid w:val="00D86A03"/>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D86A03"/>
    <w:rPr>
      <w:rFonts w:ascii="Times New Roman" w:hAnsi="Times New Roman" w:cs="Times New Roman"/>
      <w:noProof/>
      <w:sz w:val="24"/>
    </w:rPr>
  </w:style>
  <w:style w:type="character" w:customStyle="1" w:styleId="Heading3Char">
    <w:name w:val="Heading 3 Char"/>
    <w:basedOn w:val="DefaultParagraphFont"/>
    <w:link w:val="Heading3"/>
    <w:uiPriority w:val="9"/>
    <w:rsid w:val="008F159E"/>
    <w:rPr>
      <w:rFonts w:asciiTheme="majorHAnsi" w:eastAsiaTheme="majorEastAsia" w:hAnsiTheme="majorHAnsi" w:cstheme="majorBidi"/>
      <w:color w:val="243F60" w:themeColor="accent1" w:themeShade="7F"/>
      <w:sz w:val="24"/>
      <w:szCs w:val="24"/>
      <w:lang w:bidi="fa-IR"/>
    </w:rPr>
  </w:style>
  <w:style w:type="table" w:styleId="TableGrid">
    <w:name w:val="Table Grid"/>
    <w:basedOn w:val="TableNormal"/>
    <w:uiPriority w:val="59"/>
    <w:rsid w:val="00C1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0555C"/>
    <w:pPr>
      <w:spacing w:line="240" w:lineRule="auto"/>
    </w:pPr>
    <w:rPr>
      <w:i/>
      <w:iCs/>
      <w:color w:val="1F497D" w:themeColor="text2"/>
      <w:sz w:val="18"/>
      <w:szCs w:val="18"/>
    </w:rPr>
  </w:style>
  <w:style w:type="table" w:styleId="PlainTable3">
    <w:name w:val="Plain Table 3"/>
    <w:basedOn w:val="TableNormal"/>
    <w:uiPriority w:val="43"/>
    <w:rsid w:val="008F28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65F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3917C9"/>
    <w:rPr>
      <w:rFonts w:asciiTheme="majorHAnsi" w:eastAsiaTheme="majorEastAsia" w:hAnsiTheme="majorHAnsi" w:cstheme="majorBidi"/>
      <w:i/>
      <w:iCs/>
      <w:color w:val="365F91" w:themeColor="accent1" w:themeShade="BF"/>
      <w:sz w:val="32"/>
      <w:szCs w:val="32"/>
      <w:lang w:bidi="fa-IR"/>
    </w:rPr>
  </w:style>
  <w:style w:type="paragraph" w:styleId="Revision">
    <w:name w:val="Revision"/>
    <w:hidden/>
    <w:uiPriority w:val="99"/>
    <w:semiHidden/>
    <w:rsid w:val="003017D5"/>
    <w:pPr>
      <w:spacing w:after="0" w:line="240" w:lineRule="auto"/>
    </w:pPr>
    <w:rPr>
      <w:rFonts w:cs="B Mitra"/>
      <w:sz w:val="32"/>
      <w:szCs w:val="3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528">
      <w:bodyDiv w:val="1"/>
      <w:marLeft w:val="0"/>
      <w:marRight w:val="0"/>
      <w:marTop w:val="0"/>
      <w:marBottom w:val="0"/>
      <w:divBdr>
        <w:top w:val="none" w:sz="0" w:space="0" w:color="auto"/>
        <w:left w:val="none" w:sz="0" w:space="0" w:color="auto"/>
        <w:bottom w:val="none" w:sz="0" w:space="0" w:color="auto"/>
        <w:right w:val="none" w:sz="0" w:space="0" w:color="auto"/>
      </w:divBdr>
    </w:div>
    <w:div w:id="69041742">
      <w:bodyDiv w:val="1"/>
      <w:marLeft w:val="0"/>
      <w:marRight w:val="0"/>
      <w:marTop w:val="0"/>
      <w:marBottom w:val="0"/>
      <w:divBdr>
        <w:top w:val="none" w:sz="0" w:space="0" w:color="auto"/>
        <w:left w:val="none" w:sz="0" w:space="0" w:color="auto"/>
        <w:bottom w:val="none" w:sz="0" w:space="0" w:color="auto"/>
        <w:right w:val="none" w:sz="0" w:space="0" w:color="auto"/>
      </w:divBdr>
    </w:div>
    <w:div w:id="100537694">
      <w:bodyDiv w:val="1"/>
      <w:marLeft w:val="0"/>
      <w:marRight w:val="0"/>
      <w:marTop w:val="0"/>
      <w:marBottom w:val="0"/>
      <w:divBdr>
        <w:top w:val="none" w:sz="0" w:space="0" w:color="auto"/>
        <w:left w:val="none" w:sz="0" w:space="0" w:color="auto"/>
        <w:bottom w:val="none" w:sz="0" w:space="0" w:color="auto"/>
        <w:right w:val="none" w:sz="0" w:space="0" w:color="auto"/>
      </w:divBdr>
    </w:div>
    <w:div w:id="181824742">
      <w:bodyDiv w:val="1"/>
      <w:marLeft w:val="0"/>
      <w:marRight w:val="0"/>
      <w:marTop w:val="0"/>
      <w:marBottom w:val="0"/>
      <w:divBdr>
        <w:top w:val="none" w:sz="0" w:space="0" w:color="auto"/>
        <w:left w:val="none" w:sz="0" w:space="0" w:color="auto"/>
        <w:bottom w:val="none" w:sz="0" w:space="0" w:color="auto"/>
        <w:right w:val="none" w:sz="0" w:space="0" w:color="auto"/>
      </w:divBdr>
    </w:div>
    <w:div w:id="361784000">
      <w:bodyDiv w:val="1"/>
      <w:marLeft w:val="0"/>
      <w:marRight w:val="0"/>
      <w:marTop w:val="0"/>
      <w:marBottom w:val="0"/>
      <w:divBdr>
        <w:top w:val="none" w:sz="0" w:space="0" w:color="auto"/>
        <w:left w:val="none" w:sz="0" w:space="0" w:color="auto"/>
        <w:bottom w:val="none" w:sz="0" w:space="0" w:color="auto"/>
        <w:right w:val="none" w:sz="0" w:space="0" w:color="auto"/>
      </w:divBdr>
      <w:divsChild>
        <w:div w:id="535699469">
          <w:marLeft w:val="0"/>
          <w:marRight w:val="0"/>
          <w:marTop w:val="0"/>
          <w:marBottom w:val="0"/>
          <w:divBdr>
            <w:top w:val="none" w:sz="0" w:space="0" w:color="auto"/>
            <w:left w:val="none" w:sz="0" w:space="0" w:color="auto"/>
            <w:bottom w:val="none" w:sz="0" w:space="0" w:color="auto"/>
            <w:right w:val="none" w:sz="0" w:space="0" w:color="auto"/>
          </w:divBdr>
          <w:divsChild>
            <w:div w:id="2037349512">
              <w:marLeft w:val="0"/>
              <w:marRight w:val="0"/>
              <w:marTop w:val="0"/>
              <w:marBottom w:val="0"/>
              <w:divBdr>
                <w:top w:val="none" w:sz="0" w:space="0" w:color="auto"/>
                <w:left w:val="none" w:sz="0" w:space="0" w:color="auto"/>
                <w:bottom w:val="none" w:sz="0" w:space="0" w:color="auto"/>
                <w:right w:val="none" w:sz="0" w:space="0" w:color="auto"/>
              </w:divBdr>
            </w:div>
            <w:div w:id="648362353">
              <w:marLeft w:val="0"/>
              <w:marRight w:val="0"/>
              <w:marTop w:val="0"/>
              <w:marBottom w:val="0"/>
              <w:divBdr>
                <w:top w:val="none" w:sz="0" w:space="0" w:color="auto"/>
                <w:left w:val="none" w:sz="0" w:space="0" w:color="auto"/>
                <w:bottom w:val="none" w:sz="0" w:space="0" w:color="auto"/>
                <w:right w:val="none" w:sz="0" w:space="0" w:color="auto"/>
              </w:divBdr>
            </w:div>
            <w:div w:id="808519878">
              <w:marLeft w:val="0"/>
              <w:marRight w:val="0"/>
              <w:marTop w:val="0"/>
              <w:marBottom w:val="0"/>
              <w:divBdr>
                <w:top w:val="none" w:sz="0" w:space="0" w:color="auto"/>
                <w:left w:val="none" w:sz="0" w:space="0" w:color="auto"/>
                <w:bottom w:val="none" w:sz="0" w:space="0" w:color="auto"/>
                <w:right w:val="none" w:sz="0" w:space="0" w:color="auto"/>
              </w:divBdr>
            </w:div>
            <w:div w:id="566694013">
              <w:marLeft w:val="0"/>
              <w:marRight w:val="0"/>
              <w:marTop w:val="0"/>
              <w:marBottom w:val="0"/>
              <w:divBdr>
                <w:top w:val="none" w:sz="0" w:space="0" w:color="auto"/>
                <w:left w:val="none" w:sz="0" w:space="0" w:color="auto"/>
                <w:bottom w:val="none" w:sz="0" w:space="0" w:color="auto"/>
                <w:right w:val="none" w:sz="0" w:space="0" w:color="auto"/>
              </w:divBdr>
            </w:div>
            <w:div w:id="89201010">
              <w:marLeft w:val="0"/>
              <w:marRight w:val="0"/>
              <w:marTop w:val="0"/>
              <w:marBottom w:val="0"/>
              <w:divBdr>
                <w:top w:val="none" w:sz="0" w:space="0" w:color="auto"/>
                <w:left w:val="none" w:sz="0" w:space="0" w:color="auto"/>
                <w:bottom w:val="none" w:sz="0" w:space="0" w:color="auto"/>
                <w:right w:val="none" w:sz="0" w:space="0" w:color="auto"/>
              </w:divBdr>
            </w:div>
            <w:div w:id="753286582">
              <w:marLeft w:val="0"/>
              <w:marRight w:val="0"/>
              <w:marTop w:val="0"/>
              <w:marBottom w:val="0"/>
              <w:divBdr>
                <w:top w:val="none" w:sz="0" w:space="0" w:color="auto"/>
                <w:left w:val="none" w:sz="0" w:space="0" w:color="auto"/>
                <w:bottom w:val="none" w:sz="0" w:space="0" w:color="auto"/>
                <w:right w:val="none" w:sz="0" w:space="0" w:color="auto"/>
              </w:divBdr>
            </w:div>
            <w:div w:id="269090969">
              <w:marLeft w:val="0"/>
              <w:marRight w:val="0"/>
              <w:marTop w:val="0"/>
              <w:marBottom w:val="0"/>
              <w:divBdr>
                <w:top w:val="none" w:sz="0" w:space="0" w:color="auto"/>
                <w:left w:val="none" w:sz="0" w:space="0" w:color="auto"/>
                <w:bottom w:val="none" w:sz="0" w:space="0" w:color="auto"/>
                <w:right w:val="none" w:sz="0" w:space="0" w:color="auto"/>
              </w:divBdr>
            </w:div>
            <w:div w:id="1700855826">
              <w:marLeft w:val="0"/>
              <w:marRight w:val="0"/>
              <w:marTop w:val="0"/>
              <w:marBottom w:val="0"/>
              <w:divBdr>
                <w:top w:val="none" w:sz="0" w:space="0" w:color="auto"/>
                <w:left w:val="none" w:sz="0" w:space="0" w:color="auto"/>
                <w:bottom w:val="none" w:sz="0" w:space="0" w:color="auto"/>
                <w:right w:val="none" w:sz="0" w:space="0" w:color="auto"/>
              </w:divBdr>
            </w:div>
            <w:div w:id="768157129">
              <w:marLeft w:val="0"/>
              <w:marRight w:val="0"/>
              <w:marTop w:val="0"/>
              <w:marBottom w:val="0"/>
              <w:divBdr>
                <w:top w:val="none" w:sz="0" w:space="0" w:color="auto"/>
                <w:left w:val="none" w:sz="0" w:space="0" w:color="auto"/>
                <w:bottom w:val="none" w:sz="0" w:space="0" w:color="auto"/>
                <w:right w:val="none" w:sz="0" w:space="0" w:color="auto"/>
              </w:divBdr>
            </w:div>
            <w:div w:id="609817296">
              <w:marLeft w:val="0"/>
              <w:marRight w:val="0"/>
              <w:marTop w:val="0"/>
              <w:marBottom w:val="0"/>
              <w:divBdr>
                <w:top w:val="none" w:sz="0" w:space="0" w:color="auto"/>
                <w:left w:val="none" w:sz="0" w:space="0" w:color="auto"/>
                <w:bottom w:val="none" w:sz="0" w:space="0" w:color="auto"/>
                <w:right w:val="none" w:sz="0" w:space="0" w:color="auto"/>
              </w:divBdr>
            </w:div>
            <w:div w:id="996305022">
              <w:marLeft w:val="0"/>
              <w:marRight w:val="0"/>
              <w:marTop w:val="0"/>
              <w:marBottom w:val="0"/>
              <w:divBdr>
                <w:top w:val="none" w:sz="0" w:space="0" w:color="auto"/>
                <w:left w:val="none" w:sz="0" w:space="0" w:color="auto"/>
                <w:bottom w:val="none" w:sz="0" w:space="0" w:color="auto"/>
                <w:right w:val="none" w:sz="0" w:space="0" w:color="auto"/>
              </w:divBdr>
            </w:div>
            <w:div w:id="1180395007">
              <w:marLeft w:val="0"/>
              <w:marRight w:val="0"/>
              <w:marTop w:val="0"/>
              <w:marBottom w:val="0"/>
              <w:divBdr>
                <w:top w:val="none" w:sz="0" w:space="0" w:color="auto"/>
                <w:left w:val="none" w:sz="0" w:space="0" w:color="auto"/>
                <w:bottom w:val="none" w:sz="0" w:space="0" w:color="auto"/>
                <w:right w:val="none" w:sz="0" w:space="0" w:color="auto"/>
              </w:divBdr>
            </w:div>
            <w:div w:id="21399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1537">
      <w:bodyDiv w:val="1"/>
      <w:marLeft w:val="0"/>
      <w:marRight w:val="0"/>
      <w:marTop w:val="0"/>
      <w:marBottom w:val="0"/>
      <w:divBdr>
        <w:top w:val="none" w:sz="0" w:space="0" w:color="auto"/>
        <w:left w:val="none" w:sz="0" w:space="0" w:color="auto"/>
        <w:bottom w:val="none" w:sz="0" w:space="0" w:color="auto"/>
        <w:right w:val="none" w:sz="0" w:space="0" w:color="auto"/>
      </w:divBdr>
    </w:div>
    <w:div w:id="490487273">
      <w:bodyDiv w:val="1"/>
      <w:marLeft w:val="0"/>
      <w:marRight w:val="0"/>
      <w:marTop w:val="0"/>
      <w:marBottom w:val="0"/>
      <w:divBdr>
        <w:top w:val="none" w:sz="0" w:space="0" w:color="auto"/>
        <w:left w:val="none" w:sz="0" w:space="0" w:color="auto"/>
        <w:bottom w:val="none" w:sz="0" w:space="0" w:color="auto"/>
        <w:right w:val="none" w:sz="0" w:space="0" w:color="auto"/>
      </w:divBdr>
    </w:div>
    <w:div w:id="551238238">
      <w:bodyDiv w:val="1"/>
      <w:marLeft w:val="0"/>
      <w:marRight w:val="0"/>
      <w:marTop w:val="0"/>
      <w:marBottom w:val="0"/>
      <w:divBdr>
        <w:top w:val="none" w:sz="0" w:space="0" w:color="auto"/>
        <w:left w:val="none" w:sz="0" w:space="0" w:color="auto"/>
        <w:bottom w:val="none" w:sz="0" w:space="0" w:color="auto"/>
        <w:right w:val="none" w:sz="0" w:space="0" w:color="auto"/>
      </w:divBdr>
      <w:divsChild>
        <w:div w:id="1500806851">
          <w:marLeft w:val="0"/>
          <w:marRight w:val="0"/>
          <w:marTop w:val="0"/>
          <w:marBottom w:val="0"/>
          <w:divBdr>
            <w:top w:val="none" w:sz="0" w:space="0" w:color="auto"/>
            <w:left w:val="none" w:sz="0" w:space="0" w:color="auto"/>
            <w:bottom w:val="none" w:sz="0" w:space="0" w:color="auto"/>
            <w:right w:val="none" w:sz="0" w:space="0" w:color="auto"/>
          </w:divBdr>
          <w:divsChild>
            <w:div w:id="2034258400">
              <w:marLeft w:val="0"/>
              <w:marRight w:val="0"/>
              <w:marTop w:val="0"/>
              <w:marBottom w:val="0"/>
              <w:divBdr>
                <w:top w:val="none" w:sz="0" w:space="0" w:color="auto"/>
                <w:left w:val="none" w:sz="0" w:space="0" w:color="auto"/>
                <w:bottom w:val="none" w:sz="0" w:space="0" w:color="auto"/>
                <w:right w:val="none" w:sz="0" w:space="0" w:color="auto"/>
              </w:divBdr>
            </w:div>
            <w:div w:id="551187923">
              <w:marLeft w:val="0"/>
              <w:marRight w:val="0"/>
              <w:marTop w:val="0"/>
              <w:marBottom w:val="0"/>
              <w:divBdr>
                <w:top w:val="none" w:sz="0" w:space="0" w:color="auto"/>
                <w:left w:val="none" w:sz="0" w:space="0" w:color="auto"/>
                <w:bottom w:val="none" w:sz="0" w:space="0" w:color="auto"/>
                <w:right w:val="none" w:sz="0" w:space="0" w:color="auto"/>
              </w:divBdr>
            </w:div>
            <w:div w:id="1013727759">
              <w:marLeft w:val="0"/>
              <w:marRight w:val="0"/>
              <w:marTop w:val="0"/>
              <w:marBottom w:val="0"/>
              <w:divBdr>
                <w:top w:val="none" w:sz="0" w:space="0" w:color="auto"/>
                <w:left w:val="none" w:sz="0" w:space="0" w:color="auto"/>
                <w:bottom w:val="none" w:sz="0" w:space="0" w:color="auto"/>
                <w:right w:val="none" w:sz="0" w:space="0" w:color="auto"/>
              </w:divBdr>
            </w:div>
            <w:div w:id="1550070654">
              <w:marLeft w:val="0"/>
              <w:marRight w:val="0"/>
              <w:marTop w:val="0"/>
              <w:marBottom w:val="0"/>
              <w:divBdr>
                <w:top w:val="none" w:sz="0" w:space="0" w:color="auto"/>
                <w:left w:val="none" w:sz="0" w:space="0" w:color="auto"/>
                <w:bottom w:val="none" w:sz="0" w:space="0" w:color="auto"/>
                <w:right w:val="none" w:sz="0" w:space="0" w:color="auto"/>
              </w:divBdr>
            </w:div>
            <w:div w:id="104469463">
              <w:marLeft w:val="0"/>
              <w:marRight w:val="0"/>
              <w:marTop w:val="0"/>
              <w:marBottom w:val="0"/>
              <w:divBdr>
                <w:top w:val="none" w:sz="0" w:space="0" w:color="auto"/>
                <w:left w:val="none" w:sz="0" w:space="0" w:color="auto"/>
                <w:bottom w:val="none" w:sz="0" w:space="0" w:color="auto"/>
                <w:right w:val="none" w:sz="0" w:space="0" w:color="auto"/>
              </w:divBdr>
            </w:div>
            <w:div w:id="8750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5407">
      <w:bodyDiv w:val="1"/>
      <w:marLeft w:val="0"/>
      <w:marRight w:val="0"/>
      <w:marTop w:val="0"/>
      <w:marBottom w:val="0"/>
      <w:divBdr>
        <w:top w:val="none" w:sz="0" w:space="0" w:color="auto"/>
        <w:left w:val="none" w:sz="0" w:space="0" w:color="auto"/>
        <w:bottom w:val="none" w:sz="0" w:space="0" w:color="auto"/>
        <w:right w:val="none" w:sz="0" w:space="0" w:color="auto"/>
      </w:divBdr>
    </w:div>
    <w:div w:id="787554524">
      <w:bodyDiv w:val="1"/>
      <w:marLeft w:val="0"/>
      <w:marRight w:val="0"/>
      <w:marTop w:val="0"/>
      <w:marBottom w:val="0"/>
      <w:divBdr>
        <w:top w:val="none" w:sz="0" w:space="0" w:color="auto"/>
        <w:left w:val="none" w:sz="0" w:space="0" w:color="auto"/>
        <w:bottom w:val="none" w:sz="0" w:space="0" w:color="auto"/>
        <w:right w:val="none" w:sz="0" w:space="0" w:color="auto"/>
      </w:divBdr>
    </w:div>
    <w:div w:id="1048722249">
      <w:bodyDiv w:val="1"/>
      <w:marLeft w:val="0"/>
      <w:marRight w:val="0"/>
      <w:marTop w:val="0"/>
      <w:marBottom w:val="0"/>
      <w:divBdr>
        <w:top w:val="none" w:sz="0" w:space="0" w:color="auto"/>
        <w:left w:val="none" w:sz="0" w:space="0" w:color="auto"/>
        <w:bottom w:val="none" w:sz="0" w:space="0" w:color="auto"/>
        <w:right w:val="none" w:sz="0" w:space="0" w:color="auto"/>
      </w:divBdr>
    </w:div>
    <w:div w:id="1053430634">
      <w:bodyDiv w:val="1"/>
      <w:marLeft w:val="0"/>
      <w:marRight w:val="0"/>
      <w:marTop w:val="0"/>
      <w:marBottom w:val="0"/>
      <w:divBdr>
        <w:top w:val="none" w:sz="0" w:space="0" w:color="auto"/>
        <w:left w:val="none" w:sz="0" w:space="0" w:color="auto"/>
        <w:bottom w:val="none" w:sz="0" w:space="0" w:color="auto"/>
        <w:right w:val="none" w:sz="0" w:space="0" w:color="auto"/>
      </w:divBdr>
    </w:div>
    <w:div w:id="1057440345">
      <w:bodyDiv w:val="1"/>
      <w:marLeft w:val="0"/>
      <w:marRight w:val="0"/>
      <w:marTop w:val="0"/>
      <w:marBottom w:val="0"/>
      <w:divBdr>
        <w:top w:val="none" w:sz="0" w:space="0" w:color="auto"/>
        <w:left w:val="none" w:sz="0" w:space="0" w:color="auto"/>
        <w:bottom w:val="none" w:sz="0" w:space="0" w:color="auto"/>
        <w:right w:val="none" w:sz="0" w:space="0" w:color="auto"/>
      </w:divBdr>
      <w:divsChild>
        <w:div w:id="1065034586">
          <w:marLeft w:val="0"/>
          <w:marRight w:val="0"/>
          <w:marTop w:val="0"/>
          <w:marBottom w:val="0"/>
          <w:divBdr>
            <w:top w:val="none" w:sz="0" w:space="0" w:color="auto"/>
            <w:left w:val="none" w:sz="0" w:space="0" w:color="auto"/>
            <w:bottom w:val="none" w:sz="0" w:space="0" w:color="auto"/>
            <w:right w:val="none" w:sz="0" w:space="0" w:color="auto"/>
          </w:divBdr>
          <w:divsChild>
            <w:div w:id="365521542">
              <w:marLeft w:val="0"/>
              <w:marRight w:val="0"/>
              <w:marTop w:val="0"/>
              <w:marBottom w:val="0"/>
              <w:divBdr>
                <w:top w:val="none" w:sz="0" w:space="0" w:color="auto"/>
                <w:left w:val="none" w:sz="0" w:space="0" w:color="auto"/>
                <w:bottom w:val="none" w:sz="0" w:space="0" w:color="auto"/>
                <w:right w:val="none" w:sz="0" w:space="0" w:color="auto"/>
              </w:divBdr>
            </w:div>
            <w:div w:id="941258432">
              <w:marLeft w:val="0"/>
              <w:marRight w:val="0"/>
              <w:marTop w:val="0"/>
              <w:marBottom w:val="0"/>
              <w:divBdr>
                <w:top w:val="none" w:sz="0" w:space="0" w:color="auto"/>
                <w:left w:val="none" w:sz="0" w:space="0" w:color="auto"/>
                <w:bottom w:val="none" w:sz="0" w:space="0" w:color="auto"/>
                <w:right w:val="none" w:sz="0" w:space="0" w:color="auto"/>
              </w:divBdr>
            </w:div>
            <w:div w:id="1232698732">
              <w:marLeft w:val="0"/>
              <w:marRight w:val="0"/>
              <w:marTop w:val="0"/>
              <w:marBottom w:val="0"/>
              <w:divBdr>
                <w:top w:val="none" w:sz="0" w:space="0" w:color="auto"/>
                <w:left w:val="none" w:sz="0" w:space="0" w:color="auto"/>
                <w:bottom w:val="none" w:sz="0" w:space="0" w:color="auto"/>
                <w:right w:val="none" w:sz="0" w:space="0" w:color="auto"/>
              </w:divBdr>
            </w:div>
            <w:div w:id="1114976852">
              <w:marLeft w:val="0"/>
              <w:marRight w:val="0"/>
              <w:marTop w:val="0"/>
              <w:marBottom w:val="0"/>
              <w:divBdr>
                <w:top w:val="none" w:sz="0" w:space="0" w:color="auto"/>
                <w:left w:val="none" w:sz="0" w:space="0" w:color="auto"/>
                <w:bottom w:val="none" w:sz="0" w:space="0" w:color="auto"/>
                <w:right w:val="none" w:sz="0" w:space="0" w:color="auto"/>
              </w:divBdr>
            </w:div>
            <w:div w:id="1238902644">
              <w:marLeft w:val="0"/>
              <w:marRight w:val="0"/>
              <w:marTop w:val="0"/>
              <w:marBottom w:val="0"/>
              <w:divBdr>
                <w:top w:val="none" w:sz="0" w:space="0" w:color="auto"/>
                <w:left w:val="none" w:sz="0" w:space="0" w:color="auto"/>
                <w:bottom w:val="none" w:sz="0" w:space="0" w:color="auto"/>
                <w:right w:val="none" w:sz="0" w:space="0" w:color="auto"/>
              </w:divBdr>
            </w:div>
            <w:div w:id="505052663">
              <w:marLeft w:val="0"/>
              <w:marRight w:val="0"/>
              <w:marTop w:val="0"/>
              <w:marBottom w:val="0"/>
              <w:divBdr>
                <w:top w:val="none" w:sz="0" w:space="0" w:color="auto"/>
                <w:left w:val="none" w:sz="0" w:space="0" w:color="auto"/>
                <w:bottom w:val="none" w:sz="0" w:space="0" w:color="auto"/>
                <w:right w:val="none" w:sz="0" w:space="0" w:color="auto"/>
              </w:divBdr>
            </w:div>
            <w:div w:id="566766118">
              <w:marLeft w:val="0"/>
              <w:marRight w:val="0"/>
              <w:marTop w:val="0"/>
              <w:marBottom w:val="0"/>
              <w:divBdr>
                <w:top w:val="none" w:sz="0" w:space="0" w:color="auto"/>
                <w:left w:val="none" w:sz="0" w:space="0" w:color="auto"/>
                <w:bottom w:val="none" w:sz="0" w:space="0" w:color="auto"/>
                <w:right w:val="none" w:sz="0" w:space="0" w:color="auto"/>
              </w:divBdr>
            </w:div>
            <w:div w:id="164907212">
              <w:marLeft w:val="0"/>
              <w:marRight w:val="0"/>
              <w:marTop w:val="0"/>
              <w:marBottom w:val="0"/>
              <w:divBdr>
                <w:top w:val="none" w:sz="0" w:space="0" w:color="auto"/>
                <w:left w:val="none" w:sz="0" w:space="0" w:color="auto"/>
                <w:bottom w:val="none" w:sz="0" w:space="0" w:color="auto"/>
                <w:right w:val="none" w:sz="0" w:space="0" w:color="auto"/>
              </w:divBdr>
            </w:div>
            <w:div w:id="1741635284">
              <w:marLeft w:val="0"/>
              <w:marRight w:val="0"/>
              <w:marTop w:val="0"/>
              <w:marBottom w:val="0"/>
              <w:divBdr>
                <w:top w:val="none" w:sz="0" w:space="0" w:color="auto"/>
                <w:left w:val="none" w:sz="0" w:space="0" w:color="auto"/>
                <w:bottom w:val="none" w:sz="0" w:space="0" w:color="auto"/>
                <w:right w:val="none" w:sz="0" w:space="0" w:color="auto"/>
              </w:divBdr>
            </w:div>
            <w:div w:id="1883321173">
              <w:marLeft w:val="0"/>
              <w:marRight w:val="0"/>
              <w:marTop w:val="0"/>
              <w:marBottom w:val="0"/>
              <w:divBdr>
                <w:top w:val="none" w:sz="0" w:space="0" w:color="auto"/>
                <w:left w:val="none" w:sz="0" w:space="0" w:color="auto"/>
                <w:bottom w:val="none" w:sz="0" w:space="0" w:color="auto"/>
                <w:right w:val="none" w:sz="0" w:space="0" w:color="auto"/>
              </w:divBdr>
            </w:div>
            <w:div w:id="1542671350">
              <w:marLeft w:val="0"/>
              <w:marRight w:val="0"/>
              <w:marTop w:val="0"/>
              <w:marBottom w:val="0"/>
              <w:divBdr>
                <w:top w:val="none" w:sz="0" w:space="0" w:color="auto"/>
                <w:left w:val="none" w:sz="0" w:space="0" w:color="auto"/>
                <w:bottom w:val="none" w:sz="0" w:space="0" w:color="auto"/>
                <w:right w:val="none" w:sz="0" w:space="0" w:color="auto"/>
              </w:divBdr>
            </w:div>
            <w:div w:id="1119109737">
              <w:marLeft w:val="0"/>
              <w:marRight w:val="0"/>
              <w:marTop w:val="0"/>
              <w:marBottom w:val="0"/>
              <w:divBdr>
                <w:top w:val="none" w:sz="0" w:space="0" w:color="auto"/>
                <w:left w:val="none" w:sz="0" w:space="0" w:color="auto"/>
                <w:bottom w:val="none" w:sz="0" w:space="0" w:color="auto"/>
                <w:right w:val="none" w:sz="0" w:space="0" w:color="auto"/>
              </w:divBdr>
            </w:div>
            <w:div w:id="1281299138">
              <w:marLeft w:val="0"/>
              <w:marRight w:val="0"/>
              <w:marTop w:val="0"/>
              <w:marBottom w:val="0"/>
              <w:divBdr>
                <w:top w:val="none" w:sz="0" w:space="0" w:color="auto"/>
                <w:left w:val="none" w:sz="0" w:space="0" w:color="auto"/>
                <w:bottom w:val="none" w:sz="0" w:space="0" w:color="auto"/>
                <w:right w:val="none" w:sz="0" w:space="0" w:color="auto"/>
              </w:divBdr>
            </w:div>
            <w:div w:id="650718265">
              <w:marLeft w:val="0"/>
              <w:marRight w:val="0"/>
              <w:marTop w:val="0"/>
              <w:marBottom w:val="0"/>
              <w:divBdr>
                <w:top w:val="none" w:sz="0" w:space="0" w:color="auto"/>
                <w:left w:val="none" w:sz="0" w:space="0" w:color="auto"/>
                <w:bottom w:val="none" w:sz="0" w:space="0" w:color="auto"/>
                <w:right w:val="none" w:sz="0" w:space="0" w:color="auto"/>
              </w:divBdr>
            </w:div>
            <w:div w:id="632172921">
              <w:marLeft w:val="0"/>
              <w:marRight w:val="0"/>
              <w:marTop w:val="0"/>
              <w:marBottom w:val="0"/>
              <w:divBdr>
                <w:top w:val="none" w:sz="0" w:space="0" w:color="auto"/>
                <w:left w:val="none" w:sz="0" w:space="0" w:color="auto"/>
                <w:bottom w:val="none" w:sz="0" w:space="0" w:color="auto"/>
                <w:right w:val="none" w:sz="0" w:space="0" w:color="auto"/>
              </w:divBdr>
            </w:div>
            <w:div w:id="260723986">
              <w:marLeft w:val="0"/>
              <w:marRight w:val="0"/>
              <w:marTop w:val="0"/>
              <w:marBottom w:val="0"/>
              <w:divBdr>
                <w:top w:val="none" w:sz="0" w:space="0" w:color="auto"/>
                <w:left w:val="none" w:sz="0" w:space="0" w:color="auto"/>
                <w:bottom w:val="none" w:sz="0" w:space="0" w:color="auto"/>
                <w:right w:val="none" w:sz="0" w:space="0" w:color="auto"/>
              </w:divBdr>
            </w:div>
            <w:div w:id="109297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251">
      <w:bodyDiv w:val="1"/>
      <w:marLeft w:val="0"/>
      <w:marRight w:val="0"/>
      <w:marTop w:val="0"/>
      <w:marBottom w:val="0"/>
      <w:divBdr>
        <w:top w:val="none" w:sz="0" w:space="0" w:color="auto"/>
        <w:left w:val="none" w:sz="0" w:space="0" w:color="auto"/>
        <w:bottom w:val="none" w:sz="0" w:space="0" w:color="auto"/>
        <w:right w:val="none" w:sz="0" w:space="0" w:color="auto"/>
      </w:divBdr>
    </w:div>
    <w:div w:id="1112475117">
      <w:bodyDiv w:val="1"/>
      <w:marLeft w:val="0"/>
      <w:marRight w:val="0"/>
      <w:marTop w:val="0"/>
      <w:marBottom w:val="0"/>
      <w:divBdr>
        <w:top w:val="none" w:sz="0" w:space="0" w:color="auto"/>
        <w:left w:val="none" w:sz="0" w:space="0" w:color="auto"/>
        <w:bottom w:val="none" w:sz="0" w:space="0" w:color="auto"/>
        <w:right w:val="none" w:sz="0" w:space="0" w:color="auto"/>
      </w:divBdr>
    </w:div>
    <w:div w:id="1283489173">
      <w:bodyDiv w:val="1"/>
      <w:marLeft w:val="0"/>
      <w:marRight w:val="0"/>
      <w:marTop w:val="0"/>
      <w:marBottom w:val="0"/>
      <w:divBdr>
        <w:top w:val="none" w:sz="0" w:space="0" w:color="auto"/>
        <w:left w:val="none" w:sz="0" w:space="0" w:color="auto"/>
        <w:bottom w:val="none" w:sz="0" w:space="0" w:color="auto"/>
        <w:right w:val="none" w:sz="0" w:space="0" w:color="auto"/>
      </w:divBdr>
    </w:div>
    <w:div w:id="1536698575">
      <w:bodyDiv w:val="1"/>
      <w:marLeft w:val="0"/>
      <w:marRight w:val="0"/>
      <w:marTop w:val="0"/>
      <w:marBottom w:val="0"/>
      <w:divBdr>
        <w:top w:val="none" w:sz="0" w:space="0" w:color="auto"/>
        <w:left w:val="none" w:sz="0" w:space="0" w:color="auto"/>
        <w:bottom w:val="none" w:sz="0" w:space="0" w:color="auto"/>
        <w:right w:val="none" w:sz="0" w:space="0" w:color="auto"/>
      </w:divBdr>
    </w:div>
    <w:div w:id="1561938556">
      <w:bodyDiv w:val="1"/>
      <w:marLeft w:val="0"/>
      <w:marRight w:val="0"/>
      <w:marTop w:val="0"/>
      <w:marBottom w:val="0"/>
      <w:divBdr>
        <w:top w:val="none" w:sz="0" w:space="0" w:color="auto"/>
        <w:left w:val="none" w:sz="0" w:space="0" w:color="auto"/>
        <w:bottom w:val="none" w:sz="0" w:space="0" w:color="auto"/>
        <w:right w:val="none" w:sz="0" w:space="0" w:color="auto"/>
      </w:divBdr>
    </w:div>
    <w:div w:id="1675914528">
      <w:bodyDiv w:val="1"/>
      <w:marLeft w:val="0"/>
      <w:marRight w:val="0"/>
      <w:marTop w:val="0"/>
      <w:marBottom w:val="0"/>
      <w:divBdr>
        <w:top w:val="none" w:sz="0" w:space="0" w:color="auto"/>
        <w:left w:val="none" w:sz="0" w:space="0" w:color="auto"/>
        <w:bottom w:val="none" w:sz="0" w:space="0" w:color="auto"/>
        <w:right w:val="none" w:sz="0" w:space="0" w:color="auto"/>
      </w:divBdr>
    </w:div>
    <w:div w:id="1715150886">
      <w:bodyDiv w:val="1"/>
      <w:marLeft w:val="0"/>
      <w:marRight w:val="0"/>
      <w:marTop w:val="0"/>
      <w:marBottom w:val="0"/>
      <w:divBdr>
        <w:top w:val="none" w:sz="0" w:space="0" w:color="auto"/>
        <w:left w:val="none" w:sz="0" w:space="0" w:color="auto"/>
        <w:bottom w:val="none" w:sz="0" w:space="0" w:color="auto"/>
        <w:right w:val="none" w:sz="0" w:space="0" w:color="auto"/>
      </w:divBdr>
    </w:div>
    <w:div w:id="1807812623">
      <w:bodyDiv w:val="1"/>
      <w:marLeft w:val="0"/>
      <w:marRight w:val="0"/>
      <w:marTop w:val="0"/>
      <w:marBottom w:val="0"/>
      <w:divBdr>
        <w:top w:val="none" w:sz="0" w:space="0" w:color="auto"/>
        <w:left w:val="none" w:sz="0" w:space="0" w:color="auto"/>
        <w:bottom w:val="none" w:sz="0" w:space="0" w:color="auto"/>
        <w:right w:val="none" w:sz="0" w:space="0" w:color="auto"/>
      </w:divBdr>
    </w:div>
    <w:div w:id="1870558764">
      <w:bodyDiv w:val="1"/>
      <w:marLeft w:val="0"/>
      <w:marRight w:val="0"/>
      <w:marTop w:val="0"/>
      <w:marBottom w:val="0"/>
      <w:divBdr>
        <w:top w:val="none" w:sz="0" w:space="0" w:color="auto"/>
        <w:left w:val="none" w:sz="0" w:space="0" w:color="auto"/>
        <w:bottom w:val="none" w:sz="0" w:space="0" w:color="auto"/>
        <w:right w:val="none" w:sz="0" w:space="0" w:color="auto"/>
      </w:divBdr>
    </w:div>
    <w:div w:id="1884975365">
      <w:bodyDiv w:val="1"/>
      <w:marLeft w:val="0"/>
      <w:marRight w:val="0"/>
      <w:marTop w:val="0"/>
      <w:marBottom w:val="0"/>
      <w:divBdr>
        <w:top w:val="none" w:sz="0" w:space="0" w:color="auto"/>
        <w:left w:val="none" w:sz="0" w:space="0" w:color="auto"/>
        <w:bottom w:val="none" w:sz="0" w:space="0" w:color="auto"/>
        <w:right w:val="none" w:sz="0" w:space="0" w:color="auto"/>
      </w:divBdr>
    </w:div>
    <w:div w:id="1905990845">
      <w:bodyDiv w:val="1"/>
      <w:marLeft w:val="0"/>
      <w:marRight w:val="0"/>
      <w:marTop w:val="0"/>
      <w:marBottom w:val="0"/>
      <w:divBdr>
        <w:top w:val="none" w:sz="0" w:space="0" w:color="auto"/>
        <w:left w:val="none" w:sz="0" w:space="0" w:color="auto"/>
        <w:bottom w:val="none" w:sz="0" w:space="0" w:color="auto"/>
        <w:right w:val="none" w:sz="0" w:space="0" w:color="auto"/>
      </w:divBdr>
      <w:divsChild>
        <w:div w:id="47531473">
          <w:marLeft w:val="0"/>
          <w:marRight w:val="0"/>
          <w:marTop w:val="0"/>
          <w:marBottom w:val="0"/>
          <w:divBdr>
            <w:top w:val="none" w:sz="0" w:space="0" w:color="auto"/>
            <w:left w:val="none" w:sz="0" w:space="0" w:color="auto"/>
            <w:bottom w:val="none" w:sz="0" w:space="0" w:color="auto"/>
            <w:right w:val="none" w:sz="0" w:space="0" w:color="auto"/>
          </w:divBdr>
          <w:divsChild>
            <w:div w:id="1088388179">
              <w:marLeft w:val="0"/>
              <w:marRight w:val="0"/>
              <w:marTop w:val="0"/>
              <w:marBottom w:val="0"/>
              <w:divBdr>
                <w:top w:val="none" w:sz="0" w:space="0" w:color="auto"/>
                <w:left w:val="none" w:sz="0" w:space="0" w:color="auto"/>
                <w:bottom w:val="none" w:sz="0" w:space="0" w:color="auto"/>
                <w:right w:val="none" w:sz="0" w:space="0" w:color="auto"/>
              </w:divBdr>
            </w:div>
            <w:div w:id="715007196">
              <w:marLeft w:val="0"/>
              <w:marRight w:val="0"/>
              <w:marTop w:val="0"/>
              <w:marBottom w:val="0"/>
              <w:divBdr>
                <w:top w:val="none" w:sz="0" w:space="0" w:color="auto"/>
                <w:left w:val="none" w:sz="0" w:space="0" w:color="auto"/>
                <w:bottom w:val="none" w:sz="0" w:space="0" w:color="auto"/>
                <w:right w:val="none" w:sz="0" w:space="0" w:color="auto"/>
              </w:divBdr>
            </w:div>
            <w:div w:id="398359618">
              <w:marLeft w:val="0"/>
              <w:marRight w:val="0"/>
              <w:marTop w:val="0"/>
              <w:marBottom w:val="0"/>
              <w:divBdr>
                <w:top w:val="none" w:sz="0" w:space="0" w:color="auto"/>
                <w:left w:val="none" w:sz="0" w:space="0" w:color="auto"/>
                <w:bottom w:val="none" w:sz="0" w:space="0" w:color="auto"/>
                <w:right w:val="none" w:sz="0" w:space="0" w:color="auto"/>
              </w:divBdr>
            </w:div>
            <w:div w:id="700059513">
              <w:marLeft w:val="0"/>
              <w:marRight w:val="0"/>
              <w:marTop w:val="0"/>
              <w:marBottom w:val="0"/>
              <w:divBdr>
                <w:top w:val="none" w:sz="0" w:space="0" w:color="auto"/>
                <w:left w:val="none" w:sz="0" w:space="0" w:color="auto"/>
                <w:bottom w:val="none" w:sz="0" w:space="0" w:color="auto"/>
                <w:right w:val="none" w:sz="0" w:space="0" w:color="auto"/>
              </w:divBdr>
            </w:div>
            <w:div w:id="636685880">
              <w:marLeft w:val="0"/>
              <w:marRight w:val="0"/>
              <w:marTop w:val="0"/>
              <w:marBottom w:val="0"/>
              <w:divBdr>
                <w:top w:val="none" w:sz="0" w:space="0" w:color="auto"/>
                <w:left w:val="none" w:sz="0" w:space="0" w:color="auto"/>
                <w:bottom w:val="none" w:sz="0" w:space="0" w:color="auto"/>
                <w:right w:val="none" w:sz="0" w:space="0" w:color="auto"/>
              </w:divBdr>
            </w:div>
            <w:div w:id="102118962">
              <w:marLeft w:val="0"/>
              <w:marRight w:val="0"/>
              <w:marTop w:val="0"/>
              <w:marBottom w:val="0"/>
              <w:divBdr>
                <w:top w:val="none" w:sz="0" w:space="0" w:color="auto"/>
                <w:left w:val="none" w:sz="0" w:space="0" w:color="auto"/>
                <w:bottom w:val="none" w:sz="0" w:space="0" w:color="auto"/>
                <w:right w:val="none" w:sz="0" w:space="0" w:color="auto"/>
              </w:divBdr>
            </w:div>
            <w:div w:id="715205098">
              <w:marLeft w:val="0"/>
              <w:marRight w:val="0"/>
              <w:marTop w:val="0"/>
              <w:marBottom w:val="0"/>
              <w:divBdr>
                <w:top w:val="none" w:sz="0" w:space="0" w:color="auto"/>
                <w:left w:val="none" w:sz="0" w:space="0" w:color="auto"/>
                <w:bottom w:val="none" w:sz="0" w:space="0" w:color="auto"/>
                <w:right w:val="none" w:sz="0" w:space="0" w:color="auto"/>
              </w:divBdr>
            </w:div>
            <w:div w:id="220753573">
              <w:marLeft w:val="0"/>
              <w:marRight w:val="0"/>
              <w:marTop w:val="0"/>
              <w:marBottom w:val="0"/>
              <w:divBdr>
                <w:top w:val="none" w:sz="0" w:space="0" w:color="auto"/>
                <w:left w:val="none" w:sz="0" w:space="0" w:color="auto"/>
                <w:bottom w:val="none" w:sz="0" w:space="0" w:color="auto"/>
                <w:right w:val="none" w:sz="0" w:space="0" w:color="auto"/>
              </w:divBdr>
            </w:div>
            <w:div w:id="1576431563">
              <w:marLeft w:val="0"/>
              <w:marRight w:val="0"/>
              <w:marTop w:val="0"/>
              <w:marBottom w:val="0"/>
              <w:divBdr>
                <w:top w:val="none" w:sz="0" w:space="0" w:color="auto"/>
                <w:left w:val="none" w:sz="0" w:space="0" w:color="auto"/>
                <w:bottom w:val="none" w:sz="0" w:space="0" w:color="auto"/>
                <w:right w:val="none" w:sz="0" w:space="0" w:color="auto"/>
              </w:divBdr>
            </w:div>
            <w:div w:id="1968975022">
              <w:marLeft w:val="0"/>
              <w:marRight w:val="0"/>
              <w:marTop w:val="0"/>
              <w:marBottom w:val="0"/>
              <w:divBdr>
                <w:top w:val="none" w:sz="0" w:space="0" w:color="auto"/>
                <w:left w:val="none" w:sz="0" w:space="0" w:color="auto"/>
                <w:bottom w:val="none" w:sz="0" w:space="0" w:color="auto"/>
                <w:right w:val="none" w:sz="0" w:space="0" w:color="auto"/>
              </w:divBdr>
            </w:div>
            <w:div w:id="652294062">
              <w:marLeft w:val="0"/>
              <w:marRight w:val="0"/>
              <w:marTop w:val="0"/>
              <w:marBottom w:val="0"/>
              <w:divBdr>
                <w:top w:val="none" w:sz="0" w:space="0" w:color="auto"/>
                <w:left w:val="none" w:sz="0" w:space="0" w:color="auto"/>
                <w:bottom w:val="none" w:sz="0" w:space="0" w:color="auto"/>
                <w:right w:val="none" w:sz="0" w:space="0" w:color="auto"/>
              </w:divBdr>
            </w:div>
            <w:div w:id="560289758">
              <w:marLeft w:val="0"/>
              <w:marRight w:val="0"/>
              <w:marTop w:val="0"/>
              <w:marBottom w:val="0"/>
              <w:divBdr>
                <w:top w:val="none" w:sz="0" w:space="0" w:color="auto"/>
                <w:left w:val="none" w:sz="0" w:space="0" w:color="auto"/>
                <w:bottom w:val="none" w:sz="0" w:space="0" w:color="auto"/>
                <w:right w:val="none" w:sz="0" w:space="0" w:color="auto"/>
              </w:divBdr>
            </w:div>
            <w:div w:id="1870021176">
              <w:marLeft w:val="0"/>
              <w:marRight w:val="0"/>
              <w:marTop w:val="0"/>
              <w:marBottom w:val="0"/>
              <w:divBdr>
                <w:top w:val="none" w:sz="0" w:space="0" w:color="auto"/>
                <w:left w:val="none" w:sz="0" w:space="0" w:color="auto"/>
                <w:bottom w:val="none" w:sz="0" w:space="0" w:color="auto"/>
                <w:right w:val="none" w:sz="0" w:space="0" w:color="auto"/>
              </w:divBdr>
            </w:div>
            <w:div w:id="1794132068">
              <w:marLeft w:val="0"/>
              <w:marRight w:val="0"/>
              <w:marTop w:val="0"/>
              <w:marBottom w:val="0"/>
              <w:divBdr>
                <w:top w:val="none" w:sz="0" w:space="0" w:color="auto"/>
                <w:left w:val="none" w:sz="0" w:space="0" w:color="auto"/>
                <w:bottom w:val="none" w:sz="0" w:space="0" w:color="auto"/>
                <w:right w:val="none" w:sz="0" w:space="0" w:color="auto"/>
              </w:divBdr>
            </w:div>
            <w:div w:id="854266104">
              <w:marLeft w:val="0"/>
              <w:marRight w:val="0"/>
              <w:marTop w:val="0"/>
              <w:marBottom w:val="0"/>
              <w:divBdr>
                <w:top w:val="none" w:sz="0" w:space="0" w:color="auto"/>
                <w:left w:val="none" w:sz="0" w:space="0" w:color="auto"/>
                <w:bottom w:val="none" w:sz="0" w:space="0" w:color="auto"/>
                <w:right w:val="none" w:sz="0" w:space="0" w:color="auto"/>
              </w:divBdr>
            </w:div>
            <w:div w:id="106043736">
              <w:marLeft w:val="0"/>
              <w:marRight w:val="0"/>
              <w:marTop w:val="0"/>
              <w:marBottom w:val="0"/>
              <w:divBdr>
                <w:top w:val="none" w:sz="0" w:space="0" w:color="auto"/>
                <w:left w:val="none" w:sz="0" w:space="0" w:color="auto"/>
                <w:bottom w:val="none" w:sz="0" w:space="0" w:color="auto"/>
                <w:right w:val="none" w:sz="0" w:space="0" w:color="auto"/>
              </w:divBdr>
            </w:div>
            <w:div w:id="1110583351">
              <w:marLeft w:val="0"/>
              <w:marRight w:val="0"/>
              <w:marTop w:val="0"/>
              <w:marBottom w:val="0"/>
              <w:divBdr>
                <w:top w:val="none" w:sz="0" w:space="0" w:color="auto"/>
                <w:left w:val="none" w:sz="0" w:space="0" w:color="auto"/>
                <w:bottom w:val="none" w:sz="0" w:space="0" w:color="auto"/>
                <w:right w:val="none" w:sz="0" w:space="0" w:color="auto"/>
              </w:divBdr>
            </w:div>
            <w:div w:id="17194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059">
      <w:bodyDiv w:val="1"/>
      <w:marLeft w:val="0"/>
      <w:marRight w:val="0"/>
      <w:marTop w:val="0"/>
      <w:marBottom w:val="0"/>
      <w:divBdr>
        <w:top w:val="none" w:sz="0" w:space="0" w:color="auto"/>
        <w:left w:val="none" w:sz="0" w:space="0" w:color="auto"/>
        <w:bottom w:val="none" w:sz="0" w:space="0" w:color="auto"/>
        <w:right w:val="none" w:sz="0" w:space="0" w:color="auto"/>
      </w:divBdr>
      <w:divsChild>
        <w:div w:id="1528254376">
          <w:marLeft w:val="0"/>
          <w:marRight w:val="0"/>
          <w:marTop w:val="0"/>
          <w:marBottom w:val="0"/>
          <w:divBdr>
            <w:top w:val="none" w:sz="0" w:space="0" w:color="auto"/>
            <w:left w:val="none" w:sz="0" w:space="0" w:color="auto"/>
            <w:bottom w:val="none" w:sz="0" w:space="0" w:color="auto"/>
            <w:right w:val="none" w:sz="0" w:space="0" w:color="auto"/>
          </w:divBdr>
          <w:divsChild>
            <w:div w:id="135879809">
              <w:marLeft w:val="0"/>
              <w:marRight w:val="0"/>
              <w:marTop w:val="0"/>
              <w:marBottom w:val="0"/>
              <w:divBdr>
                <w:top w:val="none" w:sz="0" w:space="0" w:color="auto"/>
                <w:left w:val="none" w:sz="0" w:space="0" w:color="auto"/>
                <w:bottom w:val="none" w:sz="0" w:space="0" w:color="auto"/>
                <w:right w:val="none" w:sz="0" w:space="0" w:color="auto"/>
              </w:divBdr>
            </w:div>
            <w:div w:id="1872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0728">
      <w:bodyDiv w:val="1"/>
      <w:marLeft w:val="0"/>
      <w:marRight w:val="0"/>
      <w:marTop w:val="0"/>
      <w:marBottom w:val="0"/>
      <w:divBdr>
        <w:top w:val="none" w:sz="0" w:space="0" w:color="auto"/>
        <w:left w:val="none" w:sz="0" w:space="0" w:color="auto"/>
        <w:bottom w:val="none" w:sz="0" w:space="0" w:color="auto"/>
        <w:right w:val="none" w:sz="0" w:space="0" w:color="auto"/>
      </w:divBdr>
    </w:div>
    <w:div w:id="2057119504">
      <w:bodyDiv w:val="1"/>
      <w:marLeft w:val="0"/>
      <w:marRight w:val="0"/>
      <w:marTop w:val="0"/>
      <w:marBottom w:val="0"/>
      <w:divBdr>
        <w:top w:val="none" w:sz="0" w:space="0" w:color="auto"/>
        <w:left w:val="none" w:sz="0" w:space="0" w:color="auto"/>
        <w:bottom w:val="none" w:sz="0" w:space="0" w:color="auto"/>
        <w:right w:val="none" w:sz="0" w:space="0" w:color="auto"/>
      </w:divBdr>
    </w:div>
    <w:div w:id="2132941935">
      <w:bodyDiv w:val="1"/>
      <w:marLeft w:val="0"/>
      <w:marRight w:val="0"/>
      <w:marTop w:val="0"/>
      <w:marBottom w:val="0"/>
      <w:divBdr>
        <w:top w:val="none" w:sz="0" w:space="0" w:color="auto"/>
        <w:left w:val="none" w:sz="0" w:space="0" w:color="auto"/>
        <w:bottom w:val="none" w:sz="0" w:space="0" w:color="auto"/>
        <w:right w:val="none" w:sz="0" w:space="0" w:color="auto"/>
      </w:divBdr>
      <w:divsChild>
        <w:div w:id="1909653747">
          <w:marLeft w:val="0"/>
          <w:marRight w:val="0"/>
          <w:marTop w:val="0"/>
          <w:marBottom w:val="0"/>
          <w:divBdr>
            <w:top w:val="none" w:sz="0" w:space="0" w:color="auto"/>
            <w:left w:val="none" w:sz="0" w:space="0" w:color="auto"/>
            <w:bottom w:val="none" w:sz="0" w:space="0" w:color="auto"/>
            <w:right w:val="none" w:sz="0" w:space="0" w:color="auto"/>
          </w:divBdr>
          <w:divsChild>
            <w:div w:id="1302006284">
              <w:marLeft w:val="0"/>
              <w:marRight w:val="0"/>
              <w:marTop w:val="0"/>
              <w:marBottom w:val="0"/>
              <w:divBdr>
                <w:top w:val="none" w:sz="0" w:space="0" w:color="auto"/>
                <w:left w:val="none" w:sz="0" w:space="0" w:color="auto"/>
                <w:bottom w:val="none" w:sz="0" w:space="0" w:color="auto"/>
                <w:right w:val="none" w:sz="0" w:space="0" w:color="auto"/>
              </w:divBdr>
            </w:div>
            <w:div w:id="1824201010">
              <w:marLeft w:val="0"/>
              <w:marRight w:val="0"/>
              <w:marTop w:val="0"/>
              <w:marBottom w:val="0"/>
              <w:divBdr>
                <w:top w:val="none" w:sz="0" w:space="0" w:color="auto"/>
                <w:left w:val="none" w:sz="0" w:space="0" w:color="auto"/>
                <w:bottom w:val="none" w:sz="0" w:space="0" w:color="auto"/>
                <w:right w:val="none" w:sz="0" w:space="0" w:color="auto"/>
              </w:divBdr>
            </w:div>
            <w:div w:id="879316261">
              <w:marLeft w:val="0"/>
              <w:marRight w:val="0"/>
              <w:marTop w:val="0"/>
              <w:marBottom w:val="0"/>
              <w:divBdr>
                <w:top w:val="none" w:sz="0" w:space="0" w:color="auto"/>
                <w:left w:val="none" w:sz="0" w:space="0" w:color="auto"/>
                <w:bottom w:val="none" w:sz="0" w:space="0" w:color="auto"/>
                <w:right w:val="none" w:sz="0" w:space="0" w:color="auto"/>
              </w:divBdr>
            </w:div>
            <w:div w:id="449014869">
              <w:marLeft w:val="0"/>
              <w:marRight w:val="0"/>
              <w:marTop w:val="0"/>
              <w:marBottom w:val="0"/>
              <w:divBdr>
                <w:top w:val="none" w:sz="0" w:space="0" w:color="auto"/>
                <w:left w:val="none" w:sz="0" w:space="0" w:color="auto"/>
                <w:bottom w:val="none" w:sz="0" w:space="0" w:color="auto"/>
                <w:right w:val="none" w:sz="0" w:space="0" w:color="auto"/>
              </w:divBdr>
            </w:div>
            <w:div w:id="5362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24FEC-CB45-402B-AE9D-0A022F51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8476</TotalTime>
  <Pages>7</Pages>
  <Words>435</Words>
  <Characters>2482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Heydari</dc:creator>
  <cp:keywords/>
  <dc:description/>
  <cp:lastModifiedBy>Arman Heydari</cp:lastModifiedBy>
  <cp:revision>156</cp:revision>
  <cp:lastPrinted>2021-11-26T15:53:00Z</cp:lastPrinted>
  <dcterms:created xsi:type="dcterms:W3CDTF">2021-03-16T14:38:00Z</dcterms:created>
  <dcterms:modified xsi:type="dcterms:W3CDTF">2021-12-15T18:35:00Z</dcterms:modified>
</cp:coreProperties>
</file>