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A0132" w14:textId="51709FB6" w:rsidR="00EF1884" w:rsidRPr="00D174EF" w:rsidRDefault="00EF1884" w:rsidP="00EF1884">
      <w:pPr>
        <w:bidi/>
        <w:rPr>
          <w:rFonts w:cs="B Mitra" w:hint="cs"/>
          <w:b/>
          <w:bCs/>
          <w:color w:val="002060"/>
          <w:sz w:val="32"/>
          <w:szCs w:val="32"/>
          <w:rtl/>
          <w:lang w:bidi="fa-IR"/>
        </w:rPr>
      </w:pPr>
      <w:r w:rsidRPr="00D174EF">
        <w:rPr>
          <w:rFonts w:cs="B Mitra" w:hint="cs"/>
          <w:b/>
          <w:bCs/>
          <w:color w:val="002060"/>
          <w:sz w:val="32"/>
          <w:szCs w:val="32"/>
          <w:rtl/>
          <w:lang w:bidi="fa-IR"/>
        </w:rPr>
        <w:t>آرمان حیدری - 97521252</w:t>
      </w:r>
    </w:p>
    <w:p w14:paraId="0F0C0B69" w14:textId="2A62E22D" w:rsidR="00056D9D" w:rsidRDefault="00622D18" w:rsidP="00D174EF">
      <w:pPr>
        <w:bidi/>
        <w:jc w:val="both"/>
        <w:rPr>
          <w:rFonts w:cs="B Mitra"/>
          <w:i/>
          <w:iCs/>
          <w:sz w:val="32"/>
          <w:szCs w:val="32"/>
          <w:rtl/>
          <w:lang w:bidi="fa-IR"/>
        </w:rPr>
      </w:pPr>
      <w:r w:rsidRPr="00622D18">
        <w:rPr>
          <w:rFonts w:cs="B Mitra" w:hint="cs"/>
          <w:b/>
          <w:bCs/>
          <w:color w:val="002060"/>
          <w:sz w:val="32"/>
          <w:szCs w:val="32"/>
          <w:rtl/>
          <w:lang w:bidi="fa-IR"/>
        </w:rPr>
        <w:t>سوال 2)</w:t>
      </w:r>
      <w:r>
        <w:rPr>
          <w:rFonts w:cs="B Mitra" w:hint="cs"/>
          <w:sz w:val="32"/>
          <w:szCs w:val="32"/>
          <w:rtl/>
          <w:lang w:bidi="fa-IR"/>
        </w:rPr>
        <w:t xml:space="preserve"> </w:t>
      </w:r>
      <w:r w:rsidR="00EF1884" w:rsidRPr="00EF1884">
        <w:rPr>
          <w:rFonts w:cs="B Mitra" w:hint="cs"/>
          <w:sz w:val="32"/>
          <w:szCs w:val="32"/>
          <w:rtl/>
          <w:lang w:bidi="fa-IR"/>
        </w:rPr>
        <w:t xml:space="preserve">پاسخ: امکان پیاده سازی سمافور فقط با استفاده از </w:t>
      </w:r>
      <w:r w:rsidR="00EF1884" w:rsidRPr="00EF1884">
        <w:rPr>
          <w:rFonts w:cs="B Mitra"/>
          <w:sz w:val="32"/>
          <w:szCs w:val="32"/>
          <w:lang w:bidi="fa-IR"/>
        </w:rPr>
        <w:t>mutex</w:t>
      </w:r>
      <w:r w:rsidR="00EF1884" w:rsidRPr="00EF1884">
        <w:rPr>
          <w:rFonts w:cs="B Mitra" w:hint="cs"/>
          <w:sz w:val="32"/>
          <w:szCs w:val="32"/>
          <w:rtl/>
          <w:lang w:bidi="fa-IR"/>
        </w:rPr>
        <w:t xml:space="preserve"> وجود </w:t>
      </w:r>
      <w:r w:rsidR="00EF1884" w:rsidRPr="00EF1884">
        <w:rPr>
          <w:rFonts w:cs="B Mitra" w:hint="cs"/>
          <w:i/>
          <w:iCs/>
          <w:sz w:val="32"/>
          <w:szCs w:val="32"/>
          <w:rtl/>
          <w:lang w:bidi="fa-IR"/>
        </w:rPr>
        <w:t>ندارد.</w:t>
      </w:r>
    </w:p>
    <w:p w14:paraId="0F68CD70" w14:textId="77777777" w:rsidR="00D174EF" w:rsidRDefault="00EF1884" w:rsidP="00D174EF">
      <w:pPr>
        <w:bidi/>
        <w:jc w:val="both"/>
        <w:rPr>
          <w:rFonts w:cs="B Mitra"/>
          <w:sz w:val="32"/>
          <w:szCs w:val="32"/>
          <w:rtl/>
          <w:lang w:bidi="fa-IR"/>
        </w:rPr>
      </w:pPr>
      <w:r>
        <w:rPr>
          <w:rFonts w:cs="B Mitra" w:hint="cs"/>
          <w:sz w:val="32"/>
          <w:szCs w:val="32"/>
          <w:rtl/>
          <w:lang w:bidi="fa-IR"/>
        </w:rPr>
        <w:t>ابتدا سعی در پیاده سازی سمافور داشتم چون فکر میکردم که امکانپذیر است. فایل پیاده سازی هم ضمیمه کرده ام.</w:t>
      </w:r>
      <w:r w:rsidR="00D174EF">
        <w:rPr>
          <w:rFonts w:cs="B Mitra" w:hint="cs"/>
          <w:sz w:val="32"/>
          <w:szCs w:val="32"/>
          <w:rtl/>
          <w:lang w:bidi="fa-IR"/>
        </w:rPr>
        <w:t xml:space="preserve"> که یک تایپ سمافور به همراه توابع آن هستند.</w:t>
      </w:r>
      <w:r>
        <w:rPr>
          <w:rFonts w:cs="B Mitra" w:hint="cs"/>
          <w:sz w:val="32"/>
          <w:szCs w:val="32"/>
          <w:rtl/>
          <w:lang w:bidi="fa-IR"/>
        </w:rPr>
        <w:t xml:space="preserve"> </w:t>
      </w:r>
    </w:p>
    <w:p w14:paraId="23075617" w14:textId="43939285" w:rsidR="00EF1884" w:rsidRDefault="00EF1884" w:rsidP="00D174EF">
      <w:pPr>
        <w:bidi/>
        <w:jc w:val="both"/>
        <w:rPr>
          <w:rFonts w:cs="B Mitra"/>
          <w:sz w:val="32"/>
          <w:szCs w:val="32"/>
          <w:rtl/>
          <w:lang w:bidi="fa-IR"/>
        </w:rPr>
      </w:pPr>
      <w:r>
        <w:rPr>
          <w:rFonts w:cs="B Mitra" w:hint="cs"/>
          <w:sz w:val="32"/>
          <w:szCs w:val="32"/>
          <w:rtl/>
          <w:lang w:bidi="fa-IR"/>
        </w:rPr>
        <w:t xml:space="preserve">این برنامه تا وقتی که مقدار سمافور مثبت است، به درستی کار میکند و با هر </w:t>
      </w:r>
      <w:r>
        <w:rPr>
          <w:rFonts w:cs="B Mitra"/>
          <w:sz w:val="32"/>
          <w:szCs w:val="32"/>
          <w:lang w:bidi="fa-IR"/>
        </w:rPr>
        <w:t>post</w:t>
      </w:r>
      <w:r>
        <w:rPr>
          <w:rFonts w:cs="B Mitra" w:hint="cs"/>
          <w:sz w:val="32"/>
          <w:szCs w:val="32"/>
          <w:rtl/>
          <w:lang w:bidi="fa-IR"/>
        </w:rPr>
        <w:t xml:space="preserve"> زیاد و با هر </w:t>
      </w:r>
      <w:r>
        <w:rPr>
          <w:rFonts w:cs="B Mitra"/>
          <w:sz w:val="32"/>
          <w:szCs w:val="32"/>
          <w:lang w:bidi="fa-IR"/>
        </w:rPr>
        <w:t>wait</w:t>
      </w:r>
      <w:r>
        <w:rPr>
          <w:rFonts w:cs="B Mitra" w:hint="cs"/>
          <w:sz w:val="32"/>
          <w:szCs w:val="32"/>
          <w:rtl/>
          <w:lang w:bidi="fa-IR"/>
        </w:rPr>
        <w:t xml:space="preserve"> کم می شود. اما به محض صفر شدن آن، </w:t>
      </w:r>
      <w:r>
        <w:rPr>
          <w:rFonts w:cs="B Mitra"/>
          <w:sz w:val="32"/>
          <w:szCs w:val="32"/>
          <w:lang w:bidi="fa-IR"/>
        </w:rPr>
        <w:t>thread</w:t>
      </w:r>
      <w:r>
        <w:rPr>
          <w:rFonts w:cs="B Mitra" w:hint="cs"/>
          <w:sz w:val="32"/>
          <w:szCs w:val="32"/>
          <w:rtl/>
          <w:lang w:bidi="fa-IR"/>
        </w:rPr>
        <w:t xml:space="preserve"> با استفاده از </w:t>
      </w:r>
      <w:r>
        <w:rPr>
          <w:rFonts w:cs="B Mitra"/>
          <w:sz w:val="32"/>
          <w:szCs w:val="32"/>
          <w:lang w:bidi="fa-IR"/>
        </w:rPr>
        <w:t xml:space="preserve"> mutex</w:t>
      </w:r>
      <w:r>
        <w:rPr>
          <w:rFonts w:cs="B Mitra" w:hint="cs"/>
          <w:sz w:val="32"/>
          <w:szCs w:val="32"/>
          <w:rtl/>
          <w:lang w:bidi="fa-IR"/>
        </w:rPr>
        <w:t xml:space="preserve">قفل می شود. و فقط به وسیله همان </w:t>
      </w:r>
      <w:r>
        <w:rPr>
          <w:rFonts w:cs="B Mitra"/>
          <w:sz w:val="32"/>
          <w:szCs w:val="32"/>
          <w:lang w:bidi="fa-IR"/>
        </w:rPr>
        <w:t>thread</w:t>
      </w:r>
      <w:r>
        <w:rPr>
          <w:rFonts w:cs="B Mitra" w:hint="cs"/>
          <w:sz w:val="32"/>
          <w:szCs w:val="32"/>
          <w:rtl/>
          <w:lang w:bidi="fa-IR"/>
        </w:rPr>
        <w:t xml:space="preserve"> (که قفل است) می تواند مجددا باز شود. در حالی که باید با هر </w:t>
      </w:r>
      <w:r>
        <w:rPr>
          <w:rFonts w:cs="B Mitra"/>
          <w:sz w:val="32"/>
          <w:szCs w:val="32"/>
          <w:lang w:bidi="fa-IR"/>
        </w:rPr>
        <w:t>thread</w:t>
      </w:r>
      <w:r>
        <w:rPr>
          <w:rFonts w:cs="B Mitra" w:hint="cs"/>
          <w:sz w:val="32"/>
          <w:szCs w:val="32"/>
          <w:rtl/>
          <w:lang w:bidi="fa-IR"/>
        </w:rPr>
        <w:t xml:space="preserve"> دلخواهی که تابع </w:t>
      </w:r>
      <w:r>
        <w:rPr>
          <w:rFonts w:cs="B Mitra"/>
          <w:sz w:val="32"/>
          <w:szCs w:val="32"/>
          <w:lang w:bidi="fa-IR"/>
        </w:rPr>
        <w:t>post</w:t>
      </w:r>
      <w:r>
        <w:rPr>
          <w:rFonts w:cs="B Mitra" w:hint="cs"/>
          <w:sz w:val="32"/>
          <w:szCs w:val="32"/>
          <w:rtl/>
          <w:lang w:bidi="fa-IR"/>
        </w:rPr>
        <w:t xml:space="preserve"> را فرا میخواند و مقدار را زیاد میکند باز شود.(کارکرد </w:t>
      </w:r>
      <w:r>
        <w:rPr>
          <w:rFonts w:cs="B Mitra"/>
          <w:sz w:val="32"/>
          <w:szCs w:val="32"/>
          <w:lang w:bidi="fa-IR"/>
        </w:rPr>
        <w:t>semaphore</w:t>
      </w:r>
      <w:r>
        <w:rPr>
          <w:rFonts w:cs="B Mitra" w:hint="cs"/>
          <w:sz w:val="32"/>
          <w:szCs w:val="32"/>
          <w:rtl/>
          <w:lang w:bidi="fa-IR"/>
        </w:rPr>
        <w:t xml:space="preserve"> این گونه است.)</w:t>
      </w:r>
      <w:r w:rsidR="00D174EF">
        <w:rPr>
          <w:rFonts w:cs="B Mitra" w:hint="cs"/>
          <w:sz w:val="32"/>
          <w:szCs w:val="32"/>
          <w:rtl/>
          <w:lang w:bidi="fa-IR"/>
        </w:rPr>
        <w:t xml:space="preserve"> اما با استفاده از </w:t>
      </w:r>
      <w:r w:rsidR="00D174EF">
        <w:rPr>
          <w:rFonts w:cs="B Mitra"/>
          <w:sz w:val="32"/>
          <w:szCs w:val="32"/>
          <w:lang w:bidi="fa-IR"/>
        </w:rPr>
        <w:t>conditional variables</w:t>
      </w:r>
      <w:r w:rsidR="00D174EF">
        <w:rPr>
          <w:rFonts w:cs="B Mitra" w:hint="cs"/>
          <w:sz w:val="32"/>
          <w:szCs w:val="32"/>
          <w:rtl/>
          <w:lang w:bidi="fa-IR"/>
        </w:rPr>
        <w:t xml:space="preserve"> این امر امکان پذیر است که مورد سوال نیست.</w:t>
      </w:r>
    </w:p>
    <w:p w14:paraId="4B30CAC1" w14:textId="6CEA503C" w:rsidR="00D174EF" w:rsidRDefault="00D174EF" w:rsidP="00D174EF">
      <w:pPr>
        <w:bidi/>
        <w:jc w:val="both"/>
        <w:rPr>
          <w:rFonts w:cs="B Mitra"/>
          <w:sz w:val="32"/>
          <w:szCs w:val="32"/>
          <w:rtl/>
          <w:lang w:bidi="fa-IR"/>
        </w:rPr>
      </w:pPr>
      <w:r>
        <w:rPr>
          <w:rFonts w:cs="B Mitra" w:hint="cs"/>
          <w:sz w:val="32"/>
          <w:szCs w:val="32"/>
          <w:rtl/>
          <w:lang w:bidi="fa-IR"/>
        </w:rPr>
        <w:t xml:space="preserve">مثالی که مشکلی ندارد : </w:t>
      </w:r>
    </w:p>
    <w:p w14:paraId="74151198" w14:textId="61A20662" w:rsidR="00D174EF" w:rsidRDefault="00D174EF" w:rsidP="00D174EF">
      <w:pPr>
        <w:bidi/>
        <w:jc w:val="center"/>
        <w:rPr>
          <w:rFonts w:cs="B Mitra"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5EB5BB9B" wp14:editId="7CEB156E">
            <wp:extent cx="4238625" cy="3562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BCD52" w14:textId="429E025A" w:rsidR="00D174EF" w:rsidRDefault="00D174EF" w:rsidP="00D174EF">
      <w:pPr>
        <w:bidi/>
        <w:jc w:val="both"/>
        <w:rPr>
          <w:rFonts w:cs="B Mitra"/>
          <w:sz w:val="32"/>
          <w:szCs w:val="32"/>
          <w:rtl/>
          <w:lang w:bidi="fa-IR"/>
        </w:rPr>
      </w:pPr>
      <w:r>
        <w:rPr>
          <w:rFonts w:cs="B Mitra" w:hint="cs"/>
          <w:sz w:val="32"/>
          <w:szCs w:val="32"/>
          <w:rtl/>
          <w:lang w:bidi="fa-IR"/>
        </w:rPr>
        <w:lastRenderedPageBreak/>
        <w:t>با این مثال می بینیم تا وقتی که مقدار سمافور مثبت است درست کار می کند. مثلا 3 بوده، دو بار کم شده و یک بار زیاد و در نهایت مقدارش 2 است و برنامه قفل نشده است.</w:t>
      </w:r>
    </w:p>
    <w:p w14:paraId="42CD072B" w14:textId="5C2726F0" w:rsidR="00D174EF" w:rsidRDefault="00D174EF" w:rsidP="00D174EF">
      <w:pPr>
        <w:bidi/>
        <w:jc w:val="both"/>
        <w:rPr>
          <w:rFonts w:cs="B Mitra"/>
          <w:sz w:val="32"/>
          <w:szCs w:val="32"/>
          <w:rtl/>
          <w:lang w:bidi="fa-IR"/>
        </w:rPr>
      </w:pPr>
      <w:r>
        <w:rPr>
          <w:rFonts w:cs="B Mitra" w:hint="cs"/>
          <w:sz w:val="32"/>
          <w:szCs w:val="32"/>
          <w:rtl/>
          <w:lang w:bidi="fa-IR"/>
        </w:rPr>
        <w:t>مثال دارای مشکل:</w:t>
      </w:r>
    </w:p>
    <w:p w14:paraId="650DB368" w14:textId="4B9E0A66" w:rsidR="00D174EF" w:rsidRDefault="00D174EF" w:rsidP="00D174EF">
      <w:pPr>
        <w:bidi/>
        <w:jc w:val="center"/>
        <w:rPr>
          <w:rFonts w:cs="B Mitra"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5F476467" wp14:editId="50E3BB87">
            <wp:extent cx="3895725" cy="3790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1DB87" w14:textId="5FF2512B" w:rsidR="00D174EF" w:rsidRPr="00EF1884" w:rsidRDefault="00D174EF" w:rsidP="00D174EF">
      <w:pPr>
        <w:bidi/>
        <w:jc w:val="both"/>
        <w:rPr>
          <w:rFonts w:cs="B Mitra" w:hint="cs"/>
          <w:sz w:val="32"/>
          <w:szCs w:val="32"/>
          <w:rtl/>
          <w:lang w:bidi="fa-IR"/>
        </w:rPr>
      </w:pPr>
      <w:r>
        <w:rPr>
          <w:rFonts w:cs="B Mitra" w:hint="cs"/>
          <w:sz w:val="32"/>
          <w:szCs w:val="32"/>
          <w:rtl/>
          <w:lang w:bidi="fa-IR"/>
        </w:rPr>
        <w:t xml:space="preserve">هر وقت تعداد </w:t>
      </w:r>
      <w:r>
        <w:rPr>
          <w:rFonts w:cs="B Mitra"/>
          <w:sz w:val="32"/>
          <w:szCs w:val="32"/>
          <w:lang w:bidi="fa-IR"/>
        </w:rPr>
        <w:t>wait</w:t>
      </w:r>
      <w:r>
        <w:rPr>
          <w:rFonts w:cs="B Mitra" w:hint="cs"/>
          <w:sz w:val="32"/>
          <w:szCs w:val="32"/>
          <w:rtl/>
          <w:lang w:bidi="fa-IR"/>
        </w:rPr>
        <w:t xml:space="preserve"> ها به گونه ای باشد که مقدار سمافور به صفر برسد(یا کمتر از آن)، </w:t>
      </w:r>
      <w:r>
        <w:rPr>
          <w:rFonts w:cs="B Mitra"/>
          <w:sz w:val="32"/>
          <w:szCs w:val="32"/>
          <w:lang w:bidi="fa-IR"/>
        </w:rPr>
        <w:t>thread</w:t>
      </w:r>
      <w:r>
        <w:rPr>
          <w:rFonts w:cs="B Mitra" w:hint="cs"/>
          <w:sz w:val="32"/>
          <w:szCs w:val="32"/>
          <w:rtl/>
          <w:lang w:bidi="fa-IR"/>
        </w:rPr>
        <w:t xml:space="preserve"> قفل شده و با توجه به توضیحات قبل، دیگر باز نمی شود و در نتیجه برنامه تمام نمی شود. درواقع 3تا</w:t>
      </w:r>
      <w:r>
        <w:rPr>
          <w:rFonts w:cs="B Mitra"/>
          <w:sz w:val="32"/>
          <w:szCs w:val="32"/>
          <w:lang w:bidi="fa-IR"/>
        </w:rPr>
        <w:t xml:space="preserve"> post</w:t>
      </w:r>
      <w:r>
        <w:rPr>
          <w:rFonts w:cs="B Mitra" w:hint="cs"/>
          <w:sz w:val="32"/>
          <w:szCs w:val="32"/>
          <w:rtl/>
          <w:lang w:bidi="fa-IR"/>
        </w:rPr>
        <w:t xml:space="preserve"> بعدی اصلا اجرا نمی شوند.</w:t>
      </w:r>
    </w:p>
    <w:sectPr w:rsidR="00D174EF" w:rsidRPr="00EF18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D199F"/>
    <w:rsid w:val="00056D9D"/>
    <w:rsid w:val="001D199F"/>
    <w:rsid w:val="00622D18"/>
    <w:rsid w:val="00C462C9"/>
    <w:rsid w:val="00D174EF"/>
    <w:rsid w:val="00EF1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A5034"/>
  <w15:chartTrackingRefBased/>
  <w15:docId w15:val="{274ED547-57FB-4FDB-B152-0415B5D77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 Heydari</dc:creator>
  <cp:keywords/>
  <dc:description/>
  <cp:lastModifiedBy>Arman Heydari</cp:lastModifiedBy>
  <cp:revision>3</cp:revision>
  <cp:lastPrinted>2021-05-08T14:16:00Z</cp:lastPrinted>
  <dcterms:created xsi:type="dcterms:W3CDTF">2021-05-08T13:55:00Z</dcterms:created>
  <dcterms:modified xsi:type="dcterms:W3CDTF">2021-05-08T14:17:00Z</dcterms:modified>
</cp:coreProperties>
</file>