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7DE4F5" w14:textId="6E2C0CD4" w:rsidR="00900793" w:rsidRDefault="00000000">
      <w:pPr>
        <w:spacing w:after="400"/>
        <w:jc w:val="center"/>
      </w:pPr>
      <w:r>
        <w:rPr>
          <w:b/>
          <w:sz w:val="36"/>
        </w:rPr>
        <w:t xml:space="preserve">BE SEM 7 </w:t>
      </w:r>
      <w:r w:rsidR="00D250DE">
        <w:rPr>
          <w:b/>
          <w:sz w:val="36"/>
        </w:rPr>
        <w:t xml:space="preserve">ROSPL </w:t>
      </w:r>
      <w:r>
        <w:rPr>
          <w:b/>
          <w:sz w:val="36"/>
        </w:rPr>
        <w:t>Lab Mini Project</w:t>
      </w:r>
    </w:p>
    <w:p w14:paraId="70C56896" w14:textId="77777777" w:rsidR="00900793" w:rsidRDefault="00000000">
      <w:pPr>
        <w:spacing w:after="160"/>
        <w:jc w:val="center"/>
      </w:pPr>
      <w:r>
        <w:rPr>
          <w:b/>
          <w:sz w:val="44"/>
        </w:rPr>
        <w:t>Purchase &amp; Warranty Manager</w:t>
      </w:r>
    </w:p>
    <w:p w14:paraId="604A3DAC" w14:textId="71A4FDA9" w:rsidR="00900793" w:rsidRDefault="009228F1">
      <w:pPr>
        <w:spacing w:after="560"/>
        <w:jc w:val="center"/>
        <w:rPr>
          <w:b/>
          <w:sz w:val="30"/>
        </w:rPr>
      </w:pPr>
      <w:r w:rsidRPr="00181A17">
        <w:rPr>
          <w:b/>
          <w:noProof/>
          <w:sz w:val="36"/>
          <w:szCs w:val="36"/>
        </w:rPr>
        <w:drawing>
          <wp:anchor distT="0" distB="0" distL="0" distR="0" simplePos="0" relativeHeight="251659264" behindDoc="1" locked="0" layoutInCell="1" allowOverlap="1" wp14:anchorId="2FC540B2" wp14:editId="1ECA8B05">
            <wp:simplePos x="0" y="0"/>
            <wp:positionH relativeFrom="page">
              <wp:posOffset>3115627</wp:posOffset>
            </wp:positionH>
            <wp:positionV relativeFrom="paragraph">
              <wp:posOffset>598170</wp:posOffset>
            </wp:positionV>
            <wp:extent cx="1085849" cy="1066800"/>
            <wp:effectExtent l="0" t="0" r="0" b="0"/>
            <wp:wrapTopAndBottom/>
            <wp:docPr id="1" name="Image 1" descr="https://lh5.googleusercontent.com/SydNjQlS1Sa9HmfI8pTicIcxgullI6_2QAk1lTo8SGPRQ5CVPQRyIKcVO6JygQEUhHWbO3rikbB7Z2M0qm2yIn9qPrplPE5NfjUTSRZofyUnAMLiNOfaakiI6gfYMDJX_E-MaIE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https://lh5.googleusercontent.com/SydNjQlS1Sa9HmfI8pTicIcxgullI6_2QAk1lTo8SGPRQ5CVPQRyIKcVO6JygQEUhHWbO3rikbB7Z2M0qm2yIn9qPrplPE5NfjUTSRZofyUnAMLiNOfaakiI6gfYMDJX_E-MaIEi"/>
                    <pic:cNvPicPr/>
                  </pic:nvPicPr>
                  <pic:blipFill>
                    <a:blip r:embed="rId7" cstate="print"/>
                    <a:stretch>
                      <a:fillRect/>
                    </a:stretch>
                  </pic:blipFill>
                  <pic:spPr>
                    <a:xfrm>
                      <a:off x="0" y="0"/>
                      <a:ext cx="1085849" cy="1066800"/>
                    </a:xfrm>
                    <a:prstGeom prst="rect">
                      <a:avLst/>
                    </a:prstGeom>
                  </pic:spPr>
                </pic:pic>
              </a:graphicData>
            </a:graphic>
          </wp:anchor>
        </w:drawing>
      </w:r>
      <w:r w:rsidR="00000000">
        <w:rPr>
          <w:b/>
          <w:sz w:val="30"/>
        </w:rPr>
        <w:t>Business Purchase, Invoice &amp; Warranty Management System</w:t>
      </w:r>
    </w:p>
    <w:p w14:paraId="7CFAC9A8" w14:textId="343E68AC" w:rsidR="009228F1" w:rsidRDefault="009228F1">
      <w:pPr>
        <w:spacing w:after="560"/>
        <w:jc w:val="center"/>
      </w:pPr>
    </w:p>
    <w:p w14:paraId="1B2CE101" w14:textId="77777777" w:rsidR="00900793" w:rsidRDefault="00000000">
      <w:pPr>
        <w:spacing w:after="360"/>
        <w:jc w:val="center"/>
      </w:pPr>
      <w:r>
        <w:rPr>
          <w:b/>
          <w:sz w:val="28"/>
        </w:rPr>
        <w:t>GROUP MEMBER WITH ROLL NO.</w:t>
      </w:r>
    </w:p>
    <w:p w14:paraId="23C09DF6" w14:textId="77777777" w:rsidR="00900793" w:rsidRDefault="00000000">
      <w:pPr>
        <w:spacing w:after="100"/>
        <w:jc w:val="center"/>
      </w:pPr>
      <w:r>
        <w:rPr>
          <w:b/>
          <w:sz w:val="24"/>
        </w:rPr>
        <w:t>Name of the Student: Hiteshree Rathod, Roll no: 22</w:t>
      </w:r>
    </w:p>
    <w:p w14:paraId="2F789B7E" w14:textId="77777777" w:rsidR="00900793" w:rsidRDefault="00000000">
      <w:pPr>
        <w:spacing w:after="100"/>
        <w:jc w:val="center"/>
      </w:pPr>
      <w:r>
        <w:rPr>
          <w:b/>
          <w:sz w:val="24"/>
        </w:rPr>
        <w:t>Name of the Student: Arman Madhwani, Roll no: 54</w:t>
      </w:r>
    </w:p>
    <w:p w14:paraId="40F2024C" w14:textId="77777777" w:rsidR="00900793" w:rsidRDefault="00000000">
      <w:pPr>
        <w:spacing w:after="100"/>
        <w:jc w:val="center"/>
      </w:pPr>
      <w:r>
        <w:rPr>
          <w:b/>
          <w:sz w:val="24"/>
        </w:rPr>
        <w:t>Name of the Student: Pankaj Kumawat, Roll no: 07</w:t>
      </w:r>
    </w:p>
    <w:p w14:paraId="1F4EE911" w14:textId="77777777" w:rsidR="00900793" w:rsidRDefault="00000000">
      <w:pPr>
        <w:spacing w:after="100"/>
        <w:jc w:val="center"/>
        <w:rPr>
          <w:b/>
          <w:sz w:val="24"/>
        </w:rPr>
      </w:pPr>
      <w:r>
        <w:rPr>
          <w:b/>
          <w:sz w:val="24"/>
        </w:rPr>
        <w:t>Name of the Student: Harsh Dave, Roll no: 15</w:t>
      </w:r>
    </w:p>
    <w:p w14:paraId="37B7C57B" w14:textId="77777777" w:rsidR="009228F1" w:rsidRDefault="009228F1">
      <w:pPr>
        <w:spacing w:after="100"/>
        <w:jc w:val="center"/>
        <w:rPr>
          <w:b/>
          <w:sz w:val="24"/>
        </w:rPr>
      </w:pPr>
    </w:p>
    <w:p w14:paraId="42B05A30" w14:textId="77777777" w:rsidR="009228F1" w:rsidRDefault="009228F1">
      <w:pPr>
        <w:spacing w:after="100"/>
        <w:jc w:val="center"/>
        <w:rPr>
          <w:b/>
          <w:sz w:val="24"/>
        </w:rPr>
      </w:pPr>
    </w:p>
    <w:p w14:paraId="1ED62AE2" w14:textId="77777777" w:rsidR="009228F1" w:rsidRDefault="009228F1">
      <w:pPr>
        <w:spacing w:after="100"/>
        <w:jc w:val="center"/>
        <w:rPr>
          <w:b/>
          <w:sz w:val="24"/>
        </w:rPr>
      </w:pPr>
    </w:p>
    <w:p w14:paraId="0F776987" w14:textId="77777777" w:rsidR="009228F1" w:rsidRDefault="009228F1">
      <w:pPr>
        <w:spacing w:after="100"/>
        <w:jc w:val="center"/>
      </w:pPr>
    </w:p>
    <w:p w14:paraId="314FE148" w14:textId="77777777" w:rsidR="00900793" w:rsidRDefault="00000000">
      <w:pPr>
        <w:spacing w:after="700"/>
        <w:jc w:val="center"/>
      </w:pPr>
      <w:r>
        <w:rPr>
          <w:b/>
          <w:sz w:val="24"/>
        </w:rPr>
        <w:t>Under the guidance of: Prof. Tejal Rachh</w:t>
      </w:r>
    </w:p>
    <w:p w14:paraId="60825228" w14:textId="77777777" w:rsidR="00900793" w:rsidRDefault="00000000">
      <w:pPr>
        <w:spacing w:after="80"/>
        <w:jc w:val="center"/>
      </w:pPr>
      <w:r>
        <w:rPr>
          <w:b/>
          <w:sz w:val="28"/>
        </w:rPr>
        <w:t>ATHARVA COLLEGE OF ENGINEERING</w:t>
      </w:r>
    </w:p>
    <w:p w14:paraId="0296C1EB" w14:textId="77777777" w:rsidR="00900793" w:rsidRDefault="00000000">
      <w:pPr>
        <w:spacing w:after="80"/>
        <w:jc w:val="center"/>
      </w:pPr>
      <w:r>
        <w:rPr>
          <w:b/>
          <w:sz w:val="24"/>
        </w:rPr>
        <w:t>Department of Information Technology</w:t>
      </w:r>
    </w:p>
    <w:p w14:paraId="6C9A11BC" w14:textId="77777777" w:rsidR="00900793" w:rsidRDefault="00000000">
      <w:pPr>
        <w:spacing w:after="120"/>
        <w:jc w:val="center"/>
      </w:pPr>
      <w:r>
        <w:rPr>
          <w:b/>
          <w:sz w:val="24"/>
        </w:rPr>
        <w:t>2026–27</w:t>
      </w:r>
    </w:p>
    <w:p w14:paraId="6DA7506F" w14:textId="77777777" w:rsidR="00900793" w:rsidRDefault="00000000">
      <w:r>
        <w:br w:type="page"/>
      </w:r>
    </w:p>
    <w:p w14:paraId="007E1DA0" w14:textId="6F4E0706" w:rsidR="009228F1" w:rsidRDefault="009228F1">
      <w:pPr>
        <w:spacing w:after="280"/>
        <w:jc w:val="center"/>
        <w:rPr>
          <w:b/>
          <w:sz w:val="26"/>
        </w:rPr>
      </w:pPr>
      <w:r w:rsidRPr="00181A17">
        <w:rPr>
          <w:b/>
          <w:noProof/>
          <w:sz w:val="36"/>
          <w:szCs w:val="36"/>
        </w:rPr>
        <w:lastRenderedPageBreak/>
        <w:drawing>
          <wp:anchor distT="0" distB="0" distL="0" distR="0" simplePos="0" relativeHeight="251661312" behindDoc="1" locked="0" layoutInCell="1" allowOverlap="1" wp14:anchorId="4182D602" wp14:editId="7591DA14">
            <wp:simplePos x="0" y="0"/>
            <wp:positionH relativeFrom="page">
              <wp:posOffset>3172460</wp:posOffset>
            </wp:positionH>
            <wp:positionV relativeFrom="paragraph">
              <wp:posOffset>281305</wp:posOffset>
            </wp:positionV>
            <wp:extent cx="1085215" cy="1066800"/>
            <wp:effectExtent l="0" t="0" r="0" b="0"/>
            <wp:wrapTopAndBottom/>
            <wp:docPr id="1344007476" name="Image 1" descr="https://lh5.googleusercontent.com/SydNjQlS1Sa9HmfI8pTicIcxgullI6_2QAk1lTo8SGPRQ5CVPQRyIKcVO6JygQEUhHWbO3rikbB7Z2M0qm2yIn9qPrplPE5NfjUTSRZofyUnAMLiNOfaakiI6gfYMDJX_E-MaIE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https://lh5.googleusercontent.com/SydNjQlS1Sa9HmfI8pTicIcxgullI6_2QAk1lTo8SGPRQ5CVPQRyIKcVO6JygQEUhHWbO3rikbB7Z2M0qm2yIn9qPrplPE5NfjUTSRZofyUnAMLiNOfaakiI6gfYMDJX_E-MaIEi"/>
                    <pic:cNvPicPr/>
                  </pic:nvPicPr>
                  <pic:blipFill>
                    <a:blip r:embed="rId7" cstate="print"/>
                    <a:stretch>
                      <a:fillRect/>
                    </a:stretch>
                  </pic:blipFill>
                  <pic:spPr>
                    <a:xfrm>
                      <a:off x="0" y="0"/>
                      <a:ext cx="1085215" cy="1066800"/>
                    </a:xfrm>
                    <a:prstGeom prst="rect">
                      <a:avLst/>
                    </a:prstGeom>
                  </pic:spPr>
                </pic:pic>
              </a:graphicData>
            </a:graphic>
          </wp:anchor>
        </w:drawing>
      </w:r>
    </w:p>
    <w:p w14:paraId="098FCF43" w14:textId="034453C3" w:rsidR="009228F1" w:rsidRDefault="009228F1">
      <w:pPr>
        <w:spacing w:after="280"/>
        <w:jc w:val="center"/>
        <w:rPr>
          <w:b/>
          <w:sz w:val="26"/>
        </w:rPr>
      </w:pPr>
    </w:p>
    <w:p w14:paraId="70F88F83" w14:textId="77777777" w:rsidR="009228F1" w:rsidRDefault="009228F1">
      <w:pPr>
        <w:spacing w:after="280"/>
        <w:jc w:val="center"/>
        <w:rPr>
          <w:b/>
          <w:sz w:val="26"/>
        </w:rPr>
      </w:pPr>
    </w:p>
    <w:p w14:paraId="31065FC2" w14:textId="77777777" w:rsidR="009228F1" w:rsidRDefault="009228F1">
      <w:pPr>
        <w:spacing w:after="280"/>
        <w:jc w:val="center"/>
        <w:rPr>
          <w:b/>
          <w:sz w:val="26"/>
        </w:rPr>
      </w:pPr>
    </w:p>
    <w:p w14:paraId="46C59BE6" w14:textId="0AA68343" w:rsidR="00900793" w:rsidRDefault="00000000">
      <w:pPr>
        <w:spacing w:after="280"/>
        <w:jc w:val="center"/>
      </w:pPr>
      <w:r>
        <w:rPr>
          <w:b/>
          <w:sz w:val="26"/>
        </w:rPr>
        <w:t>AET'S</w:t>
      </w:r>
    </w:p>
    <w:p w14:paraId="25FA9DD9" w14:textId="77777777" w:rsidR="00900793" w:rsidRDefault="00000000">
      <w:pPr>
        <w:spacing w:after="400"/>
        <w:jc w:val="center"/>
      </w:pPr>
      <w:r>
        <w:rPr>
          <w:b/>
          <w:sz w:val="32"/>
        </w:rPr>
        <w:t>ATHARVA COLLEGE OF ENGINEERING</w:t>
      </w:r>
    </w:p>
    <w:p w14:paraId="1A8658C3" w14:textId="77777777" w:rsidR="00900793" w:rsidRDefault="00000000">
      <w:pPr>
        <w:spacing w:after="500"/>
        <w:jc w:val="center"/>
      </w:pPr>
      <w:r>
        <w:rPr>
          <w:b/>
          <w:sz w:val="30"/>
        </w:rPr>
        <w:t>CERTIFICATE</w:t>
      </w:r>
    </w:p>
    <w:p w14:paraId="2F07FCE5" w14:textId="77777777" w:rsidR="00900793" w:rsidRDefault="00000000">
      <w:pPr>
        <w:spacing w:after="1000"/>
        <w:jc w:val="both"/>
      </w:pPr>
      <w:r>
        <w:rPr>
          <w:sz w:val="24"/>
        </w:rPr>
        <w:t>This is to certify that the T.E. mini-project entitled “Purchase &amp; Warranty Manager – Business Purchase, Invoice &amp; Warranty Management System” is a bonafide work of “Hiteshree Rathod (Roll no.22) [BEIT-2], Arman Madhwani (Roll no.54) [BEIT-1], Pankaj Kumawat (Roll no.07) [BEIT-2], Harsh Dave (Roll no.15) [BEIT-1]” submitted to University of Mumbai in partial fulfilment of the requirement for the award of the degree of “Information Technology” during the academic year 2026–2027.</w:t>
      </w:r>
    </w:p>
    <w:p w14:paraId="607D9EAD" w14:textId="77777777" w:rsidR="00900793" w:rsidRDefault="00000000">
      <w:pPr>
        <w:spacing w:after="1100"/>
        <w:jc w:val="center"/>
      </w:pPr>
      <w:r>
        <w:rPr>
          <w:b/>
        </w:rPr>
        <w:t>Prof. Tejal Rachh</w:t>
      </w:r>
      <w:r>
        <w:rPr>
          <w:b/>
        </w:rPr>
        <w:br/>
        <w:t>Project Guide Name</w:t>
      </w:r>
    </w:p>
    <w:p w14:paraId="4E3D499C" w14:textId="77777777" w:rsidR="00900793" w:rsidRDefault="00000000">
      <w:pPr>
        <w:spacing w:after="120"/>
        <w:jc w:val="center"/>
      </w:pPr>
      <w:r>
        <w:rPr>
          <w:b/>
        </w:rPr>
        <w:t>Dr. Bhavna Arora                              Dr. Ramesh Kulkarni</w:t>
      </w:r>
      <w:r>
        <w:rPr>
          <w:b/>
        </w:rPr>
        <w:br/>
        <w:t>Head of Department                                      Principal</w:t>
      </w:r>
    </w:p>
    <w:p w14:paraId="203DBBB1" w14:textId="77777777" w:rsidR="00900793" w:rsidRDefault="00000000">
      <w:r>
        <w:br w:type="page"/>
      </w:r>
    </w:p>
    <w:p w14:paraId="7B563CDB" w14:textId="77777777" w:rsidR="00900793" w:rsidRDefault="00000000">
      <w:pPr>
        <w:spacing w:before="200" w:after="160"/>
      </w:pPr>
      <w:r>
        <w:rPr>
          <w:b/>
          <w:sz w:val="32"/>
        </w:rPr>
        <w:lastRenderedPageBreak/>
        <w:t>ABSTRACT</w:t>
      </w:r>
    </w:p>
    <w:p w14:paraId="4C4726E5" w14:textId="77777777" w:rsidR="00D250DE" w:rsidRPr="00D250DE" w:rsidRDefault="00D250DE" w:rsidP="00D250DE">
      <w:pPr>
        <w:rPr>
          <w:sz w:val="24"/>
          <w:szCs w:val="24"/>
          <w:lang w:val="en-ID"/>
        </w:rPr>
      </w:pPr>
      <w:r w:rsidRPr="00D250DE">
        <w:rPr>
          <w:sz w:val="24"/>
          <w:szCs w:val="24"/>
          <w:lang w:val="en-ID"/>
        </w:rPr>
        <w:t>Purchase &amp; Warranty Manager is a business-oriented web application developed to simplify and centralize the management of business purchases, invoices, assets, vendors, warranties, and service activities. Small and medium-sized organizations regularly purchase a wide range of products and equipment such as laptops, desktop computers, printers, networking devices, air conditioners, office furniture, electrical appliances, machinery, and other operational assets. These purchases generate invoices and are often associated with warranty periods, service agreements, or Annual Maintenance Contracts (AMCs). In many organizations, such information is maintained through physical documents, spreadsheets, emails, or separate files. As the number of purchases increases, manually managing these records becomes difficult and can result in misplaced invoices, incomplete purchase records, missed warranty expiry dates, and difficulty in retrieving service history.</w:t>
      </w:r>
    </w:p>
    <w:p w14:paraId="60AC0A0A" w14:textId="77777777" w:rsidR="00D250DE" w:rsidRPr="00D250DE" w:rsidRDefault="00D250DE" w:rsidP="00D250DE">
      <w:pPr>
        <w:rPr>
          <w:sz w:val="24"/>
          <w:szCs w:val="24"/>
          <w:lang w:val="en-ID"/>
        </w:rPr>
      </w:pPr>
      <w:r w:rsidRPr="00D250DE">
        <w:rPr>
          <w:sz w:val="24"/>
          <w:szCs w:val="24"/>
          <w:lang w:val="en-ID"/>
        </w:rPr>
        <w:t>The proposed system provides a centralized platform for managing the complete lifecycle of business purchases. Users can record purchase details, maintain vendor information, upload and store invoice documents, register individual assets, record serial numbers, specify warranty periods, and track the current warranty status of each purchased item. Based on the warranty start date and duration, the system can automatically calculate the expected warranty expiry date. It can then categorize assets into active, expiring soon, or expired warranty status, allowing organizations to take timely action before the warranty period ends. This helps businesses make better use of warranty benefits and potentially reduce unnecessary repair and replacement costs.</w:t>
      </w:r>
    </w:p>
    <w:p w14:paraId="4309FC39" w14:textId="77777777" w:rsidR="00D250DE" w:rsidRPr="00D250DE" w:rsidRDefault="00D250DE" w:rsidP="00D250DE">
      <w:pPr>
        <w:rPr>
          <w:sz w:val="24"/>
          <w:szCs w:val="24"/>
          <w:lang w:val="en-ID"/>
        </w:rPr>
      </w:pPr>
      <w:r w:rsidRPr="00D250DE">
        <w:rPr>
          <w:sz w:val="24"/>
          <w:szCs w:val="24"/>
          <w:lang w:val="en-ID"/>
        </w:rPr>
        <w:t>The system also incorporates service and maintenance management. Whenever an asset is repaired or serviced, users can record details such as service date, issue reported, service provider, maintenance cost, action performed, and next service date. This creates a historical record of the asset's maintenance activities and helps organizations understand the lifecycle and maintenance requirements of their purchased equipment. The application can additionally support Annual Maintenance Contract tracking, allowing businesses to monitor AMC start and expiry dates along with warranty information.</w:t>
      </w:r>
    </w:p>
    <w:p w14:paraId="711DE155" w14:textId="77777777" w:rsidR="00D250DE" w:rsidRPr="00D250DE" w:rsidRDefault="00D250DE" w:rsidP="00D250DE">
      <w:pPr>
        <w:rPr>
          <w:sz w:val="24"/>
          <w:szCs w:val="24"/>
          <w:lang w:val="en-ID"/>
        </w:rPr>
      </w:pPr>
      <w:r w:rsidRPr="00D250DE">
        <w:rPr>
          <w:sz w:val="24"/>
          <w:szCs w:val="24"/>
          <w:lang w:val="en-ID"/>
        </w:rPr>
        <w:t>A dashboard provides a consolidated overview of important business information, including total purchases, total purchase expenditure, number of registered assets, active warranties, warranties approaching expiry, expired warranties, and vendor-wise purchases. Search and filtering facilities allow users to quickly locate invoices, assets, vendors, or warranty records. Reports can be generated based on purchase dates, vendors, product categories, warranty status, and service activities, providing useful information for administrative and management-level decision-making.</w:t>
      </w:r>
    </w:p>
    <w:p w14:paraId="225A76C9" w14:textId="77777777" w:rsidR="00D250DE" w:rsidRPr="00D250DE" w:rsidRDefault="00D250DE" w:rsidP="00D250DE">
      <w:pPr>
        <w:rPr>
          <w:sz w:val="24"/>
          <w:szCs w:val="24"/>
          <w:lang w:val="en-ID"/>
        </w:rPr>
      </w:pPr>
      <w:r w:rsidRPr="00D250DE">
        <w:rPr>
          <w:sz w:val="24"/>
          <w:szCs w:val="24"/>
          <w:lang w:val="en-ID"/>
        </w:rPr>
        <w:t>The project is designed as a modular web-based business management application using open-source technologies. The proposed technology stack includes Python and Flask for backend development, MySQL for relational database management, HTML, CSS, and JavaScript for the user interface, and Git and GitHub for version control and collaborative development. Additional open-source libraries can be used for report generation, data processing, and document management. The system follows a structured database-driven approach in which vendors, purchases, invoices, assets, warranties, and service records are connected through appropriate relationships.</w:t>
      </w:r>
    </w:p>
    <w:p w14:paraId="038BCF12" w14:textId="77777777" w:rsidR="00D250DE" w:rsidRPr="00D250DE" w:rsidRDefault="00D250DE" w:rsidP="00D250DE">
      <w:pPr>
        <w:rPr>
          <w:sz w:val="24"/>
          <w:szCs w:val="24"/>
          <w:lang w:val="en-ID"/>
        </w:rPr>
      </w:pPr>
      <w:r w:rsidRPr="00D250DE">
        <w:rPr>
          <w:sz w:val="24"/>
          <w:szCs w:val="24"/>
          <w:lang w:val="en-ID"/>
        </w:rPr>
        <w:t>The primary objective of Purchase &amp; Warranty Manager is to provide organizations with a simple, organized, and reliable solution for managing purchase-related information and after-sales coverage. By connecting invoices with the assets purchased through them, the system improves asset traceability and makes it easier to retrieve proof of purchase whenever warranty or service support is required. Automated warranty tracking and expiry reminders further reduce the possibility of missing important deadlines.</w:t>
      </w:r>
    </w:p>
    <w:p w14:paraId="6D61F4D5" w14:textId="0FDDAFCF" w:rsidR="00900793" w:rsidRPr="00D250DE" w:rsidRDefault="00D250DE" w:rsidP="00D250DE">
      <w:pPr>
        <w:rPr>
          <w:sz w:val="24"/>
          <w:szCs w:val="24"/>
        </w:rPr>
      </w:pPr>
      <w:r w:rsidRPr="00D250DE">
        <w:rPr>
          <w:sz w:val="24"/>
          <w:szCs w:val="24"/>
          <w:lang w:val="en-ID"/>
        </w:rPr>
        <w:t xml:space="preserve">Overall, the project demonstrates the practical application of web development, relational database management, document storage, business-rule implementation, authentication, reporting, and collaborative software development. </w:t>
      </w:r>
    </w:p>
    <w:p w14:paraId="61FA84A4" w14:textId="77777777" w:rsidR="00900793" w:rsidRDefault="00000000">
      <w:pPr>
        <w:spacing w:before="200" w:after="160"/>
      </w:pPr>
      <w:r>
        <w:rPr>
          <w:b/>
          <w:sz w:val="32"/>
        </w:rPr>
        <w:lastRenderedPageBreak/>
        <w:t>INTRODUCTION</w:t>
      </w:r>
    </w:p>
    <w:p w14:paraId="62BF6BC1" w14:textId="77777777" w:rsidR="00900793" w:rsidRPr="00D250DE" w:rsidRDefault="00000000">
      <w:pPr>
        <w:spacing w:after="120"/>
        <w:rPr>
          <w:sz w:val="24"/>
          <w:szCs w:val="24"/>
        </w:rPr>
      </w:pPr>
      <w:r w:rsidRPr="00D250DE">
        <w:rPr>
          <w:sz w:val="24"/>
          <w:szCs w:val="24"/>
        </w:rPr>
        <w:t>Businesses purchase a large number of physical products and services during their daily operations. These may include computers, monitors, printers, routers, air conditioners, office equipment, furniture, machinery, and other assets. Every purchase may generate an invoice containing important information such as invoice number, vendor, purchase date, item details, quantity, price, and tax. The same purchase may also have a warranty or service agreement that remains useful for a defined period.</w:t>
      </w:r>
    </w:p>
    <w:p w14:paraId="6495C5B2" w14:textId="77777777" w:rsidR="00900793" w:rsidRPr="00D250DE" w:rsidRDefault="00000000">
      <w:pPr>
        <w:spacing w:after="120"/>
        <w:rPr>
          <w:sz w:val="24"/>
          <w:szCs w:val="24"/>
        </w:rPr>
      </w:pPr>
      <w:r w:rsidRPr="00D250DE">
        <w:rPr>
          <w:sz w:val="24"/>
          <w:szCs w:val="24"/>
        </w:rPr>
        <w:t>In many small and medium-sized organizations, purchase invoices are stored in email attachments, physical folders, cloud drives, or spreadsheets. As the number of purchases increases, it becomes difficult to identify which products are still under warranty, which warranties are about to expire, and which vendor or invoice is associated with a particular asset. Manual tracking can therefore result in missed warranty claims and unnecessary maintenance expenses.</w:t>
      </w:r>
    </w:p>
    <w:p w14:paraId="60CE1DCC" w14:textId="77777777" w:rsidR="00900793" w:rsidRPr="00D250DE" w:rsidRDefault="00000000">
      <w:pPr>
        <w:spacing w:after="120"/>
        <w:rPr>
          <w:sz w:val="24"/>
          <w:szCs w:val="24"/>
        </w:rPr>
      </w:pPr>
      <w:r w:rsidRPr="00D250DE">
        <w:rPr>
          <w:sz w:val="24"/>
          <w:szCs w:val="24"/>
        </w:rPr>
        <w:t>Purchase &amp; Warranty Manager addresses this problem by combining purchase, invoice, asset, vendor, warranty, and service information in one system. The application allows an organization to create purchase records, upload supporting invoices, register purchased assets, calculate warranty expiry, monitor warranty status, and maintain service records. A dashboard provides a consolidated view of the organization's purchases and warranties.</w:t>
      </w:r>
    </w:p>
    <w:p w14:paraId="5E59F6AC" w14:textId="77777777" w:rsidR="00900793" w:rsidRPr="00D250DE" w:rsidRDefault="00000000">
      <w:pPr>
        <w:spacing w:after="120"/>
        <w:rPr>
          <w:sz w:val="24"/>
          <w:szCs w:val="24"/>
        </w:rPr>
      </w:pPr>
      <w:r w:rsidRPr="00D250DE">
        <w:rPr>
          <w:sz w:val="24"/>
          <w:szCs w:val="24"/>
        </w:rPr>
        <w:t>The project demonstrates the complete lifecycle of a purchase: Purchase → Invoice → Asset Registration → Warranty Tracking → Service/Maintenance → Warranty Expiry.</w:t>
      </w:r>
    </w:p>
    <w:p w14:paraId="0D72CA81" w14:textId="77777777" w:rsidR="00D250DE" w:rsidRDefault="00D250DE" w:rsidP="00D250DE"/>
    <w:p w14:paraId="3A5D86B8" w14:textId="77777777" w:rsidR="00D250DE" w:rsidRDefault="00D250DE" w:rsidP="00D250DE"/>
    <w:p w14:paraId="3CEDCA27" w14:textId="07CF64DF" w:rsidR="00900793" w:rsidRDefault="00D250DE" w:rsidP="00D250DE">
      <w:r>
        <w:rPr>
          <w:b/>
          <w:sz w:val="32"/>
        </w:rPr>
        <w:t>LI</w:t>
      </w:r>
      <w:r w:rsidR="00000000">
        <w:rPr>
          <w:b/>
          <w:sz w:val="32"/>
        </w:rPr>
        <w:t>TERATURE SURVEY</w:t>
      </w:r>
    </w:p>
    <w:p w14:paraId="5140687F" w14:textId="77777777" w:rsidR="00D250DE" w:rsidRDefault="00D250DE"/>
    <w:p w14:paraId="7CD0CB91" w14:textId="315016F8" w:rsidR="00900793" w:rsidRDefault="00D250DE">
      <w:r w:rsidRPr="00D250DE">
        <w:drawing>
          <wp:inline distT="0" distB="0" distL="0" distR="0" wp14:anchorId="688DF172" wp14:editId="57BE3DDF">
            <wp:extent cx="6014720" cy="3552825"/>
            <wp:effectExtent l="0" t="0" r="5080" b="9525"/>
            <wp:docPr id="925431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431512" name=""/>
                    <pic:cNvPicPr/>
                  </pic:nvPicPr>
                  <pic:blipFill>
                    <a:blip r:embed="rId8"/>
                    <a:stretch>
                      <a:fillRect/>
                    </a:stretch>
                  </pic:blipFill>
                  <pic:spPr>
                    <a:xfrm>
                      <a:off x="0" y="0"/>
                      <a:ext cx="6024952" cy="3558869"/>
                    </a:xfrm>
                    <a:prstGeom prst="rect">
                      <a:avLst/>
                    </a:prstGeom>
                  </pic:spPr>
                </pic:pic>
              </a:graphicData>
            </a:graphic>
          </wp:inline>
        </w:drawing>
      </w:r>
      <w:r w:rsidR="00000000">
        <w:br w:type="page"/>
      </w:r>
    </w:p>
    <w:p w14:paraId="711E7EAC" w14:textId="77777777" w:rsidR="00900793" w:rsidRDefault="00000000">
      <w:pPr>
        <w:spacing w:before="200" w:after="160"/>
      </w:pPr>
      <w:r>
        <w:rPr>
          <w:b/>
          <w:sz w:val="32"/>
        </w:rPr>
        <w:lastRenderedPageBreak/>
        <w:t>NEED IDENTIFICATION</w:t>
      </w:r>
    </w:p>
    <w:p w14:paraId="39EE7635" w14:textId="77777777" w:rsidR="00900793" w:rsidRPr="00D250DE" w:rsidRDefault="00000000">
      <w:pPr>
        <w:spacing w:after="120"/>
        <w:rPr>
          <w:sz w:val="24"/>
          <w:szCs w:val="24"/>
        </w:rPr>
      </w:pPr>
      <w:r w:rsidRPr="00D250DE">
        <w:rPr>
          <w:sz w:val="24"/>
          <w:szCs w:val="24"/>
        </w:rPr>
        <w:t>Businesses often maintain purchase invoices and warranty information separately. Invoice files may be stored in email attachments, physical folders, cloud drives, or spreadsheets, while warranty expiry dates may not be monitored systematically. This creates several practical problems:</w:t>
      </w:r>
    </w:p>
    <w:p w14:paraId="0C39B47C" w14:textId="77777777" w:rsidR="00900793" w:rsidRPr="00D250DE" w:rsidRDefault="00000000">
      <w:pPr>
        <w:spacing w:after="60"/>
        <w:ind w:left="360" w:hanging="216"/>
        <w:rPr>
          <w:sz w:val="24"/>
          <w:szCs w:val="24"/>
        </w:rPr>
      </w:pPr>
      <w:r w:rsidRPr="00D250DE">
        <w:rPr>
          <w:sz w:val="24"/>
          <w:szCs w:val="24"/>
        </w:rPr>
        <w:t>• Difficulty locating the invoice associated with a particular purchased item.</w:t>
      </w:r>
    </w:p>
    <w:p w14:paraId="1CCDBBBC" w14:textId="77777777" w:rsidR="00900793" w:rsidRPr="00D250DE" w:rsidRDefault="00000000">
      <w:pPr>
        <w:spacing w:after="60"/>
        <w:ind w:left="360" w:hanging="216"/>
        <w:rPr>
          <w:sz w:val="24"/>
          <w:szCs w:val="24"/>
        </w:rPr>
      </w:pPr>
      <w:r w:rsidRPr="00D250DE">
        <w:rPr>
          <w:sz w:val="24"/>
          <w:szCs w:val="24"/>
        </w:rPr>
        <w:t>• No centralized record of vendor, purchase date, quantity, cost, and warranty information.</w:t>
      </w:r>
    </w:p>
    <w:p w14:paraId="1BA7E81A" w14:textId="77777777" w:rsidR="00900793" w:rsidRPr="00D250DE" w:rsidRDefault="00000000">
      <w:pPr>
        <w:spacing w:after="60"/>
        <w:ind w:left="360" w:hanging="216"/>
        <w:rPr>
          <w:sz w:val="24"/>
          <w:szCs w:val="24"/>
        </w:rPr>
      </w:pPr>
      <w:r w:rsidRPr="00D250DE">
        <w:rPr>
          <w:sz w:val="24"/>
          <w:szCs w:val="24"/>
        </w:rPr>
        <w:t>• Warranty expiry dates can be missed, resulting in lost opportunities for free repair or replacement.</w:t>
      </w:r>
    </w:p>
    <w:p w14:paraId="137FE7E4" w14:textId="77777777" w:rsidR="00900793" w:rsidRPr="00D250DE" w:rsidRDefault="00000000">
      <w:pPr>
        <w:spacing w:after="60"/>
        <w:ind w:left="360" w:hanging="216"/>
        <w:rPr>
          <w:sz w:val="24"/>
          <w:szCs w:val="24"/>
        </w:rPr>
      </w:pPr>
      <w:r w:rsidRPr="00D250DE">
        <w:rPr>
          <w:sz w:val="24"/>
          <w:szCs w:val="24"/>
        </w:rPr>
        <w:t>• Service and repair history may be scattered across emails, bills, and manual records.</w:t>
      </w:r>
    </w:p>
    <w:p w14:paraId="2CEFE361" w14:textId="77777777" w:rsidR="00900793" w:rsidRPr="00D250DE" w:rsidRDefault="00000000">
      <w:pPr>
        <w:spacing w:after="60"/>
        <w:ind w:left="360" w:hanging="216"/>
        <w:rPr>
          <w:sz w:val="24"/>
          <w:szCs w:val="24"/>
        </w:rPr>
      </w:pPr>
      <w:r w:rsidRPr="00D250DE">
        <w:rPr>
          <w:sz w:val="24"/>
          <w:szCs w:val="24"/>
        </w:rPr>
        <w:t>• Managers may not have a quick view of total purchases, active warranties, and warranties expiring soon.</w:t>
      </w:r>
    </w:p>
    <w:p w14:paraId="09F2DA02" w14:textId="77777777" w:rsidR="00900793" w:rsidRPr="00D250DE" w:rsidRDefault="00000000">
      <w:pPr>
        <w:spacing w:after="60"/>
        <w:ind w:left="360" w:hanging="216"/>
        <w:rPr>
          <w:sz w:val="24"/>
          <w:szCs w:val="24"/>
        </w:rPr>
      </w:pPr>
      <w:r w:rsidRPr="00D250DE">
        <w:rPr>
          <w:sz w:val="24"/>
          <w:szCs w:val="24"/>
        </w:rPr>
        <w:t>• Repeated purchases from different vendors are difficult to compare without structured historical data.</w:t>
      </w:r>
    </w:p>
    <w:p w14:paraId="44A22311" w14:textId="77777777" w:rsidR="00900793" w:rsidRPr="00D250DE" w:rsidRDefault="00000000">
      <w:pPr>
        <w:spacing w:after="120"/>
        <w:rPr>
          <w:sz w:val="24"/>
          <w:szCs w:val="24"/>
        </w:rPr>
      </w:pPr>
      <w:r w:rsidRPr="00D250DE">
        <w:rPr>
          <w:sz w:val="24"/>
          <w:szCs w:val="24"/>
        </w:rPr>
        <w:t>There is therefore a need for a centralized system that links each purchase with its invoice, purchased asset, vendor, warranty period, and service history. The system should automatically calculate warranty expiry dates and provide reminders so that businesses can take action before coverage expires.</w:t>
      </w:r>
    </w:p>
    <w:p w14:paraId="45905FE6" w14:textId="77777777" w:rsidR="00D250DE" w:rsidRPr="00D250DE" w:rsidRDefault="00D250DE" w:rsidP="00D250DE">
      <w:pPr>
        <w:rPr>
          <w:sz w:val="24"/>
          <w:szCs w:val="24"/>
        </w:rPr>
      </w:pPr>
    </w:p>
    <w:p w14:paraId="18BE621F" w14:textId="77777777" w:rsidR="00D250DE" w:rsidRPr="00D250DE" w:rsidRDefault="00D250DE" w:rsidP="00D250DE">
      <w:pPr>
        <w:rPr>
          <w:sz w:val="24"/>
          <w:szCs w:val="24"/>
        </w:rPr>
      </w:pPr>
    </w:p>
    <w:p w14:paraId="6D7ACDC9" w14:textId="03D2B5AD" w:rsidR="00900793" w:rsidRPr="00D250DE" w:rsidRDefault="00000000" w:rsidP="00D250DE">
      <w:pPr>
        <w:rPr>
          <w:sz w:val="32"/>
          <w:szCs w:val="32"/>
        </w:rPr>
      </w:pPr>
      <w:r w:rsidRPr="00D250DE">
        <w:rPr>
          <w:b/>
          <w:sz w:val="32"/>
          <w:szCs w:val="32"/>
        </w:rPr>
        <w:t>OPEN SOURCE TECHNOLOGY STACK</w:t>
      </w:r>
    </w:p>
    <w:p w14:paraId="1B358DA9" w14:textId="77777777" w:rsidR="00900793" w:rsidRPr="00D250DE" w:rsidRDefault="00000000">
      <w:pPr>
        <w:spacing w:after="120"/>
        <w:rPr>
          <w:sz w:val="24"/>
          <w:szCs w:val="24"/>
        </w:rPr>
      </w:pPr>
      <w:r w:rsidRPr="00D250DE">
        <w:rPr>
          <w:sz w:val="24"/>
          <w:szCs w:val="24"/>
        </w:rPr>
        <w:t>Purchase &amp; Warranty Manager can be developed using the following open-source technologies:</w:t>
      </w:r>
    </w:p>
    <w:tbl>
      <w:tblPr>
        <w:tblW w:w="0" w:type="auto"/>
        <w:jc w:val="center"/>
        <w:tblLook w:val="04A0" w:firstRow="1" w:lastRow="0" w:firstColumn="1" w:lastColumn="0" w:noHBand="0" w:noVBand="1"/>
      </w:tblPr>
      <w:tblGrid>
        <w:gridCol w:w="4721"/>
        <w:gridCol w:w="4751"/>
      </w:tblGrid>
      <w:tr w:rsidR="00900793" w:rsidRPr="00D250DE" w14:paraId="6BA5640D" w14:textId="77777777">
        <w:trPr>
          <w:jc w:val="center"/>
        </w:trPr>
        <w:tc>
          <w:tcPr>
            <w:tcW w:w="5039" w:type="dxa"/>
            <w:shd w:val="clear" w:color="auto" w:fill="D9EAF7"/>
          </w:tcPr>
          <w:p w14:paraId="708846C3" w14:textId="77777777" w:rsidR="00900793" w:rsidRPr="00D250DE" w:rsidRDefault="00000000">
            <w:pPr>
              <w:rPr>
                <w:sz w:val="24"/>
                <w:szCs w:val="24"/>
              </w:rPr>
            </w:pPr>
            <w:r w:rsidRPr="00D250DE">
              <w:rPr>
                <w:sz w:val="24"/>
                <w:szCs w:val="24"/>
              </w:rPr>
              <w:t>Technology</w:t>
            </w:r>
          </w:p>
        </w:tc>
        <w:tc>
          <w:tcPr>
            <w:tcW w:w="5039" w:type="dxa"/>
            <w:shd w:val="clear" w:color="auto" w:fill="D9EAF7"/>
          </w:tcPr>
          <w:p w14:paraId="370F93C9" w14:textId="77777777" w:rsidR="00900793" w:rsidRPr="00D250DE" w:rsidRDefault="00000000">
            <w:pPr>
              <w:rPr>
                <w:sz w:val="24"/>
                <w:szCs w:val="24"/>
              </w:rPr>
            </w:pPr>
            <w:r w:rsidRPr="00D250DE">
              <w:rPr>
                <w:sz w:val="24"/>
                <w:szCs w:val="24"/>
              </w:rPr>
              <w:t>Purpose</w:t>
            </w:r>
          </w:p>
        </w:tc>
      </w:tr>
      <w:tr w:rsidR="00900793" w:rsidRPr="00D250DE" w14:paraId="2E5745FF" w14:textId="77777777">
        <w:trPr>
          <w:jc w:val="center"/>
        </w:trPr>
        <w:tc>
          <w:tcPr>
            <w:tcW w:w="5039" w:type="dxa"/>
          </w:tcPr>
          <w:p w14:paraId="42FC455A" w14:textId="77777777" w:rsidR="00900793" w:rsidRPr="00D250DE" w:rsidRDefault="00000000">
            <w:pPr>
              <w:rPr>
                <w:sz w:val="24"/>
                <w:szCs w:val="24"/>
              </w:rPr>
            </w:pPr>
            <w:r w:rsidRPr="00D250DE">
              <w:rPr>
                <w:sz w:val="24"/>
                <w:szCs w:val="24"/>
              </w:rPr>
              <w:t>Python</w:t>
            </w:r>
          </w:p>
        </w:tc>
        <w:tc>
          <w:tcPr>
            <w:tcW w:w="5039" w:type="dxa"/>
          </w:tcPr>
          <w:p w14:paraId="62FD66A2" w14:textId="77777777" w:rsidR="00900793" w:rsidRPr="00D250DE" w:rsidRDefault="00000000">
            <w:pPr>
              <w:rPr>
                <w:sz w:val="24"/>
                <w:szCs w:val="24"/>
              </w:rPr>
            </w:pPr>
            <w:r w:rsidRPr="00D250DE">
              <w:rPr>
                <w:sz w:val="24"/>
                <w:szCs w:val="24"/>
              </w:rPr>
              <w:t>Main backend programming language for business logic and application development.</w:t>
            </w:r>
          </w:p>
        </w:tc>
      </w:tr>
      <w:tr w:rsidR="00900793" w:rsidRPr="00D250DE" w14:paraId="23F3DC1F" w14:textId="77777777">
        <w:trPr>
          <w:jc w:val="center"/>
        </w:trPr>
        <w:tc>
          <w:tcPr>
            <w:tcW w:w="5039" w:type="dxa"/>
          </w:tcPr>
          <w:p w14:paraId="652505C0" w14:textId="77777777" w:rsidR="00900793" w:rsidRPr="00D250DE" w:rsidRDefault="00000000">
            <w:pPr>
              <w:rPr>
                <w:sz w:val="24"/>
                <w:szCs w:val="24"/>
              </w:rPr>
            </w:pPr>
            <w:r w:rsidRPr="00D250DE">
              <w:rPr>
                <w:sz w:val="24"/>
                <w:szCs w:val="24"/>
              </w:rPr>
              <w:t>Flask</w:t>
            </w:r>
          </w:p>
        </w:tc>
        <w:tc>
          <w:tcPr>
            <w:tcW w:w="5039" w:type="dxa"/>
          </w:tcPr>
          <w:p w14:paraId="585A86D7" w14:textId="77777777" w:rsidR="00900793" w:rsidRPr="00D250DE" w:rsidRDefault="00000000">
            <w:pPr>
              <w:rPr>
                <w:sz w:val="24"/>
                <w:szCs w:val="24"/>
              </w:rPr>
            </w:pPr>
            <w:r w:rsidRPr="00D250DE">
              <w:rPr>
                <w:sz w:val="24"/>
                <w:szCs w:val="24"/>
              </w:rPr>
              <w:t>Lightweight web framework used to build the web application and backend routes.</w:t>
            </w:r>
          </w:p>
        </w:tc>
      </w:tr>
      <w:tr w:rsidR="00900793" w:rsidRPr="00D250DE" w14:paraId="5C70D791" w14:textId="77777777">
        <w:trPr>
          <w:jc w:val="center"/>
        </w:trPr>
        <w:tc>
          <w:tcPr>
            <w:tcW w:w="5039" w:type="dxa"/>
          </w:tcPr>
          <w:p w14:paraId="5D5047F5" w14:textId="77777777" w:rsidR="00900793" w:rsidRPr="00D250DE" w:rsidRDefault="00000000">
            <w:pPr>
              <w:rPr>
                <w:sz w:val="24"/>
                <w:szCs w:val="24"/>
              </w:rPr>
            </w:pPr>
            <w:r w:rsidRPr="00D250DE">
              <w:rPr>
                <w:sz w:val="24"/>
                <w:szCs w:val="24"/>
              </w:rPr>
              <w:t>MySQL</w:t>
            </w:r>
          </w:p>
        </w:tc>
        <w:tc>
          <w:tcPr>
            <w:tcW w:w="5039" w:type="dxa"/>
          </w:tcPr>
          <w:p w14:paraId="6BE572C5" w14:textId="77777777" w:rsidR="00900793" w:rsidRPr="00D250DE" w:rsidRDefault="00000000">
            <w:pPr>
              <w:rPr>
                <w:sz w:val="24"/>
                <w:szCs w:val="24"/>
              </w:rPr>
            </w:pPr>
            <w:r w:rsidRPr="00D250DE">
              <w:rPr>
                <w:sz w:val="24"/>
                <w:szCs w:val="24"/>
              </w:rPr>
              <w:t>Relational database for vendors, purchases, invoices, assets, warranties, payments, and service records.</w:t>
            </w:r>
          </w:p>
        </w:tc>
      </w:tr>
      <w:tr w:rsidR="00900793" w:rsidRPr="00D250DE" w14:paraId="11C9A11B" w14:textId="77777777">
        <w:trPr>
          <w:jc w:val="center"/>
        </w:trPr>
        <w:tc>
          <w:tcPr>
            <w:tcW w:w="5039" w:type="dxa"/>
          </w:tcPr>
          <w:p w14:paraId="700AB402" w14:textId="77777777" w:rsidR="00900793" w:rsidRPr="00D250DE" w:rsidRDefault="00000000">
            <w:pPr>
              <w:rPr>
                <w:sz w:val="24"/>
                <w:szCs w:val="24"/>
              </w:rPr>
            </w:pPr>
            <w:r w:rsidRPr="00D250DE">
              <w:rPr>
                <w:sz w:val="24"/>
                <w:szCs w:val="24"/>
              </w:rPr>
              <w:t>HTML</w:t>
            </w:r>
          </w:p>
        </w:tc>
        <w:tc>
          <w:tcPr>
            <w:tcW w:w="5039" w:type="dxa"/>
          </w:tcPr>
          <w:p w14:paraId="65A8A4DD" w14:textId="77777777" w:rsidR="00900793" w:rsidRPr="00D250DE" w:rsidRDefault="00000000">
            <w:pPr>
              <w:rPr>
                <w:sz w:val="24"/>
                <w:szCs w:val="24"/>
              </w:rPr>
            </w:pPr>
            <w:r w:rsidRPr="00D250DE">
              <w:rPr>
                <w:sz w:val="24"/>
                <w:szCs w:val="24"/>
              </w:rPr>
              <w:t>Structure of web pages and forms.</w:t>
            </w:r>
          </w:p>
        </w:tc>
      </w:tr>
      <w:tr w:rsidR="00900793" w:rsidRPr="00D250DE" w14:paraId="3E6DB113" w14:textId="77777777">
        <w:trPr>
          <w:jc w:val="center"/>
        </w:trPr>
        <w:tc>
          <w:tcPr>
            <w:tcW w:w="5039" w:type="dxa"/>
          </w:tcPr>
          <w:p w14:paraId="7F365515" w14:textId="77777777" w:rsidR="00900793" w:rsidRPr="00D250DE" w:rsidRDefault="00000000">
            <w:pPr>
              <w:rPr>
                <w:sz w:val="24"/>
                <w:szCs w:val="24"/>
              </w:rPr>
            </w:pPr>
            <w:r w:rsidRPr="00D250DE">
              <w:rPr>
                <w:sz w:val="24"/>
                <w:szCs w:val="24"/>
              </w:rPr>
              <w:t>CSS</w:t>
            </w:r>
          </w:p>
        </w:tc>
        <w:tc>
          <w:tcPr>
            <w:tcW w:w="5039" w:type="dxa"/>
          </w:tcPr>
          <w:p w14:paraId="626B0362" w14:textId="77777777" w:rsidR="00900793" w:rsidRPr="00D250DE" w:rsidRDefault="00000000">
            <w:pPr>
              <w:rPr>
                <w:sz w:val="24"/>
                <w:szCs w:val="24"/>
              </w:rPr>
            </w:pPr>
            <w:r w:rsidRPr="00D250DE">
              <w:rPr>
                <w:sz w:val="24"/>
                <w:szCs w:val="24"/>
              </w:rPr>
              <w:t>Layout, styling, responsive design, and dashboard presentation.</w:t>
            </w:r>
          </w:p>
        </w:tc>
      </w:tr>
      <w:tr w:rsidR="00900793" w:rsidRPr="00D250DE" w14:paraId="18FA32D3" w14:textId="77777777">
        <w:trPr>
          <w:jc w:val="center"/>
        </w:trPr>
        <w:tc>
          <w:tcPr>
            <w:tcW w:w="5039" w:type="dxa"/>
          </w:tcPr>
          <w:p w14:paraId="112F0404" w14:textId="77777777" w:rsidR="00900793" w:rsidRPr="00D250DE" w:rsidRDefault="00000000">
            <w:pPr>
              <w:rPr>
                <w:sz w:val="24"/>
                <w:szCs w:val="24"/>
              </w:rPr>
            </w:pPr>
            <w:r w:rsidRPr="00D250DE">
              <w:rPr>
                <w:sz w:val="24"/>
                <w:szCs w:val="24"/>
              </w:rPr>
              <w:t>JavaScript</w:t>
            </w:r>
          </w:p>
        </w:tc>
        <w:tc>
          <w:tcPr>
            <w:tcW w:w="5039" w:type="dxa"/>
          </w:tcPr>
          <w:p w14:paraId="53B9C653" w14:textId="77777777" w:rsidR="00900793" w:rsidRPr="00D250DE" w:rsidRDefault="00000000">
            <w:pPr>
              <w:rPr>
                <w:sz w:val="24"/>
                <w:szCs w:val="24"/>
              </w:rPr>
            </w:pPr>
            <w:r w:rsidRPr="00D250DE">
              <w:rPr>
                <w:sz w:val="24"/>
                <w:szCs w:val="24"/>
              </w:rPr>
              <w:t>Client-side interactions, validation, filtering, and dynamic dashboard features.</w:t>
            </w:r>
          </w:p>
        </w:tc>
      </w:tr>
      <w:tr w:rsidR="00900793" w:rsidRPr="00D250DE" w14:paraId="79972591" w14:textId="77777777">
        <w:trPr>
          <w:jc w:val="center"/>
        </w:trPr>
        <w:tc>
          <w:tcPr>
            <w:tcW w:w="5039" w:type="dxa"/>
          </w:tcPr>
          <w:p w14:paraId="517C85DE" w14:textId="77777777" w:rsidR="00900793" w:rsidRPr="00D250DE" w:rsidRDefault="00000000">
            <w:pPr>
              <w:rPr>
                <w:sz w:val="24"/>
                <w:szCs w:val="24"/>
              </w:rPr>
            </w:pPr>
            <w:r w:rsidRPr="00D250DE">
              <w:rPr>
                <w:sz w:val="24"/>
                <w:szCs w:val="24"/>
              </w:rPr>
              <w:t>Pandas</w:t>
            </w:r>
          </w:p>
        </w:tc>
        <w:tc>
          <w:tcPr>
            <w:tcW w:w="5039" w:type="dxa"/>
          </w:tcPr>
          <w:p w14:paraId="31287ED9" w14:textId="77777777" w:rsidR="00900793" w:rsidRPr="00D250DE" w:rsidRDefault="00000000">
            <w:pPr>
              <w:rPr>
                <w:sz w:val="24"/>
                <w:szCs w:val="24"/>
              </w:rPr>
            </w:pPr>
            <w:r w:rsidRPr="00D250DE">
              <w:rPr>
                <w:sz w:val="24"/>
                <w:szCs w:val="24"/>
              </w:rPr>
              <w:t>Structured report generation and purchase-data analysis.</w:t>
            </w:r>
          </w:p>
        </w:tc>
      </w:tr>
      <w:tr w:rsidR="00900793" w:rsidRPr="00D250DE" w14:paraId="3C24D522" w14:textId="77777777">
        <w:trPr>
          <w:jc w:val="center"/>
        </w:trPr>
        <w:tc>
          <w:tcPr>
            <w:tcW w:w="5039" w:type="dxa"/>
          </w:tcPr>
          <w:p w14:paraId="36892A9B" w14:textId="77777777" w:rsidR="00900793" w:rsidRPr="00D250DE" w:rsidRDefault="00000000">
            <w:pPr>
              <w:rPr>
                <w:sz w:val="24"/>
                <w:szCs w:val="24"/>
              </w:rPr>
            </w:pPr>
            <w:r w:rsidRPr="00D250DE">
              <w:rPr>
                <w:sz w:val="24"/>
                <w:szCs w:val="24"/>
              </w:rPr>
              <w:t>ReportLab</w:t>
            </w:r>
          </w:p>
        </w:tc>
        <w:tc>
          <w:tcPr>
            <w:tcW w:w="5039" w:type="dxa"/>
          </w:tcPr>
          <w:p w14:paraId="47344AC2" w14:textId="77777777" w:rsidR="00900793" w:rsidRPr="00D250DE" w:rsidRDefault="00000000">
            <w:pPr>
              <w:rPr>
                <w:sz w:val="24"/>
                <w:szCs w:val="24"/>
              </w:rPr>
            </w:pPr>
            <w:r w:rsidRPr="00D250DE">
              <w:rPr>
                <w:sz w:val="24"/>
                <w:szCs w:val="24"/>
              </w:rPr>
              <w:t>Generation of printable PDF reports and summaries.</w:t>
            </w:r>
          </w:p>
        </w:tc>
      </w:tr>
      <w:tr w:rsidR="00900793" w:rsidRPr="00D250DE" w14:paraId="48F80DA2" w14:textId="77777777">
        <w:trPr>
          <w:jc w:val="center"/>
        </w:trPr>
        <w:tc>
          <w:tcPr>
            <w:tcW w:w="5039" w:type="dxa"/>
          </w:tcPr>
          <w:p w14:paraId="6C115F54" w14:textId="77777777" w:rsidR="00900793" w:rsidRPr="00D250DE" w:rsidRDefault="00000000">
            <w:pPr>
              <w:rPr>
                <w:sz w:val="24"/>
                <w:szCs w:val="24"/>
              </w:rPr>
            </w:pPr>
            <w:r w:rsidRPr="00D250DE">
              <w:rPr>
                <w:sz w:val="24"/>
                <w:szCs w:val="24"/>
              </w:rPr>
              <w:t>Git and GitHub</w:t>
            </w:r>
          </w:p>
        </w:tc>
        <w:tc>
          <w:tcPr>
            <w:tcW w:w="5039" w:type="dxa"/>
          </w:tcPr>
          <w:p w14:paraId="7182FB85" w14:textId="77777777" w:rsidR="00900793" w:rsidRPr="00D250DE" w:rsidRDefault="00000000">
            <w:pPr>
              <w:rPr>
                <w:sz w:val="24"/>
                <w:szCs w:val="24"/>
              </w:rPr>
            </w:pPr>
            <w:r w:rsidRPr="00D250DE">
              <w:rPr>
                <w:sz w:val="24"/>
                <w:szCs w:val="24"/>
              </w:rPr>
              <w:t>Source-code management, collaboration, version control, and documentation.</w:t>
            </w:r>
          </w:p>
        </w:tc>
      </w:tr>
      <w:tr w:rsidR="00900793" w:rsidRPr="00D250DE" w14:paraId="5DC8B640" w14:textId="77777777">
        <w:trPr>
          <w:jc w:val="center"/>
        </w:trPr>
        <w:tc>
          <w:tcPr>
            <w:tcW w:w="5039" w:type="dxa"/>
          </w:tcPr>
          <w:p w14:paraId="6F2FE47A" w14:textId="77777777" w:rsidR="00900793" w:rsidRPr="00D250DE" w:rsidRDefault="00000000">
            <w:pPr>
              <w:rPr>
                <w:sz w:val="24"/>
                <w:szCs w:val="24"/>
              </w:rPr>
            </w:pPr>
            <w:r w:rsidRPr="00D250DE">
              <w:rPr>
                <w:sz w:val="24"/>
                <w:szCs w:val="24"/>
              </w:rPr>
              <w:t>Render</w:t>
            </w:r>
          </w:p>
        </w:tc>
        <w:tc>
          <w:tcPr>
            <w:tcW w:w="5039" w:type="dxa"/>
          </w:tcPr>
          <w:p w14:paraId="1B5D1A5A" w14:textId="77777777" w:rsidR="00900793" w:rsidRPr="00D250DE" w:rsidRDefault="00000000">
            <w:pPr>
              <w:rPr>
                <w:sz w:val="24"/>
                <w:szCs w:val="24"/>
              </w:rPr>
            </w:pPr>
            <w:r w:rsidRPr="00D250DE">
              <w:rPr>
                <w:sz w:val="24"/>
                <w:szCs w:val="24"/>
              </w:rPr>
              <w:t>Deployment of the web application and backend service.</w:t>
            </w:r>
          </w:p>
        </w:tc>
      </w:tr>
    </w:tbl>
    <w:p w14:paraId="7804A0FE" w14:textId="77777777" w:rsidR="00900793" w:rsidRDefault="00000000">
      <w:r>
        <w:br w:type="page"/>
      </w:r>
    </w:p>
    <w:p w14:paraId="64A1381E" w14:textId="77777777" w:rsidR="00900793" w:rsidRDefault="00000000">
      <w:pPr>
        <w:spacing w:before="200" w:after="160"/>
      </w:pPr>
      <w:r>
        <w:rPr>
          <w:b/>
          <w:sz w:val="32"/>
        </w:rPr>
        <w:lastRenderedPageBreak/>
        <w:t>IMPLEMENTATION PLAN</w:t>
      </w:r>
    </w:p>
    <w:p w14:paraId="17F2BCE1" w14:textId="77777777" w:rsidR="00900793" w:rsidRPr="00D250DE" w:rsidRDefault="00000000">
      <w:pPr>
        <w:spacing w:after="120"/>
        <w:rPr>
          <w:sz w:val="24"/>
          <w:szCs w:val="24"/>
        </w:rPr>
      </w:pPr>
      <w:r w:rsidRPr="00D250DE">
        <w:rPr>
          <w:sz w:val="24"/>
          <w:szCs w:val="24"/>
        </w:rPr>
        <w:t>The project can be implemented through the following stages:</w:t>
      </w:r>
    </w:p>
    <w:tbl>
      <w:tblPr>
        <w:tblW w:w="0" w:type="auto"/>
        <w:tblLook w:val="04A0" w:firstRow="1" w:lastRow="0" w:firstColumn="1" w:lastColumn="0" w:noHBand="0" w:noVBand="1"/>
      </w:tblPr>
      <w:tblGrid>
        <w:gridCol w:w="3115"/>
        <w:gridCol w:w="3196"/>
        <w:gridCol w:w="3161"/>
      </w:tblGrid>
      <w:tr w:rsidR="00900793" w:rsidRPr="00D250DE" w14:paraId="327AEDC7" w14:textId="77777777">
        <w:tc>
          <w:tcPr>
            <w:tcW w:w="3359" w:type="dxa"/>
            <w:shd w:val="clear" w:color="auto" w:fill="D9EAF7"/>
          </w:tcPr>
          <w:p w14:paraId="5644BF61" w14:textId="77777777" w:rsidR="00900793" w:rsidRPr="00D250DE" w:rsidRDefault="00000000">
            <w:pPr>
              <w:rPr>
                <w:sz w:val="24"/>
                <w:szCs w:val="24"/>
              </w:rPr>
            </w:pPr>
            <w:r w:rsidRPr="00D250DE">
              <w:rPr>
                <w:sz w:val="24"/>
                <w:szCs w:val="24"/>
              </w:rPr>
              <w:t>Phase</w:t>
            </w:r>
          </w:p>
        </w:tc>
        <w:tc>
          <w:tcPr>
            <w:tcW w:w="3359" w:type="dxa"/>
            <w:shd w:val="clear" w:color="auto" w:fill="D9EAF7"/>
          </w:tcPr>
          <w:p w14:paraId="266EDC8F" w14:textId="77777777" w:rsidR="00900793" w:rsidRPr="00D250DE" w:rsidRDefault="00000000">
            <w:pPr>
              <w:rPr>
                <w:sz w:val="24"/>
                <w:szCs w:val="24"/>
              </w:rPr>
            </w:pPr>
            <w:r w:rsidRPr="00D250DE">
              <w:rPr>
                <w:sz w:val="24"/>
                <w:szCs w:val="24"/>
              </w:rPr>
              <w:t>Activity</w:t>
            </w:r>
          </w:p>
        </w:tc>
        <w:tc>
          <w:tcPr>
            <w:tcW w:w="3359" w:type="dxa"/>
            <w:shd w:val="clear" w:color="auto" w:fill="D9EAF7"/>
          </w:tcPr>
          <w:p w14:paraId="06101825" w14:textId="77777777" w:rsidR="00900793" w:rsidRPr="00D250DE" w:rsidRDefault="00000000">
            <w:pPr>
              <w:rPr>
                <w:sz w:val="24"/>
                <w:szCs w:val="24"/>
              </w:rPr>
            </w:pPr>
            <w:r w:rsidRPr="00D250DE">
              <w:rPr>
                <w:sz w:val="24"/>
                <w:szCs w:val="24"/>
              </w:rPr>
              <w:t>Status</w:t>
            </w:r>
          </w:p>
        </w:tc>
      </w:tr>
      <w:tr w:rsidR="00900793" w:rsidRPr="00D250DE" w14:paraId="0249CE8A" w14:textId="77777777">
        <w:tc>
          <w:tcPr>
            <w:tcW w:w="3359" w:type="dxa"/>
          </w:tcPr>
          <w:p w14:paraId="3100B6D2" w14:textId="77777777" w:rsidR="00900793" w:rsidRPr="00D250DE" w:rsidRDefault="00000000">
            <w:pPr>
              <w:rPr>
                <w:sz w:val="24"/>
                <w:szCs w:val="24"/>
              </w:rPr>
            </w:pPr>
            <w:r w:rsidRPr="00D250DE">
              <w:rPr>
                <w:sz w:val="24"/>
                <w:szCs w:val="24"/>
              </w:rPr>
              <w:t>1</w:t>
            </w:r>
          </w:p>
        </w:tc>
        <w:tc>
          <w:tcPr>
            <w:tcW w:w="3359" w:type="dxa"/>
          </w:tcPr>
          <w:p w14:paraId="037273BB" w14:textId="77777777" w:rsidR="00900793" w:rsidRPr="00D250DE" w:rsidRDefault="00000000">
            <w:pPr>
              <w:rPr>
                <w:sz w:val="24"/>
                <w:szCs w:val="24"/>
              </w:rPr>
            </w:pPr>
            <w:r w:rsidRPr="00D250DE">
              <w:rPr>
                <w:sz w:val="24"/>
                <w:szCs w:val="24"/>
              </w:rPr>
              <w:t>Problem identification and requirement analysis</w:t>
            </w:r>
          </w:p>
        </w:tc>
        <w:tc>
          <w:tcPr>
            <w:tcW w:w="3359" w:type="dxa"/>
          </w:tcPr>
          <w:p w14:paraId="58CE6D74" w14:textId="77777777" w:rsidR="00900793" w:rsidRPr="00D250DE" w:rsidRDefault="00000000">
            <w:pPr>
              <w:rPr>
                <w:sz w:val="24"/>
                <w:szCs w:val="24"/>
              </w:rPr>
            </w:pPr>
            <w:r w:rsidRPr="00D250DE">
              <w:rPr>
                <w:sz w:val="24"/>
                <w:szCs w:val="24"/>
              </w:rPr>
              <w:t>Completed</w:t>
            </w:r>
          </w:p>
        </w:tc>
      </w:tr>
      <w:tr w:rsidR="00900793" w:rsidRPr="00D250DE" w14:paraId="21964B2E" w14:textId="77777777">
        <w:tc>
          <w:tcPr>
            <w:tcW w:w="3359" w:type="dxa"/>
          </w:tcPr>
          <w:p w14:paraId="64853DFA" w14:textId="77777777" w:rsidR="00900793" w:rsidRPr="00D250DE" w:rsidRDefault="00000000">
            <w:pPr>
              <w:rPr>
                <w:sz w:val="24"/>
                <w:szCs w:val="24"/>
              </w:rPr>
            </w:pPr>
            <w:r w:rsidRPr="00D250DE">
              <w:rPr>
                <w:sz w:val="24"/>
                <w:szCs w:val="24"/>
              </w:rPr>
              <w:t>2</w:t>
            </w:r>
          </w:p>
        </w:tc>
        <w:tc>
          <w:tcPr>
            <w:tcW w:w="3359" w:type="dxa"/>
          </w:tcPr>
          <w:p w14:paraId="66A7825A" w14:textId="77777777" w:rsidR="00900793" w:rsidRPr="00D250DE" w:rsidRDefault="00000000">
            <w:pPr>
              <w:rPr>
                <w:sz w:val="24"/>
                <w:szCs w:val="24"/>
              </w:rPr>
            </w:pPr>
            <w:r w:rsidRPr="00D250DE">
              <w:rPr>
                <w:sz w:val="24"/>
                <w:szCs w:val="24"/>
              </w:rPr>
              <w:t>Study of business purchase, invoice, asset and warranty management workflows</w:t>
            </w:r>
          </w:p>
        </w:tc>
        <w:tc>
          <w:tcPr>
            <w:tcW w:w="3359" w:type="dxa"/>
          </w:tcPr>
          <w:p w14:paraId="4340A211" w14:textId="77777777" w:rsidR="00900793" w:rsidRPr="00D250DE" w:rsidRDefault="00000000">
            <w:pPr>
              <w:rPr>
                <w:sz w:val="24"/>
                <w:szCs w:val="24"/>
              </w:rPr>
            </w:pPr>
            <w:r w:rsidRPr="00D250DE">
              <w:rPr>
                <w:sz w:val="24"/>
                <w:szCs w:val="24"/>
              </w:rPr>
              <w:t>Completed</w:t>
            </w:r>
          </w:p>
        </w:tc>
      </w:tr>
      <w:tr w:rsidR="00900793" w:rsidRPr="00D250DE" w14:paraId="3DDD87F2" w14:textId="77777777">
        <w:tc>
          <w:tcPr>
            <w:tcW w:w="3359" w:type="dxa"/>
          </w:tcPr>
          <w:p w14:paraId="1DCEF7DC" w14:textId="77777777" w:rsidR="00900793" w:rsidRPr="00D250DE" w:rsidRDefault="00000000">
            <w:pPr>
              <w:rPr>
                <w:sz w:val="24"/>
                <w:szCs w:val="24"/>
              </w:rPr>
            </w:pPr>
            <w:r w:rsidRPr="00D250DE">
              <w:rPr>
                <w:sz w:val="24"/>
                <w:szCs w:val="24"/>
              </w:rPr>
              <w:t>3</w:t>
            </w:r>
          </w:p>
        </w:tc>
        <w:tc>
          <w:tcPr>
            <w:tcW w:w="3359" w:type="dxa"/>
          </w:tcPr>
          <w:p w14:paraId="280765BA" w14:textId="77777777" w:rsidR="00900793" w:rsidRPr="00D250DE" w:rsidRDefault="00000000">
            <w:pPr>
              <w:rPr>
                <w:sz w:val="24"/>
                <w:szCs w:val="24"/>
              </w:rPr>
            </w:pPr>
            <w:r w:rsidRPr="00D250DE">
              <w:rPr>
                <w:sz w:val="24"/>
                <w:szCs w:val="24"/>
              </w:rPr>
              <w:t>Database design for vendors, purchases, invoices, assets and warranties</w:t>
            </w:r>
          </w:p>
        </w:tc>
        <w:tc>
          <w:tcPr>
            <w:tcW w:w="3359" w:type="dxa"/>
          </w:tcPr>
          <w:p w14:paraId="3ED649E4" w14:textId="77777777" w:rsidR="00900793" w:rsidRPr="00D250DE" w:rsidRDefault="00000000">
            <w:pPr>
              <w:rPr>
                <w:sz w:val="24"/>
                <w:szCs w:val="24"/>
              </w:rPr>
            </w:pPr>
            <w:r w:rsidRPr="00D250DE">
              <w:rPr>
                <w:sz w:val="24"/>
                <w:szCs w:val="24"/>
              </w:rPr>
              <w:t>Completed</w:t>
            </w:r>
          </w:p>
        </w:tc>
      </w:tr>
      <w:tr w:rsidR="00900793" w:rsidRPr="00D250DE" w14:paraId="3F07E68F" w14:textId="77777777">
        <w:tc>
          <w:tcPr>
            <w:tcW w:w="3359" w:type="dxa"/>
          </w:tcPr>
          <w:p w14:paraId="76B519C4" w14:textId="77777777" w:rsidR="00900793" w:rsidRPr="00D250DE" w:rsidRDefault="00000000">
            <w:pPr>
              <w:rPr>
                <w:sz w:val="24"/>
                <w:szCs w:val="24"/>
              </w:rPr>
            </w:pPr>
            <w:r w:rsidRPr="00D250DE">
              <w:rPr>
                <w:sz w:val="24"/>
                <w:szCs w:val="24"/>
              </w:rPr>
              <w:t>4</w:t>
            </w:r>
          </w:p>
        </w:tc>
        <w:tc>
          <w:tcPr>
            <w:tcW w:w="3359" w:type="dxa"/>
          </w:tcPr>
          <w:p w14:paraId="1CAA5FA7" w14:textId="77777777" w:rsidR="00900793" w:rsidRPr="00D250DE" w:rsidRDefault="00000000">
            <w:pPr>
              <w:rPr>
                <w:sz w:val="24"/>
                <w:szCs w:val="24"/>
              </w:rPr>
            </w:pPr>
            <w:r w:rsidRPr="00D250DE">
              <w:rPr>
                <w:sz w:val="24"/>
                <w:szCs w:val="24"/>
              </w:rPr>
              <w:t>User authentication and role-based access design</w:t>
            </w:r>
          </w:p>
        </w:tc>
        <w:tc>
          <w:tcPr>
            <w:tcW w:w="3359" w:type="dxa"/>
          </w:tcPr>
          <w:p w14:paraId="4F244F6D" w14:textId="77777777" w:rsidR="00900793" w:rsidRPr="00D250DE" w:rsidRDefault="00000000">
            <w:pPr>
              <w:rPr>
                <w:sz w:val="24"/>
                <w:szCs w:val="24"/>
              </w:rPr>
            </w:pPr>
            <w:r w:rsidRPr="00D250DE">
              <w:rPr>
                <w:sz w:val="24"/>
                <w:szCs w:val="24"/>
              </w:rPr>
              <w:t>Completed</w:t>
            </w:r>
          </w:p>
        </w:tc>
      </w:tr>
      <w:tr w:rsidR="00900793" w:rsidRPr="00D250DE" w14:paraId="346D8182" w14:textId="77777777">
        <w:tc>
          <w:tcPr>
            <w:tcW w:w="3359" w:type="dxa"/>
          </w:tcPr>
          <w:p w14:paraId="2D24CD3F" w14:textId="77777777" w:rsidR="00900793" w:rsidRPr="00D250DE" w:rsidRDefault="00000000">
            <w:pPr>
              <w:rPr>
                <w:sz w:val="24"/>
                <w:szCs w:val="24"/>
              </w:rPr>
            </w:pPr>
            <w:r w:rsidRPr="00D250DE">
              <w:rPr>
                <w:sz w:val="24"/>
                <w:szCs w:val="24"/>
              </w:rPr>
              <w:t>5</w:t>
            </w:r>
          </w:p>
        </w:tc>
        <w:tc>
          <w:tcPr>
            <w:tcW w:w="3359" w:type="dxa"/>
          </w:tcPr>
          <w:p w14:paraId="77E2C6CB" w14:textId="77777777" w:rsidR="00900793" w:rsidRPr="00D250DE" w:rsidRDefault="00000000">
            <w:pPr>
              <w:rPr>
                <w:sz w:val="24"/>
                <w:szCs w:val="24"/>
              </w:rPr>
            </w:pPr>
            <w:r w:rsidRPr="00D250DE">
              <w:rPr>
                <w:sz w:val="24"/>
                <w:szCs w:val="24"/>
              </w:rPr>
              <w:t>Vendor and product/asset master module development</w:t>
            </w:r>
          </w:p>
        </w:tc>
        <w:tc>
          <w:tcPr>
            <w:tcW w:w="3359" w:type="dxa"/>
          </w:tcPr>
          <w:p w14:paraId="51F162F0" w14:textId="77777777" w:rsidR="00900793" w:rsidRPr="00D250DE" w:rsidRDefault="00000000">
            <w:pPr>
              <w:rPr>
                <w:sz w:val="24"/>
                <w:szCs w:val="24"/>
              </w:rPr>
            </w:pPr>
            <w:r w:rsidRPr="00D250DE">
              <w:rPr>
                <w:sz w:val="24"/>
                <w:szCs w:val="24"/>
              </w:rPr>
              <w:t>Completed</w:t>
            </w:r>
          </w:p>
        </w:tc>
      </w:tr>
      <w:tr w:rsidR="00900793" w:rsidRPr="00D250DE" w14:paraId="4494E31D" w14:textId="77777777">
        <w:tc>
          <w:tcPr>
            <w:tcW w:w="3359" w:type="dxa"/>
          </w:tcPr>
          <w:p w14:paraId="680E166A" w14:textId="77777777" w:rsidR="00900793" w:rsidRPr="00D250DE" w:rsidRDefault="00000000">
            <w:pPr>
              <w:rPr>
                <w:sz w:val="24"/>
                <w:szCs w:val="24"/>
              </w:rPr>
            </w:pPr>
            <w:r w:rsidRPr="00D250DE">
              <w:rPr>
                <w:sz w:val="24"/>
                <w:szCs w:val="24"/>
              </w:rPr>
              <w:t>6</w:t>
            </w:r>
          </w:p>
        </w:tc>
        <w:tc>
          <w:tcPr>
            <w:tcW w:w="3359" w:type="dxa"/>
          </w:tcPr>
          <w:p w14:paraId="7F7ED791" w14:textId="77777777" w:rsidR="00900793" w:rsidRPr="00D250DE" w:rsidRDefault="00000000">
            <w:pPr>
              <w:rPr>
                <w:sz w:val="24"/>
                <w:szCs w:val="24"/>
              </w:rPr>
            </w:pPr>
            <w:r w:rsidRPr="00D250DE">
              <w:rPr>
                <w:sz w:val="24"/>
                <w:szCs w:val="24"/>
              </w:rPr>
              <w:t>Purchase and invoice recording module development</w:t>
            </w:r>
          </w:p>
        </w:tc>
        <w:tc>
          <w:tcPr>
            <w:tcW w:w="3359" w:type="dxa"/>
          </w:tcPr>
          <w:p w14:paraId="4020C791" w14:textId="77777777" w:rsidR="00900793" w:rsidRPr="00D250DE" w:rsidRDefault="00000000">
            <w:pPr>
              <w:rPr>
                <w:sz w:val="24"/>
                <w:szCs w:val="24"/>
              </w:rPr>
            </w:pPr>
            <w:r w:rsidRPr="00D250DE">
              <w:rPr>
                <w:sz w:val="24"/>
                <w:szCs w:val="24"/>
              </w:rPr>
              <w:t>Completed</w:t>
            </w:r>
          </w:p>
        </w:tc>
      </w:tr>
      <w:tr w:rsidR="00900793" w:rsidRPr="00D250DE" w14:paraId="5475472D" w14:textId="77777777">
        <w:tc>
          <w:tcPr>
            <w:tcW w:w="3359" w:type="dxa"/>
          </w:tcPr>
          <w:p w14:paraId="1ED9966B" w14:textId="77777777" w:rsidR="00900793" w:rsidRPr="00D250DE" w:rsidRDefault="00000000">
            <w:pPr>
              <w:rPr>
                <w:sz w:val="24"/>
                <w:szCs w:val="24"/>
              </w:rPr>
            </w:pPr>
            <w:r w:rsidRPr="00D250DE">
              <w:rPr>
                <w:sz w:val="24"/>
                <w:szCs w:val="24"/>
              </w:rPr>
              <w:t>7</w:t>
            </w:r>
          </w:p>
        </w:tc>
        <w:tc>
          <w:tcPr>
            <w:tcW w:w="3359" w:type="dxa"/>
          </w:tcPr>
          <w:p w14:paraId="1C6C5A45" w14:textId="77777777" w:rsidR="00900793" w:rsidRPr="00D250DE" w:rsidRDefault="00000000">
            <w:pPr>
              <w:rPr>
                <w:sz w:val="24"/>
                <w:szCs w:val="24"/>
              </w:rPr>
            </w:pPr>
            <w:r w:rsidRPr="00D250DE">
              <w:rPr>
                <w:sz w:val="24"/>
                <w:szCs w:val="24"/>
              </w:rPr>
              <w:t>Invoice document upload and retrieval integration</w:t>
            </w:r>
          </w:p>
        </w:tc>
        <w:tc>
          <w:tcPr>
            <w:tcW w:w="3359" w:type="dxa"/>
          </w:tcPr>
          <w:p w14:paraId="03CFC2EA" w14:textId="77777777" w:rsidR="00900793" w:rsidRPr="00D250DE" w:rsidRDefault="00000000">
            <w:pPr>
              <w:rPr>
                <w:sz w:val="24"/>
                <w:szCs w:val="24"/>
              </w:rPr>
            </w:pPr>
            <w:r w:rsidRPr="00D250DE">
              <w:rPr>
                <w:sz w:val="24"/>
                <w:szCs w:val="24"/>
              </w:rPr>
              <w:t>Completed</w:t>
            </w:r>
          </w:p>
        </w:tc>
      </w:tr>
      <w:tr w:rsidR="00900793" w:rsidRPr="00D250DE" w14:paraId="6E91CCBC" w14:textId="77777777">
        <w:tc>
          <w:tcPr>
            <w:tcW w:w="3359" w:type="dxa"/>
          </w:tcPr>
          <w:p w14:paraId="32385DB8" w14:textId="77777777" w:rsidR="00900793" w:rsidRPr="00D250DE" w:rsidRDefault="00000000">
            <w:pPr>
              <w:rPr>
                <w:sz w:val="24"/>
                <w:szCs w:val="24"/>
              </w:rPr>
            </w:pPr>
            <w:r w:rsidRPr="00D250DE">
              <w:rPr>
                <w:sz w:val="24"/>
                <w:szCs w:val="24"/>
              </w:rPr>
              <w:t>8</w:t>
            </w:r>
          </w:p>
        </w:tc>
        <w:tc>
          <w:tcPr>
            <w:tcW w:w="3359" w:type="dxa"/>
          </w:tcPr>
          <w:p w14:paraId="3770238D" w14:textId="77777777" w:rsidR="00900793" w:rsidRPr="00D250DE" w:rsidRDefault="00000000">
            <w:pPr>
              <w:rPr>
                <w:sz w:val="24"/>
                <w:szCs w:val="24"/>
              </w:rPr>
            </w:pPr>
            <w:r w:rsidRPr="00D250DE">
              <w:rPr>
                <w:sz w:val="24"/>
                <w:szCs w:val="24"/>
              </w:rPr>
              <w:t>Warranty calculation and status tracking module</w:t>
            </w:r>
          </w:p>
        </w:tc>
        <w:tc>
          <w:tcPr>
            <w:tcW w:w="3359" w:type="dxa"/>
          </w:tcPr>
          <w:p w14:paraId="6410AB8B" w14:textId="77777777" w:rsidR="00900793" w:rsidRPr="00D250DE" w:rsidRDefault="00000000">
            <w:pPr>
              <w:rPr>
                <w:sz w:val="24"/>
                <w:szCs w:val="24"/>
              </w:rPr>
            </w:pPr>
            <w:r w:rsidRPr="00D250DE">
              <w:rPr>
                <w:sz w:val="24"/>
                <w:szCs w:val="24"/>
              </w:rPr>
              <w:t>Completed</w:t>
            </w:r>
          </w:p>
        </w:tc>
      </w:tr>
      <w:tr w:rsidR="00900793" w:rsidRPr="00D250DE" w14:paraId="1C40A4BE" w14:textId="77777777">
        <w:tc>
          <w:tcPr>
            <w:tcW w:w="3359" w:type="dxa"/>
          </w:tcPr>
          <w:p w14:paraId="6A682EF2" w14:textId="77777777" w:rsidR="00900793" w:rsidRPr="00D250DE" w:rsidRDefault="00000000">
            <w:pPr>
              <w:rPr>
                <w:sz w:val="24"/>
                <w:szCs w:val="24"/>
              </w:rPr>
            </w:pPr>
            <w:r w:rsidRPr="00D250DE">
              <w:rPr>
                <w:sz w:val="24"/>
                <w:szCs w:val="24"/>
              </w:rPr>
              <w:t>9</w:t>
            </w:r>
          </w:p>
        </w:tc>
        <w:tc>
          <w:tcPr>
            <w:tcW w:w="3359" w:type="dxa"/>
          </w:tcPr>
          <w:p w14:paraId="39DDF46C" w14:textId="77777777" w:rsidR="00900793" w:rsidRPr="00D250DE" w:rsidRDefault="00000000">
            <w:pPr>
              <w:rPr>
                <w:sz w:val="24"/>
                <w:szCs w:val="24"/>
              </w:rPr>
            </w:pPr>
            <w:r w:rsidRPr="00D250DE">
              <w:rPr>
                <w:sz w:val="24"/>
                <w:szCs w:val="24"/>
              </w:rPr>
              <w:t>Service, repair and maintenance history module</w:t>
            </w:r>
          </w:p>
        </w:tc>
        <w:tc>
          <w:tcPr>
            <w:tcW w:w="3359" w:type="dxa"/>
          </w:tcPr>
          <w:p w14:paraId="12F6AC67" w14:textId="77777777" w:rsidR="00900793" w:rsidRPr="00D250DE" w:rsidRDefault="00000000">
            <w:pPr>
              <w:rPr>
                <w:sz w:val="24"/>
                <w:szCs w:val="24"/>
              </w:rPr>
            </w:pPr>
            <w:r w:rsidRPr="00D250DE">
              <w:rPr>
                <w:sz w:val="24"/>
                <w:szCs w:val="24"/>
              </w:rPr>
              <w:t>Completed</w:t>
            </w:r>
          </w:p>
        </w:tc>
      </w:tr>
      <w:tr w:rsidR="00900793" w:rsidRPr="00D250DE" w14:paraId="7D28A94E" w14:textId="77777777">
        <w:tc>
          <w:tcPr>
            <w:tcW w:w="3359" w:type="dxa"/>
          </w:tcPr>
          <w:p w14:paraId="76FCBEC6" w14:textId="77777777" w:rsidR="00900793" w:rsidRPr="00D250DE" w:rsidRDefault="00000000">
            <w:pPr>
              <w:rPr>
                <w:sz w:val="24"/>
                <w:szCs w:val="24"/>
              </w:rPr>
            </w:pPr>
            <w:r w:rsidRPr="00D250DE">
              <w:rPr>
                <w:sz w:val="24"/>
                <w:szCs w:val="24"/>
              </w:rPr>
              <w:t>10</w:t>
            </w:r>
          </w:p>
        </w:tc>
        <w:tc>
          <w:tcPr>
            <w:tcW w:w="3359" w:type="dxa"/>
          </w:tcPr>
          <w:p w14:paraId="592FA325" w14:textId="77777777" w:rsidR="00900793" w:rsidRPr="00D250DE" w:rsidRDefault="00000000">
            <w:pPr>
              <w:rPr>
                <w:sz w:val="24"/>
                <w:szCs w:val="24"/>
              </w:rPr>
            </w:pPr>
            <w:r w:rsidRPr="00D250DE">
              <w:rPr>
                <w:sz w:val="24"/>
                <w:szCs w:val="24"/>
              </w:rPr>
              <w:t>Expiry reminder and notification logic</w:t>
            </w:r>
          </w:p>
        </w:tc>
        <w:tc>
          <w:tcPr>
            <w:tcW w:w="3359" w:type="dxa"/>
          </w:tcPr>
          <w:p w14:paraId="1392ADF7" w14:textId="77777777" w:rsidR="00900793" w:rsidRPr="00D250DE" w:rsidRDefault="00000000">
            <w:pPr>
              <w:rPr>
                <w:sz w:val="24"/>
                <w:szCs w:val="24"/>
              </w:rPr>
            </w:pPr>
            <w:r w:rsidRPr="00D250DE">
              <w:rPr>
                <w:sz w:val="24"/>
                <w:szCs w:val="24"/>
              </w:rPr>
              <w:t>Completed</w:t>
            </w:r>
          </w:p>
        </w:tc>
      </w:tr>
      <w:tr w:rsidR="00900793" w:rsidRPr="00D250DE" w14:paraId="54579B78" w14:textId="77777777">
        <w:tc>
          <w:tcPr>
            <w:tcW w:w="3359" w:type="dxa"/>
          </w:tcPr>
          <w:p w14:paraId="1BF4079B" w14:textId="77777777" w:rsidR="00900793" w:rsidRPr="00D250DE" w:rsidRDefault="00000000">
            <w:pPr>
              <w:rPr>
                <w:sz w:val="24"/>
                <w:szCs w:val="24"/>
              </w:rPr>
            </w:pPr>
            <w:r w:rsidRPr="00D250DE">
              <w:rPr>
                <w:sz w:val="24"/>
                <w:szCs w:val="24"/>
              </w:rPr>
              <w:t>11</w:t>
            </w:r>
          </w:p>
        </w:tc>
        <w:tc>
          <w:tcPr>
            <w:tcW w:w="3359" w:type="dxa"/>
          </w:tcPr>
          <w:p w14:paraId="7BD478EE" w14:textId="77777777" w:rsidR="00900793" w:rsidRPr="00D250DE" w:rsidRDefault="00000000">
            <w:pPr>
              <w:rPr>
                <w:sz w:val="24"/>
                <w:szCs w:val="24"/>
              </w:rPr>
            </w:pPr>
            <w:r w:rsidRPr="00D250DE">
              <w:rPr>
                <w:sz w:val="24"/>
                <w:szCs w:val="24"/>
              </w:rPr>
              <w:t>Dashboard and business reporting module</w:t>
            </w:r>
          </w:p>
        </w:tc>
        <w:tc>
          <w:tcPr>
            <w:tcW w:w="3359" w:type="dxa"/>
          </w:tcPr>
          <w:p w14:paraId="2130486F" w14:textId="77777777" w:rsidR="00900793" w:rsidRPr="00D250DE" w:rsidRDefault="00000000">
            <w:pPr>
              <w:rPr>
                <w:sz w:val="24"/>
                <w:szCs w:val="24"/>
              </w:rPr>
            </w:pPr>
            <w:r w:rsidRPr="00D250DE">
              <w:rPr>
                <w:sz w:val="24"/>
                <w:szCs w:val="24"/>
              </w:rPr>
              <w:t>Completed</w:t>
            </w:r>
          </w:p>
        </w:tc>
      </w:tr>
      <w:tr w:rsidR="00900793" w:rsidRPr="00D250DE" w14:paraId="484CA42F" w14:textId="77777777">
        <w:tc>
          <w:tcPr>
            <w:tcW w:w="3359" w:type="dxa"/>
          </w:tcPr>
          <w:p w14:paraId="3FF43FEF" w14:textId="77777777" w:rsidR="00900793" w:rsidRPr="00D250DE" w:rsidRDefault="00000000">
            <w:pPr>
              <w:rPr>
                <w:sz w:val="24"/>
                <w:szCs w:val="24"/>
              </w:rPr>
            </w:pPr>
            <w:r w:rsidRPr="00D250DE">
              <w:rPr>
                <w:sz w:val="24"/>
                <w:szCs w:val="24"/>
              </w:rPr>
              <w:t>12</w:t>
            </w:r>
          </w:p>
        </w:tc>
        <w:tc>
          <w:tcPr>
            <w:tcW w:w="3359" w:type="dxa"/>
          </w:tcPr>
          <w:p w14:paraId="18457889" w14:textId="77777777" w:rsidR="00900793" w:rsidRPr="00D250DE" w:rsidRDefault="00000000">
            <w:pPr>
              <w:rPr>
                <w:sz w:val="24"/>
                <w:szCs w:val="24"/>
              </w:rPr>
            </w:pPr>
            <w:r w:rsidRPr="00D250DE">
              <w:rPr>
                <w:sz w:val="24"/>
                <w:szCs w:val="24"/>
              </w:rPr>
              <w:t>Integration of modules with the database</w:t>
            </w:r>
          </w:p>
        </w:tc>
        <w:tc>
          <w:tcPr>
            <w:tcW w:w="3359" w:type="dxa"/>
          </w:tcPr>
          <w:p w14:paraId="3C2DE8E6" w14:textId="77777777" w:rsidR="00900793" w:rsidRPr="00D250DE" w:rsidRDefault="00000000">
            <w:pPr>
              <w:rPr>
                <w:sz w:val="24"/>
                <w:szCs w:val="24"/>
              </w:rPr>
            </w:pPr>
            <w:r w:rsidRPr="00D250DE">
              <w:rPr>
                <w:sz w:val="24"/>
                <w:szCs w:val="24"/>
              </w:rPr>
              <w:t>Completed</w:t>
            </w:r>
          </w:p>
        </w:tc>
      </w:tr>
      <w:tr w:rsidR="00900793" w:rsidRPr="00D250DE" w14:paraId="0A2E524B" w14:textId="77777777">
        <w:tc>
          <w:tcPr>
            <w:tcW w:w="3359" w:type="dxa"/>
          </w:tcPr>
          <w:p w14:paraId="3F4376BE" w14:textId="77777777" w:rsidR="00900793" w:rsidRPr="00D250DE" w:rsidRDefault="00000000">
            <w:pPr>
              <w:rPr>
                <w:sz w:val="24"/>
                <w:szCs w:val="24"/>
              </w:rPr>
            </w:pPr>
            <w:r w:rsidRPr="00D250DE">
              <w:rPr>
                <w:sz w:val="24"/>
                <w:szCs w:val="24"/>
              </w:rPr>
              <w:t>13</w:t>
            </w:r>
          </w:p>
        </w:tc>
        <w:tc>
          <w:tcPr>
            <w:tcW w:w="3359" w:type="dxa"/>
          </w:tcPr>
          <w:p w14:paraId="1A2F1E6F" w14:textId="77777777" w:rsidR="00900793" w:rsidRPr="00D250DE" w:rsidRDefault="00000000">
            <w:pPr>
              <w:rPr>
                <w:sz w:val="24"/>
                <w:szCs w:val="24"/>
              </w:rPr>
            </w:pPr>
            <w:r w:rsidRPr="00D250DE">
              <w:rPr>
                <w:sz w:val="24"/>
                <w:szCs w:val="24"/>
              </w:rPr>
              <w:t>Testing with sample business purchases and invoices</w:t>
            </w:r>
          </w:p>
        </w:tc>
        <w:tc>
          <w:tcPr>
            <w:tcW w:w="3359" w:type="dxa"/>
          </w:tcPr>
          <w:p w14:paraId="1CAF3FC6" w14:textId="77777777" w:rsidR="00900793" w:rsidRPr="00D250DE" w:rsidRDefault="00000000">
            <w:pPr>
              <w:rPr>
                <w:sz w:val="24"/>
                <w:szCs w:val="24"/>
              </w:rPr>
            </w:pPr>
            <w:r w:rsidRPr="00D250DE">
              <w:rPr>
                <w:sz w:val="24"/>
                <w:szCs w:val="24"/>
              </w:rPr>
              <w:t>Completed</w:t>
            </w:r>
          </w:p>
        </w:tc>
      </w:tr>
      <w:tr w:rsidR="00900793" w:rsidRPr="00D250DE" w14:paraId="4B02B7D5" w14:textId="77777777">
        <w:tc>
          <w:tcPr>
            <w:tcW w:w="3359" w:type="dxa"/>
          </w:tcPr>
          <w:p w14:paraId="2E17C60A" w14:textId="77777777" w:rsidR="00900793" w:rsidRPr="00D250DE" w:rsidRDefault="00000000">
            <w:pPr>
              <w:rPr>
                <w:sz w:val="24"/>
                <w:szCs w:val="24"/>
              </w:rPr>
            </w:pPr>
            <w:r w:rsidRPr="00D250DE">
              <w:rPr>
                <w:sz w:val="24"/>
                <w:szCs w:val="24"/>
              </w:rPr>
              <w:t>14</w:t>
            </w:r>
          </w:p>
        </w:tc>
        <w:tc>
          <w:tcPr>
            <w:tcW w:w="3359" w:type="dxa"/>
          </w:tcPr>
          <w:p w14:paraId="61152959" w14:textId="77777777" w:rsidR="00900793" w:rsidRPr="00D250DE" w:rsidRDefault="00000000">
            <w:pPr>
              <w:rPr>
                <w:sz w:val="24"/>
                <w:szCs w:val="24"/>
              </w:rPr>
            </w:pPr>
            <w:r w:rsidRPr="00D250DE">
              <w:rPr>
                <w:sz w:val="24"/>
                <w:szCs w:val="24"/>
              </w:rPr>
              <w:t>GitHub repository preparation and project documentation</w:t>
            </w:r>
          </w:p>
        </w:tc>
        <w:tc>
          <w:tcPr>
            <w:tcW w:w="3359" w:type="dxa"/>
          </w:tcPr>
          <w:p w14:paraId="03E0329F" w14:textId="77777777" w:rsidR="00900793" w:rsidRPr="00D250DE" w:rsidRDefault="00000000">
            <w:pPr>
              <w:rPr>
                <w:sz w:val="24"/>
                <w:szCs w:val="24"/>
              </w:rPr>
            </w:pPr>
            <w:r w:rsidRPr="00D250DE">
              <w:rPr>
                <w:sz w:val="24"/>
                <w:szCs w:val="24"/>
              </w:rPr>
              <w:t>Completed</w:t>
            </w:r>
          </w:p>
        </w:tc>
      </w:tr>
      <w:tr w:rsidR="00900793" w:rsidRPr="00D250DE" w14:paraId="384094F9" w14:textId="77777777">
        <w:tc>
          <w:tcPr>
            <w:tcW w:w="3359" w:type="dxa"/>
          </w:tcPr>
          <w:p w14:paraId="42533774" w14:textId="77777777" w:rsidR="00900793" w:rsidRPr="00D250DE" w:rsidRDefault="00000000">
            <w:pPr>
              <w:rPr>
                <w:sz w:val="24"/>
                <w:szCs w:val="24"/>
              </w:rPr>
            </w:pPr>
            <w:r w:rsidRPr="00D250DE">
              <w:rPr>
                <w:sz w:val="24"/>
                <w:szCs w:val="24"/>
              </w:rPr>
              <w:t>15</w:t>
            </w:r>
          </w:p>
        </w:tc>
        <w:tc>
          <w:tcPr>
            <w:tcW w:w="3359" w:type="dxa"/>
          </w:tcPr>
          <w:p w14:paraId="0D832526" w14:textId="77777777" w:rsidR="00900793" w:rsidRPr="00D250DE" w:rsidRDefault="00000000">
            <w:pPr>
              <w:rPr>
                <w:sz w:val="24"/>
                <w:szCs w:val="24"/>
              </w:rPr>
            </w:pPr>
            <w:r w:rsidRPr="00D250DE">
              <w:rPr>
                <w:sz w:val="24"/>
                <w:szCs w:val="24"/>
              </w:rPr>
              <w:t>Deployment preparation and configuration</w:t>
            </w:r>
          </w:p>
        </w:tc>
        <w:tc>
          <w:tcPr>
            <w:tcW w:w="3359" w:type="dxa"/>
          </w:tcPr>
          <w:p w14:paraId="7B34EBA2" w14:textId="77777777" w:rsidR="00900793" w:rsidRPr="00D250DE" w:rsidRDefault="00000000">
            <w:pPr>
              <w:rPr>
                <w:sz w:val="24"/>
                <w:szCs w:val="24"/>
              </w:rPr>
            </w:pPr>
            <w:r w:rsidRPr="00D250DE">
              <w:rPr>
                <w:sz w:val="24"/>
                <w:szCs w:val="24"/>
              </w:rPr>
              <w:t>Completed</w:t>
            </w:r>
          </w:p>
        </w:tc>
      </w:tr>
    </w:tbl>
    <w:p w14:paraId="209FD652" w14:textId="77777777" w:rsidR="00900793" w:rsidRPr="00D250DE" w:rsidRDefault="00000000">
      <w:pPr>
        <w:rPr>
          <w:sz w:val="24"/>
          <w:szCs w:val="24"/>
        </w:rPr>
      </w:pPr>
      <w:r w:rsidRPr="00D250DE">
        <w:rPr>
          <w:sz w:val="24"/>
          <w:szCs w:val="24"/>
        </w:rPr>
        <w:br w:type="page"/>
      </w:r>
    </w:p>
    <w:p w14:paraId="2EEDD4AB" w14:textId="77777777" w:rsidR="00900793" w:rsidRDefault="00000000">
      <w:pPr>
        <w:spacing w:before="200" w:after="160"/>
      </w:pPr>
      <w:r>
        <w:rPr>
          <w:b/>
          <w:sz w:val="32"/>
        </w:rPr>
        <w:lastRenderedPageBreak/>
        <w:t>SYSTEM ARCHITECTURE</w:t>
      </w:r>
    </w:p>
    <w:p w14:paraId="75046588" w14:textId="77777777" w:rsidR="00900793" w:rsidRPr="00D250DE" w:rsidRDefault="00000000">
      <w:pPr>
        <w:spacing w:after="120"/>
        <w:rPr>
          <w:sz w:val="24"/>
          <w:szCs w:val="24"/>
        </w:rPr>
      </w:pPr>
      <w:r w:rsidRPr="00D250DE">
        <w:rPr>
          <w:sz w:val="24"/>
          <w:szCs w:val="24"/>
        </w:rPr>
        <w:t>The system follows a modular business-management architecture in which purchase information is converted into structured asset and warranty records.</w:t>
      </w:r>
    </w:p>
    <w:p w14:paraId="44B80233" w14:textId="77777777" w:rsidR="00900793" w:rsidRPr="00D250DE" w:rsidRDefault="00000000">
      <w:pPr>
        <w:spacing w:after="240"/>
        <w:jc w:val="center"/>
        <w:rPr>
          <w:sz w:val="24"/>
          <w:szCs w:val="24"/>
        </w:rPr>
      </w:pPr>
      <w:r w:rsidRPr="00D250DE">
        <w:rPr>
          <w:b/>
          <w:sz w:val="24"/>
          <w:szCs w:val="24"/>
        </w:rPr>
        <w:t>User Login → Dashboard → Vendor Management → Purchase &amp; Invoice Entry → Asset Registration → Warranty Calculation → Service/Maintenance Tracking → Expiry Alerts → Reports</w:t>
      </w:r>
    </w:p>
    <w:p w14:paraId="623938AA" w14:textId="77777777" w:rsidR="00900793" w:rsidRPr="00D250DE" w:rsidRDefault="00000000">
      <w:pPr>
        <w:spacing w:after="100"/>
        <w:rPr>
          <w:sz w:val="24"/>
          <w:szCs w:val="24"/>
        </w:rPr>
      </w:pPr>
      <w:r w:rsidRPr="00D250DE">
        <w:rPr>
          <w:b/>
          <w:sz w:val="24"/>
          <w:szCs w:val="24"/>
        </w:rPr>
        <w:t xml:space="preserve">User Authentication: </w:t>
      </w:r>
      <w:r w:rsidRPr="00D250DE">
        <w:rPr>
          <w:sz w:val="24"/>
          <w:szCs w:val="24"/>
        </w:rPr>
        <w:t>Users log in to access business records. Role-based access can distinguish administrators and operational users.</w:t>
      </w:r>
    </w:p>
    <w:p w14:paraId="483FBF4E" w14:textId="77777777" w:rsidR="00900793" w:rsidRPr="00D250DE" w:rsidRDefault="00000000">
      <w:pPr>
        <w:spacing w:after="100"/>
        <w:rPr>
          <w:sz w:val="24"/>
          <w:szCs w:val="24"/>
        </w:rPr>
      </w:pPr>
      <w:r w:rsidRPr="00D250DE">
        <w:rPr>
          <w:b/>
          <w:sz w:val="24"/>
          <w:szCs w:val="24"/>
        </w:rPr>
        <w:t xml:space="preserve">Vendor Management: </w:t>
      </w:r>
      <w:r w:rsidRPr="00D250DE">
        <w:rPr>
          <w:sz w:val="24"/>
          <w:szCs w:val="24"/>
        </w:rPr>
        <w:t>Stores vendor name, contact details, address and applicable tax/GST information.</w:t>
      </w:r>
    </w:p>
    <w:p w14:paraId="509ADC3E" w14:textId="77777777" w:rsidR="00900793" w:rsidRPr="00D250DE" w:rsidRDefault="00000000">
      <w:pPr>
        <w:spacing w:after="100"/>
        <w:rPr>
          <w:sz w:val="24"/>
          <w:szCs w:val="24"/>
        </w:rPr>
      </w:pPr>
      <w:r w:rsidRPr="00D250DE">
        <w:rPr>
          <w:b/>
          <w:sz w:val="24"/>
          <w:szCs w:val="24"/>
        </w:rPr>
        <w:t xml:space="preserve">Purchase &amp; Invoice Management: </w:t>
      </w:r>
      <w:r w:rsidRPr="00D250DE">
        <w:rPr>
          <w:sz w:val="24"/>
          <w:szCs w:val="24"/>
        </w:rPr>
        <w:t>Records invoice number, purchase date, vendor, items, quantity, purchase value, taxes, payment status and invoice document.</w:t>
      </w:r>
    </w:p>
    <w:p w14:paraId="6000063F" w14:textId="77777777" w:rsidR="00900793" w:rsidRPr="00D250DE" w:rsidRDefault="00000000">
      <w:pPr>
        <w:spacing w:after="100"/>
        <w:rPr>
          <w:sz w:val="24"/>
          <w:szCs w:val="24"/>
        </w:rPr>
      </w:pPr>
      <w:r w:rsidRPr="00D250DE">
        <w:rPr>
          <w:b/>
          <w:sz w:val="24"/>
          <w:szCs w:val="24"/>
        </w:rPr>
        <w:t xml:space="preserve">Asset Registration: </w:t>
      </w:r>
      <w:r w:rsidRPr="00D250DE">
        <w:rPr>
          <w:sz w:val="24"/>
          <w:szCs w:val="24"/>
        </w:rPr>
        <w:t>Each purchased business asset can be registered with product name, category, serial number, purchase price, location, department and status.</w:t>
      </w:r>
    </w:p>
    <w:p w14:paraId="7BFC82EA" w14:textId="77777777" w:rsidR="00900793" w:rsidRPr="00D250DE" w:rsidRDefault="00000000">
      <w:pPr>
        <w:spacing w:after="100"/>
        <w:rPr>
          <w:sz w:val="24"/>
          <w:szCs w:val="24"/>
        </w:rPr>
      </w:pPr>
      <w:r w:rsidRPr="00D250DE">
        <w:rPr>
          <w:b/>
          <w:sz w:val="24"/>
          <w:szCs w:val="24"/>
        </w:rPr>
        <w:t xml:space="preserve">Warranty Management: </w:t>
      </w:r>
      <w:r w:rsidRPr="00D250DE">
        <w:rPr>
          <w:sz w:val="24"/>
          <w:szCs w:val="24"/>
        </w:rPr>
        <w:t>Stores warranty start date, duration, expiry date, coverage type and warranty status.</w:t>
      </w:r>
    </w:p>
    <w:p w14:paraId="213737A8" w14:textId="77777777" w:rsidR="00900793" w:rsidRPr="00D250DE" w:rsidRDefault="00000000">
      <w:pPr>
        <w:spacing w:after="100"/>
        <w:rPr>
          <w:sz w:val="24"/>
          <w:szCs w:val="24"/>
        </w:rPr>
      </w:pPr>
      <w:r w:rsidRPr="00D250DE">
        <w:rPr>
          <w:b/>
          <w:sz w:val="24"/>
          <w:szCs w:val="24"/>
        </w:rPr>
        <w:t xml:space="preserve">Service &amp; Maintenance: </w:t>
      </w:r>
      <w:r w:rsidRPr="00D250DE">
        <w:rPr>
          <w:sz w:val="24"/>
          <w:szCs w:val="24"/>
        </w:rPr>
        <w:t>Stores service date, issue reported, service provider, cost, action taken and next service date.</w:t>
      </w:r>
    </w:p>
    <w:p w14:paraId="5E5EEA31" w14:textId="77777777" w:rsidR="00900793" w:rsidRPr="00D250DE" w:rsidRDefault="00000000">
      <w:pPr>
        <w:spacing w:after="100"/>
        <w:rPr>
          <w:sz w:val="24"/>
          <w:szCs w:val="24"/>
        </w:rPr>
      </w:pPr>
      <w:r w:rsidRPr="00D250DE">
        <w:rPr>
          <w:b/>
          <w:sz w:val="24"/>
          <w:szCs w:val="24"/>
        </w:rPr>
        <w:t xml:space="preserve">Alerts &amp; Dashboard: </w:t>
      </w:r>
      <w:r w:rsidRPr="00D250DE">
        <w:rPr>
          <w:sz w:val="24"/>
          <w:szCs w:val="24"/>
        </w:rPr>
        <w:t>Highlights active warranties, warranties expiring soon, expired warranties, total purchases and service activity.</w:t>
      </w:r>
    </w:p>
    <w:p w14:paraId="7A4B428C" w14:textId="77777777" w:rsidR="00900793" w:rsidRDefault="00000000">
      <w:pPr>
        <w:spacing w:after="100"/>
        <w:rPr>
          <w:sz w:val="24"/>
          <w:szCs w:val="24"/>
        </w:rPr>
      </w:pPr>
      <w:r w:rsidRPr="00D250DE">
        <w:rPr>
          <w:b/>
          <w:sz w:val="24"/>
          <w:szCs w:val="24"/>
        </w:rPr>
        <w:t xml:space="preserve">Reports: </w:t>
      </w:r>
      <w:r w:rsidRPr="00D250DE">
        <w:rPr>
          <w:sz w:val="24"/>
          <w:szCs w:val="24"/>
        </w:rPr>
        <w:t>Provides vendor-wise, category-wise, date-wise and warranty-status reports.</w:t>
      </w:r>
    </w:p>
    <w:p w14:paraId="280E6C5F" w14:textId="77777777" w:rsidR="00D250DE" w:rsidRDefault="00D250DE">
      <w:pPr>
        <w:spacing w:after="100"/>
        <w:rPr>
          <w:sz w:val="24"/>
          <w:szCs w:val="24"/>
        </w:rPr>
      </w:pPr>
    </w:p>
    <w:p w14:paraId="23671959" w14:textId="77777777" w:rsidR="00D250DE" w:rsidRPr="00D250DE" w:rsidRDefault="00D250DE">
      <w:pPr>
        <w:spacing w:after="100"/>
        <w:rPr>
          <w:sz w:val="24"/>
          <w:szCs w:val="24"/>
        </w:rPr>
      </w:pPr>
    </w:p>
    <w:p w14:paraId="54187CF5" w14:textId="793C83E7" w:rsidR="00900793" w:rsidRDefault="00D250DE" w:rsidP="00D250DE">
      <w:r>
        <w:rPr>
          <w:b/>
          <w:sz w:val="32"/>
        </w:rPr>
        <w:t>M</w:t>
      </w:r>
      <w:r w:rsidR="00000000">
        <w:rPr>
          <w:b/>
          <w:sz w:val="32"/>
        </w:rPr>
        <w:t>ODEL IMPLEMENTATION</w:t>
      </w:r>
    </w:p>
    <w:p w14:paraId="4A7E9606" w14:textId="77777777" w:rsidR="00900793" w:rsidRPr="00D250DE" w:rsidRDefault="00000000">
      <w:pPr>
        <w:spacing w:after="120"/>
        <w:rPr>
          <w:sz w:val="24"/>
          <w:szCs w:val="24"/>
        </w:rPr>
      </w:pPr>
      <w:r w:rsidRPr="00D250DE">
        <w:rPr>
          <w:sz w:val="24"/>
          <w:szCs w:val="24"/>
        </w:rPr>
        <w:t>The main implementation is rule- and database-driven rather than dependent on a machine-learning model. The application uses structured business rules to connect purchases, invoices, assets, warranties, and service records.</w:t>
      </w:r>
    </w:p>
    <w:p w14:paraId="754E47E8" w14:textId="77777777" w:rsidR="00900793" w:rsidRPr="00D250DE" w:rsidRDefault="00000000">
      <w:pPr>
        <w:spacing w:after="120"/>
        <w:rPr>
          <w:sz w:val="24"/>
          <w:szCs w:val="24"/>
        </w:rPr>
      </w:pPr>
      <w:r w:rsidRPr="00D250DE">
        <w:rPr>
          <w:sz w:val="24"/>
          <w:szCs w:val="24"/>
        </w:rPr>
        <w:t>When a purchase is entered, the system stores the invoice details and creates records for the purchased items. Each asset can be associated with a serial number or internal asset ID. The warranty module uses the warranty start date and duration to calculate the warranty expiry date.</w:t>
      </w:r>
    </w:p>
    <w:p w14:paraId="5729866B" w14:textId="77777777" w:rsidR="00900793" w:rsidRPr="00D250DE" w:rsidRDefault="00000000">
      <w:pPr>
        <w:spacing w:after="120"/>
        <w:rPr>
          <w:sz w:val="24"/>
          <w:szCs w:val="24"/>
        </w:rPr>
      </w:pPr>
      <w:r w:rsidRPr="00D250DE">
        <w:rPr>
          <w:sz w:val="24"/>
          <w:szCs w:val="24"/>
        </w:rPr>
        <w:t>For example, if an asset is purchased on 10 October 2026 with a two-year warranty, the system records the warranty expiry as 10 October 2028. The application then determines whether the warranty is active, expiring soon, or expired based on the current date.</w:t>
      </w:r>
    </w:p>
    <w:p w14:paraId="6F168984" w14:textId="77777777" w:rsidR="00900793" w:rsidRPr="00D250DE" w:rsidRDefault="00000000">
      <w:pPr>
        <w:spacing w:after="120"/>
        <w:rPr>
          <w:sz w:val="24"/>
          <w:szCs w:val="24"/>
        </w:rPr>
      </w:pPr>
      <w:r w:rsidRPr="00D250DE">
        <w:rPr>
          <w:sz w:val="24"/>
          <w:szCs w:val="24"/>
        </w:rPr>
        <w:t>The service module maintains a history of repairs and maintenance activities. This creates a lifecycle record for each asset and helps the organization understand how frequently an asset requires servicing.</w:t>
      </w:r>
    </w:p>
    <w:p w14:paraId="4EA67434" w14:textId="77777777" w:rsidR="00900793" w:rsidRPr="00D250DE" w:rsidRDefault="00000000">
      <w:pPr>
        <w:spacing w:after="120"/>
        <w:rPr>
          <w:sz w:val="24"/>
          <w:szCs w:val="24"/>
        </w:rPr>
      </w:pPr>
      <w:r w:rsidRPr="00D250DE">
        <w:rPr>
          <w:sz w:val="24"/>
          <w:szCs w:val="24"/>
        </w:rPr>
        <w:t>The dashboard queries the database to calculate summary values such as total purchase amount, number of active warranties, warranties expiring within a selected period, expired warranties, and vendor-wise purchase totals.</w:t>
      </w:r>
    </w:p>
    <w:p w14:paraId="62C4D46B" w14:textId="77777777" w:rsidR="00900793" w:rsidRDefault="00000000">
      <w:r>
        <w:br w:type="page"/>
      </w:r>
    </w:p>
    <w:p w14:paraId="3415EB6F" w14:textId="77777777" w:rsidR="00900793" w:rsidRDefault="00000000">
      <w:pPr>
        <w:spacing w:before="200" w:after="160"/>
      </w:pPr>
      <w:r>
        <w:rPr>
          <w:b/>
          <w:sz w:val="32"/>
        </w:rPr>
        <w:lastRenderedPageBreak/>
        <w:t>ANOMALY SCENARIOS</w:t>
      </w:r>
    </w:p>
    <w:p w14:paraId="47F5BDA4" w14:textId="77777777" w:rsidR="00900793" w:rsidRPr="00D250DE" w:rsidRDefault="00000000">
      <w:pPr>
        <w:spacing w:after="120"/>
        <w:rPr>
          <w:sz w:val="24"/>
          <w:szCs w:val="24"/>
        </w:rPr>
      </w:pPr>
      <w:r w:rsidRPr="00D250DE">
        <w:rPr>
          <w:sz w:val="24"/>
          <w:szCs w:val="24"/>
        </w:rPr>
        <w:t>The system identifies and handles common business-data anomalies such as:</w:t>
      </w:r>
    </w:p>
    <w:p w14:paraId="39791EE3" w14:textId="77777777" w:rsidR="00900793" w:rsidRPr="00D250DE" w:rsidRDefault="00000000">
      <w:pPr>
        <w:spacing w:after="60"/>
        <w:ind w:left="360" w:hanging="216"/>
        <w:rPr>
          <w:sz w:val="24"/>
          <w:szCs w:val="24"/>
        </w:rPr>
      </w:pPr>
      <w:r w:rsidRPr="00D250DE">
        <w:rPr>
          <w:sz w:val="24"/>
          <w:szCs w:val="24"/>
        </w:rPr>
        <w:t>• Duplicate invoice number: A warning is generated when an invoice number already exists for the same vendor.</w:t>
      </w:r>
    </w:p>
    <w:p w14:paraId="76A2A9ED" w14:textId="77777777" w:rsidR="00900793" w:rsidRPr="00D250DE" w:rsidRDefault="00000000">
      <w:pPr>
        <w:spacing w:after="60"/>
        <w:ind w:left="360" w:hanging="216"/>
        <w:rPr>
          <w:sz w:val="24"/>
          <w:szCs w:val="24"/>
        </w:rPr>
      </w:pPr>
      <w:r w:rsidRPr="00D250DE">
        <w:rPr>
          <w:sz w:val="24"/>
          <w:szCs w:val="24"/>
        </w:rPr>
        <w:t>• Missing invoice: A purchase may be flagged when supporting invoice information has not been uploaded.</w:t>
      </w:r>
    </w:p>
    <w:p w14:paraId="595DE387" w14:textId="77777777" w:rsidR="00900793" w:rsidRPr="00D250DE" w:rsidRDefault="00000000">
      <w:pPr>
        <w:spacing w:after="60"/>
        <w:ind w:left="360" w:hanging="216"/>
        <w:rPr>
          <w:sz w:val="24"/>
          <w:szCs w:val="24"/>
        </w:rPr>
      </w:pPr>
      <w:r w:rsidRPr="00D250DE">
        <w:rPr>
          <w:sz w:val="24"/>
          <w:szCs w:val="24"/>
        </w:rPr>
        <w:t>• Missing warranty information: The asset is marked as warranty information pending when no valid coverage period is available.</w:t>
      </w:r>
    </w:p>
    <w:p w14:paraId="01EEAAC2" w14:textId="77777777" w:rsidR="00900793" w:rsidRPr="00D250DE" w:rsidRDefault="00000000">
      <w:pPr>
        <w:spacing w:after="60"/>
        <w:ind w:left="360" w:hanging="216"/>
        <w:rPr>
          <w:sz w:val="24"/>
          <w:szCs w:val="24"/>
        </w:rPr>
      </w:pPr>
      <w:r w:rsidRPr="00D250DE">
        <w:rPr>
          <w:sz w:val="24"/>
          <w:szCs w:val="24"/>
        </w:rPr>
        <w:t>• Expired warranty: The system identifies assets whose warranty expiry date has passed.</w:t>
      </w:r>
    </w:p>
    <w:p w14:paraId="3C19797E" w14:textId="77777777" w:rsidR="00900793" w:rsidRPr="00D250DE" w:rsidRDefault="00000000">
      <w:pPr>
        <w:spacing w:after="60"/>
        <w:ind w:left="360" w:hanging="216"/>
        <w:rPr>
          <w:sz w:val="24"/>
          <w:szCs w:val="24"/>
        </w:rPr>
      </w:pPr>
      <w:r w:rsidRPr="00D250DE">
        <w:rPr>
          <w:sz w:val="24"/>
          <w:szCs w:val="24"/>
        </w:rPr>
        <w:t>• Warranty expiring soon: Assets nearing warranty expiry are highlighted for timely action.</w:t>
      </w:r>
    </w:p>
    <w:p w14:paraId="3856A647" w14:textId="77777777" w:rsidR="00900793" w:rsidRPr="00D250DE" w:rsidRDefault="00000000">
      <w:pPr>
        <w:spacing w:after="60"/>
        <w:ind w:left="360" w:hanging="216"/>
        <w:rPr>
          <w:sz w:val="24"/>
          <w:szCs w:val="24"/>
        </w:rPr>
      </w:pPr>
      <w:r w:rsidRPr="00D250DE">
        <w:rPr>
          <w:sz w:val="24"/>
          <w:szCs w:val="24"/>
        </w:rPr>
        <w:t>• Invalid date sequence: A warning is raised when warranty expiry is earlier than the warranty start date.</w:t>
      </w:r>
    </w:p>
    <w:p w14:paraId="6F35B18E" w14:textId="77777777" w:rsidR="00900793" w:rsidRPr="00D250DE" w:rsidRDefault="00000000">
      <w:pPr>
        <w:spacing w:after="60"/>
        <w:ind w:left="360" w:hanging="216"/>
        <w:rPr>
          <w:sz w:val="24"/>
          <w:szCs w:val="24"/>
        </w:rPr>
      </w:pPr>
      <w:r w:rsidRPr="00D250DE">
        <w:rPr>
          <w:sz w:val="24"/>
          <w:szCs w:val="24"/>
        </w:rPr>
        <w:t>• Duplicate asset or serial number: A serial number already registered to another asset can be flagged.</w:t>
      </w:r>
    </w:p>
    <w:p w14:paraId="79E98487" w14:textId="77777777" w:rsidR="00900793" w:rsidRPr="00D250DE" w:rsidRDefault="00000000">
      <w:pPr>
        <w:spacing w:after="60"/>
        <w:ind w:left="360" w:hanging="216"/>
        <w:rPr>
          <w:sz w:val="24"/>
          <w:szCs w:val="24"/>
        </w:rPr>
      </w:pPr>
      <w:r w:rsidRPr="00D250DE">
        <w:rPr>
          <w:sz w:val="24"/>
          <w:szCs w:val="24"/>
        </w:rPr>
        <w:t>• Unresolved service case: A maintenance record can remain open until the service issue is marked resolved.</w:t>
      </w:r>
    </w:p>
    <w:p w14:paraId="032886A1" w14:textId="77777777" w:rsidR="00D250DE" w:rsidRDefault="00D250DE" w:rsidP="00D250DE"/>
    <w:p w14:paraId="4F1C6CF9" w14:textId="77777777" w:rsidR="00D250DE" w:rsidRDefault="00D250DE" w:rsidP="00D250DE"/>
    <w:p w14:paraId="17B2D1BB" w14:textId="44C1851C" w:rsidR="00900793" w:rsidRDefault="00000000" w:rsidP="00D250DE">
      <w:r>
        <w:rPr>
          <w:b/>
          <w:sz w:val="32"/>
        </w:rPr>
        <w:t>USER INTERFACE</w:t>
      </w:r>
    </w:p>
    <w:p w14:paraId="4224C32F" w14:textId="77777777" w:rsidR="00900793" w:rsidRPr="00D250DE" w:rsidRDefault="00000000">
      <w:pPr>
        <w:spacing w:after="120"/>
        <w:rPr>
          <w:sz w:val="24"/>
          <w:szCs w:val="24"/>
        </w:rPr>
      </w:pPr>
      <w:r w:rsidRPr="00D250DE">
        <w:rPr>
          <w:sz w:val="24"/>
          <w:szCs w:val="24"/>
        </w:rPr>
        <w:t>The user interface is designed as a simple business dashboard with navigation to Purchases, Vendors, Assets, Warranties, Services, Reports and Settings. The dashboard provides quick visual information about the organization's purchase and warranty status.</w:t>
      </w:r>
    </w:p>
    <w:p w14:paraId="1760AA28" w14:textId="77777777" w:rsidR="00900793" w:rsidRPr="00D250DE" w:rsidRDefault="00000000">
      <w:pPr>
        <w:spacing w:after="60"/>
        <w:ind w:left="360" w:hanging="216"/>
        <w:rPr>
          <w:sz w:val="24"/>
          <w:szCs w:val="24"/>
        </w:rPr>
      </w:pPr>
      <w:r w:rsidRPr="00D250DE">
        <w:rPr>
          <w:sz w:val="24"/>
          <w:szCs w:val="24"/>
        </w:rPr>
        <w:t>• Login page for authorized users.</w:t>
      </w:r>
    </w:p>
    <w:p w14:paraId="726C9054" w14:textId="77777777" w:rsidR="00900793" w:rsidRPr="00D250DE" w:rsidRDefault="00000000">
      <w:pPr>
        <w:spacing w:after="60"/>
        <w:ind w:left="360" w:hanging="216"/>
        <w:rPr>
          <w:sz w:val="24"/>
          <w:szCs w:val="24"/>
        </w:rPr>
      </w:pPr>
      <w:r w:rsidRPr="00D250DE">
        <w:rPr>
          <w:sz w:val="24"/>
          <w:szCs w:val="24"/>
        </w:rPr>
        <w:t>• Dashboard showing total purchases, active warranties, expiring warranties and expired warranties.</w:t>
      </w:r>
    </w:p>
    <w:p w14:paraId="49E9D183" w14:textId="77777777" w:rsidR="00900793" w:rsidRPr="00D250DE" w:rsidRDefault="00000000">
      <w:pPr>
        <w:spacing w:after="60"/>
        <w:ind w:left="360" w:hanging="216"/>
        <w:rPr>
          <w:sz w:val="24"/>
          <w:szCs w:val="24"/>
        </w:rPr>
      </w:pPr>
      <w:r w:rsidRPr="00D250DE">
        <w:rPr>
          <w:sz w:val="24"/>
          <w:szCs w:val="24"/>
        </w:rPr>
        <w:t>• Purchase form for entering invoice and item details.</w:t>
      </w:r>
    </w:p>
    <w:p w14:paraId="2A17771E" w14:textId="77777777" w:rsidR="00900793" w:rsidRPr="00D250DE" w:rsidRDefault="00000000">
      <w:pPr>
        <w:spacing w:after="60"/>
        <w:ind w:left="360" w:hanging="216"/>
        <w:rPr>
          <w:sz w:val="24"/>
          <w:szCs w:val="24"/>
        </w:rPr>
      </w:pPr>
      <w:r w:rsidRPr="00D250DE">
        <w:rPr>
          <w:sz w:val="24"/>
          <w:szCs w:val="24"/>
        </w:rPr>
        <w:t>• Vendor management page.</w:t>
      </w:r>
    </w:p>
    <w:p w14:paraId="61417C48" w14:textId="77777777" w:rsidR="00900793" w:rsidRPr="00D250DE" w:rsidRDefault="00000000">
      <w:pPr>
        <w:spacing w:after="60"/>
        <w:ind w:left="360" w:hanging="216"/>
        <w:rPr>
          <w:sz w:val="24"/>
          <w:szCs w:val="24"/>
        </w:rPr>
      </w:pPr>
      <w:r w:rsidRPr="00D250DE">
        <w:rPr>
          <w:sz w:val="24"/>
          <w:szCs w:val="24"/>
        </w:rPr>
        <w:t>• Asset details page with serial number and warranty information.</w:t>
      </w:r>
    </w:p>
    <w:p w14:paraId="2849D3D0" w14:textId="77777777" w:rsidR="00900793" w:rsidRPr="00D250DE" w:rsidRDefault="00000000">
      <w:pPr>
        <w:spacing w:after="60"/>
        <w:ind w:left="360" w:hanging="216"/>
        <w:rPr>
          <w:sz w:val="24"/>
          <w:szCs w:val="24"/>
        </w:rPr>
      </w:pPr>
      <w:r w:rsidRPr="00D250DE">
        <w:rPr>
          <w:sz w:val="24"/>
          <w:szCs w:val="24"/>
        </w:rPr>
        <w:t>• Warranty list with Active, Expiring Soon and Expired filters.</w:t>
      </w:r>
    </w:p>
    <w:p w14:paraId="334F9D7E" w14:textId="77777777" w:rsidR="00900793" w:rsidRPr="00D250DE" w:rsidRDefault="00000000">
      <w:pPr>
        <w:spacing w:after="60"/>
        <w:ind w:left="360" w:hanging="216"/>
        <w:rPr>
          <w:sz w:val="24"/>
          <w:szCs w:val="24"/>
        </w:rPr>
      </w:pPr>
      <w:r w:rsidRPr="00D250DE">
        <w:rPr>
          <w:sz w:val="24"/>
          <w:szCs w:val="24"/>
        </w:rPr>
        <w:t>• Service history page for repairs and maintenance.</w:t>
      </w:r>
    </w:p>
    <w:p w14:paraId="1059B6D4" w14:textId="77777777" w:rsidR="00900793" w:rsidRPr="00D250DE" w:rsidRDefault="00000000">
      <w:pPr>
        <w:spacing w:after="60"/>
        <w:ind w:left="360" w:hanging="216"/>
        <w:rPr>
          <w:sz w:val="24"/>
          <w:szCs w:val="24"/>
        </w:rPr>
      </w:pPr>
      <w:r w:rsidRPr="00D250DE">
        <w:rPr>
          <w:sz w:val="24"/>
          <w:szCs w:val="24"/>
        </w:rPr>
        <w:t>• Reports page with searchable and filterable purchase information.</w:t>
      </w:r>
    </w:p>
    <w:p w14:paraId="19669331" w14:textId="77777777" w:rsidR="009228F1" w:rsidRDefault="009228F1" w:rsidP="009228F1"/>
    <w:p w14:paraId="71FEB942" w14:textId="33748D89" w:rsidR="00900793" w:rsidRDefault="00000000" w:rsidP="009228F1">
      <w:r>
        <w:rPr>
          <w:b/>
          <w:sz w:val="32"/>
        </w:rPr>
        <w:t>GITHUB REPOSITORY</w:t>
      </w:r>
    </w:p>
    <w:p w14:paraId="5416155B" w14:textId="77777777" w:rsidR="00900793" w:rsidRPr="009228F1" w:rsidRDefault="00000000">
      <w:pPr>
        <w:spacing w:after="120"/>
        <w:rPr>
          <w:sz w:val="24"/>
          <w:szCs w:val="24"/>
        </w:rPr>
      </w:pPr>
      <w:r w:rsidRPr="009228F1">
        <w:rPr>
          <w:sz w:val="24"/>
          <w:szCs w:val="24"/>
        </w:rPr>
        <w:t>The project source code and documentation can be maintained in a public or private GitHub repository using Git for version control. The repository should contain the backend application, frontend templates, database schema, static files, sample data, dependency files, documentation, and deployment configuration.</w:t>
      </w:r>
    </w:p>
    <w:p w14:paraId="6E3E31FA" w14:textId="77777777" w:rsidR="00900793" w:rsidRPr="009228F1" w:rsidRDefault="00000000">
      <w:pPr>
        <w:spacing w:after="120"/>
        <w:rPr>
          <w:sz w:val="24"/>
          <w:szCs w:val="24"/>
        </w:rPr>
      </w:pPr>
      <w:r w:rsidRPr="009228F1">
        <w:rPr>
          <w:sz w:val="24"/>
          <w:szCs w:val="24"/>
        </w:rPr>
        <w:t>Repository Name: Purchase-Warranty-Manager</w:t>
      </w:r>
    </w:p>
    <w:p w14:paraId="63102F91" w14:textId="77777777" w:rsidR="00900793" w:rsidRPr="009228F1" w:rsidRDefault="00000000">
      <w:pPr>
        <w:spacing w:after="120"/>
        <w:rPr>
          <w:sz w:val="24"/>
          <w:szCs w:val="24"/>
        </w:rPr>
      </w:pPr>
      <w:r w:rsidRPr="009228F1">
        <w:rPr>
          <w:sz w:val="24"/>
          <w:szCs w:val="24"/>
        </w:rPr>
        <w:t>Project: Purchase &amp; Warranty Manager – Business Purchase, Invoice &amp; Warranty Management System</w:t>
      </w:r>
    </w:p>
    <w:p w14:paraId="7EFDAF4E" w14:textId="77777777" w:rsidR="00900793" w:rsidRPr="009228F1" w:rsidRDefault="00000000">
      <w:pPr>
        <w:spacing w:after="120"/>
        <w:rPr>
          <w:sz w:val="24"/>
          <w:szCs w:val="24"/>
        </w:rPr>
      </w:pPr>
      <w:r w:rsidRPr="009228F1">
        <w:rPr>
          <w:sz w:val="24"/>
          <w:szCs w:val="24"/>
        </w:rPr>
        <w:t>Version Control: Git and GitHub</w:t>
      </w:r>
    </w:p>
    <w:p w14:paraId="5E4C38C5" w14:textId="42F54D8B" w:rsidR="00D250DE" w:rsidRDefault="00D250DE">
      <w:pPr>
        <w:spacing w:after="120"/>
        <w:rPr>
          <w:sz w:val="24"/>
          <w:szCs w:val="24"/>
        </w:rPr>
      </w:pPr>
      <w:r w:rsidRPr="009228F1">
        <w:rPr>
          <w:sz w:val="24"/>
          <w:szCs w:val="24"/>
        </w:rPr>
        <w:t xml:space="preserve">Link: </w:t>
      </w:r>
      <w:hyperlink r:id="rId9" w:history="1">
        <w:r w:rsidR="009228F1" w:rsidRPr="002C78BB">
          <w:rPr>
            <w:rStyle w:val="Hyperlink"/>
            <w:sz w:val="24"/>
            <w:szCs w:val="24"/>
          </w:rPr>
          <w:t>https://github.com/rhiteshree18-design/Purchase-Warranty-Manager</w:t>
        </w:r>
      </w:hyperlink>
    </w:p>
    <w:p w14:paraId="388BD5A8" w14:textId="77777777" w:rsidR="009228F1" w:rsidRDefault="009228F1">
      <w:pPr>
        <w:spacing w:after="120"/>
        <w:rPr>
          <w:sz w:val="24"/>
          <w:szCs w:val="24"/>
        </w:rPr>
      </w:pPr>
    </w:p>
    <w:p w14:paraId="0C383896" w14:textId="77777777" w:rsidR="009228F1" w:rsidRDefault="009228F1">
      <w:pPr>
        <w:spacing w:after="120"/>
        <w:rPr>
          <w:sz w:val="24"/>
          <w:szCs w:val="24"/>
        </w:rPr>
      </w:pPr>
    </w:p>
    <w:p w14:paraId="1395F093" w14:textId="247B6C62" w:rsidR="009228F1" w:rsidRDefault="009228F1" w:rsidP="009228F1">
      <w:pPr>
        <w:rPr>
          <w:b/>
          <w:sz w:val="32"/>
        </w:rPr>
      </w:pPr>
    </w:p>
    <w:p w14:paraId="5D61080A" w14:textId="6A3A2B4C" w:rsidR="009228F1" w:rsidRPr="009228F1" w:rsidRDefault="009228F1" w:rsidP="009228F1">
      <w:r>
        <w:rPr>
          <w:b/>
          <w:sz w:val="32"/>
        </w:rPr>
        <w:t>RESULTS</w:t>
      </w:r>
    </w:p>
    <w:p w14:paraId="4498E5A6" w14:textId="77777777" w:rsidR="009228F1" w:rsidRPr="009228F1" w:rsidRDefault="009228F1">
      <w:pPr>
        <w:spacing w:after="120"/>
        <w:rPr>
          <w:sz w:val="24"/>
          <w:szCs w:val="24"/>
        </w:rPr>
      </w:pPr>
    </w:p>
    <w:p w14:paraId="05321F76" w14:textId="77777777" w:rsidR="00900793" w:rsidRDefault="00000000">
      <w:r>
        <w:br w:type="page"/>
      </w:r>
    </w:p>
    <w:p w14:paraId="6EEDA3FE" w14:textId="77777777" w:rsidR="00900793" w:rsidRDefault="00000000">
      <w:pPr>
        <w:spacing w:before="200" w:after="160"/>
      </w:pPr>
      <w:r>
        <w:rPr>
          <w:b/>
          <w:sz w:val="32"/>
        </w:rPr>
        <w:lastRenderedPageBreak/>
        <w:t>LOG BOOK SUMMARY</w:t>
      </w:r>
    </w:p>
    <w:tbl>
      <w:tblPr>
        <w:tblW w:w="0" w:type="auto"/>
        <w:tblLook w:val="04A0" w:firstRow="1" w:lastRow="0" w:firstColumn="1" w:lastColumn="0" w:noHBand="0" w:noVBand="1"/>
      </w:tblPr>
      <w:tblGrid>
        <w:gridCol w:w="4709"/>
        <w:gridCol w:w="4763"/>
      </w:tblGrid>
      <w:tr w:rsidR="00900793" w14:paraId="562892AB" w14:textId="77777777">
        <w:tc>
          <w:tcPr>
            <w:tcW w:w="5039" w:type="dxa"/>
            <w:shd w:val="clear" w:color="auto" w:fill="D9EAF7"/>
          </w:tcPr>
          <w:p w14:paraId="2DB934F8" w14:textId="77777777" w:rsidR="00900793" w:rsidRDefault="00000000">
            <w:r>
              <w:rPr>
                <w:sz w:val="20"/>
              </w:rPr>
              <w:t>Week</w:t>
            </w:r>
          </w:p>
        </w:tc>
        <w:tc>
          <w:tcPr>
            <w:tcW w:w="5039" w:type="dxa"/>
            <w:shd w:val="clear" w:color="auto" w:fill="D9EAF7"/>
          </w:tcPr>
          <w:p w14:paraId="3531E4F0" w14:textId="77777777" w:rsidR="00900793" w:rsidRDefault="00000000">
            <w:r>
              <w:rPr>
                <w:sz w:val="20"/>
              </w:rPr>
              <w:t>Work Completed</w:t>
            </w:r>
          </w:p>
        </w:tc>
      </w:tr>
      <w:tr w:rsidR="00900793" w:rsidRPr="009228F1" w14:paraId="76A22B0E" w14:textId="77777777">
        <w:tc>
          <w:tcPr>
            <w:tcW w:w="5039" w:type="dxa"/>
          </w:tcPr>
          <w:p w14:paraId="6D8F8EE6" w14:textId="77777777" w:rsidR="00900793" w:rsidRPr="009228F1" w:rsidRDefault="00000000">
            <w:pPr>
              <w:rPr>
                <w:sz w:val="24"/>
                <w:szCs w:val="24"/>
              </w:rPr>
            </w:pPr>
            <w:r w:rsidRPr="009228F1">
              <w:rPr>
                <w:sz w:val="24"/>
                <w:szCs w:val="24"/>
              </w:rPr>
              <w:t>Week 1</w:t>
            </w:r>
          </w:p>
        </w:tc>
        <w:tc>
          <w:tcPr>
            <w:tcW w:w="5039" w:type="dxa"/>
          </w:tcPr>
          <w:p w14:paraId="3769F329" w14:textId="77777777" w:rsidR="00900793" w:rsidRPr="009228F1" w:rsidRDefault="00000000">
            <w:pPr>
              <w:rPr>
                <w:sz w:val="24"/>
                <w:szCs w:val="24"/>
              </w:rPr>
            </w:pPr>
            <w:r w:rsidRPr="009228F1">
              <w:rPr>
                <w:sz w:val="24"/>
                <w:szCs w:val="24"/>
              </w:rPr>
              <w:t>Identified the business problem, studied purchase and warranty workflows, conducted requirement analysis, and finalized the project scope.</w:t>
            </w:r>
          </w:p>
        </w:tc>
      </w:tr>
      <w:tr w:rsidR="00900793" w:rsidRPr="009228F1" w14:paraId="21ADAFD5" w14:textId="77777777">
        <w:tc>
          <w:tcPr>
            <w:tcW w:w="5039" w:type="dxa"/>
          </w:tcPr>
          <w:p w14:paraId="465ABD02" w14:textId="77777777" w:rsidR="00900793" w:rsidRPr="009228F1" w:rsidRDefault="00000000">
            <w:pPr>
              <w:rPr>
                <w:sz w:val="24"/>
                <w:szCs w:val="24"/>
              </w:rPr>
            </w:pPr>
            <w:r w:rsidRPr="009228F1">
              <w:rPr>
                <w:sz w:val="24"/>
                <w:szCs w:val="24"/>
              </w:rPr>
              <w:t>Week 2</w:t>
            </w:r>
          </w:p>
        </w:tc>
        <w:tc>
          <w:tcPr>
            <w:tcW w:w="5039" w:type="dxa"/>
          </w:tcPr>
          <w:p w14:paraId="2211D88F" w14:textId="77777777" w:rsidR="00900793" w:rsidRPr="009228F1" w:rsidRDefault="00000000">
            <w:pPr>
              <w:rPr>
                <w:sz w:val="24"/>
                <w:szCs w:val="24"/>
              </w:rPr>
            </w:pPr>
            <w:r w:rsidRPr="009228F1">
              <w:rPr>
                <w:sz w:val="24"/>
                <w:szCs w:val="24"/>
              </w:rPr>
              <w:t>Designed the database structure for vendors, purchases, invoices, assets, warranties and service records. Prepared the system architecture.</w:t>
            </w:r>
          </w:p>
        </w:tc>
      </w:tr>
      <w:tr w:rsidR="00900793" w:rsidRPr="009228F1" w14:paraId="09670F5C" w14:textId="77777777">
        <w:tc>
          <w:tcPr>
            <w:tcW w:w="5039" w:type="dxa"/>
          </w:tcPr>
          <w:p w14:paraId="1F3F359A" w14:textId="77777777" w:rsidR="00900793" w:rsidRPr="009228F1" w:rsidRDefault="00000000">
            <w:pPr>
              <w:rPr>
                <w:sz w:val="24"/>
                <w:szCs w:val="24"/>
              </w:rPr>
            </w:pPr>
            <w:r w:rsidRPr="009228F1">
              <w:rPr>
                <w:sz w:val="24"/>
                <w:szCs w:val="24"/>
              </w:rPr>
              <w:t>Week 3</w:t>
            </w:r>
          </w:p>
        </w:tc>
        <w:tc>
          <w:tcPr>
            <w:tcW w:w="5039" w:type="dxa"/>
          </w:tcPr>
          <w:p w14:paraId="56F829C3" w14:textId="77777777" w:rsidR="00900793" w:rsidRPr="009228F1" w:rsidRDefault="00000000">
            <w:pPr>
              <w:rPr>
                <w:sz w:val="24"/>
                <w:szCs w:val="24"/>
              </w:rPr>
            </w:pPr>
            <w:r w:rsidRPr="009228F1">
              <w:rPr>
                <w:sz w:val="24"/>
                <w:szCs w:val="24"/>
              </w:rPr>
              <w:t>Developed the vendor, purchase and invoice modules. Implemented invoice record creation and document association.</w:t>
            </w:r>
          </w:p>
        </w:tc>
      </w:tr>
      <w:tr w:rsidR="00900793" w:rsidRPr="009228F1" w14:paraId="554D0212" w14:textId="77777777">
        <w:tc>
          <w:tcPr>
            <w:tcW w:w="5039" w:type="dxa"/>
          </w:tcPr>
          <w:p w14:paraId="51C4F704" w14:textId="77777777" w:rsidR="00900793" w:rsidRPr="009228F1" w:rsidRDefault="00000000">
            <w:pPr>
              <w:rPr>
                <w:sz w:val="24"/>
                <w:szCs w:val="24"/>
              </w:rPr>
            </w:pPr>
            <w:r w:rsidRPr="009228F1">
              <w:rPr>
                <w:sz w:val="24"/>
                <w:szCs w:val="24"/>
              </w:rPr>
              <w:t>Week 4</w:t>
            </w:r>
          </w:p>
        </w:tc>
        <w:tc>
          <w:tcPr>
            <w:tcW w:w="5039" w:type="dxa"/>
          </w:tcPr>
          <w:p w14:paraId="0C452FF2" w14:textId="77777777" w:rsidR="00900793" w:rsidRPr="009228F1" w:rsidRDefault="00000000">
            <w:pPr>
              <w:rPr>
                <w:sz w:val="24"/>
                <w:szCs w:val="24"/>
              </w:rPr>
            </w:pPr>
            <w:r w:rsidRPr="009228F1">
              <w:rPr>
                <w:sz w:val="24"/>
                <w:szCs w:val="24"/>
              </w:rPr>
              <w:t>Implemented asset registration, warranty calculation, warranty status tracking and service history.</w:t>
            </w:r>
          </w:p>
        </w:tc>
      </w:tr>
      <w:tr w:rsidR="00900793" w:rsidRPr="009228F1" w14:paraId="0321C90D" w14:textId="77777777">
        <w:tc>
          <w:tcPr>
            <w:tcW w:w="5039" w:type="dxa"/>
          </w:tcPr>
          <w:p w14:paraId="06555E5C" w14:textId="77777777" w:rsidR="00900793" w:rsidRPr="009228F1" w:rsidRDefault="00000000">
            <w:pPr>
              <w:rPr>
                <w:sz w:val="24"/>
                <w:szCs w:val="24"/>
              </w:rPr>
            </w:pPr>
            <w:r w:rsidRPr="009228F1">
              <w:rPr>
                <w:sz w:val="24"/>
                <w:szCs w:val="24"/>
              </w:rPr>
              <w:t>Week 5</w:t>
            </w:r>
          </w:p>
        </w:tc>
        <w:tc>
          <w:tcPr>
            <w:tcW w:w="5039" w:type="dxa"/>
          </w:tcPr>
          <w:p w14:paraId="14119F87" w14:textId="77777777" w:rsidR="00900793" w:rsidRPr="009228F1" w:rsidRDefault="00000000">
            <w:pPr>
              <w:rPr>
                <w:sz w:val="24"/>
                <w:szCs w:val="24"/>
              </w:rPr>
            </w:pPr>
            <w:r w:rsidRPr="009228F1">
              <w:rPr>
                <w:sz w:val="24"/>
                <w:szCs w:val="24"/>
              </w:rPr>
              <w:t>Developed the dashboard, expiry alerts, reports, testing workflows and integrated the modules into the final application.</w:t>
            </w:r>
          </w:p>
        </w:tc>
      </w:tr>
    </w:tbl>
    <w:p w14:paraId="64EFC36C" w14:textId="77777777" w:rsidR="009228F1" w:rsidRDefault="009228F1" w:rsidP="009228F1">
      <w:pPr>
        <w:rPr>
          <w:sz w:val="24"/>
          <w:szCs w:val="24"/>
        </w:rPr>
      </w:pPr>
    </w:p>
    <w:p w14:paraId="09A3CB78" w14:textId="77777777" w:rsidR="009228F1" w:rsidRDefault="009228F1" w:rsidP="009228F1">
      <w:pPr>
        <w:rPr>
          <w:sz w:val="24"/>
          <w:szCs w:val="24"/>
        </w:rPr>
      </w:pPr>
    </w:p>
    <w:p w14:paraId="78F100F8" w14:textId="5D2904A3" w:rsidR="00900793" w:rsidRPr="009228F1" w:rsidRDefault="00000000" w:rsidP="009228F1">
      <w:pPr>
        <w:rPr>
          <w:sz w:val="24"/>
          <w:szCs w:val="24"/>
        </w:rPr>
      </w:pPr>
      <w:r>
        <w:rPr>
          <w:b/>
          <w:sz w:val="32"/>
        </w:rPr>
        <w:t>CONCLUSION</w:t>
      </w:r>
    </w:p>
    <w:p w14:paraId="50BF11DE" w14:textId="77777777" w:rsidR="00900793" w:rsidRPr="009228F1" w:rsidRDefault="00000000">
      <w:pPr>
        <w:spacing w:after="120"/>
        <w:rPr>
          <w:sz w:val="24"/>
          <w:szCs w:val="24"/>
        </w:rPr>
      </w:pPr>
      <w:r w:rsidRPr="009228F1">
        <w:rPr>
          <w:sz w:val="24"/>
          <w:szCs w:val="24"/>
        </w:rPr>
        <w:t>Purchase &amp; Warranty Manager provides a centralized approach to managing business purchases, invoices, assets, warranties, and service records. The system addresses the common problem of scattered purchase documents and missed warranty expiry dates by connecting every purchased asset with its invoice and after-sales coverage.</w:t>
      </w:r>
    </w:p>
    <w:p w14:paraId="4D1D6184" w14:textId="77777777" w:rsidR="00900793" w:rsidRPr="009228F1" w:rsidRDefault="00000000">
      <w:pPr>
        <w:spacing w:after="120"/>
        <w:rPr>
          <w:sz w:val="24"/>
          <w:szCs w:val="24"/>
        </w:rPr>
      </w:pPr>
      <w:r w:rsidRPr="009228F1">
        <w:rPr>
          <w:sz w:val="24"/>
          <w:szCs w:val="24"/>
        </w:rPr>
        <w:t>The application provides useful business functions including vendor management, purchase recording, invoice storage, asset registration, automatic warranty expiry calculation, service history, alerts, and reporting. The lifecycle-based design allows an organization to trace an asset from its original purchase through warranty and maintenance activities.</w:t>
      </w:r>
    </w:p>
    <w:p w14:paraId="7B32E60F" w14:textId="77777777" w:rsidR="00900793" w:rsidRPr="009228F1" w:rsidRDefault="00000000">
      <w:pPr>
        <w:spacing w:after="120"/>
        <w:rPr>
          <w:sz w:val="24"/>
          <w:szCs w:val="24"/>
        </w:rPr>
      </w:pPr>
      <w:r w:rsidRPr="009228F1">
        <w:rPr>
          <w:sz w:val="24"/>
          <w:szCs w:val="24"/>
        </w:rPr>
        <w:t>Overall, the project demonstrates the practical use of web development, relational database management, business-rule implementation, document management, reporting, and collaborative version control. It can be further extended with email notifications, OCR-based invoice data extraction, barcode/QR asset identification, mobile support, vendor portals, and advanced analytics.</w:t>
      </w:r>
    </w:p>
    <w:p w14:paraId="186478BC" w14:textId="204BF26B" w:rsidR="00900793" w:rsidRDefault="00000000" w:rsidP="009228F1">
      <w:r>
        <w:rPr>
          <w:b/>
          <w:sz w:val="32"/>
        </w:rPr>
        <w:t>REFERENCES</w:t>
      </w:r>
    </w:p>
    <w:p w14:paraId="6178711A" w14:textId="77777777" w:rsidR="00900793" w:rsidRPr="009228F1" w:rsidRDefault="00000000">
      <w:pPr>
        <w:spacing w:after="80"/>
        <w:rPr>
          <w:sz w:val="24"/>
          <w:szCs w:val="24"/>
        </w:rPr>
      </w:pPr>
      <w:r w:rsidRPr="009228F1">
        <w:rPr>
          <w:sz w:val="24"/>
          <w:szCs w:val="24"/>
        </w:rPr>
        <w:t>1. Flask Documentation, Flask Web Development Documentation. https://flask.palletsprojects.com/</w:t>
      </w:r>
    </w:p>
    <w:p w14:paraId="6497E41C" w14:textId="77777777" w:rsidR="00900793" w:rsidRPr="009228F1" w:rsidRDefault="00000000">
      <w:pPr>
        <w:spacing w:after="80"/>
        <w:rPr>
          <w:sz w:val="24"/>
          <w:szCs w:val="24"/>
        </w:rPr>
      </w:pPr>
      <w:r w:rsidRPr="009228F1">
        <w:rPr>
          <w:sz w:val="24"/>
          <w:szCs w:val="24"/>
        </w:rPr>
        <w:t>2. MySQL Documentation, MySQL 8.0 Reference Manual. https://dev.mysql.com/doc/</w:t>
      </w:r>
    </w:p>
    <w:p w14:paraId="3216F511" w14:textId="77777777" w:rsidR="00900793" w:rsidRPr="009228F1" w:rsidRDefault="00000000">
      <w:pPr>
        <w:spacing w:after="80"/>
        <w:rPr>
          <w:sz w:val="24"/>
          <w:szCs w:val="24"/>
        </w:rPr>
      </w:pPr>
      <w:r w:rsidRPr="009228F1">
        <w:rPr>
          <w:sz w:val="24"/>
          <w:szCs w:val="24"/>
        </w:rPr>
        <w:t>3. Python Software Foundation, Python Documentation. https://docs.python.org/3/</w:t>
      </w:r>
    </w:p>
    <w:p w14:paraId="35C4606C" w14:textId="77777777" w:rsidR="00900793" w:rsidRPr="009228F1" w:rsidRDefault="00000000">
      <w:pPr>
        <w:spacing w:after="80"/>
        <w:rPr>
          <w:sz w:val="24"/>
          <w:szCs w:val="24"/>
        </w:rPr>
      </w:pPr>
      <w:r w:rsidRPr="009228F1">
        <w:rPr>
          <w:sz w:val="24"/>
          <w:szCs w:val="24"/>
        </w:rPr>
        <w:t>4. Pandas Development Team, Pandas Documentation. https://pandas.pydata.org/docs/</w:t>
      </w:r>
    </w:p>
    <w:p w14:paraId="49B3E181" w14:textId="77777777" w:rsidR="00900793" w:rsidRPr="009228F1" w:rsidRDefault="00000000">
      <w:pPr>
        <w:spacing w:after="80"/>
        <w:rPr>
          <w:sz w:val="24"/>
          <w:szCs w:val="24"/>
        </w:rPr>
      </w:pPr>
      <w:r w:rsidRPr="009228F1">
        <w:rPr>
          <w:sz w:val="24"/>
          <w:szCs w:val="24"/>
        </w:rPr>
        <w:t>5. MDN Web Docs, HTML, CSS and JavaScript Documentation. https://developer.mozilla.org/</w:t>
      </w:r>
    </w:p>
    <w:p w14:paraId="14DEFCA4" w14:textId="77777777" w:rsidR="00900793" w:rsidRPr="009228F1" w:rsidRDefault="00000000">
      <w:pPr>
        <w:spacing w:after="80"/>
        <w:rPr>
          <w:sz w:val="24"/>
          <w:szCs w:val="24"/>
        </w:rPr>
      </w:pPr>
      <w:r w:rsidRPr="009228F1">
        <w:rPr>
          <w:sz w:val="24"/>
          <w:szCs w:val="24"/>
        </w:rPr>
        <w:t>6. Git Documentation. https://git-scm.com/doc</w:t>
      </w:r>
    </w:p>
    <w:p w14:paraId="498ECCD6" w14:textId="77777777" w:rsidR="00900793" w:rsidRPr="009228F1" w:rsidRDefault="00000000">
      <w:pPr>
        <w:spacing w:after="80"/>
        <w:rPr>
          <w:sz w:val="24"/>
          <w:szCs w:val="24"/>
        </w:rPr>
      </w:pPr>
      <w:r w:rsidRPr="009228F1">
        <w:rPr>
          <w:sz w:val="24"/>
          <w:szCs w:val="24"/>
        </w:rPr>
        <w:t>7. GitHub Documentation. https://docs.github.com/</w:t>
      </w:r>
    </w:p>
    <w:p w14:paraId="0654FC7F" w14:textId="77777777" w:rsidR="00900793" w:rsidRPr="009228F1" w:rsidRDefault="00000000">
      <w:pPr>
        <w:spacing w:after="80"/>
        <w:rPr>
          <w:sz w:val="24"/>
          <w:szCs w:val="24"/>
        </w:rPr>
      </w:pPr>
      <w:r w:rsidRPr="009228F1">
        <w:rPr>
          <w:sz w:val="24"/>
          <w:szCs w:val="24"/>
        </w:rPr>
        <w:t>8. ReportLab Documentation. https://docs.reportlab.com/</w:t>
      </w:r>
    </w:p>
    <w:sectPr w:rsidR="00900793" w:rsidRPr="009228F1">
      <w:footerReference w:type="default" r:id="rId10"/>
      <w:pgSz w:w="11920" w:h="16840"/>
      <w:pgMar w:top="1008" w:right="1224" w:bottom="1008" w:left="122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46B227" w14:textId="77777777" w:rsidR="0066401B" w:rsidRDefault="0066401B" w:rsidP="004909D9">
      <w:r>
        <w:separator/>
      </w:r>
    </w:p>
  </w:endnote>
  <w:endnote w:type="continuationSeparator" w:id="0">
    <w:p w14:paraId="1F414C28" w14:textId="77777777" w:rsidR="0066401B" w:rsidRDefault="0066401B" w:rsidP="004909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7E610B" w14:textId="77777777" w:rsidR="00900793" w:rsidRDefault="00000000">
    <w:pPr>
      <w:pStyle w:val="Footer"/>
      <w:jc w:val="center"/>
    </w:pPr>
    <w:r>
      <w:rPr>
        <w:sz w:val="18"/>
      </w:rPr>
      <w:t xml:space="preserve">Purchase &amp; Warranty Manager | Page </w:t>
    </w:r>
    <w:r>
      <w:rPr>
        <w:sz w:val="18"/>
      </w:rPr>
      <w:fldChar w:fldCharType="begin"/>
    </w:r>
    <w:r>
      <w:rPr>
        <w:sz w:val="18"/>
      </w:rPr>
      <w:instrText>PAGE</w:instrText>
    </w:r>
    <w:r w:rsidR="00D250DE">
      <w:rPr>
        <w:sz w:val="18"/>
      </w:rPr>
      <w:fldChar w:fldCharType="separate"/>
    </w:r>
    <w:r w:rsidR="00D250DE">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68267A" w14:textId="77777777" w:rsidR="0066401B" w:rsidRDefault="0066401B" w:rsidP="004909D9">
      <w:r>
        <w:separator/>
      </w:r>
    </w:p>
  </w:footnote>
  <w:footnote w:type="continuationSeparator" w:id="0">
    <w:p w14:paraId="1F4E7F9A" w14:textId="77777777" w:rsidR="0066401B" w:rsidRDefault="0066401B" w:rsidP="004909D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5230B"/>
    <w:multiLevelType w:val="multilevel"/>
    <w:tmpl w:val="26B42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736303"/>
    <w:multiLevelType w:val="multilevel"/>
    <w:tmpl w:val="4640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B54472"/>
    <w:multiLevelType w:val="multilevel"/>
    <w:tmpl w:val="C56A2C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F521C1"/>
    <w:multiLevelType w:val="multilevel"/>
    <w:tmpl w:val="54E8C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4941A4"/>
    <w:multiLevelType w:val="multilevel"/>
    <w:tmpl w:val="C56A2C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06F0CB1"/>
    <w:multiLevelType w:val="multilevel"/>
    <w:tmpl w:val="16C87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6E24B4"/>
    <w:multiLevelType w:val="multilevel"/>
    <w:tmpl w:val="8E4200F2"/>
    <w:lvl w:ilvl="0">
      <w:start w:val="2"/>
      <w:numFmt w:val="decimal"/>
      <w:lvlText w:val="%1"/>
      <w:lvlJc w:val="left"/>
      <w:pPr>
        <w:ind w:left="456" w:hanging="434"/>
      </w:pPr>
      <w:rPr>
        <w:rFonts w:hint="default"/>
        <w:lang w:val="en-US" w:eastAsia="en-US" w:bidi="ar-SA"/>
      </w:rPr>
    </w:lvl>
    <w:lvl w:ilvl="1">
      <w:start w:val="1"/>
      <w:numFmt w:val="decimal"/>
      <w:lvlText w:val="%1.%2"/>
      <w:lvlJc w:val="left"/>
      <w:pPr>
        <w:ind w:left="456" w:hanging="434"/>
      </w:pPr>
      <w:rPr>
        <w:rFonts w:ascii="Arial" w:eastAsia="Arial" w:hAnsi="Arial" w:cs="Arial" w:hint="default"/>
        <w:b/>
        <w:bCs/>
        <w:i w:val="0"/>
        <w:iCs w:val="0"/>
        <w:color w:val="2E74B5"/>
        <w:spacing w:val="-1"/>
        <w:w w:val="100"/>
        <w:sz w:val="26"/>
        <w:szCs w:val="26"/>
        <w:lang w:val="en-US" w:eastAsia="en-US" w:bidi="ar-SA"/>
      </w:rPr>
    </w:lvl>
    <w:lvl w:ilvl="2">
      <w:numFmt w:val="bullet"/>
      <w:lvlText w:val="•"/>
      <w:lvlJc w:val="left"/>
      <w:pPr>
        <w:ind w:left="2383" w:hanging="434"/>
      </w:pPr>
      <w:rPr>
        <w:rFonts w:hint="default"/>
        <w:lang w:val="en-US" w:eastAsia="en-US" w:bidi="ar-SA"/>
      </w:rPr>
    </w:lvl>
    <w:lvl w:ilvl="3">
      <w:numFmt w:val="bullet"/>
      <w:lvlText w:val="•"/>
      <w:lvlJc w:val="left"/>
      <w:pPr>
        <w:ind w:left="3345" w:hanging="434"/>
      </w:pPr>
      <w:rPr>
        <w:rFonts w:hint="default"/>
        <w:lang w:val="en-US" w:eastAsia="en-US" w:bidi="ar-SA"/>
      </w:rPr>
    </w:lvl>
    <w:lvl w:ilvl="4">
      <w:numFmt w:val="bullet"/>
      <w:lvlText w:val="•"/>
      <w:lvlJc w:val="left"/>
      <w:pPr>
        <w:ind w:left="4307" w:hanging="434"/>
      </w:pPr>
      <w:rPr>
        <w:rFonts w:hint="default"/>
        <w:lang w:val="en-US" w:eastAsia="en-US" w:bidi="ar-SA"/>
      </w:rPr>
    </w:lvl>
    <w:lvl w:ilvl="5">
      <w:numFmt w:val="bullet"/>
      <w:lvlText w:val="•"/>
      <w:lvlJc w:val="left"/>
      <w:pPr>
        <w:ind w:left="5269" w:hanging="434"/>
      </w:pPr>
      <w:rPr>
        <w:rFonts w:hint="default"/>
        <w:lang w:val="en-US" w:eastAsia="en-US" w:bidi="ar-SA"/>
      </w:rPr>
    </w:lvl>
    <w:lvl w:ilvl="6">
      <w:numFmt w:val="bullet"/>
      <w:lvlText w:val="•"/>
      <w:lvlJc w:val="left"/>
      <w:pPr>
        <w:ind w:left="6230" w:hanging="434"/>
      </w:pPr>
      <w:rPr>
        <w:rFonts w:hint="default"/>
        <w:lang w:val="en-US" w:eastAsia="en-US" w:bidi="ar-SA"/>
      </w:rPr>
    </w:lvl>
    <w:lvl w:ilvl="7">
      <w:numFmt w:val="bullet"/>
      <w:lvlText w:val="•"/>
      <w:lvlJc w:val="left"/>
      <w:pPr>
        <w:ind w:left="7192" w:hanging="434"/>
      </w:pPr>
      <w:rPr>
        <w:rFonts w:hint="default"/>
        <w:lang w:val="en-US" w:eastAsia="en-US" w:bidi="ar-SA"/>
      </w:rPr>
    </w:lvl>
    <w:lvl w:ilvl="8">
      <w:numFmt w:val="bullet"/>
      <w:lvlText w:val="•"/>
      <w:lvlJc w:val="left"/>
      <w:pPr>
        <w:ind w:left="8154" w:hanging="434"/>
      </w:pPr>
      <w:rPr>
        <w:rFonts w:hint="default"/>
        <w:lang w:val="en-US" w:eastAsia="en-US" w:bidi="ar-SA"/>
      </w:rPr>
    </w:lvl>
  </w:abstractNum>
  <w:abstractNum w:abstractNumId="7" w15:restartNumberingAfterBreak="0">
    <w:nsid w:val="2AD572DB"/>
    <w:multiLevelType w:val="multilevel"/>
    <w:tmpl w:val="C56A2C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B620AF9"/>
    <w:multiLevelType w:val="multilevel"/>
    <w:tmpl w:val="528AE7AC"/>
    <w:lvl w:ilvl="0">
      <w:start w:val="3"/>
      <w:numFmt w:val="decimal"/>
      <w:lvlText w:val="%1"/>
      <w:lvlJc w:val="left"/>
      <w:pPr>
        <w:ind w:left="456" w:hanging="434"/>
      </w:pPr>
      <w:rPr>
        <w:rFonts w:hint="default"/>
        <w:lang w:val="en-US" w:eastAsia="en-US" w:bidi="ar-SA"/>
      </w:rPr>
    </w:lvl>
    <w:lvl w:ilvl="1">
      <w:start w:val="1"/>
      <w:numFmt w:val="decimal"/>
      <w:lvlText w:val="%1.%2"/>
      <w:lvlJc w:val="left"/>
      <w:pPr>
        <w:ind w:left="456" w:hanging="434"/>
      </w:pPr>
      <w:rPr>
        <w:rFonts w:ascii="Arial" w:eastAsia="Arial" w:hAnsi="Arial" w:cs="Arial" w:hint="default"/>
        <w:b/>
        <w:bCs/>
        <w:i w:val="0"/>
        <w:iCs w:val="0"/>
        <w:color w:val="2E74B5"/>
        <w:spacing w:val="-1"/>
        <w:w w:val="100"/>
        <w:sz w:val="26"/>
        <w:szCs w:val="26"/>
        <w:lang w:val="en-US" w:eastAsia="en-US" w:bidi="ar-SA"/>
      </w:rPr>
    </w:lvl>
    <w:lvl w:ilvl="2">
      <w:numFmt w:val="bullet"/>
      <w:lvlText w:val="•"/>
      <w:lvlJc w:val="left"/>
      <w:pPr>
        <w:ind w:left="743" w:hanging="360"/>
      </w:pPr>
      <w:rPr>
        <w:rFonts w:ascii="Arial MT" w:eastAsia="Arial MT" w:hAnsi="Arial MT" w:cs="Arial MT" w:hint="default"/>
        <w:b w:val="0"/>
        <w:bCs w:val="0"/>
        <w:i w:val="0"/>
        <w:iCs w:val="0"/>
        <w:spacing w:val="0"/>
        <w:w w:val="100"/>
        <w:sz w:val="22"/>
        <w:szCs w:val="22"/>
        <w:lang w:val="en-US" w:eastAsia="en-US" w:bidi="ar-SA"/>
      </w:rPr>
    </w:lvl>
    <w:lvl w:ilvl="3">
      <w:numFmt w:val="bullet"/>
      <w:lvlText w:val="•"/>
      <w:lvlJc w:val="left"/>
      <w:pPr>
        <w:ind w:left="2815" w:hanging="360"/>
      </w:pPr>
      <w:rPr>
        <w:rFonts w:hint="default"/>
        <w:lang w:val="en-US" w:eastAsia="en-US" w:bidi="ar-SA"/>
      </w:rPr>
    </w:lvl>
    <w:lvl w:ilvl="4">
      <w:numFmt w:val="bullet"/>
      <w:lvlText w:val="•"/>
      <w:lvlJc w:val="left"/>
      <w:pPr>
        <w:ind w:left="3852" w:hanging="360"/>
      </w:pPr>
      <w:rPr>
        <w:rFonts w:hint="default"/>
        <w:lang w:val="en-US" w:eastAsia="en-US" w:bidi="ar-SA"/>
      </w:rPr>
    </w:lvl>
    <w:lvl w:ilvl="5">
      <w:numFmt w:val="bullet"/>
      <w:lvlText w:val="•"/>
      <w:lvlJc w:val="left"/>
      <w:pPr>
        <w:ind w:left="4890" w:hanging="360"/>
      </w:pPr>
      <w:rPr>
        <w:rFonts w:hint="default"/>
        <w:lang w:val="en-US" w:eastAsia="en-US" w:bidi="ar-SA"/>
      </w:rPr>
    </w:lvl>
    <w:lvl w:ilvl="6">
      <w:numFmt w:val="bullet"/>
      <w:lvlText w:val="•"/>
      <w:lvlJc w:val="left"/>
      <w:pPr>
        <w:ind w:left="5927" w:hanging="360"/>
      </w:pPr>
      <w:rPr>
        <w:rFonts w:hint="default"/>
        <w:lang w:val="en-US" w:eastAsia="en-US" w:bidi="ar-SA"/>
      </w:rPr>
    </w:lvl>
    <w:lvl w:ilvl="7">
      <w:numFmt w:val="bullet"/>
      <w:lvlText w:val="•"/>
      <w:lvlJc w:val="left"/>
      <w:pPr>
        <w:ind w:left="6965" w:hanging="360"/>
      </w:pPr>
      <w:rPr>
        <w:rFonts w:hint="default"/>
        <w:lang w:val="en-US" w:eastAsia="en-US" w:bidi="ar-SA"/>
      </w:rPr>
    </w:lvl>
    <w:lvl w:ilvl="8">
      <w:numFmt w:val="bullet"/>
      <w:lvlText w:val="•"/>
      <w:lvlJc w:val="left"/>
      <w:pPr>
        <w:ind w:left="8002" w:hanging="360"/>
      </w:pPr>
      <w:rPr>
        <w:rFonts w:hint="default"/>
        <w:lang w:val="en-US" w:eastAsia="en-US" w:bidi="ar-SA"/>
      </w:rPr>
    </w:lvl>
  </w:abstractNum>
  <w:abstractNum w:abstractNumId="9" w15:restartNumberingAfterBreak="0">
    <w:nsid w:val="3B2239DD"/>
    <w:multiLevelType w:val="multilevel"/>
    <w:tmpl w:val="42F04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AE7AC0"/>
    <w:multiLevelType w:val="multilevel"/>
    <w:tmpl w:val="C72EB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4405FF"/>
    <w:multiLevelType w:val="multilevel"/>
    <w:tmpl w:val="51B61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8A02BB"/>
    <w:multiLevelType w:val="multilevel"/>
    <w:tmpl w:val="C56A2C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69E3A0C"/>
    <w:multiLevelType w:val="hybridMultilevel"/>
    <w:tmpl w:val="C2E461C8"/>
    <w:lvl w:ilvl="0" w:tplc="B59CC4CE">
      <w:start w:val="1"/>
      <w:numFmt w:val="decimal"/>
      <w:lvlText w:val="%1."/>
      <w:lvlJc w:val="left"/>
      <w:pPr>
        <w:ind w:left="1463" w:hanging="360"/>
      </w:pPr>
      <w:rPr>
        <w:rFonts w:ascii="Arial MT" w:eastAsia="Arial MT" w:hAnsi="Arial MT" w:cs="Arial MT" w:hint="default"/>
        <w:b w:val="0"/>
        <w:bCs w:val="0"/>
        <w:i w:val="0"/>
        <w:iCs w:val="0"/>
        <w:color w:val="1A1A1A"/>
        <w:spacing w:val="-1"/>
        <w:w w:val="100"/>
        <w:sz w:val="22"/>
        <w:szCs w:val="22"/>
        <w:lang w:val="en-US" w:eastAsia="en-US" w:bidi="ar-SA"/>
      </w:rPr>
    </w:lvl>
    <w:lvl w:ilvl="1" w:tplc="AEB0158E">
      <w:numFmt w:val="bullet"/>
      <w:lvlText w:val="•"/>
      <w:lvlJc w:val="left"/>
      <w:pPr>
        <w:ind w:left="2321" w:hanging="360"/>
      </w:pPr>
      <w:rPr>
        <w:rFonts w:hint="default"/>
        <w:lang w:val="en-US" w:eastAsia="en-US" w:bidi="ar-SA"/>
      </w:rPr>
    </w:lvl>
    <w:lvl w:ilvl="2" w:tplc="393C2454">
      <w:numFmt w:val="bullet"/>
      <w:lvlText w:val="•"/>
      <w:lvlJc w:val="left"/>
      <w:pPr>
        <w:ind w:left="3183" w:hanging="360"/>
      </w:pPr>
      <w:rPr>
        <w:rFonts w:hint="default"/>
        <w:lang w:val="en-US" w:eastAsia="en-US" w:bidi="ar-SA"/>
      </w:rPr>
    </w:lvl>
    <w:lvl w:ilvl="3" w:tplc="215AE086">
      <w:numFmt w:val="bullet"/>
      <w:lvlText w:val="•"/>
      <w:lvlJc w:val="left"/>
      <w:pPr>
        <w:ind w:left="4045" w:hanging="360"/>
      </w:pPr>
      <w:rPr>
        <w:rFonts w:hint="default"/>
        <w:lang w:val="en-US" w:eastAsia="en-US" w:bidi="ar-SA"/>
      </w:rPr>
    </w:lvl>
    <w:lvl w:ilvl="4" w:tplc="0480FA1A">
      <w:numFmt w:val="bullet"/>
      <w:lvlText w:val="•"/>
      <w:lvlJc w:val="left"/>
      <w:pPr>
        <w:ind w:left="4907" w:hanging="360"/>
      </w:pPr>
      <w:rPr>
        <w:rFonts w:hint="default"/>
        <w:lang w:val="en-US" w:eastAsia="en-US" w:bidi="ar-SA"/>
      </w:rPr>
    </w:lvl>
    <w:lvl w:ilvl="5" w:tplc="62DE33E0">
      <w:numFmt w:val="bullet"/>
      <w:lvlText w:val="•"/>
      <w:lvlJc w:val="left"/>
      <w:pPr>
        <w:ind w:left="5769" w:hanging="360"/>
      </w:pPr>
      <w:rPr>
        <w:rFonts w:hint="default"/>
        <w:lang w:val="en-US" w:eastAsia="en-US" w:bidi="ar-SA"/>
      </w:rPr>
    </w:lvl>
    <w:lvl w:ilvl="6" w:tplc="9026AC84">
      <w:numFmt w:val="bullet"/>
      <w:lvlText w:val="•"/>
      <w:lvlJc w:val="left"/>
      <w:pPr>
        <w:ind w:left="6630" w:hanging="360"/>
      </w:pPr>
      <w:rPr>
        <w:rFonts w:hint="default"/>
        <w:lang w:val="en-US" w:eastAsia="en-US" w:bidi="ar-SA"/>
      </w:rPr>
    </w:lvl>
    <w:lvl w:ilvl="7" w:tplc="F87AE7F2">
      <w:numFmt w:val="bullet"/>
      <w:lvlText w:val="•"/>
      <w:lvlJc w:val="left"/>
      <w:pPr>
        <w:ind w:left="7492" w:hanging="360"/>
      </w:pPr>
      <w:rPr>
        <w:rFonts w:hint="default"/>
        <w:lang w:val="en-US" w:eastAsia="en-US" w:bidi="ar-SA"/>
      </w:rPr>
    </w:lvl>
    <w:lvl w:ilvl="8" w:tplc="F2C078A6">
      <w:numFmt w:val="bullet"/>
      <w:lvlText w:val="•"/>
      <w:lvlJc w:val="left"/>
      <w:pPr>
        <w:ind w:left="8354" w:hanging="360"/>
      </w:pPr>
      <w:rPr>
        <w:rFonts w:hint="default"/>
        <w:lang w:val="en-US" w:eastAsia="en-US" w:bidi="ar-SA"/>
      </w:rPr>
    </w:lvl>
  </w:abstractNum>
  <w:abstractNum w:abstractNumId="14" w15:restartNumberingAfterBreak="0">
    <w:nsid w:val="5E937626"/>
    <w:multiLevelType w:val="hybridMultilevel"/>
    <w:tmpl w:val="C338D790"/>
    <w:lvl w:ilvl="0" w:tplc="352A0258">
      <w:start w:val="1"/>
      <w:numFmt w:val="decimal"/>
      <w:lvlText w:val="%1."/>
      <w:lvlJc w:val="left"/>
      <w:pPr>
        <w:ind w:left="1463" w:hanging="360"/>
      </w:pPr>
      <w:rPr>
        <w:rFonts w:ascii="Arial MT" w:eastAsia="Arial MT" w:hAnsi="Arial MT" w:cs="Arial MT" w:hint="default"/>
        <w:b w:val="0"/>
        <w:bCs w:val="0"/>
        <w:i w:val="0"/>
        <w:iCs w:val="0"/>
        <w:color w:val="1A1A1A"/>
        <w:spacing w:val="-1"/>
        <w:w w:val="100"/>
        <w:sz w:val="22"/>
        <w:szCs w:val="22"/>
        <w:lang w:val="en-US" w:eastAsia="en-US" w:bidi="ar-SA"/>
      </w:rPr>
    </w:lvl>
    <w:lvl w:ilvl="1" w:tplc="3A100454">
      <w:numFmt w:val="bullet"/>
      <w:lvlText w:val="•"/>
      <w:lvlJc w:val="left"/>
      <w:pPr>
        <w:ind w:left="2321" w:hanging="360"/>
      </w:pPr>
      <w:rPr>
        <w:rFonts w:hint="default"/>
        <w:lang w:val="en-US" w:eastAsia="en-US" w:bidi="ar-SA"/>
      </w:rPr>
    </w:lvl>
    <w:lvl w:ilvl="2" w:tplc="863C1080">
      <w:numFmt w:val="bullet"/>
      <w:lvlText w:val="•"/>
      <w:lvlJc w:val="left"/>
      <w:pPr>
        <w:ind w:left="3183" w:hanging="360"/>
      </w:pPr>
      <w:rPr>
        <w:rFonts w:hint="default"/>
        <w:lang w:val="en-US" w:eastAsia="en-US" w:bidi="ar-SA"/>
      </w:rPr>
    </w:lvl>
    <w:lvl w:ilvl="3" w:tplc="7A3CDD16">
      <w:numFmt w:val="bullet"/>
      <w:lvlText w:val="•"/>
      <w:lvlJc w:val="left"/>
      <w:pPr>
        <w:ind w:left="4045" w:hanging="360"/>
      </w:pPr>
      <w:rPr>
        <w:rFonts w:hint="default"/>
        <w:lang w:val="en-US" w:eastAsia="en-US" w:bidi="ar-SA"/>
      </w:rPr>
    </w:lvl>
    <w:lvl w:ilvl="4" w:tplc="164A9C92">
      <w:numFmt w:val="bullet"/>
      <w:lvlText w:val="•"/>
      <w:lvlJc w:val="left"/>
      <w:pPr>
        <w:ind w:left="4907" w:hanging="360"/>
      </w:pPr>
      <w:rPr>
        <w:rFonts w:hint="default"/>
        <w:lang w:val="en-US" w:eastAsia="en-US" w:bidi="ar-SA"/>
      </w:rPr>
    </w:lvl>
    <w:lvl w:ilvl="5" w:tplc="0BD6662C">
      <w:numFmt w:val="bullet"/>
      <w:lvlText w:val="•"/>
      <w:lvlJc w:val="left"/>
      <w:pPr>
        <w:ind w:left="5769" w:hanging="360"/>
      </w:pPr>
      <w:rPr>
        <w:rFonts w:hint="default"/>
        <w:lang w:val="en-US" w:eastAsia="en-US" w:bidi="ar-SA"/>
      </w:rPr>
    </w:lvl>
    <w:lvl w:ilvl="6" w:tplc="340C3E22">
      <w:numFmt w:val="bullet"/>
      <w:lvlText w:val="•"/>
      <w:lvlJc w:val="left"/>
      <w:pPr>
        <w:ind w:left="6630" w:hanging="360"/>
      </w:pPr>
      <w:rPr>
        <w:rFonts w:hint="default"/>
        <w:lang w:val="en-US" w:eastAsia="en-US" w:bidi="ar-SA"/>
      </w:rPr>
    </w:lvl>
    <w:lvl w:ilvl="7" w:tplc="23CEDBEA">
      <w:numFmt w:val="bullet"/>
      <w:lvlText w:val="•"/>
      <w:lvlJc w:val="left"/>
      <w:pPr>
        <w:ind w:left="7492" w:hanging="360"/>
      </w:pPr>
      <w:rPr>
        <w:rFonts w:hint="default"/>
        <w:lang w:val="en-US" w:eastAsia="en-US" w:bidi="ar-SA"/>
      </w:rPr>
    </w:lvl>
    <w:lvl w:ilvl="8" w:tplc="44E2FEB4">
      <w:numFmt w:val="bullet"/>
      <w:lvlText w:val="•"/>
      <w:lvlJc w:val="left"/>
      <w:pPr>
        <w:ind w:left="8354" w:hanging="360"/>
      </w:pPr>
      <w:rPr>
        <w:rFonts w:hint="default"/>
        <w:lang w:val="en-US" w:eastAsia="en-US" w:bidi="ar-SA"/>
      </w:rPr>
    </w:lvl>
  </w:abstractNum>
  <w:abstractNum w:abstractNumId="15" w15:restartNumberingAfterBreak="0">
    <w:nsid w:val="62BD30B6"/>
    <w:multiLevelType w:val="multilevel"/>
    <w:tmpl w:val="C75EF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EF76E3"/>
    <w:multiLevelType w:val="multilevel"/>
    <w:tmpl w:val="431256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FF13FBF"/>
    <w:multiLevelType w:val="multilevel"/>
    <w:tmpl w:val="8AA0A922"/>
    <w:lvl w:ilvl="0">
      <w:start w:val="1"/>
      <w:numFmt w:val="decimal"/>
      <w:lvlText w:val="%1"/>
      <w:lvlJc w:val="left"/>
      <w:pPr>
        <w:ind w:left="456" w:hanging="434"/>
      </w:pPr>
      <w:rPr>
        <w:rFonts w:hint="default"/>
        <w:lang w:val="en-US" w:eastAsia="en-US" w:bidi="ar-SA"/>
      </w:rPr>
    </w:lvl>
    <w:lvl w:ilvl="1">
      <w:start w:val="1"/>
      <w:numFmt w:val="decimal"/>
      <w:lvlText w:val="%1.%2"/>
      <w:lvlJc w:val="left"/>
      <w:pPr>
        <w:ind w:left="456" w:hanging="434"/>
      </w:pPr>
      <w:rPr>
        <w:rFonts w:ascii="Arial" w:eastAsia="Arial" w:hAnsi="Arial" w:cs="Arial" w:hint="default"/>
        <w:b/>
        <w:bCs/>
        <w:i w:val="0"/>
        <w:iCs w:val="0"/>
        <w:color w:val="2E74B5"/>
        <w:spacing w:val="-1"/>
        <w:w w:val="100"/>
        <w:sz w:val="26"/>
        <w:szCs w:val="26"/>
        <w:lang w:val="en-US" w:eastAsia="en-US" w:bidi="ar-SA"/>
      </w:rPr>
    </w:lvl>
    <w:lvl w:ilvl="2">
      <w:numFmt w:val="bullet"/>
      <w:lvlText w:val="•"/>
      <w:lvlJc w:val="left"/>
      <w:pPr>
        <w:ind w:left="743" w:hanging="360"/>
      </w:pPr>
      <w:rPr>
        <w:rFonts w:ascii="Arial MT" w:eastAsia="Arial MT" w:hAnsi="Arial MT" w:cs="Arial MT" w:hint="default"/>
        <w:b w:val="0"/>
        <w:bCs w:val="0"/>
        <w:i w:val="0"/>
        <w:iCs w:val="0"/>
        <w:spacing w:val="0"/>
        <w:w w:val="100"/>
        <w:sz w:val="22"/>
        <w:szCs w:val="22"/>
        <w:lang w:val="en-US" w:eastAsia="en-US" w:bidi="ar-SA"/>
      </w:rPr>
    </w:lvl>
    <w:lvl w:ilvl="3">
      <w:numFmt w:val="bullet"/>
      <w:lvlText w:val="•"/>
      <w:lvlJc w:val="left"/>
      <w:pPr>
        <w:ind w:left="2815" w:hanging="360"/>
      </w:pPr>
      <w:rPr>
        <w:rFonts w:hint="default"/>
        <w:lang w:val="en-US" w:eastAsia="en-US" w:bidi="ar-SA"/>
      </w:rPr>
    </w:lvl>
    <w:lvl w:ilvl="4">
      <w:numFmt w:val="bullet"/>
      <w:lvlText w:val="•"/>
      <w:lvlJc w:val="left"/>
      <w:pPr>
        <w:ind w:left="3852" w:hanging="360"/>
      </w:pPr>
      <w:rPr>
        <w:rFonts w:hint="default"/>
        <w:lang w:val="en-US" w:eastAsia="en-US" w:bidi="ar-SA"/>
      </w:rPr>
    </w:lvl>
    <w:lvl w:ilvl="5">
      <w:numFmt w:val="bullet"/>
      <w:lvlText w:val="•"/>
      <w:lvlJc w:val="left"/>
      <w:pPr>
        <w:ind w:left="4890" w:hanging="360"/>
      </w:pPr>
      <w:rPr>
        <w:rFonts w:hint="default"/>
        <w:lang w:val="en-US" w:eastAsia="en-US" w:bidi="ar-SA"/>
      </w:rPr>
    </w:lvl>
    <w:lvl w:ilvl="6">
      <w:numFmt w:val="bullet"/>
      <w:lvlText w:val="•"/>
      <w:lvlJc w:val="left"/>
      <w:pPr>
        <w:ind w:left="5927" w:hanging="360"/>
      </w:pPr>
      <w:rPr>
        <w:rFonts w:hint="default"/>
        <w:lang w:val="en-US" w:eastAsia="en-US" w:bidi="ar-SA"/>
      </w:rPr>
    </w:lvl>
    <w:lvl w:ilvl="7">
      <w:numFmt w:val="bullet"/>
      <w:lvlText w:val="•"/>
      <w:lvlJc w:val="left"/>
      <w:pPr>
        <w:ind w:left="6965" w:hanging="360"/>
      </w:pPr>
      <w:rPr>
        <w:rFonts w:hint="default"/>
        <w:lang w:val="en-US" w:eastAsia="en-US" w:bidi="ar-SA"/>
      </w:rPr>
    </w:lvl>
    <w:lvl w:ilvl="8">
      <w:numFmt w:val="bullet"/>
      <w:lvlText w:val="•"/>
      <w:lvlJc w:val="left"/>
      <w:pPr>
        <w:ind w:left="8002" w:hanging="360"/>
      </w:pPr>
      <w:rPr>
        <w:rFonts w:hint="default"/>
        <w:lang w:val="en-US" w:eastAsia="en-US" w:bidi="ar-SA"/>
      </w:rPr>
    </w:lvl>
  </w:abstractNum>
  <w:num w:numId="1" w16cid:durableId="1566989381">
    <w:abstractNumId w:val="13"/>
  </w:num>
  <w:num w:numId="2" w16cid:durableId="1987589348">
    <w:abstractNumId w:val="8"/>
  </w:num>
  <w:num w:numId="3" w16cid:durableId="1599411271">
    <w:abstractNumId w:val="6"/>
  </w:num>
  <w:num w:numId="4" w16cid:durableId="141115887">
    <w:abstractNumId w:val="14"/>
  </w:num>
  <w:num w:numId="5" w16cid:durableId="253633273">
    <w:abstractNumId w:val="17"/>
  </w:num>
  <w:num w:numId="6" w16cid:durableId="1227566079">
    <w:abstractNumId w:val="12"/>
  </w:num>
  <w:num w:numId="7" w16cid:durableId="1800565980">
    <w:abstractNumId w:val="4"/>
  </w:num>
  <w:num w:numId="8" w16cid:durableId="56572459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116943277">
    <w:abstractNumId w:val="9"/>
  </w:num>
  <w:num w:numId="10" w16cid:durableId="522788850">
    <w:abstractNumId w:val="2"/>
  </w:num>
  <w:num w:numId="11" w16cid:durableId="106895742">
    <w:abstractNumId w:val="10"/>
  </w:num>
  <w:num w:numId="12" w16cid:durableId="177933603">
    <w:abstractNumId w:val="7"/>
  </w:num>
  <w:num w:numId="13" w16cid:durableId="863515429">
    <w:abstractNumId w:val="15"/>
  </w:num>
  <w:num w:numId="14" w16cid:durableId="1319916710">
    <w:abstractNumId w:val="0"/>
  </w:num>
  <w:num w:numId="15" w16cid:durableId="175772233">
    <w:abstractNumId w:val="3"/>
  </w:num>
  <w:num w:numId="16" w16cid:durableId="508057495">
    <w:abstractNumId w:val="5"/>
  </w:num>
  <w:num w:numId="17" w16cid:durableId="480538769">
    <w:abstractNumId w:val="1"/>
  </w:num>
  <w:num w:numId="18" w16cid:durableId="383522778">
    <w:abstractNumId w:val="11"/>
  </w:num>
  <w:num w:numId="19" w16cid:durableId="101753970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073B"/>
    <w:rsid w:val="00104AB1"/>
    <w:rsid w:val="00181A17"/>
    <w:rsid w:val="001A3DD4"/>
    <w:rsid w:val="00205201"/>
    <w:rsid w:val="002C2EC1"/>
    <w:rsid w:val="003209BB"/>
    <w:rsid w:val="00354266"/>
    <w:rsid w:val="004725AA"/>
    <w:rsid w:val="004909D9"/>
    <w:rsid w:val="0051161B"/>
    <w:rsid w:val="00531D01"/>
    <w:rsid w:val="0054073B"/>
    <w:rsid w:val="00654712"/>
    <w:rsid w:val="0066401B"/>
    <w:rsid w:val="006E7C8E"/>
    <w:rsid w:val="007F5B39"/>
    <w:rsid w:val="008B502A"/>
    <w:rsid w:val="00900793"/>
    <w:rsid w:val="009222C2"/>
    <w:rsid w:val="009228F1"/>
    <w:rsid w:val="00A31612"/>
    <w:rsid w:val="00A42346"/>
    <w:rsid w:val="00A7238D"/>
    <w:rsid w:val="00AE4D7E"/>
    <w:rsid w:val="00AF17D6"/>
    <w:rsid w:val="00B31380"/>
    <w:rsid w:val="00BA6A11"/>
    <w:rsid w:val="00BF59C7"/>
    <w:rsid w:val="00C05401"/>
    <w:rsid w:val="00C5755A"/>
    <w:rsid w:val="00D250DE"/>
    <w:rsid w:val="00D6589C"/>
    <w:rsid w:val="00F15216"/>
    <w:rsid w:val="00F904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D4E42B"/>
  <w15:docId w15:val="{753C1609-EB68-43EE-8797-FF260A218E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28F1"/>
    <w:rPr>
      <w:rFonts w:ascii="Times New Roman" w:eastAsia="Arial MT" w:hAnsi="Times New Roman" w:cs="Arial MT"/>
    </w:rPr>
  </w:style>
  <w:style w:type="paragraph" w:styleId="Heading1">
    <w:name w:val="heading 1"/>
    <w:basedOn w:val="Normal"/>
    <w:link w:val="Heading1Char"/>
    <w:uiPriority w:val="9"/>
    <w:qFormat/>
    <w:pPr>
      <w:spacing w:before="60"/>
      <w:ind w:left="23"/>
      <w:outlineLvl w:val="0"/>
    </w:pPr>
    <w:rPr>
      <w:rFonts w:ascii="Arial" w:eastAsia="Arial" w:hAnsi="Arial" w:cs="Arial"/>
      <w:b/>
      <w:bCs/>
      <w:sz w:val="32"/>
      <w:szCs w:val="32"/>
    </w:rPr>
  </w:style>
  <w:style w:type="paragraph" w:styleId="Heading2">
    <w:name w:val="heading 2"/>
    <w:basedOn w:val="Normal"/>
    <w:link w:val="Heading2Char"/>
    <w:uiPriority w:val="9"/>
    <w:unhideWhenUsed/>
    <w:qFormat/>
    <w:pPr>
      <w:ind w:left="453" w:hanging="430"/>
      <w:outlineLvl w:val="1"/>
    </w:pPr>
    <w:rPr>
      <w:rFonts w:ascii="Arial" w:eastAsia="Arial" w:hAnsi="Arial" w:cs="Arial"/>
      <w:b/>
      <w:bCs/>
      <w:sz w:val="26"/>
      <w:szCs w:val="26"/>
    </w:rPr>
  </w:style>
  <w:style w:type="paragraph" w:styleId="Heading3">
    <w:name w:val="heading 3"/>
    <w:basedOn w:val="Normal"/>
    <w:next w:val="Normal"/>
    <w:link w:val="Heading3Char"/>
    <w:uiPriority w:val="9"/>
    <w:semiHidden/>
    <w:unhideWhenUsed/>
    <w:qFormat/>
    <w:rsid w:val="00C05401"/>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Title">
    <w:name w:val="Title"/>
    <w:basedOn w:val="Normal"/>
    <w:uiPriority w:val="10"/>
    <w:qFormat/>
    <w:pPr>
      <w:spacing w:before="60"/>
      <w:ind w:right="216"/>
      <w:jc w:val="center"/>
    </w:pPr>
    <w:rPr>
      <w:rFonts w:eastAsia="Times New Roman" w:cs="Times New Roman"/>
      <w:b/>
      <w:bCs/>
      <w:sz w:val="36"/>
      <w:szCs w:val="36"/>
    </w:rPr>
  </w:style>
  <w:style w:type="paragraph" w:styleId="ListParagraph">
    <w:name w:val="List Paragraph"/>
    <w:basedOn w:val="Normal"/>
    <w:uiPriority w:val="1"/>
    <w:qFormat/>
    <w:pPr>
      <w:ind w:left="1463" w:hanging="360"/>
    </w:pPr>
  </w:style>
  <w:style w:type="paragraph" w:customStyle="1" w:styleId="TableParagraph">
    <w:name w:val="Table Paragraph"/>
    <w:basedOn w:val="Normal"/>
    <w:uiPriority w:val="1"/>
    <w:qFormat/>
    <w:pPr>
      <w:spacing w:before="84"/>
      <w:ind w:left="109"/>
    </w:pPr>
  </w:style>
  <w:style w:type="paragraph" w:styleId="NormalWeb">
    <w:name w:val="Normal (Web)"/>
    <w:basedOn w:val="Normal"/>
    <w:uiPriority w:val="99"/>
    <w:unhideWhenUsed/>
    <w:rsid w:val="00AF17D6"/>
    <w:pPr>
      <w:widowControl/>
      <w:autoSpaceDE/>
      <w:autoSpaceDN/>
      <w:spacing w:before="100" w:beforeAutospacing="1" w:after="100" w:afterAutospacing="1"/>
    </w:pPr>
    <w:rPr>
      <w:rFonts w:eastAsia="Times New Roman" w:cs="Times New Roman"/>
      <w:sz w:val="24"/>
      <w:szCs w:val="24"/>
      <w:lang w:val="en-IN" w:eastAsia="en-IN"/>
    </w:rPr>
  </w:style>
  <w:style w:type="character" w:styleId="Strong">
    <w:name w:val="Strong"/>
    <w:basedOn w:val="DefaultParagraphFont"/>
    <w:uiPriority w:val="22"/>
    <w:qFormat/>
    <w:rsid w:val="00AF17D6"/>
    <w:rPr>
      <w:b/>
      <w:bCs/>
    </w:rPr>
  </w:style>
  <w:style w:type="character" w:customStyle="1" w:styleId="Heading2Char">
    <w:name w:val="Heading 2 Char"/>
    <w:basedOn w:val="DefaultParagraphFont"/>
    <w:link w:val="Heading2"/>
    <w:uiPriority w:val="9"/>
    <w:rsid w:val="004909D9"/>
    <w:rPr>
      <w:rFonts w:ascii="Arial" w:eastAsia="Arial" w:hAnsi="Arial" w:cs="Arial"/>
      <w:b/>
      <w:bCs/>
      <w:sz w:val="26"/>
      <w:szCs w:val="26"/>
    </w:rPr>
  </w:style>
  <w:style w:type="character" w:customStyle="1" w:styleId="BodyTextChar">
    <w:name w:val="Body Text Char"/>
    <w:basedOn w:val="DefaultParagraphFont"/>
    <w:link w:val="BodyText"/>
    <w:uiPriority w:val="1"/>
    <w:rsid w:val="004909D9"/>
    <w:rPr>
      <w:rFonts w:ascii="Arial MT" w:eastAsia="Arial MT" w:hAnsi="Arial MT" w:cs="Arial MT"/>
    </w:rPr>
  </w:style>
  <w:style w:type="character" w:customStyle="1" w:styleId="Heading1Char">
    <w:name w:val="Heading 1 Char"/>
    <w:basedOn w:val="DefaultParagraphFont"/>
    <w:link w:val="Heading1"/>
    <w:uiPriority w:val="9"/>
    <w:rsid w:val="004909D9"/>
    <w:rPr>
      <w:rFonts w:ascii="Arial" w:eastAsia="Arial" w:hAnsi="Arial" w:cs="Arial"/>
      <w:b/>
      <w:bCs/>
      <w:sz w:val="32"/>
      <w:szCs w:val="32"/>
    </w:rPr>
  </w:style>
  <w:style w:type="paragraph" w:styleId="Header">
    <w:name w:val="header"/>
    <w:basedOn w:val="Normal"/>
    <w:link w:val="HeaderChar"/>
    <w:uiPriority w:val="99"/>
    <w:unhideWhenUsed/>
    <w:rsid w:val="004909D9"/>
    <w:pPr>
      <w:tabs>
        <w:tab w:val="center" w:pos="4513"/>
        <w:tab w:val="right" w:pos="9026"/>
      </w:tabs>
    </w:pPr>
  </w:style>
  <w:style w:type="character" w:customStyle="1" w:styleId="HeaderChar">
    <w:name w:val="Header Char"/>
    <w:basedOn w:val="DefaultParagraphFont"/>
    <w:link w:val="Header"/>
    <w:uiPriority w:val="99"/>
    <w:rsid w:val="004909D9"/>
    <w:rPr>
      <w:rFonts w:ascii="Arial MT" w:eastAsia="Arial MT" w:hAnsi="Arial MT" w:cs="Arial MT"/>
    </w:rPr>
  </w:style>
  <w:style w:type="paragraph" w:styleId="Footer">
    <w:name w:val="footer"/>
    <w:basedOn w:val="Normal"/>
    <w:link w:val="FooterChar"/>
    <w:uiPriority w:val="99"/>
    <w:unhideWhenUsed/>
    <w:rsid w:val="004909D9"/>
    <w:pPr>
      <w:tabs>
        <w:tab w:val="center" w:pos="4513"/>
        <w:tab w:val="right" w:pos="9026"/>
      </w:tabs>
    </w:pPr>
  </w:style>
  <w:style w:type="character" w:customStyle="1" w:styleId="FooterChar">
    <w:name w:val="Footer Char"/>
    <w:basedOn w:val="DefaultParagraphFont"/>
    <w:link w:val="Footer"/>
    <w:uiPriority w:val="99"/>
    <w:rsid w:val="004909D9"/>
    <w:rPr>
      <w:rFonts w:ascii="Arial MT" w:eastAsia="Arial MT" w:hAnsi="Arial MT" w:cs="Arial MT"/>
    </w:rPr>
  </w:style>
  <w:style w:type="character" w:customStyle="1" w:styleId="Heading3Char">
    <w:name w:val="Heading 3 Char"/>
    <w:basedOn w:val="DefaultParagraphFont"/>
    <w:link w:val="Heading3"/>
    <w:uiPriority w:val="9"/>
    <w:semiHidden/>
    <w:rsid w:val="00C05401"/>
    <w:rPr>
      <w:rFonts w:asciiTheme="majorHAnsi" w:eastAsiaTheme="majorEastAsia" w:hAnsiTheme="majorHAnsi" w:cstheme="majorBidi"/>
      <w:color w:val="243F60" w:themeColor="accent1" w:themeShade="7F"/>
      <w:sz w:val="24"/>
      <w:szCs w:val="24"/>
    </w:rPr>
  </w:style>
  <w:style w:type="paragraph" w:styleId="NoSpacing">
    <w:name w:val="No Spacing"/>
    <w:uiPriority w:val="1"/>
    <w:qFormat/>
    <w:rsid w:val="00C05401"/>
    <w:rPr>
      <w:rFonts w:ascii="Arial MT" w:eastAsia="Arial MT" w:hAnsi="Arial MT" w:cs="Arial MT"/>
    </w:rPr>
  </w:style>
  <w:style w:type="character" w:styleId="Hyperlink">
    <w:name w:val="Hyperlink"/>
    <w:basedOn w:val="DefaultParagraphFont"/>
    <w:uiPriority w:val="99"/>
    <w:unhideWhenUsed/>
    <w:rsid w:val="0051161B"/>
    <w:rPr>
      <w:color w:val="0000FF" w:themeColor="hyperlink"/>
      <w:u w:val="single"/>
    </w:rPr>
  </w:style>
  <w:style w:type="character" w:styleId="UnresolvedMention">
    <w:name w:val="Unresolved Mention"/>
    <w:basedOn w:val="DefaultParagraphFont"/>
    <w:uiPriority w:val="99"/>
    <w:semiHidden/>
    <w:unhideWhenUsed/>
    <w:rsid w:val="0051161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github.com/rhiteshree18-design/Purchase-Warranty-Manag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73</TotalTime>
  <Pages>10</Pages>
  <Words>2609</Words>
  <Characters>14874</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AccidentDetectionReport.docx</vt:lpstr>
    </vt:vector>
  </TitlesOfParts>
  <Company/>
  <LinksUpToDate>false</LinksUpToDate>
  <CharactersWithSpaces>17449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AccidentDetectionReport.docx</dc:title>
  <dc:creator>Ashok</dc:creator>
  <cp:lastModifiedBy>hiteshree rathod</cp:lastModifiedBy>
  <cp:revision>10</cp:revision>
  <dcterms:created xsi:type="dcterms:W3CDTF">2026-10-03T06:22:00Z</dcterms:created>
  <dcterms:modified xsi:type="dcterms:W3CDTF">2026-10-22T12:45:00Z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2026-09-29T00:00:00Z</vt:filetime>
  </property>
  <property fmtid="{D5CDD505-2E9C-101B-9397-08002B2CF9AE}" pid="4" name="Producer">
    <vt:lpwstr>Skia/PDF m148 Google Docs Renderer</vt:lpwstr>
  </property>
  <property fmtid="{D5CDD505-2E9C-101B-9397-08002B2CF9AE}" pid="5" name="LastSaved">
    <vt:filetime>2026-09-29T00:00:00Z</vt:filetime>
  </property>
</Properties>
</file>