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90470" w14:textId="77777777" w:rsidR="005B576F" w:rsidRPr="005B576F" w:rsidRDefault="005B576F" w:rsidP="005B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Implementation:</w:t>
      </w:r>
    </w:p>
    <w:p w14:paraId="31CC10AF" w14:textId="77777777" w:rsidR="005B576F" w:rsidRPr="005B576F" w:rsidRDefault="005B576F" w:rsidP="005B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FIFO (lab8stepFIFO.c): The FIFO algorithm replaces the oldest page in memory when a page fault occurs. It maintains a pointer (placeInArray) that tracks the next replacement position.</w:t>
      </w:r>
    </w:p>
    <w:p w14:paraId="7CA8D4CD" w14:textId="77777777" w:rsidR="005B576F" w:rsidRPr="005B576F" w:rsidRDefault="005B576F" w:rsidP="005B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LRU (lab8stepLRU.c): The LRU algorithm replaces the page that was least recently used. Each page access updates a counter, and on a fault, the page with the smallest counter value is replaced.</w:t>
      </w:r>
    </w:p>
    <w:p w14:paraId="73F8A465" w14:textId="77777777" w:rsidR="005B576F" w:rsidRDefault="005B576F" w:rsidP="005B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Second Chance (lab8step2CHANCE.c): This algorithm is similar to FIFO but provides a "second chance" to pages. Each page is given a reference bit; on a fault, if the page’s reference bit is set, it is cleared and the page is given another chance.</w:t>
      </w:r>
    </w:p>
    <w:p w14:paraId="2C8BDA75" w14:textId="6DBC084F" w:rsidR="00552669" w:rsidRDefault="00552669" w:rsidP="0055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Overall:</w:t>
      </w:r>
      <w:r w:rsidR="00595E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4D03A3" w14:textId="4D8FAA3C" w:rsidR="00595E26" w:rsidRDefault="00595E26" w:rsidP="0055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>All the algorithms perform quite equally. There is a small difference in fault counts and thus it effects the hit and miss rates minimally across cache sizes.</w:t>
      </w:r>
    </w:p>
    <w:p w14:paraId="6562CA8C" w14:textId="1A014EAE" w:rsidR="00552669" w:rsidRPr="005B576F" w:rsidRDefault="00552669" w:rsidP="00552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700F5A7E" w14:textId="77777777" w:rsidR="006D7EE4" w:rsidRDefault="005B576F" w:rsidP="005B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 xml:space="preserve">Testing: A. Small test file (testInput.txt) with cache size 10 produced the following faulting pages for all algorithms: </w:t>
      </w:r>
    </w:p>
    <w:p w14:paraId="24C7B47F" w14:textId="101E28C9" w:rsidR="005B576F" w:rsidRPr="005B576F" w:rsidRDefault="005B576F" w:rsidP="005B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7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49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23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8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30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22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44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28</w:t>
      </w:r>
      <w:r w:rsidRPr="005B576F">
        <w:rPr>
          <w:rFonts w:ascii="Times New Roman" w:eastAsia="Times New Roman" w:hAnsi="Times New Roman" w:cs="Times New Roman"/>
          <w:kern w:val="0"/>
          <w14:ligatures w14:val="none"/>
        </w:rPr>
        <w:br/>
        <w:t>9</w:t>
      </w:r>
    </w:p>
    <w:p w14:paraId="1C644514" w14:textId="77777777" w:rsidR="005B576F" w:rsidRPr="005B576F" w:rsidRDefault="005B576F" w:rsidP="005B5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76F">
        <w:rPr>
          <w:rFonts w:ascii="Times New Roman" w:eastAsia="Times New Roman" w:hAnsi="Times New Roman" w:cs="Times New Roman"/>
          <w:kern w:val="0"/>
          <w14:ligatures w14:val="none"/>
        </w:rPr>
        <w:t>B. Large test file (accessesForReport.txt with 10,000 requests) produced the following fault counts:</w:t>
      </w:r>
    </w:p>
    <w:p w14:paraId="62A9FFC6" w14:textId="77777777" w:rsidR="00906445" w:rsidRPr="00906445" w:rsidRDefault="00906445" w:rsidP="0090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FIFO Page Faults</w:t>
      </w:r>
    </w:p>
    <w:p w14:paraId="2EC634D5" w14:textId="77777777" w:rsidR="00906445" w:rsidRPr="00906445" w:rsidRDefault="00906445" w:rsidP="0090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9916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9916/10000 = 0.9916 (99.16%)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1 - 0.9916 = 0.0084 (0.84%)</w:t>
      </w:r>
    </w:p>
    <w:p w14:paraId="04E5AA6C" w14:textId="77777777" w:rsidR="00906445" w:rsidRPr="00906445" w:rsidRDefault="00906445" w:rsidP="0090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9515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9515/10000 = 0.9515 (95.15%)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1 - 0.9515 = 0.0485 (4.85%)</w:t>
      </w:r>
    </w:p>
    <w:p w14:paraId="79C798F1" w14:textId="77777777" w:rsidR="00906445" w:rsidRPr="00906445" w:rsidRDefault="00906445" w:rsidP="0090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9018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9018/10000 = 0.9018 (90.18%)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1 - 0.9018 = 0.0982 (9.82%)</w:t>
      </w:r>
    </w:p>
    <w:p w14:paraId="79436017" w14:textId="77777777" w:rsidR="00906445" w:rsidRPr="00906445" w:rsidRDefault="00906445" w:rsidP="0090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Cache=250: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7534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7534/10000 = 0.7534 (75.34%)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1 - 0.7534 = 0.2466 (24.66%)</w:t>
      </w:r>
    </w:p>
    <w:p w14:paraId="28CA4D04" w14:textId="77777777" w:rsidR="00906445" w:rsidRPr="00906445" w:rsidRDefault="00906445" w:rsidP="00906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5130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5130/10000 = 0.5130 (51.30%)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1 - 0.5130 = 0.4870 (48.70%)</w:t>
      </w:r>
    </w:p>
    <w:p w14:paraId="73F95343" w14:textId="77777777" w:rsidR="00906445" w:rsidRPr="00906445" w:rsidRDefault="00F91F60" w:rsidP="009064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1F60">
        <w:rPr>
          <w:rFonts w:ascii="Times New Roman" w:eastAsia="Times New Roman" w:hAnsi="Times New Roman" w:cs="Times New Roman"/>
          <w:noProof/>
          <w:kern w:val="0"/>
        </w:rPr>
        <w:pict w14:anchorId="670DF4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FC361D" w14:textId="77777777" w:rsidR="00906445" w:rsidRPr="00906445" w:rsidRDefault="00906445" w:rsidP="0090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LRU Page Faults</w:t>
      </w:r>
    </w:p>
    <w:p w14:paraId="6CB4CB47" w14:textId="77777777" w:rsidR="00906445" w:rsidRPr="00906445" w:rsidRDefault="00906445" w:rsidP="0090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9915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9915/10000 = 0.9915 (99.15%)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1 - 0.9915 = 0.0085 (0.85%)</w:t>
      </w:r>
    </w:p>
    <w:p w14:paraId="6EE74D57" w14:textId="77777777" w:rsidR="00906445" w:rsidRPr="00906445" w:rsidRDefault="00906445" w:rsidP="0090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9510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9510/10000 = 0.9510 (95.10%)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1 - 0.9510 = 0.0490 (4.90%)</w:t>
      </w:r>
    </w:p>
    <w:p w14:paraId="3A8EE7AF" w14:textId="77777777" w:rsidR="00906445" w:rsidRPr="00906445" w:rsidRDefault="00906445" w:rsidP="0090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9029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9029/10000 = 0.9029 (90.29%)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1 - 0.9029 = 0.0971 (9.71%)</w:t>
      </w:r>
    </w:p>
    <w:p w14:paraId="175AFFC4" w14:textId="77777777" w:rsidR="00906445" w:rsidRPr="00906445" w:rsidRDefault="00906445" w:rsidP="0090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Cache=250: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7532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7532/10000 = 0.7532 (75.32%)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1 - 0.7532 = 0.2468 (24.68%)</w:t>
      </w:r>
    </w:p>
    <w:p w14:paraId="1912B7DB" w14:textId="77777777" w:rsidR="00906445" w:rsidRPr="00906445" w:rsidRDefault="00906445" w:rsidP="00906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5206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5206/10000 = 0.5206 (52.06%)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1 - 0.5206 = 0.4794 (47.94%)</w:t>
      </w:r>
    </w:p>
    <w:p w14:paraId="7E240221" w14:textId="77777777" w:rsidR="00906445" w:rsidRPr="00906445" w:rsidRDefault="00F91F60" w:rsidP="009064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1F60">
        <w:rPr>
          <w:rFonts w:ascii="Times New Roman" w:eastAsia="Times New Roman" w:hAnsi="Times New Roman" w:cs="Times New Roman"/>
          <w:noProof/>
          <w:kern w:val="0"/>
        </w:rPr>
        <w:pict w14:anchorId="1D6FBC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72A752" w14:textId="77777777" w:rsidR="00906445" w:rsidRPr="00906445" w:rsidRDefault="00906445" w:rsidP="00906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Chance Page Faults</w:t>
      </w:r>
    </w:p>
    <w:p w14:paraId="3789CDE1" w14:textId="77777777" w:rsidR="00906445" w:rsidRPr="00906445" w:rsidRDefault="00906445" w:rsidP="0090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9915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9915/10000 = 0.9915 (99.15%)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1 - 0.9915 = 0.0085 (0.85%)</w:t>
      </w:r>
    </w:p>
    <w:p w14:paraId="3CAC0974" w14:textId="77777777" w:rsidR="00906445" w:rsidRPr="00906445" w:rsidRDefault="00906445" w:rsidP="0090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9510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9510/10000 = 0.9510 (95.10%)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1 - 0.9510 = 0.0490 (4.90%)</w:t>
      </w:r>
    </w:p>
    <w:p w14:paraId="2EF38361" w14:textId="77777777" w:rsidR="00906445" w:rsidRPr="00906445" w:rsidRDefault="00906445" w:rsidP="0090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Cache=100: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9022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9022/10000 = 0.9022 (90.22%)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1 - 0.9022 = 0.0978 (9.78%)</w:t>
      </w:r>
    </w:p>
    <w:p w14:paraId="4F03EAB7" w14:textId="77777777" w:rsidR="00906445" w:rsidRPr="00906445" w:rsidRDefault="00906445" w:rsidP="0090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Cache=250: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7522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7522/10000 = 0.7522 (75.22%)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1 - 0.7522 = 0.2478 (24.78%)</w:t>
      </w:r>
    </w:p>
    <w:p w14:paraId="64505D73" w14:textId="77777777" w:rsidR="00906445" w:rsidRPr="00906445" w:rsidRDefault="00906445" w:rsidP="009064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64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Cache=500: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t xml:space="preserve"> 5188 faults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Miss Rate = 5188/10000 = 0.5188 (51.88%)</w:t>
      </w:r>
      <w:r w:rsidRPr="00906445">
        <w:rPr>
          <w:rFonts w:ascii="Times New Roman" w:eastAsia="Times New Roman" w:hAnsi="Times New Roman" w:cs="Times New Roman"/>
          <w:kern w:val="0"/>
          <w14:ligatures w14:val="none"/>
        </w:rPr>
        <w:br/>
        <w:t>Hit Rate = 1 - 0.5188 = 0.4812 (48.12%)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46"/>
        <w:gridCol w:w="943"/>
        <w:gridCol w:w="943"/>
        <w:gridCol w:w="846"/>
        <w:gridCol w:w="943"/>
        <w:gridCol w:w="943"/>
        <w:gridCol w:w="1004"/>
        <w:gridCol w:w="1004"/>
        <w:gridCol w:w="1004"/>
      </w:tblGrid>
      <w:tr w:rsidR="000E4310" w14:paraId="70885F49" w14:textId="77777777" w:rsidTr="0015322E">
        <w:tc>
          <w:tcPr>
            <w:tcW w:w="874" w:type="dxa"/>
            <w:vAlign w:val="center"/>
          </w:tcPr>
          <w:p w14:paraId="22FCCA62" w14:textId="1E04543A" w:rsidR="000E4310" w:rsidRDefault="000E4310" w:rsidP="000E4310">
            <w:r>
              <w:rPr>
                <w:b/>
                <w:bCs/>
              </w:rPr>
              <w:lastRenderedPageBreak/>
              <w:t>Cache Size</w:t>
            </w:r>
          </w:p>
        </w:tc>
        <w:tc>
          <w:tcPr>
            <w:tcW w:w="846" w:type="dxa"/>
            <w:vAlign w:val="center"/>
          </w:tcPr>
          <w:p w14:paraId="56ECC8D3" w14:textId="271FE4CD" w:rsidR="000E4310" w:rsidRDefault="000E4310" w:rsidP="000E4310">
            <w:r>
              <w:rPr>
                <w:b/>
                <w:bCs/>
              </w:rPr>
              <w:t>FIFO Faults</w:t>
            </w:r>
          </w:p>
        </w:tc>
        <w:tc>
          <w:tcPr>
            <w:tcW w:w="943" w:type="dxa"/>
            <w:vAlign w:val="center"/>
          </w:tcPr>
          <w:p w14:paraId="54E11B78" w14:textId="0D995B00" w:rsidR="000E4310" w:rsidRDefault="000E4310" w:rsidP="000E4310">
            <w:r>
              <w:rPr>
                <w:b/>
                <w:bCs/>
              </w:rPr>
              <w:t>FIFO Miss Rate</w:t>
            </w:r>
          </w:p>
        </w:tc>
        <w:tc>
          <w:tcPr>
            <w:tcW w:w="943" w:type="dxa"/>
            <w:vAlign w:val="center"/>
          </w:tcPr>
          <w:p w14:paraId="5AE7BC1C" w14:textId="4F44D043" w:rsidR="000E4310" w:rsidRDefault="000E4310" w:rsidP="000E4310">
            <w:r>
              <w:rPr>
                <w:b/>
                <w:bCs/>
              </w:rPr>
              <w:t>FIFO Hit Rate</w:t>
            </w:r>
          </w:p>
        </w:tc>
        <w:tc>
          <w:tcPr>
            <w:tcW w:w="846" w:type="dxa"/>
            <w:vAlign w:val="center"/>
          </w:tcPr>
          <w:p w14:paraId="07285F22" w14:textId="1DF67C33" w:rsidR="000E4310" w:rsidRDefault="000E4310" w:rsidP="000E4310">
            <w:r>
              <w:rPr>
                <w:b/>
                <w:bCs/>
              </w:rPr>
              <w:t>LRU Faults</w:t>
            </w:r>
          </w:p>
        </w:tc>
        <w:tc>
          <w:tcPr>
            <w:tcW w:w="943" w:type="dxa"/>
            <w:vAlign w:val="center"/>
          </w:tcPr>
          <w:p w14:paraId="32D6507A" w14:textId="14076C8C" w:rsidR="000E4310" w:rsidRDefault="000E4310" w:rsidP="000E4310">
            <w:r>
              <w:rPr>
                <w:b/>
                <w:bCs/>
              </w:rPr>
              <w:t>LRU Miss Rate</w:t>
            </w:r>
          </w:p>
        </w:tc>
        <w:tc>
          <w:tcPr>
            <w:tcW w:w="943" w:type="dxa"/>
            <w:vAlign w:val="center"/>
          </w:tcPr>
          <w:p w14:paraId="62DA29D7" w14:textId="7BDBFD4A" w:rsidR="000E4310" w:rsidRDefault="000E4310" w:rsidP="000E4310">
            <w:r>
              <w:rPr>
                <w:b/>
                <w:bCs/>
              </w:rPr>
              <w:t>LRU Hit Rate</w:t>
            </w:r>
          </w:p>
        </w:tc>
        <w:tc>
          <w:tcPr>
            <w:tcW w:w="1004" w:type="dxa"/>
            <w:vAlign w:val="center"/>
          </w:tcPr>
          <w:p w14:paraId="66840EEB" w14:textId="4190F632" w:rsidR="000E4310" w:rsidRDefault="000E4310" w:rsidP="000E4310">
            <w:r>
              <w:rPr>
                <w:b/>
                <w:bCs/>
              </w:rPr>
              <w:t>Second Chance Faults</w:t>
            </w:r>
          </w:p>
        </w:tc>
        <w:tc>
          <w:tcPr>
            <w:tcW w:w="1004" w:type="dxa"/>
            <w:vAlign w:val="center"/>
          </w:tcPr>
          <w:p w14:paraId="733D4A33" w14:textId="7141AECF" w:rsidR="000E4310" w:rsidRDefault="000E4310" w:rsidP="000E4310">
            <w:r>
              <w:rPr>
                <w:b/>
                <w:bCs/>
              </w:rPr>
              <w:t>Second Chance Miss Rate</w:t>
            </w:r>
          </w:p>
        </w:tc>
        <w:tc>
          <w:tcPr>
            <w:tcW w:w="1004" w:type="dxa"/>
            <w:vAlign w:val="center"/>
          </w:tcPr>
          <w:p w14:paraId="115477E6" w14:textId="7FDC2272" w:rsidR="000E4310" w:rsidRDefault="000E4310" w:rsidP="000E4310">
            <w:r>
              <w:rPr>
                <w:b/>
                <w:bCs/>
              </w:rPr>
              <w:t>Second Chance Hit Rate</w:t>
            </w:r>
          </w:p>
        </w:tc>
      </w:tr>
      <w:tr w:rsidR="000E4310" w14:paraId="580E93F4" w14:textId="77777777" w:rsidTr="0015322E">
        <w:tc>
          <w:tcPr>
            <w:tcW w:w="874" w:type="dxa"/>
            <w:vAlign w:val="center"/>
          </w:tcPr>
          <w:p w14:paraId="3ABC5E38" w14:textId="3B227B28" w:rsidR="000E4310" w:rsidRDefault="000E4310" w:rsidP="000E4310">
            <w:r>
              <w:t>10</w:t>
            </w:r>
          </w:p>
        </w:tc>
        <w:tc>
          <w:tcPr>
            <w:tcW w:w="846" w:type="dxa"/>
            <w:vAlign w:val="center"/>
          </w:tcPr>
          <w:p w14:paraId="677756FE" w14:textId="34DB7E3B" w:rsidR="000E4310" w:rsidRDefault="000E4310" w:rsidP="000E4310">
            <w:r>
              <w:t>9916</w:t>
            </w:r>
          </w:p>
        </w:tc>
        <w:tc>
          <w:tcPr>
            <w:tcW w:w="943" w:type="dxa"/>
            <w:vAlign w:val="center"/>
          </w:tcPr>
          <w:p w14:paraId="68514781" w14:textId="638668F6" w:rsidR="000E4310" w:rsidRDefault="000E4310" w:rsidP="000E4310">
            <w:r>
              <w:t>99.16%</w:t>
            </w:r>
          </w:p>
        </w:tc>
        <w:tc>
          <w:tcPr>
            <w:tcW w:w="943" w:type="dxa"/>
            <w:vAlign w:val="center"/>
          </w:tcPr>
          <w:p w14:paraId="11311C06" w14:textId="367582CE" w:rsidR="000E4310" w:rsidRDefault="000E4310" w:rsidP="000E4310">
            <w:r>
              <w:t>0.84%</w:t>
            </w:r>
          </w:p>
        </w:tc>
        <w:tc>
          <w:tcPr>
            <w:tcW w:w="846" w:type="dxa"/>
            <w:vAlign w:val="center"/>
          </w:tcPr>
          <w:p w14:paraId="240CC4D5" w14:textId="170D8A9A" w:rsidR="000E4310" w:rsidRDefault="000E4310" w:rsidP="000E4310">
            <w:r>
              <w:t>99</w:t>
            </w:r>
            <w:r w:rsidR="007A1413">
              <w:t>15</w:t>
            </w:r>
          </w:p>
        </w:tc>
        <w:tc>
          <w:tcPr>
            <w:tcW w:w="943" w:type="dxa"/>
            <w:vAlign w:val="center"/>
          </w:tcPr>
          <w:p w14:paraId="18E7F121" w14:textId="32F9EA2B" w:rsidR="000E4310" w:rsidRDefault="000E4310" w:rsidP="000E4310">
            <w:r>
              <w:t>99.</w:t>
            </w:r>
            <w:r w:rsidR="007A1413">
              <w:t>15</w:t>
            </w:r>
            <w:r>
              <w:t>%</w:t>
            </w:r>
          </w:p>
        </w:tc>
        <w:tc>
          <w:tcPr>
            <w:tcW w:w="943" w:type="dxa"/>
            <w:vAlign w:val="center"/>
          </w:tcPr>
          <w:p w14:paraId="151A38FC" w14:textId="3909A214" w:rsidR="000E4310" w:rsidRDefault="000E4310" w:rsidP="000E4310">
            <w:r>
              <w:t>0.</w:t>
            </w:r>
            <w:r w:rsidR="007A1413">
              <w:t>85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2A08E5A7" w14:textId="13B7DDAF" w:rsidR="000E4310" w:rsidRDefault="000E4310" w:rsidP="000E4310">
            <w:r>
              <w:t>9915</w:t>
            </w:r>
          </w:p>
        </w:tc>
        <w:tc>
          <w:tcPr>
            <w:tcW w:w="1004" w:type="dxa"/>
            <w:vAlign w:val="center"/>
          </w:tcPr>
          <w:p w14:paraId="325F03CC" w14:textId="0FC03095" w:rsidR="000E4310" w:rsidRDefault="000E4310" w:rsidP="000E4310">
            <w:r>
              <w:t>99.15%</w:t>
            </w:r>
          </w:p>
        </w:tc>
        <w:tc>
          <w:tcPr>
            <w:tcW w:w="1004" w:type="dxa"/>
            <w:vAlign w:val="center"/>
          </w:tcPr>
          <w:p w14:paraId="02217192" w14:textId="5B148BD5" w:rsidR="000E4310" w:rsidRDefault="000E4310" w:rsidP="000E4310">
            <w:r>
              <w:t>0.85%</w:t>
            </w:r>
          </w:p>
        </w:tc>
      </w:tr>
      <w:tr w:rsidR="000E4310" w14:paraId="1E47EF1C" w14:textId="77777777" w:rsidTr="0015322E">
        <w:tc>
          <w:tcPr>
            <w:tcW w:w="874" w:type="dxa"/>
            <w:vAlign w:val="center"/>
          </w:tcPr>
          <w:p w14:paraId="424ECE09" w14:textId="3E456410" w:rsidR="000E4310" w:rsidRDefault="000E4310" w:rsidP="000E4310">
            <w:r>
              <w:t>50</w:t>
            </w:r>
          </w:p>
        </w:tc>
        <w:tc>
          <w:tcPr>
            <w:tcW w:w="846" w:type="dxa"/>
            <w:vAlign w:val="center"/>
          </w:tcPr>
          <w:p w14:paraId="64430A4E" w14:textId="071C930E" w:rsidR="000E4310" w:rsidRDefault="000E4310" w:rsidP="000E4310">
            <w:r>
              <w:t>9515</w:t>
            </w:r>
          </w:p>
        </w:tc>
        <w:tc>
          <w:tcPr>
            <w:tcW w:w="943" w:type="dxa"/>
            <w:vAlign w:val="center"/>
          </w:tcPr>
          <w:p w14:paraId="7AEF46C5" w14:textId="6E42405F" w:rsidR="000E4310" w:rsidRDefault="000E4310" w:rsidP="000E4310">
            <w:r>
              <w:t>95.15%</w:t>
            </w:r>
          </w:p>
        </w:tc>
        <w:tc>
          <w:tcPr>
            <w:tcW w:w="943" w:type="dxa"/>
            <w:vAlign w:val="center"/>
          </w:tcPr>
          <w:p w14:paraId="487AFE1C" w14:textId="7EAC76DE" w:rsidR="000E4310" w:rsidRDefault="000E4310" w:rsidP="000E4310">
            <w:r>
              <w:t>4.85%</w:t>
            </w:r>
          </w:p>
        </w:tc>
        <w:tc>
          <w:tcPr>
            <w:tcW w:w="846" w:type="dxa"/>
            <w:vAlign w:val="center"/>
          </w:tcPr>
          <w:p w14:paraId="31734C78" w14:textId="3A0BA8A5" w:rsidR="000E4310" w:rsidRDefault="000E4310" w:rsidP="000E4310">
            <w:r>
              <w:t>95</w:t>
            </w:r>
            <w:r w:rsidR="007A1413">
              <w:t>10</w:t>
            </w:r>
          </w:p>
        </w:tc>
        <w:tc>
          <w:tcPr>
            <w:tcW w:w="943" w:type="dxa"/>
            <w:vAlign w:val="center"/>
          </w:tcPr>
          <w:p w14:paraId="2F495855" w14:textId="04FF5EA6" w:rsidR="000E4310" w:rsidRDefault="000E4310" w:rsidP="000E4310">
            <w:r>
              <w:t>95.</w:t>
            </w:r>
            <w:r w:rsidR="007A1413">
              <w:t>10</w:t>
            </w:r>
            <w:r>
              <w:t>%</w:t>
            </w:r>
          </w:p>
        </w:tc>
        <w:tc>
          <w:tcPr>
            <w:tcW w:w="943" w:type="dxa"/>
            <w:vAlign w:val="center"/>
          </w:tcPr>
          <w:p w14:paraId="2BCE8C52" w14:textId="59F2E1FC" w:rsidR="000E4310" w:rsidRDefault="000E4310" w:rsidP="000E4310">
            <w:r>
              <w:t>4.</w:t>
            </w:r>
            <w:r w:rsidR="007A1413">
              <w:t>90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2DE9FEA8" w14:textId="0C63EDCC" w:rsidR="000E4310" w:rsidRDefault="000E4310" w:rsidP="000E4310">
            <w:r>
              <w:t>951</w:t>
            </w:r>
            <w:r w:rsidR="007A1413">
              <w:t>0</w:t>
            </w:r>
          </w:p>
        </w:tc>
        <w:tc>
          <w:tcPr>
            <w:tcW w:w="1004" w:type="dxa"/>
            <w:vAlign w:val="center"/>
          </w:tcPr>
          <w:p w14:paraId="04DB36D8" w14:textId="5F818405" w:rsidR="000E4310" w:rsidRDefault="000E4310" w:rsidP="000E4310">
            <w:r>
              <w:t>95.</w:t>
            </w:r>
            <w:r w:rsidR="007A1413">
              <w:t>10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68D3BEB4" w14:textId="694A6BB7" w:rsidR="000E4310" w:rsidRDefault="000E4310" w:rsidP="000E4310">
            <w:r>
              <w:t>4.</w:t>
            </w:r>
            <w:r w:rsidR="007A1413">
              <w:t>90</w:t>
            </w:r>
            <w:r>
              <w:t>%</w:t>
            </w:r>
          </w:p>
        </w:tc>
      </w:tr>
      <w:tr w:rsidR="000E4310" w14:paraId="3128AA99" w14:textId="77777777" w:rsidTr="0015322E">
        <w:tc>
          <w:tcPr>
            <w:tcW w:w="874" w:type="dxa"/>
            <w:vAlign w:val="center"/>
          </w:tcPr>
          <w:p w14:paraId="48ACD858" w14:textId="07C7347B" w:rsidR="000E4310" w:rsidRDefault="000E4310" w:rsidP="000E4310">
            <w:r>
              <w:t>100</w:t>
            </w:r>
          </w:p>
        </w:tc>
        <w:tc>
          <w:tcPr>
            <w:tcW w:w="846" w:type="dxa"/>
            <w:vAlign w:val="center"/>
          </w:tcPr>
          <w:p w14:paraId="29F47346" w14:textId="0035045E" w:rsidR="000E4310" w:rsidRDefault="000E4310" w:rsidP="000E4310">
            <w:r>
              <w:t>9018</w:t>
            </w:r>
          </w:p>
        </w:tc>
        <w:tc>
          <w:tcPr>
            <w:tcW w:w="943" w:type="dxa"/>
            <w:vAlign w:val="center"/>
          </w:tcPr>
          <w:p w14:paraId="21F70CF6" w14:textId="0CF527AC" w:rsidR="000E4310" w:rsidRDefault="000E4310" w:rsidP="000E4310">
            <w:r>
              <w:t>90.18%</w:t>
            </w:r>
          </w:p>
        </w:tc>
        <w:tc>
          <w:tcPr>
            <w:tcW w:w="943" w:type="dxa"/>
            <w:vAlign w:val="center"/>
          </w:tcPr>
          <w:p w14:paraId="1DB90C9D" w14:textId="33FFBAB1" w:rsidR="000E4310" w:rsidRDefault="000E4310" w:rsidP="000E4310">
            <w:r>
              <w:t>9.82%</w:t>
            </w:r>
          </w:p>
        </w:tc>
        <w:tc>
          <w:tcPr>
            <w:tcW w:w="846" w:type="dxa"/>
            <w:vAlign w:val="center"/>
          </w:tcPr>
          <w:p w14:paraId="5F25B54E" w14:textId="52CC9E5E" w:rsidR="000E4310" w:rsidRDefault="000E4310" w:rsidP="000E4310">
            <w:r>
              <w:t>90</w:t>
            </w:r>
            <w:r w:rsidR="007A1413">
              <w:t>29</w:t>
            </w:r>
          </w:p>
        </w:tc>
        <w:tc>
          <w:tcPr>
            <w:tcW w:w="943" w:type="dxa"/>
            <w:vAlign w:val="center"/>
          </w:tcPr>
          <w:p w14:paraId="44A95C1C" w14:textId="33311E25" w:rsidR="000E4310" w:rsidRDefault="000E4310" w:rsidP="000E4310">
            <w:r>
              <w:t>90.</w:t>
            </w:r>
            <w:r w:rsidR="007A1413">
              <w:t>29</w:t>
            </w:r>
            <w:r>
              <w:t>%</w:t>
            </w:r>
          </w:p>
        </w:tc>
        <w:tc>
          <w:tcPr>
            <w:tcW w:w="943" w:type="dxa"/>
            <w:vAlign w:val="center"/>
          </w:tcPr>
          <w:p w14:paraId="303F71CB" w14:textId="29C7530E" w:rsidR="000E4310" w:rsidRDefault="000E4310" w:rsidP="000E4310">
            <w:r>
              <w:t>9.</w:t>
            </w:r>
            <w:r w:rsidR="007A1413">
              <w:t>71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0CFD4780" w14:textId="2C9FC7BD" w:rsidR="000E4310" w:rsidRDefault="000E4310" w:rsidP="000E4310">
            <w:r>
              <w:t>90</w:t>
            </w:r>
            <w:r w:rsidR="007A1413">
              <w:t>22</w:t>
            </w:r>
          </w:p>
        </w:tc>
        <w:tc>
          <w:tcPr>
            <w:tcW w:w="1004" w:type="dxa"/>
            <w:vAlign w:val="center"/>
          </w:tcPr>
          <w:p w14:paraId="6BACA94D" w14:textId="441745D7" w:rsidR="000E4310" w:rsidRDefault="000E4310" w:rsidP="000E4310">
            <w:r>
              <w:t>90.</w:t>
            </w:r>
            <w:r w:rsidR="007A1413">
              <w:t>22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59E7EAD4" w14:textId="6533456D" w:rsidR="000E4310" w:rsidRDefault="000E4310" w:rsidP="000E4310">
            <w:r>
              <w:t>9.</w:t>
            </w:r>
            <w:r w:rsidR="007A1413">
              <w:t>78</w:t>
            </w:r>
            <w:r>
              <w:t>%</w:t>
            </w:r>
          </w:p>
        </w:tc>
      </w:tr>
      <w:tr w:rsidR="000E4310" w14:paraId="2968F7DB" w14:textId="77777777" w:rsidTr="0015322E">
        <w:tc>
          <w:tcPr>
            <w:tcW w:w="874" w:type="dxa"/>
            <w:vAlign w:val="center"/>
          </w:tcPr>
          <w:p w14:paraId="0025726C" w14:textId="171D3CF9" w:rsidR="000E4310" w:rsidRDefault="000E4310" w:rsidP="000E4310">
            <w:r>
              <w:t>250</w:t>
            </w:r>
          </w:p>
        </w:tc>
        <w:tc>
          <w:tcPr>
            <w:tcW w:w="846" w:type="dxa"/>
            <w:vAlign w:val="center"/>
          </w:tcPr>
          <w:p w14:paraId="37A34D9C" w14:textId="57B8D999" w:rsidR="000E4310" w:rsidRDefault="000E4310" w:rsidP="000E4310">
            <w:r>
              <w:t>7534</w:t>
            </w:r>
          </w:p>
        </w:tc>
        <w:tc>
          <w:tcPr>
            <w:tcW w:w="943" w:type="dxa"/>
            <w:vAlign w:val="center"/>
          </w:tcPr>
          <w:p w14:paraId="0EE5323E" w14:textId="6980A4D0" w:rsidR="000E4310" w:rsidRDefault="000E4310" w:rsidP="000E4310">
            <w:r>
              <w:t>75.34%</w:t>
            </w:r>
          </w:p>
        </w:tc>
        <w:tc>
          <w:tcPr>
            <w:tcW w:w="943" w:type="dxa"/>
            <w:vAlign w:val="center"/>
          </w:tcPr>
          <w:p w14:paraId="09C52ADA" w14:textId="073F9E6D" w:rsidR="000E4310" w:rsidRDefault="000E4310" w:rsidP="000E4310">
            <w:r>
              <w:t>24.66%</w:t>
            </w:r>
          </w:p>
        </w:tc>
        <w:tc>
          <w:tcPr>
            <w:tcW w:w="846" w:type="dxa"/>
            <w:vAlign w:val="center"/>
          </w:tcPr>
          <w:p w14:paraId="6C0994C1" w14:textId="40C33A05" w:rsidR="000E4310" w:rsidRDefault="000E4310" w:rsidP="000E4310">
            <w:r>
              <w:t>75</w:t>
            </w:r>
            <w:r w:rsidR="007A1413">
              <w:t>32</w:t>
            </w:r>
          </w:p>
        </w:tc>
        <w:tc>
          <w:tcPr>
            <w:tcW w:w="943" w:type="dxa"/>
            <w:vAlign w:val="center"/>
          </w:tcPr>
          <w:p w14:paraId="469CACB8" w14:textId="54D2A94E" w:rsidR="000E4310" w:rsidRDefault="000E4310" w:rsidP="000E4310">
            <w:r>
              <w:t>75.</w:t>
            </w:r>
            <w:r w:rsidR="007A1413">
              <w:t>32</w:t>
            </w:r>
            <w:r>
              <w:t>%</w:t>
            </w:r>
          </w:p>
        </w:tc>
        <w:tc>
          <w:tcPr>
            <w:tcW w:w="943" w:type="dxa"/>
            <w:vAlign w:val="center"/>
          </w:tcPr>
          <w:p w14:paraId="039AEB62" w14:textId="3C4B38B8" w:rsidR="000E4310" w:rsidRDefault="000E4310" w:rsidP="000E4310">
            <w:r>
              <w:t>24.</w:t>
            </w:r>
            <w:r w:rsidR="007A1413">
              <w:t>68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6944CE97" w14:textId="1D144EA2" w:rsidR="000E4310" w:rsidRDefault="000E4310" w:rsidP="000E4310">
            <w:r>
              <w:t>75</w:t>
            </w:r>
            <w:r w:rsidR="007A1413">
              <w:t>22</w:t>
            </w:r>
          </w:p>
        </w:tc>
        <w:tc>
          <w:tcPr>
            <w:tcW w:w="1004" w:type="dxa"/>
            <w:vAlign w:val="center"/>
          </w:tcPr>
          <w:p w14:paraId="0FB65558" w14:textId="433220D2" w:rsidR="000E4310" w:rsidRDefault="000E4310" w:rsidP="000E4310">
            <w:r>
              <w:t>75.</w:t>
            </w:r>
            <w:r w:rsidR="007A1413">
              <w:t>22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60F4C651" w14:textId="16BDF983" w:rsidR="000E4310" w:rsidRDefault="000E4310" w:rsidP="000E4310">
            <w:r>
              <w:t>24.7</w:t>
            </w:r>
            <w:r w:rsidR="007A1413">
              <w:t>8</w:t>
            </w:r>
            <w:r>
              <w:t>%</w:t>
            </w:r>
          </w:p>
        </w:tc>
      </w:tr>
      <w:tr w:rsidR="000E4310" w14:paraId="5BB6EBDA" w14:textId="77777777" w:rsidTr="0015322E">
        <w:tc>
          <w:tcPr>
            <w:tcW w:w="874" w:type="dxa"/>
            <w:vAlign w:val="center"/>
          </w:tcPr>
          <w:p w14:paraId="3AF94BA6" w14:textId="6A18CDB3" w:rsidR="000E4310" w:rsidRDefault="000E4310" w:rsidP="000E4310">
            <w:r>
              <w:t>500</w:t>
            </w:r>
          </w:p>
        </w:tc>
        <w:tc>
          <w:tcPr>
            <w:tcW w:w="846" w:type="dxa"/>
            <w:vAlign w:val="center"/>
          </w:tcPr>
          <w:p w14:paraId="08D7F6E6" w14:textId="54984AA8" w:rsidR="000E4310" w:rsidRDefault="000E4310" w:rsidP="000E4310">
            <w:r>
              <w:t>5130</w:t>
            </w:r>
          </w:p>
        </w:tc>
        <w:tc>
          <w:tcPr>
            <w:tcW w:w="943" w:type="dxa"/>
            <w:vAlign w:val="center"/>
          </w:tcPr>
          <w:p w14:paraId="602795FE" w14:textId="7174E7D2" w:rsidR="000E4310" w:rsidRDefault="000E4310" w:rsidP="000E4310">
            <w:r>
              <w:t>51.30%</w:t>
            </w:r>
          </w:p>
        </w:tc>
        <w:tc>
          <w:tcPr>
            <w:tcW w:w="943" w:type="dxa"/>
            <w:vAlign w:val="center"/>
          </w:tcPr>
          <w:p w14:paraId="69B21334" w14:textId="2CEE467F" w:rsidR="000E4310" w:rsidRDefault="000E4310" w:rsidP="000E4310">
            <w:r>
              <w:t>48.70%</w:t>
            </w:r>
          </w:p>
        </w:tc>
        <w:tc>
          <w:tcPr>
            <w:tcW w:w="846" w:type="dxa"/>
            <w:vAlign w:val="center"/>
          </w:tcPr>
          <w:p w14:paraId="6F979B3D" w14:textId="0999F315" w:rsidR="000E4310" w:rsidRDefault="000E4310" w:rsidP="000E4310">
            <w:r>
              <w:t>52</w:t>
            </w:r>
            <w:r w:rsidR="007A1413">
              <w:t>06</w:t>
            </w:r>
          </w:p>
        </w:tc>
        <w:tc>
          <w:tcPr>
            <w:tcW w:w="943" w:type="dxa"/>
            <w:vAlign w:val="center"/>
          </w:tcPr>
          <w:p w14:paraId="262B5BD6" w14:textId="1ACFB660" w:rsidR="000E4310" w:rsidRDefault="000E4310" w:rsidP="000E4310">
            <w:r>
              <w:t>52.</w:t>
            </w:r>
            <w:r w:rsidR="007A1413">
              <w:t>06</w:t>
            </w:r>
            <w:r>
              <w:t>%</w:t>
            </w:r>
          </w:p>
        </w:tc>
        <w:tc>
          <w:tcPr>
            <w:tcW w:w="943" w:type="dxa"/>
            <w:vAlign w:val="center"/>
          </w:tcPr>
          <w:p w14:paraId="686EF123" w14:textId="4140A67C" w:rsidR="000E4310" w:rsidRDefault="000E4310" w:rsidP="000E4310">
            <w:r>
              <w:t>47.</w:t>
            </w:r>
            <w:r w:rsidR="007A1413">
              <w:t>94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0325C81A" w14:textId="4007A60E" w:rsidR="000E4310" w:rsidRDefault="000E4310" w:rsidP="000E4310">
            <w:r>
              <w:t>51</w:t>
            </w:r>
            <w:r w:rsidR="007A1413">
              <w:t>88</w:t>
            </w:r>
          </w:p>
        </w:tc>
        <w:tc>
          <w:tcPr>
            <w:tcW w:w="1004" w:type="dxa"/>
            <w:vAlign w:val="center"/>
          </w:tcPr>
          <w:p w14:paraId="5B7A2EA3" w14:textId="70E6FBD2" w:rsidR="000E4310" w:rsidRDefault="000E4310" w:rsidP="000E4310">
            <w:r>
              <w:t>51.</w:t>
            </w:r>
            <w:r w:rsidR="007A1413">
              <w:t>88</w:t>
            </w:r>
            <w:r>
              <w:t>%</w:t>
            </w:r>
          </w:p>
        </w:tc>
        <w:tc>
          <w:tcPr>
            <w:tcW w:w="1004" w:type="dxa"/>
            <w:vAlign w:val="center"/>
          </w:tcPr>
          <w:p w14:paraId="795C0EF6" w14:textId="4CDF3EED" w:rsidR="000E4310" w:rsidRDefault="000E4310" w:rsidP="000E4310">
            <w:r>
              <w:t>48.</w:t>
            </w:r>
            <w:r w:rsidR="007A1413">
              <w:t>12</w:t>
            </w:r>
            <w:r>
              <w:t>%</w:t>
            </w:r>
          </w:p>
        </w:tc>
      </w:tr>
    </w:tbl>
    <w:p w14:paraId="46FBF3A9" w14:textId="77777777" w:rsidR="007721E6" w:rsidRDefault="007721E6"/>
    <w:p w14:paraId="716189E4" w14:textId="44B7327F" w:rsidR="00DD7FF4" w:rsidRDefault="00DD7FF4"/>
    <w:p w14:paraId="26FDCBBA" w14:textId="77777777" w:rsidR="00DD7FF4" w:rsidRDefault="00DD7FF4"/>
    <w:p w14:paraId="63452EB2" w14:textId="3AA28458" w:rsidR="00DD7FF4" w:rsidRDefault="000341BC">
      <w:r>
        <w:rPr>
          <w:noProof/>
        </w:rPr>
        <w:drawing>
          <wp:inline distT="0" distB="0" distL="0" distR="0" wp14:anchorId="07BC035B" wp14:editId="3DE7B078">
            <wp:extent cx="5486400" cy="3200400"/>
            <wp:effectExtent l="0" t="0" r="12700" b="12700"/>
            <wp:docPr id="1211055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371B03" w14:textId="77777777" w:rsidR="00DD7FF4" w:rsidRDefault="00DD7FF4"/>
    <w:p w14:paraId="24B94605" w14:textId="66BDA8EC" w:rsidR="00DD7FF4" w:rsidRDefault="000341BC">
      <w:r>
        <w:rPr>
          <w:noProof/>
        </w:rPr>
        <w:lastRenderedPageBreak/>
        <w:drawing>
          <wp:inline distT="0" distB="0" distL="0" distR="0" wp14:anchorId="2862F9F9" wp14:editId="58FD2AFE">
            <wp:extent cx="5486400" cy="3200400"/>
            <wp:effectExtent l="0" t="0" r="12700" b="12700"/>
            <wp:docPr id="142726497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665A4" wp14:editId="036738DB">
            <wp:extent cx="5486400" cy="3200400"/>
            <wp:effectExtent l="0" t="0" r="12700" b="12700"/>
            <wp:docPr id="205438986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6682A8" w14:textId="77777777" w:rsidR="0015322E" w:rsidRDefault="0015322E"/>
    <w:p w14:paraId="697DAF7D" w14:textId="6EEC5E2C" w:rsidR="0015322E" w:rsidRDefault="0015322E">
      <w:r>
        <w:t>Output for shell file:</w:t>
      </w:r>
    </w:p>
    <w:p w14:paraId="7765713F" w14:textId="77777777" w:rsidR="0015322E" w:rsidRDefault="0015322E"/>
    <w:p w14:paraId="22ED956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 xml:space="preserve">➜ 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Lab 8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./lab8step6.sh</w:t>
      </w:r>
    </w:p>
    <w:p w14:paraId="0F883EFF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gcc -o fifo lab8stepFIFO.c</w:t>
      </w:r>
    </w:p>
    <w:p w14:paraId="78E57C2C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gcc -o lru lab8stepLRU.c</w:t>
      </w:r>
    </w:p>
    <w:p w14:paraId="16D9A563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gcc -o sec_chance lab8step2CHANCE.c</w:t>
      </w:r>
    </w:p>
    <w:p w14:paraId="36AA951E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---------- FIFO with testInput.txt (cache=10) ----------</w:t>
      </w:r>
    </w:p>
    <w:p w14:paraId="492764AF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074E5DAD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49</w:t>
      </w:r>
    </w:p>
    <w:p w14:paraId="646C6FFD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23</w:t>
      </w:r>
    </w:p>
    <w:p w14:paraId="2F113B51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431D565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</w:p>
    <w:p w14:paraId="5785044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</w:t>
      </w:r>
    </w:p>
    <w:p w14:paraId="2501904D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44</w:t>
      </w:r>
    </w:p>
    <w:p w14:paraId="4809AD8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28</w:t>
      </w:r>
    </w:p>
    <w:p w14:paraId="36528F19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18488C6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 End FIFO ----------</w:t>
      </w:r>
    </w:p>
    <w:p w14:paraId="323DEDA2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D22085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 LRU with testInput.txt (cache=10) ----------</w:t>
      </w:r>
    </w:p>
    <w:p w14:paraId="7436386C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5F1F8A95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49</w:t>
      </w:r>
    </w:p>
    <w:p w14:paraId="5814600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23</w:t>
      </w:r>
    </w:p>
    <w:p w14:paraId="20B3D318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2DB5F332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</w:p>
    <w:p w14:paraId="383F96D6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</w:t>
      </w:r>
    </w:p>
    <w:p w14:paraId="7A8A6921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44</w:t>
      </w:r>
    </w:p>
    <w:p w14:paraId="2AF00B9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28</w:t>
      </w:r>
    </w:p>
    <w:p w14:paraId="55F8F88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4B62D24B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 End LRU ----------</w:t>
      </w:r>
    </w:p>
    <w:p w14:paraId="292A6821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E98E82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 Second Chance with testInput.txt (cache=10) ----------</w:t>
      </w:r>
    </w:p>
    <w:p w14:paraId="4D0CE6DE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</w:p>
    <w:p w14:paraId="0301C418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49</w:t>
      </w:r>
    </w:p>
    <w:p w14:paraId="75CC8057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23</w:t>
      </w:r>
    </w:p>
    <w:p w14:paraId="41648F9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</w:p>
    <w:p w14:paraId="49E508D7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30</w:t>
      </w:r>
    </w:p>
    <w:p w14:paraId="72910568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</w:t>
      </w:r>
    </w:p>
    <w:p w14:paraId="408956CD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44</w:t>
      </w:r>
    </w:p>
    <w:p w14:paraId="6FD3BF3A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28</w:t>
      </w:r>
    </w:p>
    <w:p w14:paraId="295BFC39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</w:t>
      </w:r>
    </w:p>
    <w:p w14:paraId="48E7DC9D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 End Second Chance ----------</w:t>
      </w:r>
    </w:p>
    <w:p w14:paraId="02075EF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D1BFE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FIFO test with accessesForReport.txt at cache sizes 10, 50, 100, 250, 500</w:t>
      </w:r>
    </w:p>
    <w:p w14:paraId="5CBAF866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9916</w:t>
      </w:r>
    </w:p>
    <w:p w14:paraId="0BD853C6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9515</w:t>
      </w:r>
    </w:p>
    <w:p w14:paraId="051289EE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9018</w:t>
      </w:r>
    </w:p>
    <w:p w14:paraId="33422F60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7534</w:t>
      </w:r>
    </w:p>
    <w:p w14:paraId="0D204D65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5130</w:t>
      </w:r>
    </w:p>
    <w:p w14:paraId="2B45D52A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0F6BF3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LRU test with accessesForReport.txt at cache sizes 10, 50, 100, 250, 500</w:t>
      </w:r>
    </w:p>
    <w:p w14:paraId="37AD0BE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9915</w:t>
      </w:r>
    </w:p>
    <w:p w14:paraId="04ADEFAA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9510</w:t>
      </w:r>
    </w:p>
    <w:p w14:paraId="1FD00B53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9029</w:t>
      </w:r>
    </w:p>
    <w:p w14:paraId="0B4F3C55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7532</w:t>
      </w:r>
    </w:p>
    <w:p w14:paraId="79CA3FCC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5206</w:t>
      </w:r>
    </w:p>
    <w:p w14:paraId="5EFE7AC8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B9264B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Second Chance test with accessesForReport.txt at cache sizes 10, 50, 100, 250, 500</w:t>
      </w:r>
    </w:p>
    <w:p w14:paraId="50FEEAB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9915</w:t>
      </w:r>
    </w:p>
    <w:p w14:paraId="5E7EE4F7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9510</w:t>
      </w:r>
    </w:p>
    <w:p w14:paraId="4522AEF2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9022</w:t>
      </w:r>
    </w:p>
    <w:p w14:paraId="5E9E643C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7522</w:t>
      </w:r>
    </w:p>
    <w:p w14:paraId="7D784854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5188</w:t>
      </w:r>
    </w:p>
    <w:p w14:paraId="0A7BCC5C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5B930E" w14:textId="77777777" w:rsidR="0015322E" w:rsidRDefault="0015322E" w:rsidP="00153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rm -f fifo lru sec_chance</w:t>
      </w:r>
    </w:p>
    <w:p w14:paraId="37441ECC" w14:textId="77777777" w:rsidR="0015322E" w:rsidRDefault="0015322E"/>
    <w:sectPr w:rsidR="0015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857"/>
    <w:multiLevelType w:val="multilevel"/>
    <w:tmpl w:val="0E8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12F6"/>
    <w:multiLevelType w:val="multilevel"/>
    <w:tmpl w:val="1DB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4414C"/>
    <w:multiLevelType w:val="multilevel"/>
    <w:tmpl w:val="94F2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F2EDA"/>
    <w:multiLevelType w:val="multilevel"/>
    <w:tmpl w:val="22DE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964CE"/>
    <w:multiLevelType w:val="multilevel"/>
    <w:tmpl w:val="E8D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555D3"/>
    <w:multiLevelType w:val="multilevel"/>
    <w:tmpl w:val="935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F2579"/>
    <w:multiLevelType w:val="multilevel"/>
    <w:tmpl w:val="A1B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08532">
    <w:abstractNumId w:val="2"/>
  </w:num>
  <w:num w:numId="2" w16cid:durableId="2092268028">
    <w:abstractNumId w:val="3"/>
  </w:num>
  <w:num w:numId="3" w16cid:durableId="1705672126">
    <w:abstractNumId w:val="0"/>
  </w:num>
  <w:num w:numId="4" w16cid:durableId="524708773">
    <w:abstractNumId w:val="4"/>
  </w:num>
  <w:num w:numId="5" w16cid:durableId="1766074914">
    <w:abstractNumId w:val="6"/>
  </w:num>
  <w:num w:numId="6" w16cid:durableId="412777488">
    <w:abstractNumId w:val="1"/>
  </w:num>
  <w:num w:numId="7" w16cid:durableId="1018895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E6"/>
    <w:rsid w:val="000341BC"/>
    <w:rsid w:val="000E4310"/>
    <w:rsid w:val="0015322E"/>
    <w:rsid w:val="00173588"/>
    <w:rsid w:val="00190C1D"/>
    <w:rsid w:val="002C0F5E"/>
    <w:rsid w:val="00544190"/>
    <w:rsid w:val="00552669"/>
    <w:rsid w:val="00595E26"/>
    <w:rsid w:val="005B576F"/>
    <w:rsid w:val="00622A23"/>
    <w:rsid w:val="006D7EE4"/>
    <w:rsid w:val="007721E6"/>
    <w:rsid w:val="007A1413"/>
    <w:rsid w:val="007D424A"/>
    <w:rsid w:val="008A767D"/>
    <w:rsid w:val="00906445"/>
    <w:rsid w:val="00AF256E"/>
    <w:rsid w:val="00DD7FF4"/>
    <w:rsid w:val="00F91F60"/>
    <w:rsid w:val="00F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9CC1"/>
  <w15:chartTrackingRefBased/>
  <w15:docId w15:val="{8C44CE68-46A0-4B4E-9D0E-06EE37A0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2E"/>
  </w:style>
  <w:style w:type="paragraph" w:styleId="Heading1">
    <w:name w:val="heading 1"/>
    <w:basedOn w:val="Normal"/>
    <w:next w:val="Normal"/>
    <w:link w:val="Heading1Char"/>
    <w:uiPriority w:val="9"/>
    <w:qFormat/>
    <w:rsid w:val="0077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1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E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6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FIFO Hit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0.00%</c:formatCode>
                <c:ptCount val="5"/>
                <c:pt idx="0">
                  <c:v>8.3999999999999995E-3</c:v>
                </c:pt>
                <c:pt idx="1">
                  <c:v>4.8500000000000001E-2</c:v>
                </c:pt>
                <c:pt idx="2">
                  <c:v>9.8199999999999996E-2</c:v>
                </c:pt>
                <c:pt idx="3">
                  <c:v>0.24660000000000001</c:v>
                </c:pt>
                <c:pt idx="4">
                  <c:v>0.48699999999999999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18-3E47-BEAC-68CFD92B9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93216"/>
        <c:axId val="2144394928"/>
      </c:scatterChart>
      <c:valAx>
        <c:axId val="214439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394928"/>
        <c:crosses val="autoZero"/>
        <c:crossBetween val="midCat"/>
      </c:valAx>
      <c:valAx>
        <c:axId val="214439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393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LRU Hit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0.00%</c:formatCode>
                <c:ptCount val="5"/>
                <c:pt idx="0">
                  <c:v>7.7999999999999996E-3</c:v>
                </c:pt>
                <c:pt idx="1">
                  <c:v>4.7800000000000002E-2</c:v>
                </c:pt>
                <c:pt idx="2">
                  <c:v>9.6199999999999994E-2</c:v>
                </c:pt>
                <c:pt idx="3">
                  <c:v>0.24610000000000001</c:v>
                </c:pt>
                <c:pt idx="4">
                  <c:v>0.47870000000000001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52-7146-8E60-0FA34E76BA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52-7146-8E60-0FA34E76BA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552-7146-8E60-0FA34E76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543232"/>
        <c:axId val="969814800"/>
      </c:scatterChart>
      <c:valAx>
        <c:axId val="96954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814800"/>
        <c:crosses val="autoZero"/>
        <c:crossBetween val="midCat"/>
      </c:valAx>
      <c:valAx>
        <c:axId val="96981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54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Second Chance Hit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0.00%</c:formatCode>
                <c:ptCount val="5"/>
                <c:pt idx="0">
                  <c:v>8.5000000000000006E-3</c:v>
                </c:pt>
                <c:pt idx="1">
                  <c:v>4.87E-2</c:v>
                </c:pt>
                <c:pt idx="2">
                  <c:v>9.6699999999999994E-2</c:v>
                </c:pt>
                <c:pt idx="3">
                  <c:v>0.2472</c:v>
                </c:pt>
                <c:pt idx="4">
                  <c:v>0.48309999999999997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3-D049-8C62-05C189BA1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7519488"/>
        <c:axId val="967521200"/>
      </c:scatterChart>
      <c:valAx>
        <c:axId val="96751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521200"/>
        <c:crosses val="autoZero"/>
        <c:crossBetween val="midCat"/>
      </c:valAx>
      <c:valAx>
        <c:axId val="96752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519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Miri</dc:creator>
  <cp:keywords/>
  <dc:description/>
  <cp:lastModifiedBy>Arman Miri</cp:lastModifiedBy>
  <cp:revision>12</cp:revision>
  <dcterms:created xsi:type="dcterms:W3CDTF">2025-02-22T19:03:00Z</dcterms:created>
  <dcterms:modified xsi:type="dcterms:W3CDTF">2025-02-25T22:53:00Z</dcterms:modified>
</cp:coreProperties>
</file>