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160F" w14:textId="77777777" w:rsidR="003064BD" w:rsidRPr="00ED7DE2" w:rsidRDefault="003064BD" w:rsidP="003064BD">
      <w:pPr>
        <w:jc w:val="center"/>
        <w:rPr>
          <w:rFonts w:cs="Times New Roman"/>
          <w:szCs w:val="28"/>
        </w:rPr>
      </w:pPr>
      <w:bookmarkStart w:id="0" w:name="_Hlk159860644"/>
      <w:bookmarkEnd w:id="0"/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>
        <w:rPr>
          <w:rFonts w:cs="Times New Roman"/>
          <w:szCs w:val="28"/>
        </w:rPr>
        <w:softHyphen/>
      </w:r>
      <w:r w:rsidRPr="00ED7DE2">
        <w:rPr>
          <w:rFonts w:cs="Times New Roman"/>
          <w:szCs w:val="28"/>
        </w:rPr>
        <w:t>НАЦИОНАЛЬНЫЙ ИССЛЕДОВАТЕЛЬСКИЙ УНИВЕРСИТЕТ ИТМО</w:t>
      </w:r>
    </w:p>
    <w:p w14:paraId="18B702D6" w14:textId="77777777" w:rsidR="003064BD" w:rsidRPr="00547B60" w:rsidRDefault="003064BD" w:rsidP="003064BD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 xml:space="preserve">Факультет </w:t>
      </w:r>
      <w:sdt>
        <w:sdtPr>
          <w:rPr>
            <w:rFonts w:cs="Times New Roman"/>
            <w:szCs w:val="28"/>
          </w:rPr>
          <w:id w:val="-1753503433"/>
          <w:placeholder>
            <w:docPart w:val="6552B8EA17AE436EB5A2FCC99A160422"/>
          </w:placeholder>
          <w:text/>
        </w:sdtPr>
        <w:sdtContent>
          <w:proofErr w:type="spellStart"/>
          <w:r>
            <w:rPr>
              <w:rFonts w:cs="Times New Roman"/>
              <w:szCs w:val="28"/>
            </w:rPr>
            <w:t>Нейротехнологии</w:t>
          </w:r>
          <w:proofErr w:type="spellEnd"/>
          <w:r>
            <w:rPr>
              <w:rFonts w:cs="Times New Roman"/>
              <w:szCs w:val="28"/>
            </w:rPr>
            <w:t xml:space="preserve"> и программирование</w:t>
          </w:r>
        </w:sdtContent>
      </w:sdt>
    </w:p>
    <w:p w14:paraId="3FF486DC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</w:p>
    <w:p w14:paraId="22E68BD4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</w:p>
    <w:p w14:paraId="018EF8B2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</w:p>
    <w:p w14:paraId="64E76C60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</w:p>
    <w:p w14:paraId="1D35830F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</w:p>
    <w:p w14:paraId="28F18FC5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</w:p>
    <w:p w14:paraId="562550AE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</w:p>
    <w:p w14:paraId="7095146D" w14:textId="77777777" w:rsidR="003064BD" w:rsidRPr="00ED7DE2" w:rsidRDefault="00000000" w:rsidP="003064BD">
      <w:pPr>
        <w:jc w:val="center"/>
        <w:rPr>
          <w:rFonts w:cs="Times New Roman"/>
          <w:sz w:val="32"/>
          <w:szCs w:val="32"/>
        </w:rPr>
      </w:pPr>
      <w:sdt>
        <w:sdtPr>
          <w:rPr>
            <w:rFonts w:cs="Times New Roman"/>
            <w:szCs w:val="28"/>
          </w:rPr>
          <w:id w:val="-405378796"/>
          <w:placeholder>
            <w:docPart w:val="F622725F97D14B5C9DA641401CDB9208"/>
          </w:placeholder>
          <w:text/>
        </w:sdtPr>
        <w:sdtContent>
          <w:r w:rsidR="003064BD" w:rsidRPr="005D6358">
            <w:rPr>
              <w:rFonts w:cs="Times New Roman"/>
              <w:szCs w:val="28"/>
            </w:rPr>
            <w:t>Дисциплина “Программирование”</w:t>
          </w:r>
        </w:sdtContent>
      </w:sdt>
    </w:p>
    <w:p w14:paraId="223D850C" w14:textId="6A58809B" w:rsidR="003064BD" w:rsidRPr="00ED7DE2" w:rsidRDefault="003064BD" w:rsidP="003064BD">
      <w:pPr>
        <w:jc w:val="center"/>
        <w:rPr>
          <w:rFonts w:cs="Times New Roman"/>
          <w:szCs w:val="28"/>
        </w:rPr>
      </w:pPr>
      <w:r w:rsidRPr="00ED7DE2">
        <w:rPr>
          <w:rFonts w:cs="Times New Roman"/>
          <w:szCs w:val="28"/>
        </w:rPr>
        <w:t xml:space="preserve">Лабораторная работа № </w:t>
      </w:r>
      <w:sdt>
        <w:sdtPr>
          <w:rPr>
            <w:rFonts w:cs="Times New Roman"/>
            <w:szCs w:val="28"/>
          </w:rPr>
          <w:id w:val="-79454510"/>
          <w:placeholder>
            <w:docPart w:val="40CF405E06E3403C95706E4CCB7A2195"/>
          </w:placeholder>
          <w:text/>
        </w:sdtPr>
        <w:sdtContent>
          <w:r>
            <w:rPr>
              <w:rFonts w:cs="Times New Roman"/>
              <w:szCs w:val="28"/>
            </w:rPr>
            <w:t>7</w:t>
          </w:r>
        </w:sdtContent>
      </w:sdt>
    </w:p>
    <w:p w14:paraId="2D25E31E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</w:p>
    <w:p w14:paraId="2186D3DC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4C7A7038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102FF142" w14:textId="77777777" w:rsidR="003064BD" w:rsidRDefault="003064BD" w:rsidP="003064BD">
      <w:pPr>
        <w:rPr>
          <w:rFonts w:cs="Times New Roman"/>
          <w:sz w:val="24"/>
          <w:szCs w:val="24"/>
        </w:rPr>
      </w:pPr>
    </w:p>
    <w:p w14:paraId="1A472D72" w14:textId="77777777" w:rsidR="003064BD" w:rsidRDefault="003064BD" w:rsidP="003064BD">
      <w:pPr>
        <w:tabs>
          <w:tab w:val="left" w:pos="7755"/>
        </w:tabs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Выполнил студент </w:t>
      </w:r>
    </w:p>
    <w:sdt>
      <w:sdtPr>
        <w:rPr>
          <w:rFonts w:cs="Times New Roman"/>
          <w:sz w:val="24"/>
          <w:szCs w:val="24"/>
        </w:rPr>
        <w:id w:val="-1942760556"/>
        <w:placeholder>
          <w:docPart w:val="40CF405E06E3403C95706E4CCB7A2195"/>
        </w:placeholder>
        <w:text/>
      </w:sdtPr>
      <w:sdtContent>
        <w:p w14:paraId="37A7384B" w14:textId="77777777" w:rsidR="003064BD" w:rsidRDefault="003064BD" w:rsidP="003064BD">
          <w:pPr>
            <w:tabs>
              <w:tab w:val="left" w:pos="7755"/>
            </w:tabs>
            <w:jc w:val="right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 xml:space="preserve">Торениязов Арман </w:t>
          </w:r>
          <w:proofErr w:type="spellStart"/>
          <w:r>
            <w:rPr>
              <w:rFonts w:cs="Times New Roman"/>
              <w:sz w:val="24"/>
              <w:szCs w:val="24"/>
            </w:rPr>
            <w:t>Ажинияз</w:t>
          </w:r>
          <w:proofErr w:type="spellEnd"/>
          <w:r>
            <w:rPr>
              <w:rFonts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cs="Times New Roman"/>
              <w:sz w:val="24"/>
              <w:szCs w:val="24"/>
            </w:rPr>
            <w:t>улы</w:t>
          </w:r>
          <w:proofErr w:type="spellEnd"/>
        </w:p>
      </w:sdtContent>
    </w:sdt>
    <w:p w14:paraId="252772D5" w14:textId="77777777" w:rsidR="003064BD" w:rsidRDefault="003064BD" w:rsidP="003064BD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 № </w:t>
      </w:r>
      <w:sdt>
        <w:sdtPr>
          <w:rPr>
            <w:rFonts w:cs="Times New Roman"/>
            <w:sz w:val="24"/>
            <w:szCs w:val="24"/>
          </w:rPr>
          <w:id w:val="-389809212"/>
          <w:placeholder>
            <w:docPart w:val="40CF405E06E3403C95706E4CCB7A2195"/>
          </w:placeholder>
          <w:text/>
        </w:sdtPr>
        <w:sdtContent>
          <w:r>
            <w:rPr>
              <w:rFonts w:cs="Times New Roman"/>
              <w:sz w:val="24"/>
              <w:szCs w:val="24"/>
            </w:rPr>
            <w:t>3.4</w:t>
          </w:r>
        </w:sdtContent>
      </w:sdt>
    </w:p>
    <w:p w14:paraId="756D2A32" w14:textId="77777777" w:rsidR="003064BD" w:rsidRDefault="003064BD" w:rsidP="003064BD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sdt>
        <w:sdtPr>
          <w:rPr>
            <w:rFonts w:cs="Times New Roman"/>
            <w:sz w:val="24"/>
            <w:szCs w:val="24"/>
          </w:rPr>
          <w:id w:val="1323156302"/>
          <w:placeholder>
            <w:docPart w:val="40CF405E06E3403C95706E4CCB7A2195"/>
          </w:placeholder>
          <w:text/>
        </w:sdtPr>
        <w:sdtContent>
          <w:proofErr w:type="spellStart"/>
          <w:r>
            <w:rPr>
              <w:rFonts w:cs="Times New Roman"/>
              <w:sz w:val="24"/>
              <w:szCs w:val="24"/>
            </w:rPr>
            <w:t>Письмак</w:t>
          </w:r>
          <w:proofErr w:type="spellEnd"/>
          <w:r>
            <w:rPr>
              <w:rFonts w:cs="Times New Roman"/>
              <w:sz w:val="24"/>
              <w:szCs w:val="24"/>
            </w:rPr>
            <w:t xml:space="preserve"> Алексей Евгеньевич</w:t>
          </w:r>
        </w:sdtContent>
      </w:sdt>
    </w:p>
    <w:p w14:paraId="77F8B1AD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1AC5413F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1C64CA0E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61A84F74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10FD0337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557101F0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6B642D6D" w14:textId="77777777" w:rsidR="003064BD" w:rsidRPr="00ED7DE2" w:rsidRDefault="003064BD" w:rsidP="003064BD">
      <w:pPr>
        <w:rPr>
          <w:rFonts w:cs="Times New Roman"/>
          <w:sz w:val="24"/>
          <w:szCs w:val="24"/>
        </w:rPr>
      </w:pPr>
    </w:p>
    <w:p w14:paraId="7D2F953F" w14:textId="77777777" w:rsidR="003064BD" w:rsidRDefault="003064BD" w:rsidP="003064BD">
      <w:pPr>
        <w:tabs>
          <w:tab w:val="left" w:pos="5400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г. Санкт-Петербург</w:t>
      </w:r>
    </w:p>
    <w:p w14:paraId="257D8C65" w14:textId="77777777" w:rsidR="003064BD" w:rsidRDefault="003064BD" w:rsidP="003064B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2024</w:t>
      </w:r>
    </w:p>
    <w:p w14:paraId="5C7FD7EE" w14:textId="77777777" w:rsidR="003064BD" w:rsidRDefault="003064BD" w:rsidP="003064B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4905DF27" w14:textId="1B6A6FE9" w:rsidR="00F12C76" w:rsidRDefault="005304E3" w:rsidP="002B6A88">
      <w:pPr>
        <w:spacing w:after="0"/>
        <w:jc w:val="both"/>
        <w:rPr>
          <w:lang w:val="en-US"/>
        </w:rPr>
      </w:pPr>
      <w:r w:rsidRPr="00315710">
        <w:rPr>
          <w:rStyle w:val="a4"/>
        </w:rPr>
        <w:lastRenderedPageBreak/>
        <w:t>Вариант:</w:t>
      </w:r>
      <w:r>
        <w:rPr>
          <w:lang w:val="en-US"/>
        </w:rPr>
        <w:t xml:space="preserve"> </w:t>
      </w:r>
      <w:r w:rsidRPr="005304E3">
        <w:rPr>
          <w:lang w:val="en-US"/>
        </w:rPr>
        <w:t>137810</w:t>
      </w:r>
    </w:p>
    <w:p w14:paraId="7B94BE8E" w14:textId="17C0CCE6" w:rsidR="005304E3" w:rsidRDefault="005304E3" w:rsidP="000444BC">
      <w:pPr>
        <w:pStyle w:val="a3"/>
        <w:rPr>
          <w:lang w:val="en-US"/>
        </w:rPr>
      </w:pPr>
      <w:r>
        <w:t>Задание</w:t>
      </w:r>
    </w:p>
    <w:p w14:paraId="3DE34549" w14:textId="6703D181" w:rsidR="005304E3" w:rsidRDefault="005304E3" w:rsidP="002B6A88">
      <w:pPr>
        <w:spacing w:after="0"/>
        <w:jc w:val="both"/>
        <w:rPr>
          <w:lang w:val="en-US"/>
        </w:rPr>
      </w:pPr>
      <w:r w:rsidRPr="005304E3">
        <w:rPr>
          <w:noProof/>
          <w:lang w:val="en-US"/>
        </w:rPr>
        <w:drawing>
          <wp:inline distT="0" distB="0" distL="0" distR="0" wp14:anchorId="1889279F" wp14:editId="196B0B59">
            <wp:extent cx="5939790" cy="3291205"/>
            <wp:effectExtent l="0" t="0" r="3810" b="4445"/>
            <wp:docPr id="148152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5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8BB" w14:textId="22809E16" w:rsidR="00EE56F9" w:rsidRPr="00DA6EC3" w:rsidRDefault="00EE56F9" w:rsidP="002B6A88">
      <w:pPr>
        <w:spacing w:after="0"/>
        <w:jc w:val="both"/>
        <w:rPr>
          <w:lang w:val="en-US"/>
        </w:rPr>
      </w:pPr>
      <w:r w:rsidRPr="00EE56F9">
        <w:rPr>
          <w:noProof/>
          <w:lang w:val="en-US"/>
        </w:rPr>
        <w:drawing>
          <wp:inline distT="0" distB="0" distL="0" distR="0" wp14:anchorId="40BDA512" wp14:editId="513342A9">
            <wp:extent cx="5939790" cy="2202815"/>
            <wp:effectExtent l="0" t="0" r="3810" b="6985"/>
            <wp:docPr id="88340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05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1E">
        <w:tab/>
      </w:r>
    </w:p>
    <w:p w14:paraId="2D072FDD" w14:textId="45A305E8" w:rsidR="000444BC" w:rsidRDefault="009C2D73" w:rsidP="009C2D73">
      <w:pPr>
        <w:pStyle w:val="a3"/>
      </w:pPr>
      <w:r>
        <w:t>Исходный код</w:t>
      </w:r>
    </w:p>
    <w:p w14:paraId="38049470" w14:textId="7DD1C02E" w:rsidR="009C2D73" w:rsidRPr="009C2D73" w:rsidRDefault="009C2D73" w:rsidP="009C2D73">
      <w:r>
        <w:t>Клиент</w:t>
      </w:r>
      <w:r w:rsidRPr="009C2D73">
        <w:t xml:space="preserve"> - </w:t>
      </w:r>
      <w:hyperlink r:id="rId6" w:history="1">
        <w:r w:rsidRPr="00F134BF">
          <w:rPr>
            <w:rStyle w:val="a5"/>
            <w:lang w:val="en-US"/>
          </w:rPr>
          <w:t>https</w:t>
        </w:r>
        <w:r w:rsidRPr="009C2D73">
          <w:rPr>
            <w:rStyle w:val="a5"/>
          </w:rPr>
          <w:t>://</w:t>
        </w:r>
        <w:proofErr w:type="spellStart"/>
        <w:r w:rsidRPr="00F134BF">
          <w:rPr>
            <w:rStyle w:val="a5"/>
            <w:lang w:val="en-US"/>
          </w:rPr>
          <w:t>github</w:t>
        </w:r>
        <w:proofErr w:type="spellEnd"/>
        <w:r w:rsidRPr="009C2D73">
          <w:rPr>
            <w:rStyle w:val="a5"/>
          </w:rPr>
          <w:t>.</w:t>
        </w:r>
        <w:r w:rsidRPr="00F134BF">
          <w:rPr>
            <w:rStyle w:val="a5"/>
            <w:lang w:val="en-US"/>
          </w:rPr>
          <w:t>com</w:t>
        </w:r>
        <w:r w:rsidRPr="009C2D73">
          <w:rPr>
            <w:rStyle w:val="a5"/>
          </w:rPr>
          <w:t>/</w:t>
        </w:r>
        <w:r w:rsidRPr="00F134BF">
          <w:rPr>
            <w:rStyle w:val="a5"/>
            <w:lang w:val="en-US"/>
          </w:rPr>
          <w:t>armanokka</w:t>
        </w:r>
        <w:r w:rsidRPr="009C2D73">
          <w:rPr>
            <w:rStyle w:val="a5"/>
          </w:rPr>
          <w:t>/1</w:t>
        </w:r>
        <w:proofErr w:type="spellStart"/>
        <w:r w:rsidRPr="00F134BF">
          <w:rPr>
            <w:rStyle w:val="a5"/>
            <w:lang w:val="en-US"/>
          </w:rPr>
          <w:t>st</w:t>
        </w:r>
        <w:proofErr w:type="spellEnd"/>
        <w:r w:rsidRPr="009C2D73">
          <w:rPr>
            <w:rStyle w:val="a5"/>
          </w:rPr>
          <w:t>_</w:t>
        </w:r>
        <w:r w:rsidRPr="00F134BF">
          <w:rPr>
            <w:rStyle w:val="a5"/>
            <w:lang w:val="en-US"/>
          </w:rPr>
          <w:t>course</w:t>
        </w:r>
        <w:r w:rsidRPr="009C2D73">
          <w:rPr>
            <w:rStyle w:val="a5"/>
          </w:rPr>
          <w:t>_</w:t>
        </w:r>
        <w:r w:rsidRPr="00F134BF">
          <w:rPr>
            <w:rStyle w:val="a5"/>
            <w:lang w:val="en-US"/>
          </w:rPr>
          <w:t>lab</w:t>
        </w:r>
        <w:r w:rsidRPr="009C2D73">
          <w:rPr>
            <w:rStyle w:val="a5"/>
          </w:rPr>
          <w:t>7_</w:t>
        </w:r>
        <w:r w:rsidRPr="00F134BF">
          <w:rPr>
            <w:rStyle w:val="a5"/>
            <w:lang w:val="en-US"/>
          </w:rPr>
          <w:t>programming</w:t>
        </w:r>
        <w:r w:rsidRPr="009C2D73">
          <w:rPr>
            <w:rStyle w:val="a5"/>
          </w:rPr>
          <w:t>_</w:t>
        </w:r>
        <w:r w:rsidRPr="00F134BF">
          <w:rPr>
            <w:rStyle w:val="a5"/>
            <w:lang w:val="en-US"/>
          </w:rPr>
          <w:t>client</w:t>
        </w:r>
      </w:hyperlink>
    </w:p>
    <w:p w14:paraId="4644294F" w14:textId="33C5E240" w:rsidR="009C2D73" w:rsidRDefault="009C2D73" w:rsidP="009C2D73">
      <w:r>
        <w:t xml:space="preserve">Сервер - </w:t>
      </w:r>
      <w:hyperlink r:id="rId7" w:history="1">
        <w:r w:rsidRPr="00F134BF">
          <w:rPr>
            <w:rStyle w:val="a5"/>
            <w:lang w:val="en-US"/>
          </w:rPr>
          <w:t>https</w:t>
        </w:r>
        <w:r w:rsidRPr="00F134BF">
          <w:rPr>
            <w:rStyle w:val="a5"/>
          </w:rPr>
          <w:t>://</w:t>
        </w:r>
        <w:proofErr w:type="spellStart"/>
        <w:r w:rsidRPr="00F134BF">
          <w:rPr>
            <w:rStyle w:val="a5"/>
            <w:lang w:val="en-US"/>
          </w:rPr>
          <w:t>github</w:t>
        </w:r>
        <w:proofErr w:type="spellEnd"/>
        <w:r w:rsidRPr="00F134BF">
          <w:rPr>
            <w:rStyle w:val="a5"/>
          </w:rPr>
          <w:t>.</w:t>
        </w:r>
        <w:r w:rsidRPr="00F134BF">
          <w:rPr>
            <w:rStyle w:val="a5"/>
            <w:lang w:val="en-US"/>
          </w:rPr>
          <w:t>com</w:t>
        </w:r>
        <w:r w:rsidRPr="00F134BF">
          <w:rPr>
            <w:rStyle w:val="a5"/>
          </w:rPr>
          <w:t>/</w:t>
        </w:r>
        <w:r w:rsidRPr="00F134BF">
          <w:rPr>
            <w:rStyle w:val="a5"/>
            <w:lang w:val="en-US"/>
          </w:rPr>
          <w:t>armanokka</w:t>
        </w:r>
        <w:r w:rsidRPr="00F134BF">
          <w:rPr>
            <w:rStyle w:val="a5"/>
          </w:rPr>
          <w:t>/1</w:t>
        </w:r>
        <w:proofErr w:type="spellStart"/>
        <w:r w:rsidRPr="00F134BF">
          <w:rPr>
            <w:rStyle w:val="a5"/>
            <w:lang w:val="en-US"/>
          </w:rPr>
          <w:t>st</w:t>
        </w:r>
        <w:proofErr w:type="spellEnd"/>
        <w:r w:rsidRPr="00F134BF">
          <w:rPr>
            <w:rStyle w:val="a5"/>
          </w:rPr>
          <w:t>_</w:t>
        </w:r>
        <w:r w:rsidRPr="00F134BF">
          <w:rPr>
            <w:rStyle w:val="a5"/>
            <w:lang w:val="en-US"/>
          </w:rPr>
          <w:t>course</w:t>
        </w:r>
        <w:r w:rsidRPr="00F134BF">
          <w:rPr>
            <w:rStyle w:val="a5"/>
          </w:rPr>
          <w:t>_</w:t>
        </w:r>
        <w:r w:rsidRPr="00F134BF">
          <w:rPr>
            <w:rStyle w:val="a5"/>
            <w:lang w:val="en-US"/>
          </w:rPr>
          <w:t>lab</w:t>
        </w:r>
        <w:r w:rsidRPr="00F134BF">
          <w:rPr>
            <w:rStyle w:val="a5"/>
          </w:rPr>
          <w:t>7_</w:t>
        </w:r>
        <w:r w:rsidRPr="00F134BF">
          <w:rPr>
            <w:rStyle w:val="a5"/>
            <w:lang w:val="en-US"/>
          </w:rPr>
          <w:t>programming</w:t>
        </w:r>
        <w:r w:rsidRPr="00F134BF">
          <w:rPr>
            <w:rStyle w:val="a5"/>
          </w:rPr>
          <w:t>_</w:t>
        </w:r>
        <w:r w:rsidRPr="00F134BF">
          <w:rPr>
            <w:rStyle w:val="a5"/>
            <w:lang w:val="en-US"/>
          </w:rPr>
          <w:t>server</w:t>
        </w:r>
      </w:hyperlink>
    </w:p>
    <w:p w14:paraId="258240A3" w14:textId="34C06C80" w:rsidR="009C2D73" w:rsidRDefault="009C2D73" w:rsidP="009C2D73">
      <w:pPr>
        <w:pStyle w:val="a3"/>
      </w:pPr>
      <w:r>
        <w:t>Вывод</w:t>
      </w:r>
    </w:p>
    <w:p w14:paraId="0586046D" w14:textId="69A2789B" w:rsidR="009C2D73" w:rsidRDefault="009C2D73" w:rsidP="009C2D73">
      <w:r>
        <w:t xml:space="preserve">Научился использовать многопоточность в </w:t>
      </w:r>
      <w:r>
        <w:rPr>
          <w:lang w:val="en-US"/>
        </w:rPr>
        <w:t>Java</w:t>
      </w:r>
      <w:r w:rsidRPr="009C2D73">
        <w:t xml:space="preserve">, </w:t>
      </w:r>
      <w:r>
        <w:t xml:space="preserve">узнал про интерфейсы </w:t>
      </w:r>
      <w:r>
        <w:rPr>
          <w:lang w:val="en-US"/>
        </w:rPr>
        <w:t>Executor</w:t>
      </w:r>
      <w:r w:rsidRPr="009C2D73">
        <w:t xml:space="preserve">, </w:t>
      </w:r>
      <w:proofErr w:type="spellStart"/>
      <w:r>
        <w:rPr>
          <w:lang w:val="en-US"/>
        </w:rPr>
        <w:t>ExecutorService</w:t>
      </w:r>
      <w:proofErr w:type="spellEnd"/>
      <w:r w:rsidRPr="009C2D73">
        <w:t xml:space="preserve">, </w:t>
      </w:r>
      <w:r>
        <w:rPr>
          <w:lang w:val="en-US"/>
        </w:rPr>
        <w:t>Callable</w:t>
      </w:r>
      <w:r w:rsidRPr="009C2D73">
        <w:t xml:space="preserve">, </w:t>
      </w:r>
      <w:r>
        <w:rPr>
          <w:lang w:val="en-US"/>
        </w:rPr>
        <w:t>Future</w:t>
      </w:r>
      <w:r>
        <w:t xml:space="preserve">, а также про модификаторы </w:t>
      </w:r>
      <w:r>
        <w:rPr>
          <w:lang w:val="en-US"/>
        </w:rPr>
        <w:t>synchronized</w:t>
      </w:r>
      <w:r w:rsidRPr="009C2D73">
        <w:t xml:space="preserve">, </w:t>
      </w:r>
      <w:r>
        <w:rPr>
          <w:lang w:val="en-US"/>
        </w:rPr>
        <w:t>volatile</w:t>
      </w:r>
      <w:r w:rsidR="00F65BD6" w:rsidRPr="00F65BD6">
        <w:t>.</w:t>
      </w:r>
    </w:p>
    <w:p w14:paraId="3AD442D5" w14:textId="11028CC2" w:rsidR="00AA4127" w:rsidRDefault="00AA4127" w:rsidP="00AA4127">
      <w:pPr>
        <w:pStyle w:val="a3"/>
      </w:pPr>
      <w:r>
        <w:t>Список литературы</w:t>
      </w:r>
    </w:p>
    <w:p w14:paraId="238000BA" w14:textId="77777777" w:rsidR="00AA4127" w:rsidRDefault="00AA4127" w:rsidP="00AA4127">
      <w:pPr>
        <w:pStyle w:val="a7"/>
        <w:spacing w:before="0" w:beforeAutospacing="0" w:after="160" w:afterAutospacing="0"/>
      </w:pPr>
      <w:proofErr w:type="spellStart"/>
      <w:r>
        <w:rPr>
          <w:color w:val="000000"/>
        </w:rPr>
        <w:lastRenderedPageBreak/>
        <w:t>Хорстманн</w:t>
      </w:r>
      <w:proofErr w:type="spellEnd"/>
      <w:r>
        <w:rPr>
          <w:color w:val="000000"/>
        </w:rPr>
        <w:t>. Java. Библиотека профессионала</w:t>
      </w:r>
    </w:p>
    <w:p w14:paraId="00A895E6" w14:textId="77777777" w:rsidR="00AA4127" w:rsidRDefault="00AA4127" w:rsidP="00AA4127">
      <w:pPr>
        <w:pStyle w:val="a7"/>
        <w:spacing w:before="0" w:beforeAutospacing="0" w:after="160" w:afterAutospacing="0"/>
      </w:pPr>
      <w:r>
        <w:rPr>
          <w:color w:val="000000"/>
        </w:rPr>
        <w:t>Java. Эффективное программирование. Джошуа Блох</w:t>
      </w:r>
    </w:p>
    <w:p w14:paraId="5E8B401E" w14:textId="77777777" w:rsidR="00AA4127" w:rsidRDefault="00AA4127" w:rsidP="00AA4127">
      <w:pPr>
        <w:pStyle w:val="a7"/>
        <w:spacing w:before="0" w:beforeAutospacing="0" w:after="160" w:afterAutospacing="0"/>
      </w:pPr>
      <w:hyperlink r:id="rId8" w:history="1">
        <w:r>
          <w:rPr>
            <w:rStyle w:val="a5"/>
            <w:color w:val="1155CC"/>
          </w:rPr>
          <w:t xml:space="preserve">Вложенные классы в Java / </w:t>
        </w:r>
        <w:proofErr w:type="spellStart"/>
        <w:r>
          <w:rPr>
            <w:rStyle w:val="a5"/>
            <w:color w:val="1155CC"/>
          </w:rPr>
          <w:t>Хабр</w:t>
        </w:r>
        <w:proofErr w:type="spellEnd"/>
        <w:r>
          <w:rPr>
            <w:rStyle w:val="a5"/>
            <w:color w:val="1155CC"/>
          </w:rPr>
          <w:t xml:space="preserve"> (habr.com)</w:t>
        </w:r>
      </w:hyperlink>
    </w:p>
    <w:p w14:paraId="1F279525" w14:textId="77777777" w:rsidR="00AA4127" w:rsidRDefault="00AA4127" w:rsidP="00AA4127">
      <w:pPr>
        <w:pStyle w:val="a7"/>
        <w:spacing w:before="0" w:beforeAutospacing="0" w:after="160" w:afterAutospacing="0"/>
        <w:rPr>
          <w:lang w:val="en-US"/>
        </w:rPr>
      </w:pPr>
      <w:r>
        <w:fldChar w:fldCharType="begin"/>
      </w:r>
      <w:r w:rsidRPr="00AA4127">
        <w:rPr>
          <w:lang w:val="en-US"/>
        </w:rPr>
        <w:instrText>HYPERLINK "https://github.com/Roggired/ITMO/tree/master/general"</w:instrText>
      </w:r>
      <w:r>
        <w:fldChar w:fldCharType="separate"/>
      </w:r>
      <w:proofErr w:type="spellStart"/>
      <w:r>
        <w:rPr>
          <w:rStyle w:val="a5"/>
          <w:color w:val="1155CC"/>
          <w:lang w:val="en-US"/>
        </w:rPr>
        <w:t>Roggired</w:t>
      </w:r>
      <w:proofErr w:type="spellEnd"/>
      <w:r>
        <w:rPr>
          <w:rStyle w:val="a5"/>
          <w:color w:val="1155CC"/>
          <w:lang w:val="en-US"/>
        </w:rPr>
        <w:t>/ITMO · GitHub</w:t>
      </w:r>
      <w:r>
        <w:fldChar w:fldCharType="end"/>
      </w:r>
    </w:p>
    <w:p w14:paraId="4C916E01" w14:textId="77777777" w:rsidR="00AA4127" w:rsidRDefault="00AA4127" w:rsidP="00AA4127">
      <w:pPr>
        <w:pStyle w:val="a7"/>
        <w:spacing w:before="0" w:beforeAutospacing="0" w:after="160" w:afterAutospacing="0"/>
        <w:rPr>
          <w:lang w:val="en-US"/>
        </w:rPr>
      </w:pPr>
      <w:r>
        <w:fldChar w:fldCharType="begin"/>
      </w:r>
      <w:r w:rsidRPr="00AA4127">
        <w:rPr>
          <w:lang w:val="en-US"/>
        </w:rPr>
        <w:instrText>HYPERLINK "https://habr.com/ru/articles/"</w:instrText>
      </w:r>
      <w:r>
        <w:fldChar w:fldCharType="separate"/>
      </w:r>
      <w:proofErr w:type="spellStart"/>
      <w:r>
        <w:rPr>
          <w:rStyle w:val="a5"/>
          <w:color w:val="1155CC"/>
        </w:rPr>
        <w:t>Хабр</w:t>
      </w:r>
      <w:proofErr w:type="spellEnd"/>
      <w:r>
        <w:rPr>
          <w:rStyle w:val="a5"/>
          <w:color w:val="1155CC"/>
          <w:lang w:val="en-US"/>
        </w:rPr>
        <w:t xml:space="preserve"> (habr.com)</w:t>
      </w:r>
      <w:r>
        <w:fldChar w:fldCharType="end"/>
      </w:r>
    </w:p>
    <w:p w14:paraId="0235F3BC" w14:textId="77777777" w:rsidR="00AA4127" w:rsidRDefault="00AA4127" w:rsidP="00AA4127">
      <w:pPr>
        <w:pStyle w:val="a7"/>
        <w:spacing w:before="0" w:beforeAutospacing="0" w:after="160" w:afterAutospacing="0"/>
      </w:pPr>
      <w:hyperlink r:id="rId9" w:history="1">
        <w:proofErr w:type="spellStart"/>
        <w:r>
          <w:rPr>
            <w:rStyle w:val="a5"/>
            <w:color w:val="1155CC"/>
          </w:rPr>
          <w:t>Tproger</w:t>
        </w:r>
        <w:proofErr w:type="spellEnd"/>
        <w:r>
          <w:rPr>
            <w:rStyle w:val="a5"/>
            <w:color w:val="1155CC"/>
          </w:rPr>
          <w:t xml:space="preserve"> — всё о программировании</w:t>
        </w:r>
      </w:hyperlink>
    </w:p>
    <w:p w14:paraId="5C28E89F" w14:textId="77777777" w:rsidR="00AA4127" w:rsidRPr="00AA4127" w:rsidRDefault="00AA4127" w:rsidP="00AA4127"/>
    <w:sectPr w:rsidR="00AA4127" w:rsidRPr="00AA41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BD"/>
    <w:rsid w:val="0003111E"/>
    <w:rsid w:val="000444BC"/>
    <w:rsid w:val="002B6A88"/>
    <w:rsid w:val="002D54FE"/>
    <w:rsid w:val="003064BD"/>
    <w:rsid w:val="00315710"/>
    <w:rsid w:val="00511180"/>
    <w:rsid w:val="005304E3"/>
    <w:rsid w:val="006A70D6"/>
    <w:rsid w:val="006C0B77"/>
    <w:rsid w:val="008242FF"/>
    <w:rsid w:val="00870751"/>
    <w:rsid w:val="008815ED"/>
    <w:rsid w:val="00922C48"/>
    <w:rsid w:val="009C2D73"/>
    <w:rsid w:val="00A227C0"/>
    <w:rsid w:val="00A60282"/>
    <w:rsid w:val="00AA4127"/>
    <w:rsid w:val="00B915B7"/>
    <w:rsid w:val="00BE40FC"/>
    <w:rsid w:val="00DA6EC3"/>
    <w:rsid w:val="00EA59DF"/>
    <w:rsid w:val="00EE4070"/>
    <w:rsid w:val="00EE56F9"/>
    <w:rsid w:val="00F12C76"/>
    <w:rsid w:val="00F65BD6"/>
    <w:rsid w:val="00F8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B2A8"/>
  <w15:chartTrackingRefBased/>
  <w15:docId w15:val="{13C2CC3E-564F-4E69-89E6-678DB6C3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4BD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44B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4B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a5">
    <w:name w:val="Hyperlink"/>
    <w:basedOn w:val="a0"/>
    <w:uiPriority w:val="99"/>
    <w:unhideWhenUsed/>
    <w:rsid w:val="009C2D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2D73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AA412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4209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rmanokka/1st_course_lab7_programming_serv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manokka/1st_course_lab7_programming_client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proger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52B8EA17AE436EB5A2FCC99A1604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21F50-AFD1-466B-9EF4-66E78BD22D26}"/>
      </w:docPartPr>
      <w:docPartBody>
        <w:p w:rsidR="001B48D7" w:rsidRDefault="00C75211" w:rsidP="00C75211">
          <w:pPr>
            <w:pStyle w:val="6552B8EA17AE436EB5A2FCC99A160422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22725F97D14B5C9DA641401CDB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C02AE-A471-4EC8-8DED-ED5DACB667D8}"/>
      </w:docPartPr>
      <w:docPartBody>
        <w:p w:rsidR="001B48D7" w:rsidRDefault="00C75211" w:rsidP="00C75211">
          <w:pPr>
            <w:pStyle w:val="F622725F97D14B5C9DA641401CDB9208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CF405E06E3403C95706E4CCB7A21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7E7D69-D843-4928-A6C1-11B7941B395D}"/>
      </w:docPartPr>
      <w:docPartBody>
        <w:p w:rsidR="001B48D7" w:rsidRDefault="00C75211" w:rsidP="00C75211">
          <w:pPr>
            <w:pStyle w:val="40CF405E06E3403C95706E4CCB7A2195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11"/>
    <w:rsid w:val="001B48D7"/>
    <w:rsid w:val="002D54FE"/>
    <w:rsid w:val="004F4661"/>
    <w:rsid w:val="007B4E07"/>
    <w:rsid w:val="00BE40FC"/>
    <w:rsid w:val="00C75211"/>
    <w:rsid w:val="00CA110A"/>
    <w:rsid w:val="00F8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211"/>
    <w:rPr>
      <w:color w:val="808080"/>
    </w:rPr>
  </w:style>
  <w:style w:type="paragraph" w:customStyle="1" w:styleId="6552B8EA17AE436EB5A2FCC99A160422">
    <w:name w:val="6552B8EA17AE436EB5A2FCC99A160422"/>
    <w:rsid w:val="00C75211"/>
  </w:style>
  <w:style w:type="paragraph" w:customStyle="1" w:styleId="F622725F97D14B5C9DA641401CDB9208">
    <w:name w:val="F622725F97D14B5C9DA641401CDB9208"/>
    <w:rsid w:val="00C75211"/>
  </w:style>
  <w:style w:type="paragraph" w:customStyle="1" w:styleId="40CF405E06E3403C95706E4CCB7A2195">
    <w:name w:val="40CF405E06E3403C95706E4CCB7A2195"/>
    <w:rsid w:val="00C75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Торениязов</dc:creator>
  <cp:keywords/>
  <dc:description/>
  <cp:lastModifiedBy>Арман Торениязов</cp:lastModifiedBy>
  <cp:revision>16</cp:revision>
  <dcterms:created xsi:type="dcterms:W3CDTF">2024-05-17T10:51:00Z</dcterms:created>
  <dcterms:modified xsi:type="dcterms:W3CDTF">2024-05-30T12:21:00Z</dcterms:modified>
</cp:coreProperties>
</file>