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bookmarkStart w:id="0" w:name="_GoBack"/>
      <w:bookmarkEnd w:id="0"/>
      <w:r>
        <w:rPr>
          <w:rFonts w:ascii="Comfortaa" w:eastAsia="Comfortaa" w:hAnsi="Comfortaa" w:cs="Comfortaa"/>
          <w:sz w:val="24"/>
          <w:szCs w:val="24"/>
        </w:rPr>
        <w:t>PEREZ, PAULYNN YSABELLE A.</w:t>
      </w:r>
    </w:p>
    <w:p w14:paraId="00000002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BSIT-2D</w:t>
      </w:r>
    </w:p>
    <w:p w14:paraId="00000003" w14:textId="77777777" w:rsidR="00DD4C52" w:rsidRDefault="00DD4C52">
      <w:pPr>
        <w:ind w:left="720"/>
        <w:rPr>
          <w:rFonts w:ascii="Comfortaa" w:eastAsia="Comfortaa" w:hAnsi="Comfortaa" w:cs="Comfortaa"/>
          <w:sz w:val="24"/>
          <w:szCs w:val="24"/>
        </w:rPr>
      </w:pPr>
    </w:p>
    <w:p w14:paraId="00000004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Download the file that is in the download-links in Discord that will lead us to the Google Drive of our Instructor</w:t>
      </w:r>
    </w:p>
    <w:p w14:paraId="00000005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Click the “2nd Week of February Activity” and download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BreadApp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Demo Files and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BreadApp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Demo</w:t>
      </w:r>
    </w:p>
    <w:p w14:paraId="00000006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Open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Netbeans</w:t>
      </w:r>
      <w:proofErr w:type="spellEnd"/>
    </w:p>
    <w:p w14:paraId="00000007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Click File and then click Open Project and look for “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BreadApp</w:t>
      </w:r>
      <w:proofErr w:type="spellEnd"/>
      <w:r>
        <w:rPr>
          <w:rFonts w:ascii="Comfortaa" w:eastAsia="Comfortaa" w:hAnsi="Comfortaa" w:cs="Comfortaa"/>
          <w:sz w:val="24"/>
          <w:szCs w:val="24"/>
        </w:rPr>
        <w:t>”. Once we open it, we will see the word “ unloadable”</w:t>
      </w:r>
    </w:p>
    <w:p w14:paraId="00000008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Right click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BreadApp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then select Clean and Build.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Netbeans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will update the files that are in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BreadApp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and adapt it</w:t>
      </w:r>
      <w:r>
        <w:rPr>
          <w:rFonts w:ascii="Comfortaa" w:eastAsia="Comfortaa" w:hAnsi="Comfortaa" w:cs="Comfortaa"/>
          <w:sz w:val="24"/>
          <w:szCs w:val="24"/>
        </w:rPr>
        <w:t xml:space="preserve"> to the device that we are using</w:t>
      </w:r>
    </w:p>
    <w:p w14:paraId="00000009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If it says “Build Success” then we have a blank project to start with</w:t>
      </w:r>
    </w:p>
    <w:p w14:paraId="0000000A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But there is still some error which is running the project. To settle with the problem first right click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breapp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then set configuration click </w:t>
      </w:r>
      <w:proofErr w:type="gramStart"/>
      <w:r>
        <w:rPr>
          <w:rFonts w:ascii="Comfortaa" w:eastAsia="Comfortaa" w:hAnsi="Comfortaa" w:cs="Comfortaa"/>
          <w:sz w:val="24"/>
          <w:szCs w:val="24"/>
        </w:rPr>
        <w:t>the cust</w:t>
      </w:r>
      <w:r>
        <w:rPr>
          <w:rFonts w:ascii="Comfortaa" w:eastAsia="Comfortaa" w:hAnsi="Comfortaa" w:cs="Comfortaa"/>
          <w:sz w:val="24"/>
          <w:szCs w:val="24"/>
        </w:rPr>
        <w:t>omize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and then run and click the browse for the project to run.</w:t>
      </w:r>
    </w:p>
    <w:p w14:paraId="0000000B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On the window panel click tools for us to implement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Springboot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</w:t>
      </w:r>
      <w:proofErr w:type="spellStart"/>
      <w:proofErr w:type="gramStart"/>
      <w:r>
        <w:rPr>
          <w:rFonts w:ascii="Comfortaa" w:eastAsia="Comfortaa" w:hAnsi="Comfortaa" w:cs="Comfortaa"/>
          <w:sz w:val="24"/>
          <w:szCs w:val="24"/>
        </w:rPr>
        <w:t>fx</w:t>
      </w:r>
      <w:proofErr w:type="spellEnd"/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and then click option then click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JavaFX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. To install the scene builder to Java. </w:t>
      </w:r>
    </w:p>
    <w:p w14:paraId="0000000C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To open the scene builder we need to selec</w:t>
      </w:r>
      <w:r>
        <w:rPr>
          <w:rFonts w:ascii="Comfortaa" w:eastAsia="Comfortaa" w:hAnsi="Comfortaa" w:cs="Comfortaa"/>
          <w:sz w:val="24"/>
          <w:szCs w:val="24"/>
        </w:rPr>
        <w:t xml:space="preserve">t build then click tools and then java then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javafx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and click ok</w:t>
      </w:r>
    </w:p>
    <w:p w14:paraId="0000000D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We go to the enumeration class. When the application starts it will load to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fxml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to scene builder it is  called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enum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that contains the value that are in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user.fxml</w:t>
      </w:r>
      <w:proofErr w:type="spellEnd"/>
    </w:p>
    <w:p w14:paraId="0000000E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We need to make a databas</w:t>
      </w:r>
      <w:r>
        <w:rPr>
          <w:rFonts w:ascii="Comfortaa" w:eastAsia="Comfortaa" w:hAnsi="Comfortaa" w:cs="Comfortaa"/>
          <w:sz w:val="24"/>
          <w:szCs w:val="24"/>
        </w:rPr>
        <w:t xml:space="preserve">e first. We open the XAMPP Control panel, Click ‘start’ for Apache and MySQL, </w:t>
      </w:r>
      <w:r>
        <w:rPr>
          <w:rFonts w:ascii="Comfortaa" w:eastAsia="Comfortaa" w:hAnsi="Comfortaa" w:cs="Comfortaa"/>
          <w:color w:val="050505"/>
          <w:sz w:val="24"/>
          <w:szCs w:val="24"/>
        </w:rPr>
        <w:t>but in order to test apache, it must be closed.</w:t>
      </w:r>
    </w:p>
    <w:p w14:paraId="0000000F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050505"/>
          <w:sz w:val="24"/>
          <w:szCs w:val="24"/>
        </w:rPr>
        <w:t xml:space="preserve">Open the browser and type </w:t>
      </w:r>
      <w:proofErr w:type="spellStart"/>
      <w:r>
        <w:rPr>
          <w:rFonts w:ascii="Comfortaa" w:eastAsia="Comfortaa" w:hAnsi="Comfortaa" w:cs="Comfortaa"/>
          <w:color w:val="050505"/>
          <w:sz w:val="24"/>
          <w:szCs w:val="24"/>
        </w:rPr>
        <w:t>localhost</w:t>
      </w:r>
      <w:proofErr w:type="spellEnd"/>
      <w:r>
        <w:rPr>
          <w:rFonts w:ascii="Comfortaa" w:eastAsia="Comfortaa" w:hAnsi="Comfortaa" w:cs="Comfortaa"/>
          <w:color w:val="050505"/>
          <w:sz w:val="24"/>
          <w:szCs w:val="24"/>
        </w:rPr>
        <w:t xml:space="preserve">, this will show that the browser cannot be opened, </w:t>
      </w:r>
      <w:proofErr w:type="gramStart"/>
      <w:r>
        <w:rPr>
          <w:rFonts w:ascii="Comfortaa" w:eastAsia="Comfortaa" w:hAnsi="Comfortaa" w:cs="Comfortaa"/>
          <w:color w:val="050505"/>
          <w:sz w:val="24"/>
          <w:szCs w:val="24"/>
        </w:rPr>
        <w:t>Because</w:t>
      </w:r>
      <w:proofErr w:type="gramEnd"/>
      <w:r>
        <w:rPr>
          <w:rFonts w:ascii="Comfortaa" w:eastAsia="Comfortaa" w:hAnsi="Comfortaa" w:cs="Comfortaa"/>
          <w:color w:val="050505"/>
          <w:sz w:val="24"/>
          <w:szCs w:val="24"/>
        </w:rPr>
        <w:t xml:space="preserve"> the Apache is closed. We must Activ</w:t>
      </w:r>
      <w:r>
        <w:rPr>
          <w:rFonts w:ascii="Comfortaa" w:eastAsia="Comfortaa" w:hAnsi="Comfortaa" w:cs="Comfortaa"/>
          <w:color w:val="050505"/>
          <w:sz w:val="24"/>
          <w:szCs w:val="24"/>
        </w:rPr>
        <w:t xml:space="preserve">ate Apache and this will grant you access to the website, same with MySQL. To Create a database, click on the database, click the create button and name the database, then you select the number of columns that you want to create. </w:t>
      </w:r>
    </w:p>
    <w:p w14:paraId="00000010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color w:val="050505"/>
          <w:sz w:val="24"/>
          <w:szCs w:val="24"/>
        </w:rPr>
      </w:pPr>
      <w:r>
        <w:rPr>
          <w:rFonts w:ascii="Comfortaa" w:eastAsia="Comfortaa" w:hAnsi="Comfortaa" w:cs="Comfortaa"/>
          <w:color w:val="050505"/>
          <w:sz w:val="24"/>
          <w:szCs w:val="24"/>
        </w:rPr>
        <w:t>You will be given a table</w:t>
      </w:r>
      <w:r>
        <w:rPr>
          <w:rFonts w:ascii="Comfortaa" w:eastAsia="Comfortaa" w:hAnsi="Comfortaa" w:cs="Comfortaa"/>
          <w:color w:val="050505"/>
          <w:sz w:val="24"/>
          <w:szCs w:val="24"/>
        </w:rPr>
        <w:t xml:space="preserve"> with several columns to input the name, the type, the length/values, the default, the collation, attributes, null index, A.I comments, and </w:t>
      </w:r>
      <w:proofErr w:type="spellStart"/>
      <w:r>
        <w:rPr>
          <w:rFonts w:ascii="Comfortaa" w:eastAsia="Comfortaa" w:hAnsi="Comfortaa" w:cs="Comfortaa"/>
          <w:color w:val="050505"/>
          <w:sz w:val="24"/>
          <w:szCs w:val="24"/>
        </w:rPr>
        <w:t>virtuality</w:t>
      </w:r>
      <w:proofErr w:type="spellEnd"/>
      <w:r>
        <w:rPr>
          <w:rFonts w:ascii="Comfortaa" w:eastAsia="Comfortaa" w:hAnsi="Comfortaa" w:cs="Comfortaa"/>
          <w:color w:val="050505"/>
          <w:sz w:val="24"/>
          <w:szCs w:val="24"/>
        </w:rPr>
        <w:t xml:space="preserve">.  Only Input the name and the Type. Once we are done there will be a structure of table that we make </w:t>
      </w:r>
    </w:p>
    <w:p w14:paraId="00000011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color w:val="050505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Bef</w:t>
      </w:r>
      <w:r>
        <w:rPr>
          <w:rFonts w:ascii="Comfortaa" w:eastAsia="Comfortaa" w:hAnsi="Comfortaa" w:cs="Comfortaa"/>
          <w:sz w:val="24"/>
          <w:szCs w:val="24"/>
        </w:rPr>
        <w:t xml:space="preserve">ore we start, load the necessary tools that we need. Then, Check the diagram again to check what are the </w:t>
      </w:r>
    </w:p>
    <w:p w14:paraId="00000012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gramStart"/>
      <w:r>
        <w:rPr>
          <w:rFonts w:ascii="Comfortaa" w:eastAsia="Comfortaa" w:hAnsi="Comfortaa" w:cs="Comfortaa"/>
          <w:sz w:val="24"/>
          <w:szCs w:val="24"/>
        </w:rPr>
        <w:lastRenderedPageBreak/>
        <w:t>next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step that we're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gonna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do. Open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breadApp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</w:t>
      </w:r>
    </w:p>
    <w:p w14:paraId="00000013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Demo Files and open "User". Go back to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Netbeans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</w:t>
      </w:r>
    </w:p>
    <w:p w14:paraId="00000014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gramStart"/>
      <w:r>
        <w:rPr>
          <w:rFonts w:ascii="Comfortaa" w:eastAsia="Comfortaa" w:hAnsi="Comfortaa" w:cs="Comfortaa"/>
          <w:sz w:val="24"/>
          <w:szCs w:val="24"/>
        </w:rPr>
        <w:t>and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click styles.css then right click the </w:t>
      </w:r>
    </w:p>
    <w:p w14:paraId="00000015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spellStart"/>
      <w:proofErr w:type="gramStart"/>
      <w:r>
        <w:rPr>
          <w:rFonts w:ascii="Comfortaa" w:eastAsia="Comfortaa" w:hAnsi="Comfortaa" w:cs="Comfortaa"/>
          <w:sz w:val="24"/>
          <w:szCs w:val="24"/>
        </w:rPr>
        <w:t>user.fxm</w:t>
      </w:r>
      <w:r>
        <w:rPr>
          <w:rFonts w:ascii="Comfortaa" w:eastAsia="Comfortaa" w:hAnsi="Comfortaa" w:cs="Comfortaa"/>
          <w:sz w:val="24"/>
          <w:szCs w:val="24"/>
        </w:rPr>
        <w:t>l</w:t>
      </w:r>
      <w:proofErr w:type="spellEnd"/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and delete it. After deleting the User </w:t>
      </w:r>
    </w:p>
    <w:p w14:paraId="00000016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gramStart"/>
      <w:r>
        <w:rPr>
          <w:rFonts w:ascii="Comfortaa" w:eastAsia="Comfortaa" w:hAnsi="Comfortaa" w:cs="Comfortaa"/>
          <w:sz w:val="24"/>
          <w:szCs w:val="24"/>
        </w:rPr>
        <w:t>in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Netbean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. Drag the User file on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Netbeans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again </w:t>
      </w:r>
    </w:p>
    <w:p w14:paraId="00000017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gramStart"/>
      <w:r>
        <w:rPr>
          <w:rFonts w:ascii="Comfortaa" w:eastAsia="Comfortaa" w:hAnsi="Comfortaa" w:cs="Comfortaa"/>
          <w:sz w:val="24"/>
          <w:szCs w:val="24"/>
        </w:rPr>
        <w:t>and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run it. We will get an error. To look for an </w:t>
      </w:r>
    </w:p>
    <w:p w14:paraId="00000018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gramStart"/>
      <w:r>
        <w:rPr>
          <w:rFonts w:ascii="Comfortaa" w:eastAsia="Comfortaa" w:hAnsi="Comfortaa" w:cs="Comfortaa"/>
          <w:sz w:val="24"/>
          <w:szCs w:val="24"/>
        </w:rPr>
        <w:t>error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never look on the bottom part because that </w:t>
      </w:r>
    </w:p>
    <w:p w14:paraId="00000019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gramStart"/>
      <w:r>
        <w:rPr>
          <w:rFonts w:ascii="Comfortaa" w:eastAsia="Comfortaa" w:hAnsi="Comfortaa" w:cs="Comfortaa"/>
          <w:sz w:val="24"/>
          <w:szCs w:val="24"/>
        </w:rPr>
        <w:t>is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the previous error that we make. Check the </w:t>
      </w:r>
    </w:p>
    <w:p w14:paraId="0000001A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gramStart"/>
      <w:r>
        <w:rPr>
          <w:rFonts w:ascii="Comfortaa" w:eastAsia="Comfortaa" w:hAnsi="Comfortaa" w:cs="Comfortaa"/>
          <w:sz w:val="24"/>
          <w:szCs w:val="24"/>
        </w:rPr>
        <w:t>error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. </w:t>
      </w:r>
    </w:p>
    <w:p w14:paraId="0000001B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 In o</w:t>
      </w:r>
      <w:r>
        <w:rPr>
          <w:rFonts w:ascii="Comfortaa" w:eastAsia="Comfortaa" w:hAnsi="Comfortaa" w:cs="Comfortaa"/>
          <w:sz w:val="24"/>
          <w:szCs w:val="24"/>
        </w:rPr>
        <w:t xml:space="preserve">rder for us to fix the error we drag and </w:t>
      </w:r>
    </w:p>
    <w:p w14:paraId="0000001C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gramStart"/>
      <w:r>
        <w:rPr>
          <w:rFonts w:ascii="Comfortaa" w:eastAsia="Comfortaa" w:hAnsi="Comfortaa" w:cs="Comfortaa"/>
          <w:sz w:val="24"/>
          <w:szCs w:val="24"/>
        </w:rPr>
        <w:t>draft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the controller folder to the Main class. </w:t>
      </w:r>
    </w:p>
    <w:p w14:paraId="0000001D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Check the output again and run again the program </w:t>
      </w:r>
    </w:p>
    <w:p w14:paraId="0000001E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gramStart"/>
      <w:r>
        <w:rPr>
          <w:rFonts w:ascii="Comfortaa" w:eastAsia="Comfortaa" w:hAnsi="Comfortaa" w:cs="Comfortaa"/>
          <w:sz w:val="24"/>
          <w:szCs w:val="24"/>
        </w:rPr>
        <w:t>but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were still getting an error which is we can't </w:t>
      </w:r>
    </w:p>
    <w:p w14:paraId="0000001F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gramStart"/>
      <w:r>
        <w:rPr>
          <w:rFonts w:ascii="Comfortaa" w:eastAsia="Comfortaa" w:hAnsi="Comfortaa" w:cs="Comfortaa"/>
          <w:sz w:val="24"/>
          <w:szCs w:val="24"/>
        </w:rPr>
        <w:t>load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fxml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view. Go to scene builder and go </w:t>
      </w:r>
    </w:p>
    <w:p w14:paraId="00000020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gramStart"/>
      <w:r>
        <w:rPr>
          <w:rFonts w:ascii="Comfortaa" w:eastAsia="Comfortaa" w:hAnsi="Comfortaa" w:cs="Comfortaa"/>
          <w:sz w:val="24"/>
          <w:szCs w:val="24"/>
        </w:rPr>
        <w:t>back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again to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Netbeans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to see click the </w:t>
      </w:r>
    </w:p>
    <w:p w14:paraId="00000021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spellStart"/>
      <w:proofErr w:type="gramStart"/>
      <w:r>
        <w:rPr>
          <w:rFonts w:ascii="Comfortaa" w:eastAsia="Comfortaa" w:hAnsi="Comfortaa" w:cs="Comfortaa"/>
          <w:sz w:val="24"/>
          <w:szCs w:val="24"/>
        </w:rPr>
        <w:t>UserController</w:t>
      </w:r>
      <w:proofErr w:type="spellEnd"/>
      <w:r>
        <w:rPr>
          <w:rFonts w:ascii="Comfortaa" w:eastAsia="Comfortaa" w:hAnsi="Comfortaa" w:cs="Comfortaa"/>
          <w:sz w:val="24"/>
          <w:szCs w:val="24"/>
        </w:rPr>
        <w:t>.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So when we click on </w:t>
      </w:r>
    </w:p>
    <w:p w14:paraId="00000022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spellStart"/>
      <w:r>
        <w:rPr>
          <w:rFonts w:ascii="Comfortaa" w:eastAsia="Comfortaa" w:hAnsi="Comfortaa" w:cs="Comfortaa"/>
          <w:sz w:val="24"/>
          <w:szCs w:val="24"/>
        </w:rPr>
        <w:t>UserController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were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gonna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see a word initialize </w:t>
      </w:r>
    </w:p>
    <w:p w14:paraId="00000023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gramStart"/>
      <w:r>
        <w:rPr>
          <w:rFonts w:ascii="Comfortaa" w:eastAsia="Comfortaa" w:hAnsi="Comfortaa" w:cs="Comfortaa"/>
          <w:sz w:val="24"/>
          <w:szCs w:val="24"/>
        </w:rPr>
        <w:t>so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what it does is to get all the users into </w:t>
      </w:r>
    </w:p>
    <w:p w14:paraId="00000024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proofErr w:type="gramStart"/>
      <w:r>
        <w:rPr>
          <w:rFonts w:ascii="Comfortaa" w:eastAsia="Comfortaa" w:hAnsi="Comfortaa" w:cs="Comfortaa"/>
          <w:sz w:val="24"/>
          <w:szCs w:val="24"/>
        </w:rPr>
        <w:t>table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and load the users' details.</w:t>
      </w:r>
    </w:p>
    <w:p w14:paraId="00000025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Right click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user.fxml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and click 'edit' the c</w:t>
      </w:r>
      <w:r>
        <w:rPr>
          <w:rFonts w:ascii="Comfortaa" w:eastAsia="Comfortaa" w:hAnsi="Comfortaa" w:cs="Comfortaa"/>
          <w:sz w:val="24"/>
          <w:szCs w:val="24"/>
        </w:rPr>
        <w:t xml:space="preserve">ode that is inserted in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user.fxml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are set in private in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UserController.Go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back to the diagram and see what is the next step that we're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gonna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do. After that, drag and draft the 'models', 'generic', ' repository' and 'service' in the Main Class.</w:t>
      </w:r>
    </w:p>
    <w:p w14:paraId="00000026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Ther</w:t>
      </w:r>
      <w:r>
        <w:rPr>
          <w:rFonts w:ascii="Comfortaa" w:eastAsia="Comfortaa" w:hAnsi="Comfortaa" w:cs="Comfortaa"/>
          <w:sz w:val="24"/>
          <w:szCs w:val="24"/>
        </w:rPr>
        <w:t xml:space="preserve">e's an error after we add those in our Main Class, check again what the problem is. Open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UserService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and we get an error in the 'import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javax</w:t>
      </w:r>
      <w:proofErr w:type="spellEnd"/>
      <w:r>
        <w:rPr>
          <w:rFonts w:ascii="Comfortaa" w:eastAsia="Comfortaa" w:hAnsi="Comfortaa" w:cs="Comfortaa"/>
          <w:sz w:val="24"/>
          <w:szCs w:val="24"/>
        </w:rPr>
        <w:t>' code that we have and some parts of the code. So what we do is open our browser and search '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SpringInitializr</w:t>
      </w:r>
      <w:proofErr w:type="spellEnd"/>
      <w:r>
        <w:rPr>
          <w:rFonts w:ascii="Comfortaa" w:eastAsia="Comfortaa" w:hAnsi="Comfortaa" w:cs="Comfortaa"/>
          <w:sz w:val="24"/>
          <w:szCs w:val="24"/>
        </w:rPr>
        <w:t>'</w:t>
      </w:r>
      <w:r>
        <w:rPr>
          <w:rFonts w:ascii="Comfortaa" w:eastAsia="Comfortaa" w:hAnsi="Comfortaa" w:cs="Comfortaa"/>
          <w:sz w:val="24"/>
          <w:szCs w:val="24"/>
        </w:rPr>
        <w:t xml:space="preserve">. We click 'Add </w:t>
      </w:r>
    </w:p>
    <w:p w14:paraId="00000027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Dependencies' and put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mySql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. Then open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BreadApp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Demo Files again and click the ' JPA and MySQL Connector Dependencies' we select all and copy/paste it to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Netbeans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in 'pom.xml'. We can see in the 'pom.xml' what version of the device we're using if i</w:t>
      </w:r>
      <w:r>
        <w:rPr>
          <w:rFonts w:ascii="Comfortaa" w:eastAsia="Comfortaa" w:hAnsi="Comfortaa" w:cs="Comfortaa"/>
          <w:sz w:val="24"/>
          <w:szCs w:val="24"/>
        </w:rPr>
        <w:t>t is the latest or the previous one. So below the '&lt;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depencies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&gt;' code we paste the code from 'JPA and MySQL Connector </w:t>
      </w:r>
      <w:proofErr w:type="gramStart"/>
      <w:r>
        <w:rPr>
          <w:rFonts w:ascii="Comfortaa" w:eastAsia="Comfortaa" w:hAnsi="Comfortaa" w:cs="Comfortaa"/>
          <w:sz w:val="24"/>
          <w:szCs w:val="24"/>
        </w:rPr>
        <w:t>Dependencies' .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*If it doesn't work restart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Netbeans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and Format the code. Formatting the code makes it easier to read* </w:t>
      </w:r>
    </w:p>
    <w:p w14:paraId="00000028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After opening t</w:t>
      </w:r>
      <w:r>
        <w:rPr>
          <w:rFonts w:ascii="Comfortaa" w:eastAsia="Comfortaa" w:hAnsi="Comfortaa" w:cs="Comfortaa"/>
          <w:sz w:val="24"/>
          <w:szCs w:val="24"/>
        </w:rPr>
        <w:t xml:space="preserve">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Netbeans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right click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breadapp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and click run and dependencies. Check the code and we no longer see an error. </w:t>
      </w:r>
    </w:p>
    <w:p w14:paraId="00000029" w14:textId="77777777" w:rsidR="00DD4C52" w:rsidRDefault="002A6D3D">
      <w:pP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Go to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UserService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again, as we all can see there are two 'delete' methods. *We can use override if we have the same method but have differen</w:t>
      </w:r>
      <w:r>
        <w:rPr>
          <w:rFonts w:ascii="Comfortaa" w:eastAsia="Comfortaa" w:hAnsi="Comfortaa" w:cs="Comfortaa"/>
          <w:sz w:val="24"/>
          <w:szCs w:val="24"/>
        </w:rPr>
        <w:t xml:space="preserve">t parameters*. After checking the code from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UserService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we </w:t>
      </w:r>
      <w:r>
        <w:rPr>
          <w:rFonts w:ascii="Comfortaa" w:eastAsia="Comfortaa" w:hAnsi="Comfortaa" w:cs="Comfortaa"/>
          <w:sz w:val="24"/>
          <w:szCs w:val="24"/>
        </w:rPr>
        <w:lastRenderedPageBreak/>
        <w:t xml:space="preserve">open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UserController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and there we can see the code from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UserService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but they are in </w:t>
      </w:r>
      <w:proofErr w:type="gramStart"/>
      <w:r>
        <w:rPr>
          <w:rFonts w:ascii="Comfortaa" w:eastAsia="Comfortaa" w:hAnsi="Comfortaa" w:cs="Comfortaa"/>
          <w:sz w:val="24"/>
          <w:szCs w:val="24"/>
        </w:rPr>
        <w:t>private(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-). After checking if there's no error, run the program and  then we're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gonna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get the output which is </w:t>
      </w:r>
      <w:r>
        <w:rPr>
          <w:rFonts w:ascii="Comfortaa" w:eastAsia="Comfortaa" w:hAnsi="Comfortaa" w:cs="Comfortaa"/>
          <w:sz w:val="24"/>
          <w:szCs w:val="24"/>
        </w:rPr>
        <w:t xml:space="preserve">in the scene builder but if we haven't started doing the program there's no output that will be shown but the Scene Builder will show up. </w:t>
      </w:r>
    </w:p>
    <w:p w14:paraId="0000002A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If we want to add another data to our Scene Builder, we need to edit our database first. In the table name put 'produ</w:t>
      </w:r>
      <w:r>
        <w:rPr>
          <w:rFonts w:ascii="Comfortaa" w:eastAsia="Comfortaa" w:hAnsi="Comfortaa" w:cs="Comfortaa"/>
          <w:sz w:val="24"/>
          <w:szCs w:val="24"/>
        </w:rPr>
        <w:t>cts' then input a name we use 'id and the length which is '11'then put it as primary. Input another name and call it '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product_name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' then the type is 'VARCHAR' and the length is the maximum which is '255'. We run </w:t>
      </w:r>
      <w:proofErr w:type="gramStart"/>
      <w:r>
        <w:rPr>
          <w:rFonts w:ascii="Comfortaa" w:eastAsia="Comfortaa" w:hAnsi="Comfortaa" w:cs="Comfortaa"/>
          <w:sz w:val="24"/>
          <w:szCs w:val="24"/>
        </w:rPr>
        <w:t>it,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 we should get the data that we input on </w:t>
      </w:r>
      <w:r>
        <w:rPr>
          <w:rFonts w:ascii="Comfortaa" w:eastAsia="Comfortaa" w:hAnsi="Comfortaa" w:cs="Comfortaa"/>
          <w:sz w:val="24"/>
          <w:szCs w:val="24"/>
        </w:rPr>
        <w:t xml:space="preserve">the table. </w:t>
      </w:r>
    </w:p>
    <w:p w14:paraId="0000002B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Go back to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Netbaeans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and add another folder on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fxml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and we name it 'Product'. Then go to Scene Builder and change the User to Product. Delete everything that we're not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gonna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use and only the 'First Name' and the Back and Start Button. We ne</w:t>
      </w:r>
      <w:r>
        <w:rPr>
          <w:rFonts w:ascii="Comfortaa" w:eastAsia="Comfortaa" w:hAnsi="Comfortaa" w:cs="Comfortaa"/>
          <w:sz w:val="24"/>
          <w:szCs w:val="24"/>
        </w:rPr>
        <w:t xml:space="preserve">ed to change its properties too. Go back again to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Netbeans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and click the '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Bundle.Properties</w:t>
      </w:r>
      <w:proofErr w:type="spellEnd"/>
      <w:r>
        <w:rPr>
          <w:rFonts w:ascii="Comfortaa" w:eastAsia="Comfortaa" w:hAnsi="Comfortaa" w:cs="Comfortaa"/>
          <w:sz w:val="24"/>
          <w:szCs w:val="24"/>
        </w:rPr>
        <w:t>" and we add '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Property.title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=Property Dashboard' Then to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fxml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view. We add the Copy code for the User and Paste it after the closing bracket but we need to put a com</w:t>
      </w:r>
      <w:r>
        <w:rPr>
          <w:rFonts w:ascii="Comfortaa" w:eastAsia="Comfortaa" w:hAnsi="Comfortaa" w:cs="Comfortaa"/>
          <w:sz w:val="24"/>
          <w:szCs w:val="24"/>
        </w:rPr>
        <w:t>ma first and paste it. Change everything from User to Property.</w:t>
      </w:r>
    </w:p>
    <w:p w14:paraId="0000002C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We copy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UserRepository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and paste it, change the name to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PropertyRepository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and refactor. Same process from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fxml.view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we change everything from User to Property.</w:t>
      </w:r>
    </w:p>
    <w:p w14:paraId="0000002D" w14:textId="77777777" w:rsidR="00DD4C52" w:rsidRDefault="002A6D3D">
      <w:pPr>
        <w:numPr>
          <w:ilvl w:val="0"/>
          <w:numId w:val="1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We copy the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IUserService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an</w:t>
      </w:r>
      <w:r>
        <w:rPr>
          <w:rFonts w:ascii="Comfortaa" w:eastAsia="Comfortaa" w:hAnsi="Comfortaa" w:cs="Comfortaa"/>
          <w:sz w:val="24"/>
          <w:szCs w:val="24"/>
        </w:rPr>
        <w:t xml:space="preserve">d paste it, change the name to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IPropertyService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and refactor. Same process until we are finished editing and deleting the unnecessary code or the code we no longer use. *If the set of code are long, use "Replace" then on the bottom part where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gonna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see 'fi</w:t>
      </w:r>
      <w:r>
        <w:rPr>
          <w:rFonts w:ascii="Comfortaa" w:eastAsia="Comfortaa" w:hAnsi="Comfortaa" w:cs="Comfortaa"/>
          <w:sz w:val="24"/>
          <w:szCs w:val="24"/>
        </w:rPr>
        <w:t xml:space="preserve">nd </w:t>
      </w:r>
      <w:proofErr w:type="gramStart"/>
      <w:r>
        <w:rPr>
          <w:rFonts w:ascii="Comfortaa" w:eastAsia="Comfortaa" w:hAnsi="Comfortaa" w:cs="Comfortaa"/>
          <w:sz w:val="24"/>
          <w:szCs w:val="24"/>
        </w:rPr>
        <w:t>What</w:t>
      </w:r>
      <w:proofErr w:type="gramEnd"/>
      <w:r>
        <w:rPr>
          <w:rFonts w:ascii="Comfortaa" w:eastAsia="Comfortaa" w:hAnsi="Comfortaa" w:cs="Comfortaa"/>
          <w:sz w:val="24"/>
          <w:szCs w:val="24"/>
        </w:rPr>
        <w:t xml:space="preserve">' and 'Replace With' like "Find What: user" and then "Replace With: Product" it will replace all the code that have the word user and replace it to Product. </w:t>
      </w:r>
    </w:p>
    <w:p w14:paraId="0000002E" w14:textId="77777777" w:rsidR="00DD4C52" w:rsidRDefault="00DD4C52">
      <w:pPr>
        <w:ind w:left="720"/>
        <w:rPr>
          <w:rFonts w:ascii="Comfortaa" w:eastAsia="Comfortaa" w:hAnsi="Comfortaa" w:cs="Comfortaa"/>
          <w:sz w:val="24"/>
          <w:szCs w:val="24"/>
        </w:rPr>
      </w:pPr>
    </w:p>
    <w:p w14:paraId="0000002F" w14:textId="77777777" w:rsidR="00DD4C52" w:rsidRDefault="00DD4C52">
      <w:pPr>
        <w:ind w:left="720"/>
        <w:rPr>
          <w:rFonts w:ascii="Comfortaa" w:eastAsia="Comfortaa" w:hAnsi="Comfortaa" w:cs="Comfortaa"/>
          <w:sz w:val="24"/>
          <w:szCs w:val="24"/>
        </w:rPr>
      </w:pPr>
    </w:p>
    <w:p w14:paraId="00000030" w14:textId="77777777" w:rsidR="00DD4C52" w:rsidRDefault="00DD4C52">
      <w:pPr>
        <w:ind w:left="720"/>
        <w:rPr>
          <w:rFonts w:ascii="Comfortaa" w:eastAsia="Comfortaa" w:hAnsi="Comfortaa" w:cs="Comfortaa"/>
          <w:sz w:val="24"/>
          <w:szCs w:val="24"/>
        </w:rPr>
      </w:pPr>
    </w:p>
    <w:p w14:paraId="00000031" w14:textId="77777777" w:rsidR="00DD4C52" w:rsidRDefault="00DD4C52">
      <w:pPr>
        <w:rPr>
          <w:rFonts w:ascii="Comfortaa" w:eastAsia="Comfortaa" w:hAnsi="Comfortaa" w:cs="Comfortaa"/>
          <w:sz w:val="24"/>
          <w:szCs w:val="24"/>
        </w:rPr>
      </w:pPr>
    </w:p>
    <w:sectPr w:rsidR="00DD4C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75633"/>
    <w:multiLevelType w:val="multilevel"/>
    <w:tmpl w:val="60ECC7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4C52"/>
    <w:rsid w:val="002A6D3D"/>
    <w:rsid w:val="00DD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JEVER01</dc:creator>
  <cp:lastModifiedBy>JEVER01</cp:lastModifiedBy>
  <cp:revision>2</cp:revision>
  <dcterms:created xsi:type="dcterms:W3CDTF">2021-02-09T14:50:00Z</dcterms:created>
  <dcterms:modified xsi:type="dcterms:W3CDTF">2021-02-09T14:50:00Z</dcterms:modified>
</cp:coreProperties>
</file>