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D07" w:rsidRPr="008834AE" w:rsidRDefault="003A427C" w:rsidP="008834AE">
      <w:pPr>
        <w:spacing w:after="100" w:afterAutospacing="1"/>
        <w:contextualSpacing/>
        <w:rPr>
          <w:rFonts w:ascii="Arial" w:hAnsi="Arial" w:cs="Arial"/>
        </w:rPr>
      </w:pPr>
      <w:r w:rsidRPr="008834AE">
        <w:rPr>
          <w:rFonts w:ascii="Arial" w:hAnsi="Arial" w:cs="Arial"/>
        </w:rPr>
        <w:t>Christian Armatas</w:t>
      </w:r>
    </w:p>
    <w:p w:rsidR="003A427C" w:rsidRPr="008834AE" w:rsidRDefault="003A427C" w:rsidP="008834AE">
      <w:pPr>
        <w:spacing w:after="100" w:afterAutospacing="1"/>
        <w:contextualSpacing/>
        <w:rPr>
          <w:rFonts w:ascii="Arial" w:hAnsi="Arial" w:cs="Arial"/>
        </w:rPr>
      </w:pPr>
      <w:r w:rsidRPr="008834AE">
        <w:rPr>
          <w:rFonts w:ascii="Arial" w:hAnsi="Arial" w:cs="Arial"/>
        </w:rPr>
        <w:t>CS 325 – Analysis of Algorithms</w:t>
      </w:r>
    </w:p>
    <w:p w:rsidR="003A427C" w:rsidRPr="008834AE" w:rsidRDefault="003A427C" w:rsidP="008834AE">
      <w:pPr>
        <w:spacing w:after="100" w:afterAutospacing="1"/>
        <w:contextualSpacing/>
        <w:rPr>
          <w:rFonts w:ascii="Arial" w:hAnsi="Arial" w:cs="Arial"/>
        </w:rPr>
      </w:pPr>
      <w:r w:rsidRPr="008834AE">
        <w:rPr>
          <w:rFonts w:ascii="Arial" w:hAnsi="Arial" w:cs="Arial"/>
        </w:rPr>
        <w:t>Implementation 2 – Report</w:t>
      </w:r>
    </w:p>
    <w:p w:rsidR="003A427C" w:rsidRPr="008834AE" w:rsidRDefault="003A427C" w:rsidP="008834AE">
      <w:pPr>
        <w:spacing w:after="100" w:afterAutospacing="1"/>
        <w:contextualSpacing/>
        <w:rPr>
          <w:rFonts w:ascii="Arial" w:hAnsi="Arial" w:cs="Arial"/>
        </w:rPr>
      </w:pPr>
      <w:r w:rsidRPr="008834AE">
        <w:rPr>
          <w:rFonts w:ascii="Arial" w:hAnsi="Arial" w:cs="Arial"/>
        </w:rPr>
        <w:t>2/23/2017</w:t>
      </w:r>
    </w:p>
    <w:p w:rsidR="003A427C" w:rsidRPr="008834AE" w:rsidRDefault="003A427C" w:rsidP="008834AE">
      <w:pPr>
        <w:spacing w:after="100" w:afterAutospacing="1"/>
        <w:contextualSpacing/>
        <w:rPr>
          <w:rFonts w:ascii="Arial" w:hAnsi="Arial" w:cs="Arial"/>
        </w:rPr>
      </w:pPr>
    </w:p>
    <w:p w:rsidR="003A427C" w:rsidRPr="0016034E" w:rsidRDefault="003A427C" w:rsidP="008834AE">
      <w:pPr>
        <w:spacing w:after="100" w:afterAutospacing="1"/>
        <w:contextualSpacing/>
        <w:rPr>
          <w:rFonts w:ascii="Arial" w:hAnsi="Arial" w:cs="Arial"/>
          <w:b/>
          <w:sz w:val="24"/>
        </w:rPr>
      </w:pPr>
      <w:r w:rsidRPr="0016034E">
        <w:rPr>
          <w:rFonts w:ascii="Arial" w:hAnsi="Arial" w:cs="Arial"/>
          <w:b/>
          <w:sz w:val="24"/>
        </w:rPr>
        <w:t>Pseudo-Code:</w:t>
      </w:r>
    </w:p>
    <w:p w:rsidR="008834AE" w:rsidRPr="008834AE" w:rsidRDefault="008834AE" w:rsidP="008834AE">
      <w:pPr>
        <w:spacing w:after="100" w:afterAutospacing="1"/>
        <w:contextualSpacing/>
        <w:rPr>
          <w:rFonts w:ascii="Arial" w:hAnsi="Arial" w:cs="Arial"/>
          <w:b/>
        </w:rPr>
      </w:pPr>
      <w:r>
        <w:rPr>
          <w:rFonts w:ascii="Arial" w:hAnsi="Arial" w:cs="Arial"/>
          <w:b/>
          <w:noProof/>
        </w:rPr>
        <mc:AlternateContent>
          <mc:Choice Requires="wps">
            <w:drawing>
              <wp:anchor distT="0" distB="0" distL="114300" distR="114300" simplePos="0" relativeHeight="251659264" behindDoc="1" locked="0" layoutInCell="1" allowOverlap="1">
                <wp:simplePos x="0" y="0"/>
                <wp:positionH relativeFrom="column">
                  <wp:posOffset>-104775</wp:posOffset>
                </wp:positionH>
                <wp:positionV relativeFrom="paragraph">
                  <wp:posOffset>84454</wp:posOffset>
                </wp:positionV>
                <wp:extent cx="6438900" cy="4848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438900" cy="484822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0618E" id="Rectangle 1" o:spid="_x0000_s1026" style="position:absolute;margin-left:-8.25pt;margin-top:6.65pt;width:507pt;height:38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" fillcolor="#f2f2f2 [3052]" strokecolor="black [3213]" strokeweight="2pt"/>
            </w:pict>
          </mc:Fallback>
        </mc:AlternateContent>
      </w:r>
      <w:bookmarkStart w:id="0" w:name="_GoBack"/>
      <w:bookmarkEnd w:id="0"/>
    </w:p>
    <w:p w:rsidR="003A427C" w:rsidRDefault="003A427C" w:rsidP="008834AE">
      <w:pPr>
        <w:spacing w:after="100" w:afterAutospacing="1"/>
        <w:ind w:left="720"/>
        <w:contextualSpacing/>
        <w:rPr>
          <w:rFonts w:ascii="Bookman Old Style" w:hAnsi="Bookman Old Style"/>
        </w:rPr>
      </w:pPr>
      <w:r w:rsidRPr="0016034E">
        <w:rPr>
          <w:rFonts w:ascii="Bookman Old Style" w:hAnsi="Bookman Old Style"/>
          <w:b/>
        </w:rPr>
        <w:t>minDistance</w:t>
      </w:r>
      <w:r w:rsidRPr="008834AE">
        <w:rPr>
          <w:rFonts w:ascii="Bookman Old Style" w:hAnsi="Bookman Old Style"/>
        </w:rPr>
        <w:t>( str1, str2 ):</w:t>
      </w:r>
    </w:p>
    <w:p w:rsidR="0016034E" w:rsidRPr="008834AE" w:rsidRDefault="0016034E" w:rsidP="008834AE">
      <w:pPr>
        <w:spacing w:after="100" w:afterAutospacing="1"/>
        <w:ind w:left="720"/>
        <w:contextualSpacing/>
        <w:rPr>
          <w:rFonts w:ascii="Bookman Old Style" w:hAnsi="Bookman Old Style"/>
        </w:rPr>
      </w:pPr>
    </w:p>
    <w:p w:rsidR="0016034E" w:rsidRDefault="003A427C" w:rsidP="008834AE">
      <w:pPr>
        <w:spacing w:after="100" w:afterAutospacing="1"/>
        <w:ind w:left="720"/>
        <w:contextualSpacing/>
        <w:rPr>
          <w:rFonts w:ascii="Bookman Old Style" w:hAnsi="Bookman Old Style"/>
        </w:rPr>
      </w:pPr>
      <w:r w:rsidRPr="008834AE">
        <w:rPr>
          <w:rFonts w:ascii="Bookman Old Style" w:hAnsi="Bookman Old Style"/>
        </w:rPr>
        <w:tab/>
      </w:r>
      <w:r w:rsidR="0016034E" w:rsidRPr="0016034E">
        <w:rPr>
          <w:rFonts w:ascii="Bookman Old Style" w:hAnsi="Bookman Old Style"/>
          <w:color w:val="76923C" w:themeColor="accent3" w:themeShade="BF"/>
        </w:rPr>
        <w:t xml:space="preserve"># </w:t>
      </w:r>
      <w:r w:rsidR="0016034E">
        <w:rPr>
          <w:rFonts w:ascii="Bookman Old Style" w:hAnsi="Bookman Old Style"/>
          <w:color w:val="76923C" w:themeColor="accent3" w:themeShade="BF"/>
        </w:rPr>
        <w:t>Check base cases</w:t>
      </w:r>
    </w:p>
    <w:p w:rsidR="003A427C" w:rsidRPr="008834AE" w:rsidRDefault="003A427C" w:rsidP="0016034E">
      <w:pPr>
        <w:spacing w:after="100" w:afterAutospacing="1"/>
        <w:ind w:left="720" w:firstLine="720"/>
        <w:contextualSpacing/>
        <w:rPr>
          <w:rFonts w:ascii="Bookman Old Style" w:hAnsi="Bookman Old Style"/>
        </w:rPr>
      </w:pPr>
      <w:r w:rsidRPr="008834AE">
        <w:rPr>
          <w:rFonts w:ascii="Bookman Old Style" w:hAnsi="Bookman Old Style"/>
        </w:rPr>
        <w:t>if length( str1 ) == 0:</w:t>
      </w:r>
    </w:p>
    <w:p w:rsidR="003A427C" w:rsidRPr="008834AE" w:rsidRDefault="003A427C" w:rsidP="008834AE">
      <w:pPr>
        <w:spacing w:after="100" w:afterAutospacing="1"/>
        <w:ind w:left="720"/>
        <w:contextualSpacing/>
        <w:rPr>
          <w:rFonts w:ascii="Bookman Old Style" w:hAnsi="Bookman Old Style"/>
        </w:rPr>
      </w:pPr>
      <w:r w:rsidRPr="008834AE">
        <w:rPr>
          <w:rFonts w:ascii="Bookman Old Style" w:hAnsi="Bookman Old Style"/>
        </w:rPr>
        <w:tab/>
      </w:r>
      <w:r w:rsidRPr="008834AE">
        <w:rPr>
          <w:rFonts w:ascii="Bookman Old Style" w:hAnsi="Bookman Old Style"/>
        </w:rPr>
        <w:tab/>
        <w:t>return length( str2 )</w:t>
      </w:r>
      <w:r w:rsidR="008834AE" w:rsidRPr="008834AE">
        <w:rPr>
          <w:rFonts w:ascii="Bookman Old Style" w:hAnsi="Bookman Old Style"/>
        </w:rPr>
        <w:t>*2</w:t>
      </w:r>
    </w:p>
    <w:p w:rsidR="008834AE" w:rsidRP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t>if length( str2 ) == 0:</w:t>
      </w:r>
    </w:p>
    <w:p w:rsidR="008834AE" w:rsidRP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r>
      <w:r w:rsidRPr="008834AE">
        <w:rPr>
          <w:rFonts w:ascii="Bookman Old Style" w:hAnsi="Bookman Old Style"/>
        </w:rPr>
        <w:tab/>
        <w:t>return length( str1 )*2</w:t>
      </w:r>
    </w:p>
    <w:p w:rsidR="008834AE" w:rsidRPr="008834AE" w:rsidRDefault="008834AE" w:rsidP="008834AE">
      <w:pPr>
        <w:spacing w:after="100" w:afterAutospacing="1"/>
        <w:ind w:left="720"/>
        <w:contextualSpacing/>
        <w:rPr>
          <w:rFonts w:ascii="Bookman Old Style" w:hAnsi="Bookman Old Style"/>
        </w:rPr>
      </w:pPr>
    </w:p>
    <w:p w:rsidR="008834AE" w:rsidRP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t>len1 = length( str1 ) + 1</w:t>
      </w:r>
    </w:p>
    <w:p w:rsidR="008834AE" w:rsidRP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t>len2 = length( str2 ) + 1</w:t>
      </w:r>
    </w:p>
    <w:p w:rsid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r>
    </w:p>
    <w:p w:rsidR="0016034E" w:rsidRPr="0016034E" w:rsidRDefault="0016034E" w:rsidP="008834AE">
      <w:pPr>
        <w:spacing w:after="100" w:afterAutospacing="1"/>
        <w:ind w:left="720"/>
        <w:contextualSpacing/>
        <w:rPr>
          <w:rFonts w:ascii="Bookman Old Style" w:hAnsi="Bookman Old Style"/>
          <w:color w:val="76923C" w:themeColor="accent3" w:themeShade="BF"/>
        </w:rPr>
      </w:pPr>
      <w:r>
        <w:rPr>
          <w:rFonts w:ascii="Bookman Old Style" w:hAnsi="Bookman Old Style"/>
        </w:rPr>
        <w:tab/>
      </w:r>
      <w:r w:rsidRPr="0016034E">
        <w:rPr>
          <w:rFonts w:ascii="Bookman Old Style" w:hAnsi="Bookman Old Style"/>
          <w:color w:val="76923C" w:themeColor="accent3" w:themeShade="BF"/>
        </w:rPr>
        <w:t># Create distanceMatrix[ len1 ][ len2 ]</w:t>
      </w:r>
    </w:p>
    <w:p w:rsidR="008834AE" w:rsidRP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t>for i = 0 … len1:</w:t>
      </w:r>
    </w:p>
    <w:p w:rsidR="008834AE" w:rsidRP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r>
      <w:r w:rsidRPr="008834AE">
        <w:rPr>
          <w:rFonts w:ascii="Bookman Old Style" w:hAnsi="Bookman Old Style"/>
        </w:rPr>
        <w:tab/>
        <w:t>for j = 0 … len2:</w:t>
      </w:r>
    </w:p>
    <w:p w:rsidR="008834AE" w:rsidRP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r>
      <w:r w:rsidRPr="008834AE">
        <w:rPr>
          <w:rFonts w:ascii="Bookman Old Style" w:hAnsi="Bookman Old Style"/>
        </w:rPr>
        <w:tab/>
      </w:r>
      <w:r w:rsidRPr="008834AE">
        <w:rPr>
          <w:rFonts w:ascii="Bookman Old Style" w:hAnsi="Bookman Old Style"/>
        </w:rPr>
        <w:tab/>
        <w:t>delete = distanceMatrix[ i-1 ][ j ] + 1</w:t>
      </w:r>
    </w:p>
    <w:p w:rsidR="008834AE" w:rsidRP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r>
      <w:r w:rsidRPr="008834AE">
        <w:rPr>
          <w:rFonts w:ascii="Bookman Old Style" w:hAnsi="Bookman Old Style"/>
        </w:rPr>
        <w:tab/>
      </w:r>
      <w:r w:rsidRPr="008834AE">
        <w:rPr>
          <w:rFonts w:ascii="Bookman Old Style" w:hAnsi="Bookman Old Style"/>
        </w:rPr>
        <w:tab/>
        <w:t>insert = distanceMatrix[ i ][ j-1 ] + 1</w:t>
      </w:r>
    </w:p>
    <w:p w:rsidR="008834AE" w:rsidRP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r>
      <w:r w:rsidRPr="008834AE">
        <w:rPr>
          <w:rFonts w:ascii="Bookman Old Style" w:hAnsi="Bookman Old Style"/>
        </w:rPr>
        <w:tab/>
      </w:r>
      <w:r w:rsidRPr="008834AE">
        <w:rPr>
          <w:rFonts w:ascii="Bookman Old Style" w:hAnsi="Bookman Old Style"/>
        </w:rPr>
        <w:tab/>
        <w:t>substitute = distanceMatrix[ i-1 ][ j-1 ]</w:t>
      </w:r>
    </w:p>
    <w:p w:rsidR="008834AE" w:rsidRPr="008834AE" w:rsidRDefault="008834AE" w:rsidP="008834AE">
      <w:pPr>
        <w:spacing w:after="100" w:afterAutospacing="1"/>
        <w:ind w:left="720"/>
        <w:contextualSpacing/>
        <w:rPr>
          <w:rFonts w:ascii="Bookman Old Style" w:hAnsi="Bookman Old Style"/>
        </w:rPr>
      </w:pPr>
    </w:p>
    <w:p w:rsidR="008834AE" w:rsidRP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r>
      <w:r w:rsidRPr="008834AE">
        <w:rPr>
          <w:rFonts w:ascii="Bookman Old Style" w:hAnsi="Bookman Old Style"/>
        </w:rPr>
        <w:tab/>
      </w:r>
      <w:r w:rsidRPr="008834AE">
        <w:rPr>
          <w:rFonts w:ascii="Bookman Old Style" w:hAnsi="Bookman Old Style"/>
        </w:rPr>
        <w:tab/>
        <w:t>if str1[ i-1 ] != str2[ j-1 ]:</w:t>
      </w:r>
    </w:p>
    <w:p w:rsidR="008834AE" w:rsidRP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r>
      <w:r w:rsidRPr="008834AE">
        <w:rPr>
          <w:rFonts w:ascii="Bookman Old Style" w:hAnsi="Bookman Old Style"/>
        </w:rPr>
        <w:tab/>
      </w:r>
      <w:r w:rsidRPr="008834AE">
        <w:rPr>
          <w:rFonts w:ascii="Bookman Old Style" w:hAnsi="Bookman Old Style"/>
        </w:rPr>
        <w:tab/>
      </w:r>
      <w:r w:rsidRPr="008834AE">
        <w:rPr>
          <w:rFonts w:ascii="Bookman Old Style" w:hAnsi="Bookman Old Style"/>
        </w:rPr>
        <w:tab/>
        <w:t>substitute += 2</w:t>
      </w:r>
    </w:p>
    <w:p w:rsidR="008834AE" w:rsidRPr="008834AE" w:rsidRDefault="008834AE" w:rsidP="008834AE">
      <w:pPr>
        <w:spacing w:after="100" w:afterAutospacing="1"/>
        <w:ind w:left="720"/>
        <w:contextualSpacing/>
        <w:rPr>
          <w:rFonts w:ascii="Bookman Old Style" w:hAnsi="Bookman Old Style"/>
        </w:rPr>
      </w:pPr>
    </w:p>
    <w:p w:rsidR="008834AE" w:rsidRPr="008834AE" w:rsidRDefault="008834AE" w:rsidP="008834AE">
      <w:pPr>
        <w:spacing w:after="100" w:afterAutospacing="1"/>
        <w:ind w:left="720"/>
        <w:contextualSpacing/>
        <w:rPr>
          <w:rFonts w:ascii="Bookman Old Style" w:hAnsi="Bookman Old Style"/>
        </w:rPr>
      </w:pPr>
      <w:r w:rsidRPr="008834AE">
        <w:rPr>
          <w:rFonts w:ascii="Bookman Old Style" w:hAnsi="Bookman Old Style"/>
        </w:rPr>
        <w:tab/>
      </w:r>
      <w:r w:rsidRPr="008834AE">
        <w:rPr>
          <w:rFonts w:ascii="Bookman Old Style" w:hAnsi="Bookman Old Style"/>
        </w:rPr>
        <w:tab/>
      </w:r>
      <w:r w:rsidRPr="008834AE">
        <w:rPr>
          <w:rFonts w:ascii="Bookman Old Style" w:hAnsi="Bookman Old Style"/>
        </w:rPr>
        <w:tab/>
        <w:t>distanceMatrix[ i ][ j ] = min { delete, insert, substitute }</w:t>
      </w:r>
    </w:p>
    <w:p w:rsidR="008834AE" w:rsidRDefault="008834AE" w:rsidP="008834AE">
      <w:pPr>
        <w:spacing w:after="100" w:afterAutospacing="1"/>
        <w:contextualSpacing/>
      </w:pPr>
    </w:p>
    <w:p w:rsidR="00B60DCC" w:rsidRPr="00B60DCC" w:rsidRDefault="00B60DCC" w:rsidP="008834AE">
      <w:pPr>
        <w:spacing w:after="100" w:afterAutospacing="1"/>
        <w:contextualSpacing/>
        <w:rPr>
          <w:rFonts w:ascii="Bookman Old Style" w:hAnsi="Bookman Old Style"/>
          <w:b/>
        </w:rPr>
      </w:pPr>
      <w:r>
        <w:tab/>
      </w:r>
      <w:r>
        <w:rPr>
          <w:rFonts w:ascii="Bookman Old Style" w:hAnsi="Bookman Old Style"/>
          <w:b/>
        </w:rPr>
        <w:t>c</w:t>
      </w:r>
      <w:r w:rsidRPr="00B60DCC">
        <w:rPr>
          <w:rFonts w:ascii="Bookman Old Style" w:hAnsi="Bookman Old Style"/>
          <w:b/>
        </w:rPr>
        <w:t>all</w:t>
      </w:r>
      <w:r w:rsidRPr="00B60DCC">
        <w:rPr>
          <w:rFonts w:ascii="Bookman Old Style" w:hAnsi="Bookman Old Style"/>
        </w:rPr>
        <w:t xml:space="preserve"> </w:t>
      </w:r>
      <w:r w:rsidRPr="00B60DCC">
        <w:rPr>
          <w:rFonts w:ascii="Bookman Old Style" w:hAnsi="Bookman Old Style"/>
          <w:b/>
        </w:rPr>
        <w:t>traceback</w:t>
      </w:r>
    </w:p>
    <w:p w:rsidR="0016034E" w:rsidRDefault="008834AE" w:rsidP="008834AE">
      <w:pPr>
        <w:spacing w:after="100" w:afterAutospacing="1"/>
        <w:contextualSpacing/>
      </w:pPr>
      <w:r>
        <w:tab/>
      </w:r>
      <w:r w:rsidRPr="0016034E">
        <w:rPr>
          <w:rFonts w:ascii="Bookman Old Style" w:hAnsi="Bookman Old Style"/>
          <w:b/>
        </w:rPr>
        <w:t>return</w:t>
      </w:r>
      <w:r>
        <w:rPr>
          <w:rFonts w:ascii="Bookman Old Style" w:hAnsi="Bookman Old Style"/>
        </w:rPr>
        <w:t xml:space="preserve"> </w:t>
      </w:r>
      <w:r w:rsidRPr="008834AE">
        <w:rPr>
          <w:rFonts w:ascii="Bookman Old Style" w:hAnsi="Bookman Old Style"/>
        </w:rPr>
        <w:t xml:space="preserve">distanceMatrix[ </w:t>
      </w:r>
      <w:r>
        <w:rPr>
          <w:rFonts w:ascii="Bookman Old Style" w:hAnsi="Bookman Old Style"/>
        </w:rPr>
        <w:t>len1</w:t>
      </w:r>
      <w:r w:rsidRPr="008834AE">
        <w:rPr>
          <w:rFonts w:ascii="Bookman Old Style" w:hAnsi="Bookman Old Style"/>
        </w:rPr>
        <w:t xml:space="preserve"> ][ </w:t>
      </w:r>
      <w:r>
        <w:rPr>
          <w:rFonts w:ascii="Bookman Old Style" w:hAnsi="Bookman Old Style"/>
        </w:rPr>
        <w:t>len2</w:t>
      </w:r>
      <w:r w:rsidRPr="008834AE">
        <w:rPr>
          <w:rFonts w:ascii="Bookman Old Style" w:hAnsi="Bookman Old Style"/>
        </w:rPr>
        <w:t xml:space="preserve"> ]</w:t>
      </w:r>
    </w:p>
    <w:p w:rsidR="00B60DCC" w:rsidRDefault="001F34CD" w:rsidP="00B60DCC">
      <w:r>
        <w:rPr>
          <w:rFonts w:ascii="Arial" w:hAnsi="Arial" w:cs="Arial"/>
          <w:b/>
          <w:noProof/>
        </w:rPr>
        <mc:AlternateContent>
          <mc:Choice Requires="wps">
            <w:drawing>
              <wp:anchor distT="0" distB="0" distL="114300" distR="114300" simplePos="0" relativeHeight="251661312" behindDoc="1" locked="0" layoutInCell="1" allowOverlap="1" wp14:anchorId="5DD41B3D" wp14:editId="2D25DE29">
                <wp:simplePos x="0" y="0"/>
                <wp:positionH relativeFrom="margin">
                  <wp:posOffset>-95250</wp:posOffset>
                </wp:positionH>
                <wp:positionV relativeFrom="paragraph">
                  <wp:posOffset>224155</wp:posOffset>
                </wp:positionV>
                <wp:extent cx="6438900" cy="2247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438900" cy="22479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32ECB" id="Rectangle 9" o:spid="_x0000_s1026" style="position:absolute;margin-left:-7.5pt;margin-top:17.65pt;width:507pt;height:17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" fillcolor="#f2f2f2 [3052]" strokecolor="black [3213]" strokeweight="2pt">
                <w10:wrap anchorx="margin"/>
              </v:rect>
            </w:pict>
          </mc:Fallback>
        </mc:AlternateContent>
      </w:r>
    </w:p>
    <w:p w:rsidR="001F34CD" w:rsidRPr="00B60DCC" w:rsidRDefault="001F34CD" w:rsidP="00B60DCC">
      <w:r>
        <w:rPr>
          <w:rFonts w:ascii="Bookman Old Style" w:hAnsi="Bookman Old Style"/>
          <w:b/>
        </w:rPr>
        <w:t xml:space="preserve">traceback </w:t>
      </w:r>
      <w:r>
        <w:rPr>
          <w:rFonts w:ascii="Bookman Old Style" w:hAnsi="Bookman Old Style"/>
        </w:rPr>
        <w:t xml:space="preserve">( </w:t>
      </w:r>
      <w:r w:rsidR="00B60DCC">
        <w:rPr>
          <w:rFonts w:ascii="Bookman Old Style" w:hAnsi="Bookman Old Style"/>
        </w:rPr>
        <w:t>first</w:t>
      </w:r>
      <w:r>
        <w:rPr>
          <w:rFonts w:ascii="Bookman Old Style" w:hAnsi="Bookman Old Style"/>
        </w:rPr>
        <w:t xml:space="preserve">, </w:t>
      </w:r>
      <w:r w:rsidR="00B60DCC">
        <w:rPr>
          <w:rFonts w:ascii="Bookman Old Style" w:hAnsi="Bookman Old Style"/>
        </w:rPr>
        <w:t>second</w:t>
      </w:r>
      <w:r>
        <w:rPr>
          <w:rFonts w:ascii="Bookman Old Style" w:hAnsi="Bookman Old Style"/>
        </w:rPr>
        <w:t>, distanceMatrix ):</w:t>
      </w:r>
    </w:p>
    <w:p w:rsidR="00B60DCC" w:rsidRDefault="00B60DCC" w:rsidP="001F34CD">
      <w:pPr>
        <w:spacing w:after="100" w:afterAutospacing="1"/>
        <w:ind w:left="720"/>
        <w:contextualSpacing/>
        <w:rPr>
          <w:rFonts w:ascii="Bookman Old Style" w:hAnsi="Bookman Old Style"/>
        </w:rPr>
      </w:pPr>
      <w:r>
        <w:rPr>
          <w:rFonts w:ascii="Bookman Old Style" w:hAnsi="Bookman Old Style"/>
        </w:rPr>
        <w:t xml:space="preserve"> </w:t>
      </w:r>
      <w:r>
        <w:rPr>
          <w:rFonts w:ascii="Bookman Old Style" w:hAnsi="Bookman Old Style"/>
        </w:rPr>
        <w:t>i = length( first )</w:t>
      </w:r>
      <w:r>
        <w:rPr>
          <w:rFonts w:ascii="Bookman Old Style" w:hAnsi="Bookman Old Style"/>
        </w:rPr>
        <w:t>;   j = length( second )</w:t>
      </w:r>
    </w:p>
    <w:p w:rsidR="001F34CD" w:rsidRDefault="00B60DCC" w:rsidP="001F34CD">
      <w:pPr>
        <w:spacing w:after="100" w:afterAutospacing="1"/>
        <w:ind w:left="720"/>
        <w:contextualSpacing/>
        <w:rPr>
          <w:rFonts w:ascii="Bookman Old Style" w:hAnsi="Bookman Old Style"/>
          <w:color w:val="76923C" w:themeColor="accent3" w:themeShade="BF"/>
        </w:rPr>
      </w:pPr>
      <w:r>
        <w:rPr>
          <w:rFonts w:ascii="Bookman Old Style" w:hAnsi="Bookman Old Style"/>
        </w:rPr>
        <w:t xml:space="preserve"> </w:t>
      </w:r>
      <w:r w:rsidR="001F34CD">
        <w:rPr>
          <w:rFonts w:ascii="Bookman Old Style" w:hAnsi="Bookman Old Style"/>
        </w:rPr>
        <w:t>while ( i = len</w:t>
      </w:r>
      <w:r>
        <w:rPr>
          <w:rFonts w:ascii="Bookman Old Style" w:hAnsi="Bookman Old Style"/>
        </w:rPr>
        <w:t>gth</w:t>
      </w:r>
      <w:r w:rsidR="001F34CD">
        <w:rPr>
          <w:rFonts w:ascii="Bookman Old Style" w:hAnsi="Bookman Old Style"/>
        </w:rPr>
        <w:t xml:space="preserve">( </w:t>
      </w:r>
      <w:r>
        <w:rPr>
          <w:rFonts w:ascii="Bookman Old Style" w:hAnsi="Bookman Old Style"/>
        </w:rPr>
        <w:t>first</w:t>
      </w:r>
      <w:r w:rsidR="001F34CD">
        <w:rPr>
          <w:rFonts w:ascii="Bookman Old Style" w:hAnsi="Bookman Old Style"/>
        </w:rPr>
        <w:t xml:space="preserve"> ) &gt; 0 ):</w:t>
      </w:r>
    </w:p>
    <w:p w:rsidR="001F34CD" w:rsidRDefault="001F34CD" w:rsidP="001F34CD">
      <w:pPr>
        <w:spacing w:after="100" w:afterAutospacing="1"/>
        <w:ind w:left="720" w:firstLine="720"/>
        <w:contextualSpacing/>
        <w:rPr>
          <w:rFonts w:ascii="Bookman Old Style" w:hAnsi="Bookman Old Style"/>
          <w:color w:val="76923C" w:themeColor="accent3" w:themeShade="BF"/>
        </w:rPr>
      </w:pPr>
      <w:r w:rsidRPr="0016034E">
        <w:rPr>
          <w:rFonts w:ascii="Bookman Old Style" w:hAnsi="Bookman Old Style"/>
          <w:color w:val="76923C" w:themeColor="accent3" w:themeShade="BF"/>
        </w:rPr>
        <w:t xml:space="preserve"># </w:t>
      </w:r>
      <w:r>
        <w:rPr>
          <w:rFonts w:ascii="Bookman Old Style" w:hAnsi="Bookman Old Style"/>
          <w:color w:val="76923C" w:themeColor="accent3" w:themeShade="BF"/>
        </w:rPr>
        <w:t xml:space="preserve">Check </w:t>
      </w:r>
      <w:r>
        <w:rPr>
          <w:rFonts w:ascii="Bookman Old Style" w:hAnsi="Bookman Old Style"/>
          <w:color w:val="76923C" w:themeColor="accent3" w:themeShade="BF"/>
        </w:rPr>
        <w:t>if we are traversing left, down, or diagonal</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t xml:space="preserve">if </w:t>
      </w:r>
      <w:r w:rsidR="00B60DCC">
        <w:rPr>
          <w:rFonts w:ascii="Bookman Old Style" w:hAnsi="Bookman Old Style"/>
        </w:rPr>
        <w:t>(</w:t>
      </w:r>
      <w:r>
        <w:rPr>
          <w:rFonts w:ascii="Bookman Old Style" w:hAnsi="Bookman Old Style"/>
        </w:rPr>
        <w:t>DIAGONAL</w:t>
      </w:r>
      <w:r w:rsidR="00B60DCC">
        <w:rPr>
          <w:rFonts w:ascii="Bookman Old Style" w:hAnsi="Bookman Old Style"/>
        </w:rPr>
        <w:t>)</w:t>
      </w:r>
      <w:r w:rsidRPr="001F34CD">
        <w:rPr>
          <w:rFonts w:ascii="Bookman Old Style" w:hAnsi="Bookman Old Style"/>
        </w:rPr>
        <w:t xml:space="preserve"> &lt;= (</w:t>
      </w:r>
      <w:r>
        <w:rPr>
          <w:rFonts w:ascii="Bookman Old Style" w:hAnsi="Bookman Old Style"/>
        </w:rPr>
        <w:t>LEFT</w:t>
      </w:r>
      <w:r w:rsidRPr="001F34CD">
        <w:rPr>
          <w:rFonts w:ascii="Bookman Old Style" w:hAnsi="Bookman Old Style"/>
        </w:rPr>
        <w:t>) &amp; (</w:t>
      </w:r>
      <w:r>
        <w:rPr>
          <w:rFonts w:ascii="Bookman Old Style" w:hAnsi="Bookman Old Style"/>
        </w:rPr>
        <w:t>DOWN</w:t>
      </w:r>
      <w:r w:rsidRPr="001F34CD">
        <w:rPr>
          <w:rFonts w:ascii="Bookman Old Style" w:hAnsi="Bookman Old Style"/>
        </w:rPr>
        <w:t>):</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i -= 1</w:t>
      </w:r>
      <w:r>
        <w:rPr>
          <w:rFonts w:ascii="Bookman Old Style" w:hAnsi="Bookman Old Style"/>
        </w:rPr>
        <w:t xml:space="preserve">;  </w:t>
      </w:r>
      <w:r w:rsidRPr="001F34CD">
        <w:rPr>
          <w:rFonts w:ascii="Bookman Old Style" w:hAnsi="Bookman Old Style"/>
        </w:rPr>
        <w:t>j -= 1</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 xml:space="preserve">str1 = first[i] + str1 </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str2 = second[j] + str2</w:t>
      </w:r>
    </w:p>
    <w:p w:rsidR="00B60DCC"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p>
    <w:p w:rsidR="00B60DCC" w:rsidRDefault="00B60DCC" w:rsidP="00B60DCC">
      <w:pPr>
        <w:spacing w:after="100" w:afterAutospacing="1"/>
        <w:ind w:left="720"/>
        <w:contextualSpacing/>
        <w:rPr>
          <w:rFonts w:ascii="Bookman Old Style" w:hAnsi="Bookman Old Style"/>
        </w:rPr>
      </w:pPr>
      <w:r>
        <w:rPr>
          <w:rFonts w:ascii="Arial" w:hAnsi="Arial" w:cs="Arial"/>
          <w:b/>
          <w:noProof/>
        </w:rPr>
        <w:lastRenderedPageBreak/>
        <mc:AlternateContent>
          <mc:Choice Requires="wps">
            <w:drawing>
              <wp:anchor distT="0" distB="0" distL="114300" distR="114300" simplePos="0" relativeHeight="251663360" behindDoc="1" locked="0" layoutInCell="1" allowOverlap="1" wp14:anchorId="3A61CC50" wp14:editId="54E7F84C">
                <wp:simplePos x="0" y="0"/>
                <wp:positionH relativeFrom="margin">
                  <wp:posOffset>-95250</wp:posOffset>
                </wp:positionH>
                <wp:positionV relativeFrom="paragraph">
                  <wp:posOffset>-161925</wp:posOffset>
                </wp:positionV>
                <wp:extent cx="6438900" cy="54673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438900" cy="546735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59AAD" id="Rectangle 10" o:spid="_x0000_s1026" style="position:absolute;margin-left:-7.5pt;margin-top:-12.75pt;width:507pt;height:43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" fillcolor="#f2f2f2 [3052]" strokecolor="black [3213]" strokeweight="2pt">
                <w10:wrap anchorx="margin"/>
              </v:rect>
            </w:pict>
          </mc:Fallback>
        </mc:AlternateContent>
      </w:r>
      <w:r w:rsidRPr="0016034E">
        <w:rPr>
          <w:rFonts w:ascii="Bookman Old Style" w:hAnsi="Bookman Old Style"/>
          <w:color w:val="76923C" w:themeColor="accent3" w:themeShade="BF"/>
        </w:rPr>
        <w:t xml:space="preserve"># </w:t>
      </w:r>
      <w:r>
        <w:rPr>
          <w:rFonts w:ascii="Bookman Old Style" w:hAnsi="Bookman Old Style"/>
          <w:color w:val="76923C" w:themeColor="accent3" w:themeShade="BF"/>
        </w:rPr>
        <w:t>Traceback continued…</w:t>
      </w:r>
      <w:r w:rsidRPr="001F34CD">
        <w:rPr>
          <w:rFonts w:ascii="Bookman Old Style" w:hAnsi="Bookman Old Style"/>
        </w:rPr>
        <w:tab/>
      </w:r>
    </w:p>
    <w:p w:rsidR="001F34CD" w:rsidRPr="001F34CD" w:rsidRDefault="001F34CD" w:rsidP="00B60DCC">
      <w:pPr>
        <w:spacing w:after="100" w:afterAutospacing="1"/>
        <w:ind w:left="720" w:firstLine="720"/>
        <w:contextualSpacing/>
        <w:rPr>
          <w:rFonts w:ascii="Bookman Old Style" w:hAnsi="Bookman Old Style"/>
        </w:rPr>
      </w:pPr>
      <w:r w:rsidRPr="001F34CD">
        <w:rPr>
          <w:rFonts w:ascii="Bookman Old Style" w:hAnsi="Bookman Old Style"/>
        </w:rPr>
        <w:t xml:space="preserve">elif </w:t>
      </w:r>
      <w:r w:rsidR="00B60DCC">
        <w:rPr>
          <w:rFonts w:ascii="Bookman Old Style" w:hAnsi="Bookman Old Style"/>
        </w:rPr>
        <w:t>(DOWN) &lt;= (LEFT</w:t>
      </w:r>
      <w:r w:rsidRPr="001F34CD">
        <w:rPr>
          <w:rFonts w:ascii="Bookman Old Style" w:hAnsi="Bookman Old Style"/>
        </w:rPr>
        <w:t>) &amp; (</w:t>
      </w:r>
      <w:r w:rsidR="00B60DCC">
        <w:rPr>
          <w:rFonts w:ascii="Bookman Old Style" w:hAnsi="Bookman Old Style"/>
        </w:rPr>
        <w:t>DIAGONAL</w:t>
      </w:r>
      <w:r w:rsidRPr="001F34CD">
        <w:rPr>
          <w:rFonts w:ascii="Bookman Old Style" w:hAnsi="Bookman Old Style"/>
        </w:rPr>
        <w:t>):</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i -= 1</w:t>
      </w:r>
    </w:p>
    <w:p w:rsidR="00B60DCC"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p>
    <w:p w:rsidR="00B60DCC" w:rsidRDefault="001F34CD" w:rsidP="00B60DCC">
      <w:pPr>
        <w:spacing w:after="100" w:afterAutospacing="1"/>
        <w:ind w:left="1440" w:firstLine="720"/>
        <w:contextualSpacing/>
        <w:rPr>
          <w:rFonts w:ascii="Bookman Old Style" w:hAnsi="Bookman Old Style"/>
        </w:rPr>
      </w:pPr>
      <w:r w:rsidRPr="001F34CD">
        <w:rPr>
          <w:rFonts w:ascii="Bookman Old Style" w:hAnsi="Bookman Old Style"/>
        </w:rPr>
        <w:t xml:space="preserve">str1 = first[i] + str1 </w:t>
      </w:r>
      <w:r w:rsidRPr="001F34CD">
        <w:rPr>
          <w:rFonts w:ascii="Bookman Old Style" w:hAnsi="Bookman Old Style"/>
        </w:rPr>
        <w:tab/>
      </w:r>
      <w:r w:rsidRPr="001F34CD">
        <w:rPr>
          <w:rFonts w:ascii="Bookman Old Style" w:hAnsi="Bookman Old Style"/>
        </w:rPr>
        <w:tab/>
      </w:r>
    </w:p>
    <w:p w:rsidR="001F34CD" w:rsidRPr="001F34CD" w:rsidRDefault="001F34CD" w:rsidP="00B60DCC">
      <w:pPr>
        <w:spacing w:after="100" w:afterAutospacing="1"/>
        <w:ind w:left="1440" w:firstLine="720"/>
        <w:contextualSpacing/>
        <w:rPr>
          <w:rFonts w:ascii="Bookman Old Style" w:hAnsi="Bookman Old Style"/>
        </w:rPr>
      </w:pPr>
      <w:r w:rsidRPr="001F34CD">
        <w:rPr>
          <w:rFonts w:ascii="Bookman Old Style" w:hAnsi="Bookman Old Style"/>
        </w:rPr>
        <w:t>str2 = "-" +  str2</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t>else:</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j -= 1</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 xml:space="preserve">str1 = "-" + str1 </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str2 = second[j]+ str2</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p>
    <w:p w:rsidR="00B60DCC" w:rsidRDefault="00B60DCC" w:rsidP="001F34CD">
      <w:pPr>
        <w:spacing w:after="100" w:afterAutospacing="1"/>
        <w:contextualSpacing/>
        <w:rPr>
          <w:rFonts w:ascii="Bookman Old Style" w:hAnsi="Bookman Old Style"/>
          <w:color w:val="76923C" w:themeColor="accent3" w:themeShade="BF"/>
        </w:rPr>
      </w:pPr>
      <w:r>
        <w:rPr>
          <w:rFonts w:ascii="Bookman Old Style" w:hAnsi="Bookman Old Style"/>
        </w:rPr>
        <w:tab/>
      </w:r>
      <w:r w:rsidRPr="0016034E">
        <w:rPr>
          <w:rFonts w:ascii="Bookman Old Style" w:hAnsi="Bookman Old Style"/>
          <w:color w:val="76923C" w:themeColor="accent3" w:themeShade="BF"/>
        </w:rPr>
        <w:t xml:space="preserve"># </w:t>
      </w:r>
      <w:r>
        <w:rPr>
          <w:rFonts w:ascii="Bookman Old Style" w:hAnsi="Bookman Old Style"/>
          <w:color w:val="76923C" w:themeColor="accent3" w:themeShade="BF"/>
        </w:rPr>
        <w:t>If we reach end of a string, add “-“ to front of completed string and</w:t>
      </w:r>
    </w:p>
    <w:p w:rsidR="00B60DCC" w:rsidRDefault="00B60DCC" w:rsidP="001F34CD">
      <w:pPr>
        <w:spacing w:after="100" w:afterAutospacing="1"/>
        <w:contextualSpacing/>
        <w:rPr>
          <w:rFonts w:ascii="Bookman Old Style" w:hAnsi="Bookman Old Style"/>
        </w:rPr>
      </w:pPr>
      <w:r>
        <w:rPr>
          <w:rFonts w:ascii="Bookman Old Style" w:hAnsi="Bookman Old Style"/>
          <w:color w:val="76923C" w:themeColor="accent3" w:themeShade="BF"/>
        </w:rPr>
        <w:tab/>
        <w:t>#                                          add the remaining characters to other string</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t>if (j &lt;= 0):</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while (i != 0):</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i -= 1</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 xml:space="preserve">str1 = first[i] + str1 </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str2 = "-" +  str2</w:t>
      </w:r>
    </w:p>
    <w:p w:rsidR="001F34CD" w:rsidRPr="00B60DCC" w:rsidRDefault="001F34CD" w:rsidP="001F34CD">
      <w:pPr>
        <w:spacing w:after="100" w:afterAutospacing="1"/>
        <w:contextualSpacing/>
        <w:rPr>
          <w:rFonts w:ascii="Bookman Old Style" w:hAnsi="Bookman Old Style"/>
          <w:b/>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r>
      <w:r w:rsidRPr="00B60DCC">
        <w:rPr>
          <w:rFonts w:ascii="Bookman Old Style" w:hAnsi="Bookman Old Style"/>
          <w:b/>
        </w:rPr>
        <w:t>break</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t>elif (i &lt;= 0):</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while (j != 0):</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j -= 1</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str1 = "-" + str1</w:t>
      </w:r>
    </w:p>
    <w:p w:rsidR="001F34CD" w:rsidRPr="001F34CD" w:rsidRDefault="001F34CD" w:rsidP="001F34CD">
      <w:pPr>
        <w:spacing w:after="100" w:afterAutospacing="1"/>
        <w:contextualSpacing/>
        <w:rPr>
          <w:rFonts w:ascii="Bookman Old Style" w:hAnsi="Bookman Old Style"/>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t xml:space="preserve">str2 = second[j] + str2 </w:t>
      </w:r>
    </w:p>
    <w:p w:rsidR="001F34CD" w:rsidRDefault="001F34CD" w:rsidP="001F34CD">
      <w:pPr>
        <w:spacing w:after="100" w:afterAutospacing="1"/>
        <w:contextualSpacing/>
        <w:rPr>
          <w:rFonts w:ascii="Bookman Old Style" w:hAnsi="Bookman Old Style"/>
          <w:b/>
        </w:rPr>
      </w:pPr>
      <w:r w:rsidRPr="001F34CD">
        <w:rPr>
          <w:rFonts w:ascii="Bookman Old Style" w:hAnsi="Bookman Old Style"/>
        </w:rPr>
        <w:tab/>
      </w:r>
      <w:r w:rsidRPr="001F34CD">
        <w:rPr>
          <w:rFonts w:ascii="Bookman Old Style" w:hAnsi="Bookman Old Style"/>
        </w:rPr>
        <w:tab/>
      </w:r>
      <w:r w:rsidRPr="001F34CD">
        <w:rPr>
          <w:rFonts w:ascii="Bookman Old Style" w:hAnsi="Bookman Old Style"/>
        </w:rPr>
        <w:tab/>
      </w:r>
      <w:r w:rsidRPr="00B60DCC">
        <w:rPr>
          <w:rFonts w:ascii="Bookman Old Style" w:hAnsi="Bookman Old Style"/>
          <w:b/>
        </w:rPr>
        <w:t>break</w:t>
      </w:r>
    </w:p>
    <w:p w:rsidR="00B60DCC" w:rsidRDefault="00B60DCC" w:rsidP="001F34CD">
      <w:pPr>
        <w:spacing w:after="100" w:afterAutospacing="1"/>
        <w:contextualSpacing/>
        <w:rPr>
          <w:rFonts w:ascii="Bookman Old Style" w:hAnsi="Bookman Old Style"/>
          <w:b/>
        </w:rPr>
      </w:pPr>
      <w:r>
        <w:rPr>
          <w:rFonts w:ascii="Bookman Old Style" w:hAnsi="Bookman Old Style"/>
          <w:b/>
        </w:rPr>
        <w:tab/>
      </w:r>
    </w:p>
    <w:p w:rsidR="00B60DCC" w:rsidRPr="00B60DCC" w:rsidRDefault="00B60DCC" w:rsidP="001F34CD">
      <w:pPr>
        <w:spacing w:after="100" w:afterAutospacing="1"/>
        <w:contextualSpacing/>
        <w:rPr>
          <w:rFonts w:ascii="Bookman Old Style" w:hAnsi="Bookman Old Style"/>
        </w:rPr>
      </w:pPr>
      <w:r>
        <w:rPr>
          <w:rFonts w:ascii="Bookman Old Style" w:hAnsi="Bookman Old Style"/>
          <w:b/>
        </w:rPr>
        <w:tab/>
        <w:t xml:space="preserve">return </w:t>
      </w:r>
      <w:r>
        <w:rPr>
          <w:rFonts w:ascii="Bookman Old Style" w:hAnsi="Bookman Old Style"/>
        </w:rPr>
        <w:t>str1 + “,” + str2</w:t>
      </w:r>
    </w:p>
    <w:p w:rsidR="001F34CD" w:rsidRDefault="001F34CD" w:rsidP="00B60DCC">
      <w:pPr>
        <w:tabs>
          <w:tab w:val="left" w:pos="330"/>
          <w:tab w:val="left" w:pos="810"/>
          <w:tab w:val="left" w:pos="1080"/>
          <w:tab w:val="left" w:pos="1440"/>
          <w:tab w:val="left" w:pos="1875"/>
          <w:tab w:val="left" w:pos="2460"/>
        </w:tabs>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B60DCC">
        <w:rPr>
          <w:rFonts w:ascii="Bookman Old Style" w:hAnsi="Bookman Old Style"/>
        </w:rPr>
        <w:tab/>
      </w:r>
    </w:p>
    <w:p w:rsidR="0016034E" w:rsidRDefault="001F34CD" w:rsidP="001F34CD">
      <w:pPr>
        <w:tabs>
          <w:tab w:val="left" w:pos="2205"/>
        </w:tabs>
        <w:spacing w:after="100" w:afterAutospacing="1"/>
        <w:contextualSpacing/>
        <w:rPr>
          <w:rFonts w:ascii="Arial" w:hAnsi="Arial" w:cs="Arial"/>
          <w:b/>
        </w:rPr>
      </w:pPr>
      <w:r>
        <w:rPr>
          <w:rFonts w:ascii="Arial" w:hAnsi="Arial" w:cs="Arial"/>
          <w:b/>
        </w:rPr>
        <w:tab/>
      </w:r>
    </w:p>
    <w:p w:rsidR="0016034E" w:rsidRPr="0016034E" w:rsidRDefault="0016034E" w:rsidP="0016034E">
      <w:pPr>
        <w:spacing w:after="100" w:afterAutospacing="1"/>
        <w:contextualSpacing/>
        <w:rPr>
          <w:rFonts w:ascii="Arial" w:hAnsi="Arial" w:cs="Arial"/>
          <w:b/>
          <w:sz w:val="24"/>
        </w:rPr>
      </w:pPr>
      <w:r w:rsidRPr="0016034E">
        <w:rPr>
          <w:rFonts w:ascii="Arial" w:hAnsi="Arial" w:cs="Arial"/>
          <w:b/>
          <w:sz w:val="24"/>
        </w:rPr>
        <w:t>Asymptotic Analysis of Run Time:</w:t>
      </w:r>
    </w:p>
    <w:p w:rsidR="0016034E" w:rsidRDefault="0016034E" w:rsidP="0016034E">
      <w:pPr>
        <w:spacing w:after="100" w:afterAutospacing="1"/>
        <w:contextualSpacing/>
        <w:rPr>
          <w:rFonts w:ascii="Arial" w:hAnsi="Arial" w:cs="Arial"/>
          <w:b/>
        </w:rPr>
      </w:pPr>
    </w:p>
    <w:p w:rsidR="0016034E" w:rsidRPr="00452D95" w:rsidRDefault="0016034E" w:rsidP="0016034E">
      <w:pPr>
        <w:spacing w:after="100" w:afterAutospacing="1"/>
        <w:contextualSpacing/>
        <w:rPr>
          <w:rFonts w:ascii="Arial" w:hAnsi="Arial" w:cs="Arial"/>
        </w:rPr>
      </w:pPr>
      <w:r>
        <w:rPr>
          <w:rFonts w:ascii="Arial" w:hAnsi="Arial" w:cs="Arial"/>
          <w:b/>
        </w:rPr>
        <w:tab/>
      </w:r>
      <w:r w:rsidR="00FF3B2B">
        <w:rPr>
          <w:rFonts w:ascii="Arial" w:hAnsi="Arial" w:cs="Arial"/>
        </w:rPr>
        <w:t>If N is th</w:t>
      </w:r>
      <w:r w:rsidR="00452D95">
        <w:rPr>
          <w:rFonts w:ascii="Arial" w:hAnsi="Arial" w:cs="Arial"/>
        </w:rPr>
        <w:t>e length of the longer of the two</w:t>
      </w:r>
      <w:r w:rsidR="00FF3B2B">
        <w:rPr>
          <w:rFonts w:ascii="Arial" w:hAnsi="Arial" w:cs="Arial"/>
        </w:rPr>
        <w:t xml:space="preserve"> string</w:t>
      </w:r>
      <w:r w:rsidR="00452D95">
        <w:rPr>
          <w:rFonts w:ascii="Arial" w:hAnsi="Arial" w:cs="Arial"/>
        </w:rPr>
        <w:t>s</w:t>
      </w:r>
      <w:r w:rsidR="00FF3B2B">
        <w:rPr>
          <w:rFonts w:ascii="Arial" w:hAnsi="Arial" w:cs="Arial"/>
        </w:rPr>
        <w:t>, and D is the minimum</w:t>
      </w:r>
      <w:r w:rsidR="00452D95">
        <w:rPr>
          <w:rFonts w:ascii="Arial" w:hAnsi="Arial" w:cs="Arial"/>
        </w:rPr>
        <w:t xml:space="preserve"> edit</w:t>
      </w:r>
      <w:r w:rsidR="00FF3B2B">
        <w:rPr>
          <w:rFonts w:ascii="Arial" w:hAnsi="Arial" w:cs="Arial"/>
        </w:rPr>
        <w:t xml:space="preserve"> distance between the two strings, </w:t>
      </w:r>
      <w:r w:rsidR="00452D95">
        <w:rPr>
          <w:rFonts w:ascii="Arial" w:hAnsi="Arial" w:cs="Arial"/>
        </w:rPr>
        <w:t>the most optimized runtime for finding the minimum distance and reconstructing the edit sequences of the two strings would be O(n + d</w:t>
      </w:r>
      <w:r w:rsidR="00452D95" w:rsidRPr="00452D95">
        <w:rPr>
          <w:rFonts w:ascii="Arial" w:hAnsi="Arial" w:cs="Arial"/>
          <w:vertAlign w:val="superscript"/>
        </w:rPr>
        <w:t>2</w:t>
      </w:r>
      <w:r w:rsidR="00452D95">
        <w:rPr>
          <w:rFonts w:ascii="Arial" w:hAnsi="Arial" w:cs="Arial"/>
        </w:rPr>
        <w:t>). Worst case, we must traverse through the entire length of the longest string to compare against the other string and to find the minimum distance between the two; this gives us the “n”. We then must add “d</w:t>
      </w:r>
      <w:r w:rsidR="00452D95">
        <w:rPr>
          <w:rFonts w:ascii="Arial" w:hAnsi="Arial" w:cs="Arial"/>
          <w:vertAlign w:val="superscript"/>
        </w:rPr>
        <w:t>2</w:t>
      </w:r>
      <w:r w:rsidR="00452D95">
        <w:rPr>
          <w:rFonts w:ascii="Arial" w:hAnsi="Arial" w:cs="Arial"/>
        </w:rPr>
        <w:t>,” which represents the worst-case runtime for reconstru</w:t>
      </w:r>
      <w:r w:rsidR="009B2589">
        <w:rPr>
          <w:rFonts w:ascii="Arial" w:hAnsi="Arial" w:cs="Arial"/>
        </w:rPr>
        <w:t>cting the edit sequences. At it</w:t>
      </w:r>
      <w:r w:rsidR="00452D95">
        <w:rPr>
          <w:rFonts w:ascii="Arial" w:hAnsi="Arial" w:cs="Arial"/>
        </w:rPr>
        <w:t>s worst, string1 and string2 are nothing alike and we must traverse the entire minimum edit distance (d) for each value in the minimum edit distance path.</w:t>
      </w:r>
    </w:p>
    <w:p w:rsidR="00B60DCC" w:rsidRDefault="00B60DCC" w:rsidP="0016034E">
      <w:pPr>
        <w:spacing w:after="100" w:afterAutospacing="1"/>
        <w:contextualSpacing/>
        <w:rPr>
          <w:rFonts w:ascii="Arial" w:hAnsi="Arial" w:cs="Arial"/>
          <w:b/>
          <w:sz w:val="24"/>
        </w:rPr>
      </w:pPr>
    </w:p>
    <w:p w:rsidR="00B60DCC" w:rsidRDefault="00B60DCC" w:rsidP="0016034E">
      <w:pPr>
        <w:spacing w:after="100" w:afterAutospacing="1"/>
        <w:contextualSpacing/>
        <w:rPr>
          <w:rFonts w:ascii="Arial" w:hAnsi="Arial" w:cs="Arial"/>
          <w:b/>
          <w:sz w:val="24"/>
        </w:rPr>
      </w:pPr>
    </w:p>
    <w:p w:rsidR="00B60DCC" w:rsidRDefault="00B60DCC" w:rsidP="0016034E">
      <w:pPr>
        <w:spacing w:after="100" w:afterAutospacing="1"/>
        <w:contextualSpacing/>
        <w:rPr>
          <w:rFonts w:ascii="Arial" w:hAnsi="Arial" w:cs="Arial"/>
          <w:b/>
          <w:sz w:val="24"/>
        </w:rPr>
      </w:pPr>
    </w:p>
    <w:p w:rsidR="0016034E" w:rsidRDefault="0016034E" w:rsidP="0016034E">
      <w:pPr>
        <w:spacing w:after="100" w:afterAutospacing="1"/>
        <w:contextualSpacing/>
        <w:rPr>
          <w:rFonts w:ascii="Arial" w:hAnsi="Arial" w:cs="Arial"/>
          <w:b/>
          <w:sz w:val="24"/>
        </w:rPr>
      </w:pPr>
      <w:r w:rsidRPr="0016034E">
        <w:rPr>
          <w:rFonts w:ascii="Arial" w:hAnsi="Arial" w:cs="Arial"/>
          <w:b/>
          <w:sz w:val="24"/>
        </w:rPr>
        <w:lastRenderedPageBreak/>
        <w:t xml:space="preserve">Recording and Plotting of Run Time: </w:t>
      </w:r>
    </w:p>
    <w:p w:rsidR="009B2589" w:rsidRDefault="009B2589" w:rsidP="0016034E">
      <w:pPr>
        <w:spacing w:after="100" w:afterAutospacing="1"/>
        <w:contextualSpacing/>
        <w:rPr>
          <w:rFonts w:ascii="Arial" w:hAnsi="Arial" w:cs="Arial"/>
          <w:b/>
          <w:sz w:val="24"/>
        </w:rPr>
      </w:pPr>
    </w:p>
    <w:p w:rsidR="00501692" w:rsidRDefault="00501692" w:rsidP="0016034E">
      <w:pPr>
        <w:spacing w:after="100" w:afterAutospacing="1"/>
        <w:contextualSpacing/>
        <w:rPr>
          <w:rFonts w:ascii="Arial" w:hAnsi="Arial" w:cs="Arial"/>
          <w:b/>
          <w:sz w:val="24"/>
        </w:rPr>
      </w:pPr>
      <w:r>
        <w:rPr>
          <w:rFonts w:ascii="Arial" w:hAnsi="Arial" w:cs="Arial"/>
          <w:b/>
          <w:sz w:val="24"/>
        </w:rPr>
        <w:t>N = 500</w:t>
      </w:r>
    </w:p>
    <w:p w:rsidR="00501692" w:rsidRDefault="00501692" w:rsidP="0016034E">
      <w:pPr>
        <w:spacing w:after="100" w:afterAutospacing="1"/>
        <w:contextualSpacing/>
        <w:rPr>
          <w:rFonts w:ascii="Arial" w:hAnsi="Arial" w:cs="Arial"/>
          <w:b/>
          <w:sz w:val="24"/>
        </w:rPr>
      </w:pPr>
      <w:r>
        <w:rPr>
          <w:noProof/>
        </w:rPr>
        <w:drawing>
          <wp:inline distT="0" distB="0" distL="0" distR="0" wp14:anchorId="646ADA23" wp14:editId="723F6F6A">
            <wp:extent cx="5943600" cy="3933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3190"/>
                    </a:xfrm>
                    <a:prstGeom prst="rect">
                      <a:avLst/>
                    </a:prstGeom>
                  </pic:spPr>
                </pic:pic>
              </a:graphicData>
            </a:graphic>
          </wp:inline>
        </w:drawing>
      </w:r>
    </w:p>
    <w:p w:rsidR="00501692" w:rsidRDefault="00501692" w:rsidP="0016034E">
      <w:pPr>
        <w:spacing w:after="100" w:afterAutospacing="1"/>
        <w:contextualSpacing/>
        <w:rPr>
          <w:rFonts w:ascii="Arial" w:hAnsi="Arial" w:cs="Arial"/>
          <w:b/>
          <w:sz w:val="24"/>
        </w:rPr>
      </w:pPr>
    </w:p>
    <w:p w:rsidR="00501692" w:rsidRDefault="00501692" w:rsidP="0016034E">
      <w:pPr>
        <w:spacing w:after="100" w:afterAutospacing="1"/>
        <w:contextualSpacing/>
        <w:rPr>
          <w:rFonts w:ascii="Arial" w:hAnsi="Arial" w:cs="Arial"/>
          <w:b/>
          <w:sz w:val="24"/>
        </w:rPr>
      </w:pPr>
      <w:r>
        <w:rPr>
          <w:rFonts w:ascii="Arial" w:hAnsi="Arial" w:cs="Arial"/>
          <w:b/>
          <w:sz w:val="24"/>
        </w:rPr>
        <w:t>N = 1000</w:t>
      </w:r>
    </w:p>
    <w:p w:rsidR="00501692" w:rsidRDefault="00501692" w:rsidP="0016034E">
      <w:pPr>
        <w:spacing w:after="100" w:afterAutospacing="1"/>
        <w:contextualSpacing/>
        <w:rPr>
          <w:rFonts w:ascii="Arial" w:hAnsi="Arial" w:cs="Arial"/>
          <w:b/>
          <w:sz w:val="24"/>
        </w:rPr>
      </w:pPr>
      <w:r>
        <w:rPr>
          <w:noProof/>
        </w:rPr>
        <w:drawing>
          <wp:inline distT="0" distB="0" distL="0" distR="0" wp14:anchorId="19EBC87E" wp14:editId="63DBC94D">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rsidR="00501692" w:rsidRDefault="00501692" w:rsidP="0016034E">
      <w:pPr>
        <w:spacing w:after="100" w:afterAutospacing="1"/>
        <w:contextualSpacing/>
        <w:rPr>
          <w:rFonts w:ascii="Arial" w:hAnsi="Arial" w:cs="Arial"/>
          <w:b/>
          <w:sz w:val="24"/>
        </w:rPr>
      </w:pPr>
    </w:p>
    <w:p w:rsidR="00501692" w:rsidRDefault="00501692" w:rsidP="0016034E">
      <w:pPr>
        <w:spacing w:after="100" w:afterAutospacing="1"/>
        <w:contextualSpacing/>
        <w:rPr>
          <w:rFonts w:ascii="Arial" w:hAnsi="Arial" w:cs="Arial"/>
          <w:b/>
          <w:sz w:val="24"/>
        </w:rPr>
      </w:pPr>
      <w:r>
        <w:rPr>
          <w:rFonts w:ascii="Arial" w:hAnsi="Arial" w:cs="Arial"/>
          <w:b/>
          <w:sz w:val="24"/>
        </w:rPr>
        <w:t>N = 2000</w:t>
      </w:r>
    </w:p>
    <w:p w:rsidR="00501692" w:rsidRDefault="00501692" w:rsidP="0016034E">
      <w:pPr>
        <w:spacing w:after="100" w:afterAutospacing="1"/>
        <w:contextualSpacing/>
        <w:rPr>
          <w:rFonts w:ascii="Arial" w:hAnsi="Arial" w:cs="Arial"/>
          <w:b/>
          <w:sz w:val="24"/>
        </w:rPr>
      </w:pPr>
      <w:r>
        <w:rPr>
          <w:noProof/>
        </w:rPr>
        <w:drawing>
          <wp:inline distT="0" distB="0" distL="0" distR="0" wp14:anchorId="549C42A7" wp14:editId="09B5E500">
            <wp:extent cx="59436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9425"/>
                    </a:xfrm>
                    <a:prstGeom prst="rect">
                      <a:avLst/>
                    </a:prstGeom>
                  </pic:spPr>
                </pic:pic>
              </a:graphicData>
            </a:graphic>
          </wp:inline>
        </w:drawing>
      </w:r>
    </w:p>
    <w:p w:rsidR="00501692" w:rsidRDefault="00501692" w:rsidP="0016034E">
      <w:pPr>
        <w:spacing w:after="100" w:afterAutospacing="1"/>
        <w:contextualSpacing/>
        <w:rPr>
          <w:rFonts w:ascii="Arial" w:hAnsi="Arial" w:cs="Arial"/>
          <w:b/>
          <w:sz w:val="24"/>
        </w:rPr>
      </w:pPr>
    </w:p>
    <w:p w:rsidR="00501692" w:rsidRDefault="00501692" w:rsidP="0016034E">
      <w:pPr>
        <w:spacing w:after="100" w:afterAutospacing="1"/>
        <w:contextualSpacing/>
        <w:rPr>
          <w:rFonts w:ascii="Arial" w:hAnsi="Arial" w:cs="Arial"/>
          <w:b/>
          <w:sz w:val="24"/>
        </w:rPr>
      </w:pPr>
      <w:r>
        <w:rPr>
          <w:rFonts w:ascii="Arial" w:hAnsi="Arial" w:cs="Arial"/>
          <w:b/>
          <w:sz w:val="24"/>
        </w:rPr>
        <w:t>N = 4000</w:t>
      </w:r>
    </w:p>
    <w:p w:rsidR="00501692" w:rsidRDefault="00501692" w:rsidP="0016034E">
      <w:pPr>
        <w:spacing w:after="100" w:afterAutospacing="1"/>
        <w:contextualSpacing/>
        <w:rPr>
          <w:rFonts w:ascii="Arial" w:hAnsi="Arial" w:cs="Arial"/>
          <w:b/>
          <w:sz w:val="24"/>
        </w:rPr>
      </w:pPr>
      <w:r>
        <w:rPr>
          <w:noProof/>
        </w:rPr>
        <w:drawing>
          <wp:inline distT="0" distB="0" distL="0" distR="0" wp14:anchorId="0E5D803F" wp14:editId="340DACFB">
            <wp:extent cx="5943600" cy="2926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6080"/>
                    </a:xfrm>
                    <a:prstGeom prst="rect">
                      <a:avLst/>
                    </a:prstGeom>
                  </pic:spPr>
                </pic:pic>
              </a:graphicData>
            </a:graphic>
          </wp:inline>
        </w:drawing>
      </w:r>
    </w:p>
    <w:p w:rsidR="00501692" w:rsidRDefault="00501692" w:rsidP="0016034E">
      <w:pPr>
        <w:spacing w:after="100" w:afterAutospacing="1"/>
        <w:contextualSpacing/>
        <w:rPr>
          <w:rFonts w:ascii="Arial" w:hAnsi="Arial" w:cs="Arial"/>
          <w:b/>
          <w:sz w:val="24"/>
        </w:rPr>
      </w:pPr>
    </w:p>
    <w:p w:rsidR="00501692" w:rsidRDefault="00501692" w:rsidP="0016034E">
      <w:pPr>
        <w:spacing w:after="100" w:afterAutospacing="1"/>
        <w:contextualSpacing/>
        <w:rPr>
          <w:rFonts w:ascii="Arial" w:hAnsi="Arial" w:cs="Arial"/>
          <w:b/>
          <w:sz w:val="24"/>
        </w:rPr>
      </w:pPr>
    </w:p>
    <w:p w:rsidR="00501692" w:rsidRDefault="00501692" w:rsidP="0016034E">
      <w:pPr>
        <w:spacing w:after="100" w:afterAutospacing="1"/>
        <w:contextualSpacing/>
        <w:rPr>
          <w:rFonts w:ascii="Arial" w:hAnsi="Arial" w:cs="Arial"/>
          <w:b/>
          <w:sz w:val="24"/>
        </w:rPr>
      </w:pPr>
    </w:p>
    <w:p w:rsidR="00501692" w:rsidRDefault="00501692" w:rsidP="0016034E">
      <w:pPr>
        <w:spacing w:after="100" w:afterAutospacing="1"/>
        <w:contextualSpacing/>
        <w:rPr>
          <w:rFonts w:ascii="Arial" w:hAnsi="Arial" w:cs="Arial"/>
          <w:b/>
          <w:sz w:val="24"/>
        </w:rPr>
      </w:pPr>
    </w:p>
    <w:p w:rsidR="00501692" w:rsidRDefault="00501692" w:rsidP="0016034E">
      <w:pPr>
        <w:spacing w:after="100" w:afterAutospacing="1"/>
        <w:contextualSpacing/>
        <w:rPr>
          <w:rFonts w:ascii="Arial" w:hAnsi="Arial" w:cs="Arial"/>
          <w:b/>
          <w:sz w:val="24"/>
        </w:rPr>
      </w:pPr>
    </w:p>
    <w:p w:rsidR="00501692" w:rsidRDefault="00501692" w:rsidP="0016034E">
      <w:pPr>
        <w:spacing w:after="100" w:afterAutospacing="1"/>
        <w:contextualSpacing/>
        <w:rPr>
          <w:rFonts w:ascii="Arial" w:hAnsi="Arial" w:cs="Arial"/>
          <w:b/>
          <w:sz w:val="24"/>
        </w:rPr>
      </w:pPr>
    </w:p>
    <w:p w:rsidR="00501692" w:rsidRDefault="00501692" w:rsidP="0016034E">
      <w:pPr>
        <w:spacing w:after="100" w:afterAutospacing="1"/>
        <w:contextualSpacing/>
        <w:rPr>
          <w:rFonts w:ascii="Arial" w:hAnsi="Arial" w:cs="Arial"/>
          <w:b/>
          <w:sz w:val="24"/>
        </w:rPr>
      </w:pPr>
    </w:p>
    <w:p w:rsidR="00501692" w:rsidRDefault="00501692" w:rsidP="0016034E">
      <w:pPr>
        <w:spacing w:after="100" w:afterAutospacing="1"/>
        <w:contextualSpacing/>
        <w:rPr>
          <w:rFonts w:ascii="Arial" w:hAnsi="Arial" w:cs="Arial"/>
          <w:b/>
          <w:sz w:val="24"/>
        </w:rPr>
      </w:pPr>
      <w:r>
        <w:rPr>
          <w:rFonts w:ascii="Arial" w:hAnsi="Arial" w:cs="Arial"/>
          <w:b/>
          <w:sz w:val="24"/>
        </w:rPr>
        <w:lastRenderedPageBreak/>
        <w:t>N = 5000</w:t>
      </w:r>
    </w:p>
    <w:p w:rsidR="009B2589" w:rsidRDefault="00501692" w:rsidP="0016034E">
      <w:pPr>
        <w:spacing w:after="100" w:afterAutospacing="1"/>
        <w:contextualSpacing/>
        <w:rPr>
          <w:rFonts w:ascii="Arial" w:hAnsi="Arial" w:cs="Arial"/>
          <w:b/>
          <w:sz w:val="24"/>
        </w:rPr>
      </w:pPr>
      <w:r>
        <w:rPr>
          <w:noProof/>
        </w:rPr>
        <w:drawing>
          <wp:inline distT="0" distB="0" distL="0" distR="0" wp14:anchorId="5F6A0BF4" wp14:editId="075662EE">
            <wp:extent cx="5943600" cy="3126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6740"/>
                    </a:xfrm>
                    <a:prstGeom prst="rect">
                      <a:avLst/>
                    </a:prstGeom>
                  </pic:spPr>
                </pic:pic>
              </a:graphicData>
            </a:graphic>
          </wp:inline>
        </w:drawing>
      </w:r>
    </w:p>
    <w:p w:rsidR="00501692" w:rsidRPr="0016034E" w:rsidRDefault="00501692" w:rsidP="0016034E">
      <w:pPr>
        <w:spacing w:after="100" w:afterAutospacing="1"/>
        <w:contextualSpacing/>
        <w:rPr>
          <w:rFonts w:ascii="Arial" w:hAnsi="Arial" w:cs="Arial"/>
          <w:b/>
          <w:sz w:val="24"/>
        </w:rPr>
      </w:pPr>
    </w:p>
    <w:p w:rsidR="0016034E" w:rsidRDefault="00501692" w:rsidP="0016034E">
      <w:pPr>
        <w:spacing w:after="100" w:afterAutospacing="1"/>
        <w:contextualSpacing/>
        <w:rPr>
          <w:rFonts w:ascii="Arial" w:hAnsi="Arial" w:cs="Arial"/>
          <w:b/>
        </w:rPr>
      </w:pPr>
      <w:r>
        <w:rPr>
          <w:rFonts w:ascii="Arial" w:hAnsi="Arial" w:cs="Arial"/>
          <w:b/>
        </w:rPr>
        <w:t>Plotting Run Time vs. Number of Inputs:</w:t>
      </w:r>
    </w:p>
    <w:p w:rsidR="00501692" w:rsidRPr="00501692" w:rsidRDefault="00501692" w:rsidP="0016034E">
      <w:pPr>
        <w:spacing w:after="100" w:afterAutospacing="1"/>
        <w:contextualSpacing/>
        <w:rPr>
          <w:rFonts w:ascii="Arial" w:hAnsi="Arial" w:cs="Arial"/>
          <w:b/>
        </w:rPr>
      </w:pPr>
    </w:p>
    <w:p w:rsidR="009B2589" w:rsidRPr="009B2589" w:rsidRDefault="009B2589" w:rsidP="009B2589">
      <w:pPr>
        <w:spacing w:after="100" w:afterAutospacing="1"/>
        <w:contextualSpacing/>
        <w:jc w:val="center"/>
        <w:rPr>
          <w:rFonts w:ascii="Arial" w:hAnsi="Arial" w:cs="Arial"/>
        </w:rPr>
      </w:pPr>
      <w:r>
        <w:rPr>
          <w:noProof/>
        </w:rPr>
        <w:drawing>
          <wp:inline distT="0" distB="0" distL="0" distR="0" wp14:anchorId="719B3D6B" wp14:editId="6CA54E13">
            <wp:extent cx="5410200" cy="2752725"/>
            <wp:effectExtent l="0" t="0" r="0" b="9525"/>
            <wp:docPr id="2" name="Chart 2">
              <a:extLst xmlns:a="http://schemas.openxmlformats.org/drawingml/2006/main">
                <a:ext uri="{FF2B5EF4-FFF2-40B4-BE49-F238E27FC236}">
                  <a16:creationId xmlns:a16="http://schemas.microsoft.com/office/drawing/2014/main" id="{84F10ECB-8ACE-4544-87A6-415807DDF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6034E" w:rsidRPr="009B2589" w:rsidRDefault="0016034E" w:rsidP="0016034E">
      <w:pPr>
        <w:spacing w:after="100" w:afterAutospacing="1"/>
        <w:contextualSpacing/>
        <w:rPr>
          <w:rFonts w:ascii="Arial" w:hAnsi="Arial" w:cs="Arial"/>
        </w:rPr>
      </w:pPr>
      <w:r w:rsidRPr="009B2589">
        <w:rPr>
          <w:rFonts w:ascii="Arial" w:hAnsi="Arial" w:cs="Arial"/>
        </w:rPr>
        <w:tab/>
      </w:r>
    </w:p>
    <w:p w:rsidR="00B60DCC" w:rsidRDefault="00B60DCC" w:rsidP="0016034E">
      <w:pPr>
        <w:spacing w:after="100" w:afterAutospacing="1"/>
        <w:contextualSpacing/>
        <w:rPr>
          <w:rFonts w:ascii="Arial" w:hAnsi="Arial" w:cs="Arial"/>
          <w:b/>
          <w:sz w:val="24"/>
        </w:rPr>
      </w:pPr>
    </w:p>
    <w:p w:rsidR="0016034E" w:rsidRDefault="0016034E" w:rsidP="0016034E">
      <w:pPr>
        <w:spacing w:after="100" w:afterAutospacing="1"/>
        <w:contextualSpacing/>
        <w:rPr>
          <w:rFonts w:ascii="Arial" w:hAnsi="Arial" w:cs="Arial"/>
          <w:b/>
        </w:rPr>
      </w:pPr>
      <w:r w:rsidRPr="0016034E">
        <w:rPr>
          <w:rFonts w:ascii="Arial" w:hAnsi="Arial" w:cs="Arial"/>
          <w:b/>
          <w:sz w:val="24"/>
        </w:rPr>
        <w:t xml:space="preserve">Interpretation and Discussion: </w:t>
      </w:r>
    </w:p>
    <w:p w:rsidR="0016034E" w:rsidRDefault="0016034E" w:rsidP="0016034E">
      <w:pPr>
        <w:spacing w:after="100" w:afterAutospacing="1"/>
        <w:contextualSpacing/>
        <w:rPr>
          <w:rFonts w:ascii="Arial" w:hAnsi="Arial" w:cs="Arial"/>
          <w:b/>
        </w:rPr>
      </w:pPr>
    </w:p>
    <w:p w:rsidR="00AA4E68" w:rsidRDefault="0016034E" w:rsidP="00AA4E68">
      <w:pPr>
        <w:spacing w:after="100" w:afterAutospacing="1"/>
        <w:contextualSpacing/>
        <w:rPr>
          <w:rFonts w:ascii="Arial" w:hAnsi="Arial" w:cs="Arial"/>
        </w:rPr>
      </w:pPr>
      <w:r>
        <w:rPr>
          <w:rFonts w:ascii="Arial" w:hAnsi="Arial" w:cs="Arial"/>
          <w:b/>
        </w:rPr>
        <w:tab/>
      </w:r>
      <w:r w:rsidR="00501692">
        <w:rPr>
          <w:rFonts w:ascii="Arial" w:hAnsi="Arial" w:cs="Arial"/>
        </w:rPr>
        <w:t xml:space="preserve">I initially programmed “imp2.py” using the naïve approach to test the differences between it and the more optimized approach. When I did this, I found (as expected) that the more </w:t>
      </w:r>
      <w:r w:rsidR="001D5283">
        <w:rPr>
          <w:rFonts w:ascii="Arial" w:hAnsi="Arial" w:cs="Arial"/>
        </w:rPr>
        <w:t xml:space="preserve">I </w:t>
      </w:r>
      <w:r w:rsidR="00501692">
        <w:rPr>
          <w:rFonts w:ascii="Arial" w:hAnsi="Arial" w:cs="Arial"/>
        </w:rPr>
        <w:t xml:space="preserve">increased </w:t>
      </w:r>
      <w:r w:rsidR="001D5283">
        <w:rPr>
          <w:rFonts w:ascii="Arial" w:hAnsi="Arial" w:cs="Arial"/>
        </w:rPr>
        <w:t xml:space="preserve">M and N (lengths of string1 and string2), the runtime increased exponentially. Then I began to program the more optimized approach, which I found to be significantly faster. </w:t>
      </w:r>
      <w:r w:rsidR="001D5283">
        <w:rPr>
          <w:rFonts w:ascii="Arial" w:hAnsi="Arial" w:cs="Arial"/>
        </w:rPr>
        <w:lastRenderedPageBreak/>
        <w:t xml:space="preserve">Using the run time data above, I found that run time would still increase dramatically the greater the length of the strings. Below is a table demonstrating the supposed runtime using the optimized runtime formula, </w:t>
      </w:r>
      <w:r w:rsidR="001D5283" w:rsidRPr="001D5283">
        <w:rPr>
          <w:rFonts w:ascii="Arial" w:hAnsi="Arial" w:cs="Arial"/>
          <w:b/>
        </w:rPr>
        <w:t>O(n + d</w:t>
      </w:r>
      <w:r w:rsidR="001D5283" w:rsidRPr="001D5283">
        <w:rPr>
          <w:rFonts w:ascii="Arial" w:hAnsi="Arial" w:cs="Arial"/>
          <w:b/>
          <w:vertAlign w:val="superscript"/>
        </w:rPr>
        <w:t>2</w:t>
      </w:r>
      <w:r w:rsidR="001D5283" w:rsidRPr="001D5283">
        <w:rPr>
          <w:rFonts w:ascii="Arial" w:hAnsi="Arial" w:cs="Arial"/>
          <w:b/>
        </w:rPr>
        <w:t>)</w:t>
      </w:r>
      <w:r w:rsidR="001D5283" w:rsidRPr="001D5283">
        <w:rPr>
          <w:rFonts w:ascii="Arial" w:hAnsi="Arial" w:cs="Arial"/>
        </w:rPr>
        <w:t>:</w:t>
      </w:r>
    </w:p>
    <w:p w:rsidR="001D5283" w:rsidRPr="001D5283" w:rsidRDefault="001D5283" w:rsidP="00AA4E68">
      <w:pPr>
        <w:spacing w:after="100" w:afterAutospacing="1"/>
        <w:contextualSpacing/>
        <w:rPr>
          <w:rFonts w:ascii="Arial" w:hAnsi="Arial" w:cs="Arial"/>
        </w:rPr>
      </w:pPr>
    </w:p>
    <w:tbl>
      <w:tblPr>
        <w:tblStyle w:val="TableGrid"/>
        <w:tblW w:w="0" w:type="auto"/>
        <w:tblLook w:val="04A0" w:firstRow="1" w:lastRow="0" w:firstColumn="1" w:lastColumn="0" w:noHBand="0" w:noVBand="1"/>
      </w:tblPr>
      <w:tblGrid>
        <w:gridCol w:w="1885"/>
        <w:gridCol w:w="2430"/>
        <w:gridCol w:w="2812"/>
        <w:gridCol w:w="2223"/>
      </w:tblGrid>
      <w:tr w:rsidR="001D5283" w:rsidRPr="00C05E7A" w:rsidTr="00C05E7A">
        <w:tc>
          <w:tcPr>
            <w:tcW w:w="1885" w:type="dxa"/>
          </w:tcPr>
          <w:p w:rsidR="001D5283" w:rsidRPr="00C05E7A" w:rsidRDefault="001D5283" w:rsidP="001D5283">
            <w:pPr>
              <w:spacing w:after="100" w:afterAutospacing="1"/>
              <w:contextualSpacing/>
              <w:jc w:val="center"/>
              <w:rPr>
                <w:rFonts w:cstheme="minorHAnsi"/>
                <w:b/>
              </w:rPr>
            </w:pPr>
            <w:r w:rsidRPr="00C05E7A">
              <w:rPr>
                <w:rFonts w:cstheme="minorHAnsi"/>
                <w:b/>
              </w:rPr>
              <w:t>N</w:t>
            </w:r>
          </w:p>
        </w:tc>
        <w:tc>
          <w:tcPr>
            <w:tcW w:w="2430" w:type="dxa"/>
          </w:tcPr>
          <w:p w:rsidR="001D5283" w:rsidRPr="00C05E7A" w:rsidRDefault="001D5283" w:rsidP="001D5283">
            <w:pPr>
              <w:spacing w:after="100" w:afterAutospacing="1"/>
              <w:contextualSpacing/>
              <w:jc w:val="center"/>
              <w:rPr>
                <w:rFonts w:cstheme="minorHAnsi"/>
                <w:b/>
              </w:rPr>
            </w:pPr>
            <w:r w:rsidRPr="00C05E7A">
              <w:rPr>
                <w:rFonts w:cstheme="minorHAnsi"/>
                <w:b/>
              </w:rPr>
              <w:t>D (on average)</w:t>
            </w:r>
          </w:p>
        </w:tc>
        <w:tc>
          <w:tcPr>
            <w:tcW w:w="2812" w:type="dxa"/>
          </w:tcPr>
          <w:p w:rsidR="001D5283" w:rsidRPr="00C05E7A" w:rsidRDefault="001D5283" w:rsidP="001D5283">
            <w:pPr>
              <w:spacing w:after="100" w:afterAutospacing="1"/>
              <w:contextualSpacing/>
              <w:jc w:val="center"/>
              <w:rPr>
                <w:rFonts w:cstheme="minorHAnsi"/>
                <w:b/>
              </w:rPr>
            </w:pPr>
            <w:r w:rsidRPr="00C05E7A">
              <w:rPr>
                <w:rFonts w:cstheme="minorHAnsi"/>
                <w:b/>
              </w:rPr>
              <w:t>Calculated Run Time</w:t>
            </w:r>
          </w:p>
        </w:tc>
        <w:tc>
          <w:tcPr>
            <w:tcW w:w="2223" w:type="dxa"/>
          </w:tcPr>
          <w:p w:rsidR="001D5283" w:rsidRPr="00C05E7A" w:rsidRDefault="001D5283" w:rsidP="001D5283">
            <w:pPr>
              <w:spacing w:after="100" w:afterAutospacing="1"/>
              <w:contextualSpacing/>
              <w:jc w:val="center"/>
              <w:rPr>
                <w:rFonts w:cstheme="minorHAnsi"/>
                <w:b/>
              </w:rPr>
            </w:pPr>
            <w:r w:rsidRPr="00C05E7A">
              <w:rPr>
                <w:rFonts w:cstheme="minorHAnsi"/>
                <w:b/>
              </w:rPr>
              <w:t>Actual Run Time</w:t>
            </w:r>
          </w:p>
        </w:tc>
      </w:tr>
      <w:tr w:rsidR="00C05E7A" w:rsidRPr="00C05E7A" w:rsidTr="00C05E7A">
        <w:tc>
          <w:tcPr>
            <w:tcW w:w="1885" w:type="dxa"/>
          </w:tcPr>
          <w:p w:rsidR="00C05E7A" w:rsidRPr="00C05E7A" w:rsidRDefault="00C05E7A" w:rsidP="00C05E7A">
            <w:pPr>
              <w:spacing w:after="100" w:afterAutospacing="1"/>
              <w:contextualSpacing/>
              <w:jc w:val="center"/>
              <w:rPr>
                <w:rFonts w:cstheme="minorHAnsi"/>
              </w:rPr>
            </w:pPr>
            <w:r w:rsidRPr="00C05E7A">
              <w:rPr>
                <w:rFonts w:cstheme="minorHAnsi"/>
              </w:rPr>
              <w:t>500</w:t>
            </w:r>
          </w:p>
        </w:tc>
        <w:tc>
          <w:tcPr>
            <w:tcW w:w="2430" w:type="dxa"/>
          </w:tcPr>
          <w:p w:rsidR="00C05E7A" w:rsidRPr="00C05E7A" w:rsidRDefault="00C05E7A" w:rsidP="00C05E7A">
            <w:pPr>
              <w:spacing w:after="100" w:afterAutospacing="1"/>
              <w:contextualSpacing/>
              <w:jc w:val="center"/>
              <w:rPr>
                <w:rFonts w:cstheme="minorHAnsi"/>
              </w:rPr>
            </w:pPr>
            <w:r w:rsidRPr="00C05E7A">
              <w:rPr>
                <w:rFonts w:cstheme="minorHAnsi"/>
              </w:rPr>
              <w:t>360</w:t>
            </w:r>
          </w:p>
        </w:tc>
        <w:tc>
          <w:tcPr>
            <w:tcW w:w="2812" w:type="dxa"/>
          </w:tcPr>
          <w:p w:rsidR="00C05E7A" w:rsidRPr="00C05E7A" w:rsidRDefault="00C05E7A" w:rsidP="00C05E7A">
            <w:pPr>
              <w:spacing w:after="100" w:afterAutospacing="1"/>
              <w:contextualSpacing/>
              <w:jc w:val="center"/>
              <w:rPr>
                <w:rFonts w:cstheme="minorHAnsi"/>
              </w:rPr>
            </w:pPr>
            <w:r w:rsidRPr="00C05E7A">
              <w:rPr>
                <w:rFonts w:cstheme="minorHAnsi"/>
              </w:rPr>
              <w:t>1.30100</w:t>
            </w:r>
          </w:p>
        </w:tc>
        <w:tc>
          <w:tcPr>
            <w:tcW w:w="2223" w:type="dxa"/>
            <w:vAlign w:val="center"/>
          </w:tcPr>
          <w:p w:rsidR="00C05E7A" w:rsidRPr="00C05E7A" w:rsidRDefault="00C05E7A" w:rsidP="00C05E7A">
            <w:pPr>
              <w:jc w:val="center"/>
              <w:rPr>
                <w:rFonts w:cstheme="minorHAnsi"/>
                <w:color w:val="000000"/>
              </w:rPr>
            </w:pPr>
            <w:r w:rsidRPr="00C05E7A">
              <w:rPr>
                <w:rFonts w:cstheme="minorHAnsi"/>
                <w:color w:val="000000"/>
              </w:rPr>
              <w:t>2.86184</w:t>
            </w:r>
          </w:p>
        </w:tc>
      </w:tr>
      <w:tr w:rsidR="00C05E7A" w:rsidRPr="00C05E7A" w:rsidTr="00C05E7A">
        <w:tc>
          <w:tcPr>
            <w:tcW w:w="1885" w:type="dxa"/>
          </w:tcPr>
          <w:p w:rsidR="00C05E7A" w:rsidRPr="00C05E7A" w:rsidRDefault="00C05E7A" w:rsidP="00C05E7A">
            <w:pPr>
              <w:spacing w:after="100" w:afterAutospacing="1"/>
              <w:contextualSpacing/>
              <w:jc w:val="center"/>
              <w:rPr>
                <w:rFonts w:cstheme="minorHAnsi"/>
              </w:rPr>
            </w:pPr>
            <w:r w:rsidRPr="00C05E7A">
              <w:rPr>
                <w:rFonts w:cstheme="minorHAnsi"/>
              </w:rPr>
              <w:t>1000</w:t>
            </w:r>
          </w:p>
        </w:tc>
        <w:tc>
          <w:tcPr>
            <w:tcW w:w="2430" w:type="dxa"/>
          </w:tcPr>
          <w:p w:rsidR="00C05E7A" w:rsidRPr="00C05E7A" w:rsidRDefault="00C05E7A" w:rsidP="00C05E7A">
            <w:pPr>
              <w:spacing w:after="100" w:afterAutospacing="1"/>
              <w:contextualSpacing/>
              <w:jc w:val="center"/>
              <w:rPr>
                <w:rFonts w:cstheme="minorHAnsi"/>
              </w:rPr>
            </w:pPr>
            <w:r w:rsidRPr="00C05E7A">
              <w:rPr>
                <w:rFonts w:cstheme="minorHAnsi"/>
              </w:rPr>
              <w:t>702</w:t>
            </w:r>
          </w:p>
        </w:tc>
        <w:tc>
          <w:tcPr>
            <w:tcW w:w="2812" w:type="dxa"/>
          </w:tcPr>
          <w:p w:rsidR="00C05E7A" w:rsidRPr="00C05E7A" w:rsidRDefault="00C05E7A" w:rsidP="00C05E7A">
            <w:pPr>
              <w:spacing w:after="100" w:afterAutospacing="1"/>
              <w:contextualSpacing/>
              <w:jc w:val="center"/>
              <w:rPr>
                <w:rFonts w:cstheme="minorHAnsi"/>
              </w:rPr>
            </w:pPr>
            <w:r w:rsidRPr="00C05E7A">
              <w:rPr>
                <w:rFonts w:cstheme="minorHAnsi"/>
              </w:rPr>
              <w:t>4.93804</w:t>
            </w:r>
          </w:p>
        </w:tc>
        <w:tc>
          <w:tcPr>
            <w:tcW w:w="2223" w:type="dxa"/>
            <w:vAlign w:val="center"/>
          </w:tcPr>
          <w:p w:rsidR="00C05E7A" w:rsidRPr="00C05E7A" w:rsidRDefault="00C05E7A" w:rsidP="00C05E7A">
            <w:pPr>
              <w:jc w:val="center"/>
              <w:rPr>
                <w:rFonts w:cstheme="minorHAnsi"/>
                <w:color w:val="000000"/>
              </w:rPr>
            </w:pPr>
            <w:r w:rsidRPr="00C05E7A">
              <w:rPr>
                <w:rFonts w:cstheme="minorHAnsi"/>
                <w:color w:val="000000"/>
              </w:rPr>
              <w:t>9.952205</w:t>
            </w:r>
          </w:p>
        </w:tc>
      </w:tr>
      <w:tr w:rsidR="00C05E7A" w:rsidRPr="00C05E7A" w:rsidTr="00C05E7A">
        <w:tc>
          <w:tcPr>
            <w:tcW w:w="1885" w:type="dxa"/>
          </w:tcPr>
          <w:p w:rsidR="00C05E7A" w:rsidRPr="00C05E7A" w:rsidRDefault="00C05E7A" w:rsidP="00C05E7A">
            <w:pPr>
              <w:spacing w:after="100" w:afterAutospacing="1"/>
              <w:contextualSpacing/>
              <w:jc w:val="center"/>
              <w:rPr>
                <w:rFonts w:cstheme="minorHAnsi"/>
              </w:rPr>
            </w:pPr>
            <w:r w:rsidRPr="00C05E7A">
              <w:rPr>
                <w:rFonts w:cstheme="minorHAnsi"/>
              </w:rPr>
              <w:t>2000</w:t>
            </w:r>
          </w:p>
        </w:tc>
        <w:tc>
          <w:tcPr>
            <w:tcW w:w="2430" w:type="dxa"/>
          </w:tcPr>
          <w:p w:rsidR="00C05E7A" w:rsidRPr="00C05E7A" w:rsidRDefault="00C05E7A" w:rsidP="00C05E7A">
            <w:pPr>
              <w:spacing w:after="100" w:afterAutospacing="1"/>
              <w:contextualSpacing/>
              <w:jc w:val="center"/>
              <w:rPr>
                <w:rFonts w:cstheme="minorHAnsi"/>
              </w:rPr>
            </w:pPr>
            <w:r w:rsidRPr="00C05E7A">
              <w:rPr>
                <w:rFonts w:cstheme="minorHAnsi"/>
              </w:rPr>
              <w:t>1388</w:t>
            </w:r>
          </w:p>
        </w:tc>
        <w:tc>
          <w:tcPr>
            <w:tcW w:w="2812" w:type="dxa"/>
          </w:tcPr>
          <w:p w:rsidR="00C05E7A" w:rsidRPr="00C05E7A" w:rsidRDefault="00C05E7A" w:rsidP="00C05E7A">
            <w:pPr>
              <w:spacing w:after="100" w:afterAutospacing="1"/>
              <w:contextualSpacing/>
              <w:jc w:val="center"/>
              <w:rPr>
                <w:rFonts w:cstheme="minorHAnsi"/>
              </w:rPr>
            </w:pPr>
            <w:r w:rsidRPr="00C05E7A">
              <w:rPr>
                <w:rFonts w:cstheme="minorHAnsi"/>
              </w:rPr>
              <w:t>19.28544</w:t>
            </w:r>
          </w:p>
        </w:tc>
        <w:tc>
          <w:tcPr>
            <w:tcW w:w="2223" w:type="dxa"/>
            <w:vAlign w:val="center"/>
          </w:tcPr>
          <w:p w:rsidR="00C05E7A" w:rsidRPr="00C05E7A" w:rsidRDefault="00C05E7A" w:rsidP="00C05E7A">
            <w:pPr>
              <w:jc w:val="center"/>
              <w:rPr>
                <w:rFonts w:cstheme="minorHAnsi"/>
                <w:color w:val="000000"/>
              </w:rPr>
            </w:pPr>
            <w:r w:rsidRPr="00C05E7A">
              <w:rPr>
                <w:rFonts w:cstheme="minorHAnsi"/>
                <w:color w:val="000000"/>
              </w:rPr>
              <w:t>39.72488</w:t>
            </w:r>
          </w:p>
        </w:tc>
      </w:tr>
      <w:tr w:rsidR="00C05E7A" w:rsidRPr="00C05E7A" w:rsidTr="00C05E7A">
        <w:tc>
          <w:tcPr>
            <w:tcW w:w="1885" w:type="dxa"/>
          </w:tcPr>
          <w:p w:rsidR="00C05E7A" w:rsidRPr="00C05E7A" w:rsidRDefault="00C05E7A" w:rsidP="00C05E7A">
            <w:pPr>
              <w:spacing w:after="100" w:afterAutospacing="1"/>
              <w:contextualSpacing/>
              <w:jc w:val="center"/>
              <w:rPr>
                <w:rFonts w:cstheme="minorHAnsi"/>
              </w:rPr>
            </w:pPr>
            <w:r w:rsidRPr="00C05E7A">
              <w:rPr>
                <w:rFonts w:cstheme="minorHAnsi"/>
              </w:rPr>
              <w:t>4000</w:t>
            </w:r>
          </w:p>
        </w:tc>
        <w:tc>
          <w:tcPr>
            <w:tcW w:w="2430" w:type="dxa"/>
          </w:tcPr>
          <w:p w:rsidR="00C05E7A" w:rsidRPr="00C05E7A" w:rsidRDefault="00C05E7A" w:rsidP="00C05E7A">
            <w:pPr>
              <w:spacing w:after="100" w:afterAutospacing="1"/>
              <w:contextualSpacing/>
              <w:jc w:val="center"/>
              <w:rPr>
                <w:rFonts w:cstheme="minorHAnsi"/>
              </w:rPr>
            </w:pPr>
            <w:r w:rsidRPr="00C05E7A">
              <w:rPr>
                <w:rFonts w:cstheme="minorHAnsi"/>
              </w:rPr>
              <w:t>2794</w:t>
            </w:r>
          </w:p>
        </w:tc>
        <w:tc>
          <w:tcPr>
            <w:tcW w:w="2812" w:type="dxa"/>
          </w:tcPr>
          <w:p w:rsidR="00C05E7A" w:rsidRPr="00C05E7A" w:rsidRDefault="00C05E7A" w:rsidP="00C05E7A">
            <w:pPr>
              <w:spacing w:after="100" w:afterAutospacing="1"/>
              <w:contextualSpacing/>
              <w:jc w:val="center"/>
              <w:rPr>
                <w:rFonts w:cstheme="minorHAnsi"/>
              </w:rPr>
            </w:pPr>
            <w:r w:rsidRPr="00C05E7A">
              <w:rPr>
                <w:rFonts w:cstheme="minorHAnsi"/>
              </w:rPr>
              <w:t>78.10436</w:t>
            </w:r>
          </w:p>
        </w:tc>
        <w:tc>
          <w:tcPr>
            <w:tcW w:w="2223" w:type="dxa"/>
            <w:vAlign w:val="center"/>
          </w:tcPr>
          <w:p w:rsidR="00C05E7A" w:rsidRPr="00C05E7A" w:rsidRDefault="00C05E7A" w:rsidP="00C05E7A">
            <w:pPr>
              <w:jc w:val="center"/>
              <w:rPr>
                <w:rFonts w:cstheme="minorHAnsi"/>
                <w:color w:val="000000"/>
              </w:rPr>
            </w:pPr>
            <w:r w:rsidRPr="00C05E7A">
              <w:rPr>
                <w:rFonts w:cstheme="minorHAnsi"/>
                <w:color w:val="000000"/>
              </w:rPr>
              <w:t>159.91436</w:t>
            </w:r>
          </w:p>
        </w:tc>
      </w:tr>
      <w:tr w:rsidR="00C05E7A" w:rsidRPr="00C05E7A" w:rsidTr="00C05E7A">
        <w:tc>
          <w:tcPr>
            <w:tcW w:w="1885" w:type="dxa"/>
          </w:tcPr>
          <w:p w:rsidR="00C05E7A" w:rsidRPr="00C05E7A" w:rsidRDefault="00C05E7A" w:rsidP="00C05E7A">
            <w:pPr>
              <w:spacing w:after="100" w:afterAutospacing="1"/>
              <w:contextualSpacing/>
              <w:jc w:val="center"/>
              <w:rPr>
                <w:rFonts w:cstheme="minorHAnsi"/>
              </w:rPr>
            </w:pPr>
            <w:r w:rsidRPr="00C05E7A">
              <w:rPr>
                <w:rFonts w:cstheme="minorHAnsi"/>
              </w:rPr>
              <w:t>5000</w:t>
            </w:r>
          </w:p>
        </w:tc>
        <w:tc>
          <w:tcPr>
            <w:tcW w:w="2430" w:type="dxa"/>
          </w:tcPr>
          <w:p w:rsidR="00C05E7A" w:rsidRPr="00C05E7A" w:rsidRDefault="00C05E7A" w:rsidP="00C05E7A">
            <w:pPr>
              <w:spacing w:after="100" w:afterAutospacing="1"/>
              <w:contextualSpacing/>
              <w:jc w:val="center"/>
              <w:rPr>
                <w:rFonts w:cstheme="minorHAnsi"/>
              </w:rPr>
            </w:pPr>
            <w:r w:rsidRPr="00C05E7A">
              <w:rPr>
                <w:rFonts w:cstheme="minorHAnsi"/>
              </w:rPr>
              <w:t>3464</w:t>
            </w:r>
          </w:p>
        </w:tc>
        <w:tc>
          <w:tcPr>
            <w:tcW w:w="2812" w:type="dxa"/>
          </w:tcPr>
          <w:p w:rsidR="00C05E7A" w:rsidRPr="00C05E7A" w:rsidRDefault="00C05E7A" w:rsidP="00C05E7A">
            <w:pPr>
              <w:spacing w:after="100" w:afterAutospacing="1"/>
              <w:contextualSpacing/>
              <w:jc w:val="center"/>
              <w:rPr>
                <w:rFonts w:cstheme="minorHAnsi"/>
              </w:rPr>
            </w:pPr>
            <w:r w:rsidRPr="00C05E7A">
              <w:rPr>
                <w:rFonts w:cstheme="minorHAnsi"/>
              </w:rPr>
              <w:t>120.04296</w:t>
            </w:r>
          </w:p>
        </w:tc>
        <w:tc>
          <w:tcPr>
            <w:tcW w:w="2223" w:type="dxa"/>
            <w:vAlign w:val="center"/>
          </w:tcPr>
          <w:p w:rsidR="00DE7972" w:rsidRPr="00C05E7A" w:rsidRDefault="00DE7972" w:rsidP="00DE7972">
            <w:pPr>
              <w:jc w:val="center"/>
              <w:rPr>
                <w:rFonts w:cstheme="minorHAnsi"/>
                <w:color w:val="000000"/>
              </w:rPr>
            </w:pPr>
            <w:r>
              <w:rPr>
                <w:rFonts w:cstheme="minorHAnsi"/>
                <w:color w:val="000000"/>
              </w:rPr>
              <w:t>250.55877</w:t>
            </w:r>
          </w:p>
        </w:tc>
      </w:tr>
    </w:tbl>
    <w:p w:rsidR="0016034E" w:rsidRDefault="0016034E" w:rsidP="0016034E">
      <w:pPr>
        <w:spacing w:after="100" w:afterAutospacing="1"/>
        <w:contextualSpacing/>
        <w:rPr>
          <w:rFonts w:ascii="Arial" w:hAnsi="Arial" w:cs="Arial"/>
          <w:b/>
        </w:rPr>
      </w:pPr>
    </w:p>
    <w:p w:rsidR="0016034E" w:rsidRPr="00D97ABD" w:rsidRDefault="00C05E7A" w:rsidP="00DE7972">
      <w:r>
        <w:rPr>
          <w:b/>
        </w:rPr>
        <w:tab/>
      </w:r>
      <w:r w:rsidR="00D97ABD">
        <w:t xml:space="preserve">As you can see, I didn’t quite hit the most optimized runtime. In fact, for </w:t>
      </w:r>
      <w:r w:rsidR="00DE7972">
        <w:t>all values of n (</w:t>
      </w:r>
      <w:r w:rsidR="00D97ABD">
        <w:t xml:space="preserve">n = 500, 1000, 2000, </w:t>
      </w:r>
      <w:r w:rsidR="00DE7972">
        <w:t xml:space="preserve">4000, </w:t>
      </w:r>
      <w:r w:rsidR="00D97ABD">
        <w:t xml:space="preserve">and </w:t>
      </w:r>
      <w:r w:rsidR="00DE7972">
        <w:t>5</w:t>
      </w:r>
      <w:r w:rsidR="00D97ABD">
        <w:t>000</w:t>
      </w:r>
      <w:r w:rsidR="00DE7972">
        <w:t>)</w:t>
      </w:r>
      <w:r w:rsidR="00D97ABD">
        <w:t xml:space="preserve">, it seems that my run times </w:t>
      </w:r>
      <w:r w:rsidR="00E82171">
        <w:t xml:space="preserve">were just over double the calculated runtime. This is most likely because I would open and close the “imp2input.txt” and “imp2output.txt” files on every iteration to ensure the files would not become corrupted during processing. Though there were some additional seconds added to the each of the runtimes, </w:t>
      </w:r>
      <w:r w:rsidR="00DE7972">
        <w:t xml:space="preserve">all </w:t>
      </w:r>
      <w:r w:rsidR="00E82171">
        <w:t>my actual runtimes still follow a consistent growth ratio to</w:t>
      </w:r>
      <w:r w:rsidR="00DE7972">
        <w:t xml:space="preserve"> that of the optimized runtime, just as a multiple of 2.</w:t>
      </w:r>
    </w:p>
    <w:sectPr w:rsidR="0016034E" w:rsidRPr="00D9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7C"/>
    <w:rsid w:val="0016034E"/>
    <w:rsid w:val="001D5283"/>
    <w:rsid w:val="001F34CD"/>
    <w:rsid w:val="003A427C"/>
    <w:rsid w:val="00452D95"/>
    <w:rsid w:val="00501692"/>
    <w:rsid w:val="008834AE"/>
    <w:rsid w:val="009B2589"/>
    <w:rsid w:val="00AA4E68"/>
    <w:rsid w:val="00B60DCC"/>
    <w:rsid w:val="00C05E7A"/>
    <w:rsid w:val="00D97ABD"/>
    <w:rsid w:val="00DE7972"/>
    <w:rsid w:val="00DF4D07"/>
    <w:rsid w:val="00E82171"/>
    <w:rsid w:val="00F0039E"/>
    <w:rsid w:val="00F62CB3"/>
    <w:rsid w:val="00FF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3CFE"/>
  <w15:chartTrackingRefBased/>
  <w15:docId w15:val="{163E8DBD-0296-4385-BE1D-3381E958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Minimum Edit Distance</a:t>
            </a:r>
            <a:r>
              <a:rPr lang="en-US" b="1" baseline="0"/>
              <a:t> </a:t>
            </a:r>
            <a:endParaRPr lang="en-US" b="1"/>
          </a:p>
        </c:rich>
      </c:tx>
      <c:layout>
        <c:manualLayout>
          <c:xMode val="edge"/>
          <c:yMode val="edge"/>
          <c:x val="0.31619223035717026"/>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Run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500</c:v>
                </c:pt>
                <c:pt idx="1">
                  <c:v>1000</c:v>
                </c:pt>
                <c:pt idx="2">
                  <c:v>2000</c:v>
                </c:pt>
                <c:pt idx="3">
                  <c:v>4000</c:v>
                </c:pt>
                <c:pt idx="4">
                  <c:v>5000</c:v>
                </c:pt>
              </c:numCache>
            </c:numRef>
          </c:xVal>
          <c:yVal>
            <c:numRef>
              <c:f>Sheet1!$B$2:$B$6</c:f>
              <c:numCache>
                <c:formatCode>General</c:formatCode>
                <c:ptCount val="5"/>
                <c:pt idx="0">
                  <c:v>2.8618399999999999</c:v>
                </c:pt>
                <c:pt idx="1">
                  <c:v>9.9522049999999993</c:v>
                </c:pt>
                <c:pt idx="2">
                  <c:v>39.724879999999999</c:v>
                </c:pt>
                <c:pt idx="3">
                  <c:v>159.91435999999999</c:v>
                </c:pt>
                <c:pt idx="4">
                  <c:v>463.01248002099999</c:v>
                </c:pt>
              </c:numCache>
            </c:numRef>
          </c:yVal>
          <c:smooth val="0"/>
          <c:extLst>
            <c:ext xmlns:c16="http://schemas.microsoft.com/office/drawing/2014/chart" uri="{C3380CC4-5D6E-409C-BE32-E72D297353CC}">
              <c16:uniqueId val="{00000000-8B02-4D57-91E1-0AF4C83D390C}"/>
            </c:ext>
          </c:extLst>
        </c:ser>
        <c:dLbls>
          <c:showLegendKey val="0"/>
          <c:showVal val="0"/>
          <c:showCatName val="0"/>
          <c:showSerName val="0"/>
          <c:showPercent val="0"/>
          <c:showBubbleSize val="0"/>
        </c:dLbls>
        <c:axId val="469224856"/>
        <c:axId val="469225184"/>
      </c:scatterChart>
      <c:valAx>
        <c:axId val="469224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en-US" sz="1050" b="1"/>
                  <a:t>Number</a:t>
                </a:r>
                <a:r>
                  <a:rPr lang="en-US" sz="1050" b="1" baseline="0"/>
                  <a:t> of Inputs (n)</a:t>
                </a:r>
                <a:endParaRPr lang="en-US" sz="1050" b="1"/>
              </a:p>
            </c:rich>
          </c:tx>
          <c:layout>
            <c:manualLayout>
              <c:xMode val="edge"/>
              <c:yMode val="edge"/>
              <c:x val="0.41973241648887455"/>
              <c:y val="0.89719889180519097"/>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225184"/>
        <c:crosses val="autoZero"/>
        <c:crossBetween val="midCat"/>
      </c:valAx>
      <c:valAx>
        <c:axId val="46922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en-US" sz="1050" b="1"/>
                  <a:t>Run Time (Seconds)</a:t>
                </a:r>
              </a:p>
            </c:rich>
          </c:tx>
          <c:layout>
            <c:manualLayout>
              <c:xMode val="edge"/>
              <c:yMode val="edge"/>
              <c:x val="1.8193632228719947E-2"/>
              <c:y val="0.28364975211431898"/>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224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172DE-DAE9-48AE-B089-72CC0885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Armatas, Christian Alexander</dc:creator>
  <cp:keywords/>
  <dc:description/>
  <cp:lastModifiedBy>Armatas, Christian Alexander</cp:lastModifiedBy>
  <cp:revision>5</cp:revision>
  <dcterms:created xsi:type="dcterms:W3CDTF">2017-02-25T05:13:00Z</dcterms:created>
  <dcterms:modified xsi:type="dcterms:W3CDTF">2017-02-26T00:21:00Z</dcterms:modified>
</cp:coreProperties>
</file>