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EC76" w14:textId="77777777" w:rsidR="0083467D" w:rsidRPr="0083467D" w:rsidRDefault="0083467D" w:rsidP="0083467D">
      <w:pPr>
        <w:rPr>
          <w:b/>
          <w:bCs/>
        </w:rPr>
      </w:pPr>
      <w:r w:rsidRPr="0083467D">
        <w:rPr>
          <w:b/>
          <w:bCs/>
        </w:rPr>
        <w:t>Certified 5-MeO-DMT / Bufo Facilitator Training</w:t>
      </w:r>
    </w:p>
    <w:p w14:paraId="13582E4E" w14:textId="77777777" w:rsidR="0083467D" w:rsidRPr="0083467D" w:rsidRDefault="0083467D" w:rsidP="0083467D">
      <w:pPr>
        <w:rPr>
          <w:b/>
          <w:bCs/>
        </w:rPr>
      </w:pPr>
      <w:r w:rsidRPr="0083467D">
        <w:rPr>
          <w:b/>
          <w:bCs/>
        </w:rPr>
        <w:t>A 12-Month Immersive Training in Safe, Ethical, Trauma-Informed Facilitation</w:t>
      </w:r>
    </w:p>
    <w:p w14:paraId="38F52C18" w14:textId="77777777" w:rsidR="0083467D" w:rsidRPr="0083467D" w:rsidRDefault="0083467D" w:rsidP="0083467D">
      <w:r w:rsidRPr="0083467D">
        <w:t>5-MeO-DMT does not respond to charisma.</w:t>
      </w:r>
      <w:r w:rsidRPr="0083467D">
        <w:br/>
        <w:t>It does not respond to credentials.</w:t>
      </w:r>
      <w:r w:rsidRPr="0083467D">
        <w:br/>
        <w:t>It responds to nervous system stability, humility, and embodied presence.</w:t>
      </w:r>
    </w:p>
    <w:p w14:paraId="30A972AE" w14:textId="77777777" w:rsidR="0083467D" w:rsidRPr="0083467D" w:rsidRDefault="0083467D" w:rsidP="0083467D">
      <w:r w:rsidRPr="0083467D">
        <w:t>This medicine is powerful. It can open identity structures in minutes. It can reveal what feels like infinity. But insight alone is not the work.</w:t>
      </w:r>
    </w:p>
    <w:p w14:paraId="6FA14E81" w14:textId="77777777" w:rsidR="0083467D" w:rsidRPr="0083467D" w:rsidRDefault="0083467D" w:rsidP="0083467D">
      <w:r w:rsidRPr="0083467D">
        <w:t>The work is safety.</w:t>
      </w:r>
      <w:r w:rsidRPr="0083467D">
        <w:br/>
        <w:t>The work is integration.</w:t>
      </w:r>
      <w:r w:rsidRPr="0083467D">
        <w:br/>
        <w:t>The work is knowing how to guide someone through dissolution without imposing your own story onto their experience.</w:t>
      </w:r>
    </w:p>
    <w:p w14:paraId="1A4DAE24" w14:textId="77777777" w:rsidR="0083467D" w:rsidRPr="0083467D" w:rsidRDefault="0083467D" w:rsidP="0083467D">
      <w:r w:rsidRPr="0083467D">
        <w:t xml:space="preserve">Many people feel called to this path after their own profound encounter with </w:t>
      </w:r>
      <w:proofErr w:type="gramStart"/>
      <w:r w:rsidRPr="0083467D">
        <w:t>the medicine</w:t>
      </w:r>
      <w:proofErr w:type="gramEnd"/>
      <w:r w:rsidRPr="0083467D">
        <w:t>. They sense the depth. The possibility. The transformation.</w:t>
      </w:r>
    </w:p>
    <w:p w14:paraId="311E578C" w14:textId="77777777" w:rsidR="0083467D" w:rsidRPr="0083467D" w:rsidRDefault="0083467D" w:rsidP="0083467D">
      <w:r w:rsidRPr="0083467D">
        <w:t>But facilitation is not about recreating mystical moments.</w:t>
      </w:r>
      <w:r w:rsidRPr="0083467D">
        <w:br/>
        <w:t>It is about building the capacity to hold intensity without destabilizing yourself or your participant.</w:t>
      </w:r>
    </w:p>
    <w:p w14:paraId="74115FBC" w14:textId="77777777" w:rsidR="0083467D" w:rsidRPr="0083467D" w:rsidRDefault="0083467D" w:rsidP="0083467D">
      <w:r w:rsidRPr="0083467D">
        <w:t>At Mindscape Psychedelic Institute, we train facilitators to:</w:t>
      </w:r>
    </w:p>
    <w:p w14:paraId="5992B33F" w14:textId="77777777" w:rsidR="0083467D" w:rsidRPr="0083467D" w:rsidRDefault="0083467D" w:rsidP="0083467D">
      <w:r w:rsidRPr="0083467D">
        <w:t>• Understand nondual states without spiritual inflation</w:t>
      </w:r>
      <w:r w:rsidRPr="0083467D">
        <w:br/>
        <w:t>• Screen participants responsibly and ethically</w:t>
      </w:r>
      <w:r w:rsidRPr="0083467D">
        <w:br/>
        <w:t>• Recognize trauma responses and nervous system dysregulation</w:t>
      </w:r>
      <w:r w:rsidRPr="0083467D">
        <w:br/>
        <w:t>• Work within legal and ethical boundaries</w:t>
      </w:r>
      <w:r w:rsidRPr="0083467D">
        <w:br/>
        <w:t>• Guide integration so insight becomes embodiment</w:t>
      </w:r>
      <w:r w:rsidRPr="0083467D">
        <w:br/>
        <w:t>• Remain grounded before, during, and long after the ceremony</w:t>
      </w:r>
    </w:p>
    <w:p w14:paraId="6BF34CC7" w14:textId="77777777" w:rsidR="0083467D" w:rsidRPr="0083467D" w:rsidRDefault="0083467D" w:rsidP="0083467D">
      <w:r w:rsidRPr="0083467D">
        <w:t>This is not a weekend certification.</w:t>
      </w:r>
      <w:r w:rsidRPr="0083467D">
        <w:br/>
        <w:t>It is a structured 12-month immersion.</w:t>
      </w:r>
    </w:p>
    <w:p w14:paraId="6FD566C6" w14:textId="77777777" w:rsidR="0083467D" w:rsidRPr="0083467D" w:rsidRDefault="0083467D" w:rsidP="0083467D">
      <w:r w:rsidRPr="0083467D">
        <w:t>Six months of live training.</w:t>
      </w:r>
      <w:r w:rsidRPr="0083467D">
        <w:br/>
        <w:t>Six months of mentorship and supervised development.</w:t>
      </w:r>
      <w:r w:rsidRPr="0083467D">
        <w:br/>
        <w:t>A community that continues long after graduation.</w:t>
      </w:r>
    </w:p>
    <w:p w14:paraId="68D4BD21" w14:textId="77777777" w:rsidR="0083467D" w:rsidRPr="0083467D" w:rsidRDefault="0083467D" w:rsidP="0083467D">
      <w:r w:rsidRPr="0083467D">
        <w:t>We are not building personalities.</w:t>
      </w:r>
      <w:r w:rsidRPr="0083467D">
        <w:br/>
        <w:t>We are building professionals.</w:t>
      </w:r>
    </w:p>
    <w:p w14:paraId="446876ED" w14:textId="77777777" w:rsidR="0083467D" w:rsidRPr="0083467D" w:rsidRDefault="0083467D" w:rsidP="0083467D">
      <w:r w:rsidRPr="0083467D">
        <w:t>If you feel called to this work, the question is not whether you are ready to “carry the weight.”</w:t>
      </w:r>
    </w:p>
    <w:p w14:paraId="76A73710" w14:textId="77777777" w:rsidR="0083467D" w:rsidRPr="0083467D" w:rsidRDefault="0083467D" w:rsidP="0083467D">
      <w:r w:rsidRPr="0083467D">
        <w:lastRenderedPageBreak/>
        <w:t>The real question is:</w:t>
      </w:r>
    </w:p>
    <w:p w14:paraId="07F86045" w14:textId="77777777" w:rsidR="0083467D" w:rsidRPr="0083467D" w:rsidRDefault="0083467D" w:rsidP="0083467D">
      <w:r w:rsidRPr="0083467D">
        <w:t>Are you willing to do the inner work required to hold others safely?</w:t>
      </w:r>
    </w:p>
    <w:p w14:paraId="5E91E97E" w14:textId="77777777" w:rsidR="0083467D" w:rsidRPr="0083467D" w:rsidRDefault="0083467D" w:rsidP="0083467D">
      <w:r w:rsidRPr="0083467D">
        <w:t>Our next cohort begins May 2026.</w:t>
      </w:r>
    </w:p>
    <w:p w14:paraId="18C6D635" w14:textId="77777777" w:rsidR="004C4242" w:rsidRDefault="004C4242"/>
    <w:p w14:paraId="375CA9DA" w14:textId="77777777" w:rsidR="0083467D" w:rsidRDefault="0083467D"/>
    <w:p w14:paraId="330F2D21" w14:textId="77777777" w:rsidR="0083467D" w:rsidRDefault="0083467D"/>
    <w:p w14:paraId="0D6DBCA4" w14:textId="77777777" w:rsidR="0083467D" w:rsidRPr="0083467D" w:rsidRDefault="0083467D" w:rsidP="0083467D">
      <w:pPr>
        <w:rPr>
          <w:b/>
          <w:bCs/>
        </w:rPr>
      </w:pPr>
      <w:r w:rsidRPr="0083467D">
        <w:rPr>
          <w:b/>
          <w:bCs/>
        </w:rPr>
        <w:t xml:space="preserve">How </w:t>
      </w:r>
      <w:proofErr w:type="gramStart"/>
      <w:r w:rsidRPr="0083467D">
        <w:rPr>
          <w:b/>
          <w:bCs/>
        </w:rPr>
        <w:t>the Training</w:t>
      </w:r>
      <w:proofErr w:type="gramEnd"/>
      <w:r w:rsidRPr="0083467D">
        <w:rPr>
          <w:b/>
          <w:bCs/>
        </w:rPr>
        <w:t xml:space="preserve"> Works</w:t>
      </w:r>
    </w:p>
    <w:p w14:paraId="45EA8830" w14:textId="77777777" w:rsidR="0083467D" w:rsidRPr="0083467D" w:rsidRDefault="0083467D" w:rsidP="0083467D">
      <w:r w:rsidRPr="0083467D">
        <w:t>We don’t believe facilitation can be learned in a weekend.</w:t>
      </w:r>
    </w:p>
    <w:p w14:paraId="51778482" w14:textId="77777777" w:rsidR="0083467D" w:rsidRPr="0083467D" w:rsidRDefault="0083467D" w:rsidP="0083467D">
      <w:r w:rsidRPr="0083467D">
        <w:t>You wouldn’t trust a pilot trained in a two-day workshop. And you shouldn’t trust a 5-MeO facilitator who was either.</w:t>
      </w:r>
    </w:p>
    <w:p w14:paraId="71235EB8" w14:textId="77777777" w:rsidR="0083467D" w:rsidRPr="0083467D" w:rsidRDefault="0083467D" w:rsidP="0083467D">
      <w:r w:rsidRPr="0083467D">
        <w:t>This training is designed as a structured, long-term immersion.</w:t>
      </w:r>
    </w:p>
    <w:p w14:paraId="74F59D78" w14:textId="77777777" w:rsidR="0083467D" w:rsidRPr="0083467D" w:rsidRDefault="0083467D" w:rsidP="0083467D">
      <w:r w:rsidRPr="0083467D">
        <w:t>Six months of live training.</w:t>
      </w:r>
      <w:r w:rsidRPr="0083467D">
        <w:br/>
        <w:t>Six months of supervised mentorship.</w:t>
      </w:r>
      <w:r w:rsidRPr="0083467D">
        <w:br/>
        <w:t>Clear standards. Real accountability. Ongoing community.</w:t>
      </w:r>
    </w:p>
    <w:p w14:paraId="0DA702B4" w14:textId="77777777" w:rsidR="0083467D" w:rsidRPr="0083467D" w:rsidRDefault="0083467D" w:rsidP="0083467D">
      <w:r w:rsidRPr="0083467D">
        <w:t>We build skill slowly — the right way.</w:t>
      </w:r>
    </w:p>
    <w:p w14:paraId="5B1F5B7A" w14:textId="77777777" w:rsidR="0083467D" w:rsidRPr="0083467D" w:rsidRDefault="0083467D" w:rsidP="0083467D">
      <w:r w:rsidRPr="0083467D">
        <w:pict w14:anchorId="1B8B3D48">
          <v:rect id="_x0000_i1049" style="width:0;height:1.5pt" o:hralign="center" o:hrstd="t" o:hr="t" fillcolor="#a0a0a0" stroked="f"/>
        </w:pict>
      </w:r>
    </w:p>
    <w:p w14:paraId="5D0537FA" w14:textId="77777777" w:rsidR="0083467D" w:rsidRPr="0083467D" w:rsidRDefault="0083467D" w:rsidP="0083467D">
      <w:pPr>
        <w:rPr>
          <w:b/>
          <w:bCs/>
        </w:rPr>
      </w:pPr>
      <w:r w:rsidRPr="0083467D">
        <w:rPr>
          <w:b/>
          <w:bCs/>
        </w:rPr>
        <w:t>The Training Container</w:t>
      </w:r>
    </w:p>
    <w:p w14:paraId="2C4157CD" w14:textId="77777777" w:rsidR="0083467D" w:rsidRPr="0083467D" w:rsidRDefault="0083467D" w:rsidP="0083467D">
      <w:r w:rsidRPr="0083467D">
        <w:t>For six months, you step into a committed cohort.</w:t>
      </w:r>
    </w:p>
    <w:p w14:paraId="61D20F1D" w14:textId="77777777" w:rsidR="0083467D" w:rsidRPr="0083467D" w:rsidRDefault="0083467D" w:rsidP="0083467D">
      <w:r w:rsidRPr="0083467D">
        <w:t>This is not a passive webinar.</w:t>
      </w:r>
      <w:r w:rsidRPr="0083467D">
        <w:br/>
        <w:t>It’s interactive. It’s relational. It’s experiential.</w:t>
      </w:r>
    </w:p>
    <w:p w14:paraId="529ABBDA" w14:textId="77777777" w:rsidR="0083467D" w:rsidRPr="0083467D" w:rsidRDefault="0083467D" w:rsidP="0083467D">
      <w:r w:rsidRPr="0083467D">
        <w:t>You will practice.</w:t>
      </w:r>
      <w:r w:rsidRPr="0083467D">
        <w:br/>
        <w:t>You will receive feedback.</w:t>
      </w:r>
      <w:r w:rsidRPr="0083467D">
        <w:br/>
        <w:t>You will examine your own blind spots.</w:t>
      </w:r>
    </w:p>
    <w:p w14:paraId="15257EC1" w14:textId="77777777" w:rsidR="0083467D" w:rsidRPr="0083467D" w:rsidRDefault="0083467D" w:rsidP="0083467D">
      <w:r w:rsidRPr="0083467D">
        <w:t>Not to “destroy your ego,” but to develop the self-awareness required to facilitate safely.</w:t>
      </w:r>
    </w:p>
    <w:p w14:paraId="5A7C5C72" w14:textId="77777777" w:rsidR="0083467D" w:rsidRPr="0083467D" w:rsidRDefault="0083467D" w:rsidP="0083467D">
      <w:r w:rsidRPr="0083467D">
        <w:t>The goal is simple:</w:t>
      </w:r>
      <w:r w:rsidRPr="0083467D">
        <w:br/>
        <w:t>When someone dissolves in front of you, you remain steady.</w:t>
      </w:r>
    </w:p>
    <w:p w14:paraId="6FF3734D" w14:textId="77777777" w:rsidR="0083467D" w:rsidRPr="0083467D" w:rsidRDefault="0083467D" w:rsidP="0083467D">
      <w:r w:rsidRPr="0083467D">
        <w:pict w14:anchorId="47BABE3C">
          <v:rect id="_x0000_i1050" style="width:0;height:1.5pt" o:hralign="center" o:hrstd="t" o:hr="t" fillcolor="#a0a0a0" stroked="f"/>
        </w:pict>
      </w:r>
    </w:p>
    <w:p w14:paraId="699B54C5" w14:textId="77777777" w:rsidR="0083467D" w:rsidRPr="0083467D" w:rsidRDefault="0083467D" w:rsidP="0083467D">
      <w:pPr>
        <w:rPr>
          <w:b/>
          <w:bCs/>
        </w:rPr>
      </w:pPr>
      <w:r w:rsidRPr="0083467D">
        <w:rPr>
          <w:b/>
          <w:bCs/>
        </w:rPr>
        <w:t>The Educational Framework</w:t>
      </w:r>
    </w:p>
    <w:p w14:paraId="070FF6E4" w14:textId="77777777" w:rsidR="0083467D" w:rsidRPr="0083467D" w:rsidRDefault="0083467D" w:rsidP="0083467D">
      <w:r w:rsidRPr="0083467D">
        <w:lastRenderedPageBreak/>
        <w:t>You’ll move through structured curriculum that blends:</w:t>
      </w:r>
    </w:p>
    <w:p w14:paraId="0A7F3CD5" w14:textId="77777777" w:rsidR="0083467D" w:rsidRPr="0083467D" w:rsidRDefault="0083467D" w:rsidP="0083467D">
      <w:r w:rsidRPr="0083467D">
        <w:t>• Theory of nondual states and ego dissolution</w:t>
      </w:r>
      <w:r w:rsidRPr="0083467D">
        <w:br/>
        <w:t>• Trauma-informed facilitation principles</w:t>
      </w:r>
      <w:r w:rsidRPr="0083467D">
        <w:br/>
        <w:t>• Screening and contraindications</w:t>
      </w:r>
      <w:r w:rsidRPr="0083467D">
        <w:br/>
        <w:t>• Nervous system literacy</w:t>
      </w:r>
      <w:r w:rsidRPr="0083467D">
        <w:br/>
        <w:t>• Ethics and legal considerations</w:t>
      </w:r>
      <w:r w:rsidRPr="0083467D">
        <w:br/>
        <w:t>• Somatic awareness and regulation</w:t>
      </w:r>
      <w:r w:rsidRPr="0083467D">
        <w:br/>
        <w:t>• Integration methodology</w:t>
      </w:r>
    </w:p>
    <w:p w14:paraId="4E4D6D1A" w14:textId="77777777" w:rsidR="0083467D" w:rsidRPr="0083467D" w:rsidRDefault="0083467D" w:rsidP="0083467D">
      <w:r w:rsidRPr="0083467D">
        <w:t>You review recorded materials on your own time.</w:t>
      </w:r>
    </w:p>
    <w:p w14:paraId="0B5F615B" w14:textId="77777777" w:rsidR="0083467D" w:rsidRPr="0083467D" w:rsidRDefault="0083467D" w:rsidP="0083467D">
      <w:r w:rsidRPr="0083467D">
        <w:t xml:space="preserve">Then we meet </w:t>
      </w:r>
      <w:proofErr w:type="gramStart"/>
      <w:r w:rsidRPr="0083467D">
        <w:t>live to</w:t>
      </w:r>
      <w:proofErr w:type="gramEnd"/>
      <w:r w:rsidRPr="0083467D">
        <w:t xml:space="preserve"> deepen, refine, and apply the material.</w:t>
      </w:r>
    </w:p>
    <w:p w14:paraId="65268A8A" w14:textId="77777777" w:rsidR="0083467D" w:rsidRPr="0083467D" w:rsidRDefault="0083467D" w:rsidP="0083467D">
      <w:r w:rsidRPr="0083467D">
        <w:t>This is not about collecting information.</w:t>
      </w:r>
      <w:r w:rsidRPr="0083467D">
        <w:br/>
        <w:t>It’s about developing the nervous system capacity to hold intensity.</w:t>
      </w:r>
    </w:p>
    <w:p w14:paraId="129DCFF7" w14:textId="77777777" w:rsidR="0083467D" w:rsidRPr="0083467D" w:rsidRDefault="0083467D" w:rsidP="0083467D">
      <w:r w:rsidRPr="0083467D">
        <w:pict w14:anchorId="6220DDC9">
          <v:rect id="_x0000_i1051" style="width:0;height:1.5pt" o:hralign="center" o:hrstd="t" o:hr="t" fillcolor="#a0a0a0" stroked="f"/>
        </w:pict>
      </w:r>
    </w:p>
    <w:p w14:paraId="4B3FE58F" w14:textId="77777777" w:rsidR="0083467D" w:rsidRPr="0083467D" w:rsidRDefault="0083467D" w:rsidP="0083467D">
      <w:pPr>
        <w:rPr>
          <w:b/>
          <w:bCs/>
        </w:rPr>
      </w:pPr>
      <w:r w:rsidRPr="0083467D">
        <w:rPr>
          <w:b/>
          <w:bCs/>
        </w:rPr>
        <w:t>Mentorship &amp; Apprenticeship</w:t>
      </w:r>
    </w:p>
    <w:p w14:paraId="6D568CF1" w14:textId="77777777" w:rsidR="0083467D" w:rsidRPr="0083467D" w:rsidRDefault="0083467D" w:rsidP="0083467D">
      <w:r w:rsidRPr="0083467D">
        <w:t>After the live training phase, you enter a six-month mentorship period.</w:t>
      </w:r>
    </w:p>
    <w:p w14:paraId="2C69EC44" w14:textId="77777777" w:rsidR="0083467D" w:rsidRPr="0083467D" w:rsidRDefault="0083467D" w:rsidP="0083467D">
      <w:r w:rsidRPr="0083467D">
        <w:t>You’ll have direct access to experienced facilitators.</w:t>
      </w:r>
      <w:r w:rsidRPr="0083467D">
        <w:br/>
        <w:t>You’ll discuss real cases.</w:t>
      </w:r>
      <w:r w:rsidRPr="0083467D">
        <w:br/>
        <w:t>You’ll refine your discernment.</w:t>
      </w:r>
    </w:p>
    <w:p w14:paraId="7699CA23" w14:textId="77777777" w:rsidR="0083467D" w:rsidRPr="0083467D" w:rsidRDefault="0083467D" w:rsidP="0083467D">
      <w:r w:rsidRPr="0083467D">
        <w:t>We’ve seen the beauty of this medicine.</w:t>
      </w:r>
      <w:r w:rsidRPr="0083467D">
        <w:br/>
        <w:t>We’ve also seen what happens when it’s handled without maturity.</w:t>
      </w:r>
    </w:p>
    <w:p w14:paraId="04EC8DF7" w14:textId="77777777" w:rsidR="0083467D" w:rsidRPr="0083467D" w:rsidRDefault="0083467D" w:rsidP="0083467D">
      <w:r w:rsidRPr="0083467D">
        <w:t>This phase ensures you don’t just understand the material — you embody it.</w:t>
      </w:r>
    </w:p>
    <w:p w14:paraId="020EE9EB" w14:textId="77777777" w:rsidR="0083467D" w:rsidRPr="0083467D" w:rsidRDefault="0083467D" w:rsidP="0083467D">
      <w:r w:rsidRPr="0083467D">
        <w:pict w14:anchorId="21E947A1">
          <v:rect id="_x0000_i1052" style="width:0;height:1.5pt" o:hralign="center" o:hrstd="t" o:hr="t" fillcolor="#a0a0a0" stroked="f"/>
        </w:pict>
      </w:r>
    </w:p>
    <w:p w14:paraId="11307DCB" w14:textId="77777777" w:rsidR="0083467D" w:rsidRPr="0083467D" w:rsidRDefault="0083467D" w:rsidP="0083467D">
      <w:pPr>
        <w:rPr>
          <w:b/>
          <w:bCs/>
        </w:rPr>
      </w:pPr>
      <w:r w:rsidRPr="0083467D">
        <w:rPr>
          <w:b/>
          <w:bCs/>
        </w:rPr>
        <w:t>Certification</w:t>
      </w:r>
    </w:p>
    <w:p w14:paraId="0C5688AD" w14:textId="77777777" w:rsidR="0083467D" w:rsidRPr="0083467D" w:rsidRDefault="0083467D" w:rsidP="0083467D">
      <w:r w:rsidRPr="0083467D">
        <w:t>Certification is not automatic.</w:t>
      </w:r>
    </w:p>
    <w:p w14:paraId="6EC61A9A" w14:textId="77777777" w:rsidR="0083467D" w:rsidRPr="0083467D" w:rsidRDefault="0083467D" w:rsidP="0083467D">
      <w:r w:rsidRPr="0083467D">
        <w:t>It is earned through participation, demonstrated competency, and ethical alignment.</w:t>
      </w:r>
    </w:p>
    <w:p w14:paraId="40F78A45" w14:textId="77777777" w:rsidR="0083467D" w:rsidRPr="0083467D" w:rsidRDefault="0083467D" w:rsidP="0083467D">
      <w:r w:rsidRPr="0083467D">
        <w:t>When you complete the program, you are not just receiving a certificate.</w:t>
      </w:r>
    </w:p>
    <w:p w14:paraId="73804A83" w14:textId="77777777" w:rsidR="0083467D" w:rsidRPr="0083467D" w:rsidRDefault="0083467D" w:rsidP="0083467D">
      <w:r w:rsidRPr="0083467D">
        <w:t>You are stepping into a professional standard.</w:t>
      </w:r>
    </w:p>
    <w:p w14:paraId="1BB76E71" w14:textId="77777777" w:rsidR="0083467D" w:rsidRPr="0083467D" w:rsidRDefault="0083467D" w:rsidP="0083467D">
      <w:r w:rsidRPr="0083467D">
        <w:t>Certified through Mindscape Psychedelic Institute.</w:t>
      </w:r>
      <w:r w:rsidRPr="0083467D">
        <w:br/>
        <w:t>Prepared to serve responsibly.</w:t>
      </w:r>
    </w:p>
    <w:p w14:paraId="2DE7F06F" w14:textId="77777777" w:rsidR="0083467D" w:rsidRPr="0083467D" w:rsidRDefault="0083467D" w:rsidP="0083467D">
      <w:pPr>
        <w:rPr>
          <w:b/>
          <w:bCs/>
        </w:rPr>
      </w:pPr>
      <w:r w:rsidRPr="0083467D">
        <w:rPr>
          <w:b/>
          <w:bCs/>
        </w:rPr>
        <w:lastRenderedPageBreak/>
        <w:t>The Curriculum</w:t>
      </w:r>
    </w:p>
    <w:p w14:paraId="35FF92EA" w14:textId="77777777" w:rsidR="0083467D" w:rsidRPr="0083467D" w:rsidRDefault="0083467D" w:rsidP="0083467D">
      <w:r w:rsidRPr="0083467D">
        <w:t>Clinical rigor. Nervous system literacy. Ethical facilitation.</w:t>
      </w:r>
    </w:p>
    <w:p w14:paraId="28B3F004" w14:textId="77777777" w:rsidR="0083467D" w:rsidRPr="0083467D" w:rsidRDefault="0083467D" w:rsidP="0083467D">
      <w:r w:rsidRPr="0083467D">
        <w:t xml:space="preserve">This training integrates neuroscience, trauma-informed </w:t>
      </w:r>
      <w:proofErr w:type="gramStart"/>
      <w:r w:rsidRPr="0083467D">
        <w:t>practice, nondual awareness</w:t>
      </w:r>
      <w:proofErr w:type="gramEnd"/>
      <w:r w:rsidRPr="0083467D">
        <w:t>, and real-world facilitation experience into a structured progression. Each phase builds on the one before it.</w:t>
      </w:r>
    </w:p>
    <w:p w14:paraId="6F5C538D" w14:textId="77777777" w:rsidR="0083467D" w:rsidRDefault="0083467D"/>
    <w:p w14:paraId="0331FC68" w14:textId="77777777" w:rsidR="0083467D" w:rsidRDefault="0083467D"/>
    <w:p w14:paraId="235F796B" w14:textId="77777777" w:rsidR="0083467D" w:rsidRPr="0083467D" w:rsidRDefault="0083467D" w:rsidP="0083467D">
      <w:pPr>
        <w:rPr>
          <w:b/>
          <w:bCs/>
        </w:rPr>
      </w:pPr>
      <w:r w:rsidRPr="0083467D">
        <w:rPr>
          <w:b/>
          <w:bCs/>
        </w:rPr>
        <w:t>Phase 1: Foundation &amp; Safety</w:t>
      </w:r>
    </w:p>
    <w:p w14:paraId="20C1C8E0" w14:textId="77777777" w:rsidR="0083467D" w:rsidRPr="0083467D" w:rsidRDefault="0083467D" w:rsidP="0083467D">
      <w:r w:rsidRPr="0083467D">
        <w:t>Facilitation begins with safety.</w:t>
      </w:r>
    </w:p>
    <w:p w14:paraId="45440C65" w14:textId="77777777" w:rsidR="0083467D" w:rsidRPr="0083467D" w:rsidRDefault="0083467D" w:rsidP="0083467D">
      <w:r w:rsidRPr="0083467D">
        <w:t>Before we explore altered states, we establish medical literacy, risk awareness, and emergency preparedness. This phase ensures that every graduate understands not only the psychological depth of the medicine, but the physiological realities as well.</w:t>
      </w:r>
    </w:p>
    <w:p w14:paraId="5E9C626B" w14:textId="77777777" w:rsidR="0083467D" w:rsidRPr="0083467D" w:rsidRDefault="0083467D" w:rsidP="0083467D">
      <w:r w:rsidRPr="0083467D">
        <w:t>You will learn:</w:t>
      </w:r>
    </w:p>
    <w:p w14:paraId="30789A02" w14:textId="77777777" w:rsidR="0083467D" w:rsidRPr="0083467D" w:rsidRDefault="0083467D" w:rsidP="0083467D">
      <w:r w:rsidRPr="0083467D">
        <w:t>✓ Pharmacology and neurochemistry of 5-MeO-DMT</w:t>
      </w:r>
      <w:r w:rsidRPr="0083467D">
        <w:br/>
        <w:t>✓ Medical and psychological contraindications</w:t>
      </w:r>
      <w:r w:rsidRPr="0083467D">
        <w:br/>
        <w:t>✓ Screening and intake protocols</w:t>
      </w:r>
      <w:r w:rsidRPr="0083467D">
        <w:br/>
        <w:t>✓ Emergency response procedures</w:t>
      </w:r>
      <w:r w:rsidRPr="0083467D">
        <w:br/>
        <w:t>✓ Risk mitigation and harm reduction frameworks</w:t>
      </w:r>
    </w:p>
    <w:p w14:paraId="1DB9113A" w14:textId="77777777" w:rsidR="0083467D" w:rsidRPr="0083467D" w:rsidRDefault="0083467D" w:rsidP="0083467D">
      <w:r w:rsidRPr="0083467D">
        <w:t>Competent facilitators are not defined by mystical insight.</w:t>
      </w:r>
      <w:r w:rsidRPr="0083467D">
        <w:br/>
        <w:t>They are defined by their ability to prevent harm.</w:t>
      </w:r>
    </w:p>
    <w:p w14:paraId="16416259" w14:textId="77777777" w:rsidR="0083467D" w:rsidRDefault="0083467D"/>
    <w:p w14:paraId="563AF472" w14:textId="77777777" w:rsidR="0083467D" w:rsidRDefault="0083467D"/>
    <w:p w14:paraId="5C55B4D1" w14:textId="77777777" w:rsidR="0083467D" w:rsidRPr="0083467D" w:rsidRDefault="0083467D" w:rsidP="0083467D">
      <w:pPr>
        <w:rPr>
          <w:b/>
          <w:bCs/>
        </w:rPr>
      </w:pPr>
      <w:r w:rsidRPr="0083467D">
        <w:rPr>
          <w:b/>
          <w:bCs/>
        </w:rPr>
        <w:t>Phase 2: The Arc of the Journey</w:t>
      </w:r>
    </w:p>
    <w:p w14:paraId="5F068F17" w14:textId="77777777" w:rsidR="0083467D" w:rsidRPr="0083467D" w:rsidRDefault="0083467D" w:rsidP="0083467D">
      <w:r w:rsidRPr="0083467D">
        <w:t>The medicine session is one moment in a much longer process.</w:t>
      </w:r>
    </w:p>
    <w:p w14:paraId="19AC450B" w14:textId="77777777" w:rsidR="0083467D" w:rsidRPr="0083467D" w:rsidRDefault="0083467D" w:rsidP="0083467D">
      <w:r w:rsidRPr="0083467D">
        <w:t xml:space="preserve">Facilitation begins well before </w:t>
      </w:r>
      <w:proofErr w:type="gramStart"/>
      <w:r w:rsidRPr="0083467D">
        <w:t>dosing</w:t>
      </w:r>
      <w:proofErr w:type="gramEnd"/>
      <w:r w:rsidRPr="0083467D">
        <w:t xml:space="preserve"> and continues long after the experience ends. This phase focuses on understanding the full arc of the journey — preparation, session support, and long-term integration.</w:t>
      </w:r>
    </w:p>
    <w:p w14:paraId="00E168C1" w14:textId="77777777" w:rsidR="0083467D" w:rsidRPr="0083467D" w:rsidRDefault="0083467D" w:rsidP="0083467D">
      <w:r w:rsidRPr="0083467D">
        <w:t>You will learn how to:</w:t>
      </w:r>
    </w:p>
    <w:p w14:paraId="627C589A" w14:textId="77777777" w:rsidR="0083467D" w:rsidRPr="0083467D" w:rsidRDefault="0083467D" w:rsidP="0083467D">
      <w:r w:rsidRPr="0083467D">
        <w:t>✓ Assess and prepare the participant’s nervous system</w:t>
      </w:r>
      <w:r w:rsidRPr="0083467D">
        <w:br/>
        <w:t>✓ Build a clear and intentional pre-session container</w:t>
      </w:r>
      <w:r w:rsidRPr="0083467D">
        <w:br/>
      </w:r>
      <w:r w:rsidRPr="0083467D">
        <w:lastRenderedPageBreak/>
        <w:t>✓ Understand the phases of the 5-MeO-DMT experience</w:t>
      </w:r>
      <w:r w:rsidRPr="0083467D">
        <w:br/>
        <w:t>✓ Support re-entry and immediate post-session stabilization</w:t>
      </w:r>
      <w:r w:rsidRPr="0083467D">
        <w:br/>
        <w:t>✓ Implement structured integration frameworks</w:t>
      </w:r>
      <w:r w:rsidRPr="0083467D">
        <w:br/>
        <w:t>✓ Guide long-term embodiment and behavioral change</w:t>
      </w:r>
    </w:p>
    <w:p w14:paraId="575FF764" w14:textId="77777777" w:rsidR="0083467D" w:rsidRPr="0083467D" w:rsidRDefault="0083467D" w:rsidP="0083467D">
      <w:r w:rsidRPr="0083467D">
        <w:t>Preparation reduces risk.</w:t>
      </w:r>
      <w:r w:rsidRPr="0083467D">
        <w:br/>
        <w:t>Integration creates transformation.</w:t>
      </w:r>
    </w:p>
    <w:p w14:paraId="17A2AEC4" w14:textId="77777777" w:rsidR="0083467D" w:rsidRPr="0083467D" w:rsidRDefault="0083467D" w:rsidP="0083467D">
      <w:r w:rsidRPr="0083467D">
        <w:t>The peak experience is not the goal.</w:t>
      </w:r>
      <w:r w:rsidRPr="0083467D">
        <w:br/>
        <w:t>Sustainable change is.</w:t>
      </w:r>
    </w:p>
    <w:p w14:paraId="2F67990F" w14:textId="77777777" w:rsidR="0083467D" w:rsidRDefault="0083467D"/>
    <w:p w14:paraId="1A6BE50F" w14:textId="77777777" w:rsidR="0083467D" w:rsidRDefault="0083467D"/>
    <w:p w14:paraId="0541E039" w14:textId="77777777" w:rsidR="0083467D" w:rsidRPr="0083467D" w:rsidRDefault="0083467D" w:rsidP="0083467D">
      <w:pPr>
        <w:rPr>
          <w:b/>
          <w:bCs/>
        </w:rPr>
      </w:pPr>
      <w:r w:rsidRPr="0083467D">
        <w:rPr>
          <w:b/>
          <w:bCs/>
        </w:rPr>
        <w:t>Phase 3: The Art of Space Holding</w:t>
      </w:r>
    </w:p>
    <w:p w14:paraId="4B439E2F" w14:textId="77777777" w:rsidR="0083467D" w:rsidRPr="0083467D" w:rsidRDefault="0083467D" w:rsidP="0083467D">
      <w:r w:rsidRPr="0083467D">
        <w:t>Facilitation is not about controlling the experience.</w:t>
      </w:r>
      <w:r w:rsidRPr="0083467D">
        <w:br/>
        <w:t>It is about remaining steady when intensity arises.</w:t>
      </w:r>
    </w:p>
    <w:p w14:paraId="7C1842BE" w14:textId="77777777" w:rsidR="0083467D" w:rsidRPr="0083467D" w:rsidRDefault="0083467D" w:rsidP="0083467D">
      <w:r w:rsidRPr="0083467D">
        <w:t>What happens when a participant screams?</w:t>
      </w:r>
      <w:r w:rsidRPr="0083467D">
        <w:br/>
        <w:t>When they dissociate?</w:t>
      </w:r>
      <w:r w:rsidRPr="0083467D">
        <w:br/>
        <w:t>When they go silent?</w:t>
      </w:r>
      <w:r w:rsidRPr="0083467D">
        <w:br/>
        <w:t>When your own nervous system activates?</w:t>
      </w:r>
    </w:p>
    <w:p w14:paraId="49C572C7" w14:textId="77777777" w:rsidR="0083467D" w:rsidRPr="0083467D" w:rsidRDefault="0083467D" w:rsidP="0083467D">
      <w:r w:rsidRPr="0083467D">
        <w:t>In this phase, we train the internal capacity required to hold altered states without reacting, rescuing, or imposing meaning.</w:t>
      </w:r>
    </w:p>
    <w:p w14:paraId="36D10A98" w14:textId="77777777" w:rsidR="0083467D" w:rsidRPr="0083467D" w:rsidRDefault="0083467D" w:rsidP="0083467D">
      <w:r w:rsidRPr="0083467D">
        <w:t>You will develop:</w:t>
      </w:r>
    </w:p>
    <w:p w14:paraId="0C903BF1" w14:textId="77777777" w:rsidR="0083467D" w:rsidRPr="0083467D" w:rsidRDefault="0083467D" w:rsidP="0083467D">
      <w:r w:rsidRPr="0083467D">
        <w:t>✓ Nervous system regulation skills for facilitators</w:t>
      </w:r>
      <w:r w:rsidRPr="0083467D">
        <w:br/>
        <w:t>✓ Somatic awareness and grounded presence</w:t>
      </w:r>
      <w:r w:rsidRPr="0083467D">
        <w:br/>
        <w:t>✓ Recognition of projection and countertransference</w:t>
      </w:r>
      <w:r w:rsidRPr="0083467D">
        <w:br/>
        <w:t>✓ Discernment during peak and destabilizing states</w:t>
      </w:r>
      <w:r w:rsidRPr="0083467D">
        <w:br/>
        <w:t>✓ Appropriate intervention vs. non-intervention skills</w:t>
      </w:r>
    </w:p>
    <w:p w14:paraId="14585469" w14:textId="77777777" w:rsidR="0083467D" w:rsidRPr="0083467D" w:rsidRDefault="0083467D" w:rsidP="0083467D">
      <w:r w:rsidRPr="0083467D">
        <w:t>We explore nondual awareness — not as philosophy, but as a practical tool.</w:t>
      </w:r>
      <w:r w:rsidRPr="0083467D">
        <w:br/>
        <w:t>The goal is not to become an “empty vessel.”</w:t>
      </w:r>
    </w:p>
    <w:p w14:paraId="1BAAFB0A" w14:textId="77777777" w:rsidR="0083467D" w:rsidRPr="0083467D" w:rsidRDefault="0083467D" w:rsidP="0083467D">
      <w:r w:rsidRPr="0083467D">
        <w:t>The goal is to remain embodied, regulated, and clear.</w:t>
      </w:r>
    </w:p>
    <w:p w14:paraId="096D7FA2" w14:textId="77777777" w:rsidR="0083467D" w:rsidRPr="0083467D" w:rsidRDefault="0083467D" w:rsidP="0083467D">
      <w:r w:rsidRPr="0083467D">
        <w:t>When the room intensifies, you don’t escalate with it.</w:t>
      </w:r>
      <w:r w:rsidRPr="0083467D">
        <w:br/>
        <w:t>You stabilize it.</w:t>
      </w:r>
    </w:p>
    <w:p w14:paraId="68E7B18D" w14:textId="77777777" w:rsidR="0083467D" w:rsidRDefault="0083467D"/>
    <w:p w14:paraId="30FE1384" w14:textId="77777777" w:rsidR="0083467D" w:rsidRPr="0083467D" w:rsidRDefault="0083467D" w:rsidP="0083467D">
      <w:pPr>
        <w:rPr>
          <w:b/>
          <w:bCs/>
        </w:rPr>
      </w:pPr>
      <w:r w:rsidRPr="0083467D">
        <w:rPr>
          <w:b/>
          <w:bCs/>
        </w:rPr>
        <w:lastRenderedPageBreak/>
        <w:t>Phase 4: Ethics, Power &amp; Professional Integrity</w:t>
      </w:r>
    </w:p>
    <w:p w14:paraId="1E3F80A1" w14:textId="77777777" w:rsidR="0083467D" w:rsidRPr="0083467D" w:rsidRDefault="0083467D" w:rsidP="0083467D">
      <w:r w:rsidRPr="0083467D">
        <w:t>Working with non-ordinary states carries responsibility.</w:t>
      </w:r>
    </w:p>
    <w:p w14:paraId="05365385" w14:textId="77777777" w:rsidR="0083467D" w:rsidRPr="0083467D" w:rsidRDefault="0083467D" w:rsidP="0083467D">
      <w:r w:rsidRPr="0083467D">
        <w:t>Altered states can create vulnerability, transference, idealization, and power imbalances. Without self-awareness and ethical clarity, harm can occur — even unintentionally.</w:t>
      </w:r>
    </w:p>
    <w:p w14:paraId="102EBD2E" w14:textId="77777777" w:rsidR="0083467D" w:rsidRPr="0083467D" w:rsidRDefault="0083467D" w:rsidP="0083467D">
      <w:r w:rsidRPr="0083467D">
        <w:t>In this phase, we examine the relational and ethical dimensions of facilitation with honesty and depth.</w:t>
      </w:r>
    </w:p>
    <w:p w14:paraId="6C1C5976" w14:textId="77777777" w:rsidR="0083467D" w:rsidRPr="0083467D" w:rsidRDefault="0083467D" w:rsidP="0083467D">
      <w:r w:rsidRPr="0083467D">
        <w:t>You will explore:</w:t>
      </w:r>
    </w:p>
    <w:p w14:paraId="16A0F636" w14:textId="77777777" w:rsidR="0083467D" w:rsidRPr="0083467D" w:rsidRDefault="0083467D" w:rsidP="0083467D">
      <w:r w:rsidRPr="0083467D">
        <w:t>✓ Power dynamics and professional boundaries</w:t>
      </w:r>
      <w:r w:rsidRPr="0083467D">
        <w:br/>
        <w:t>✓ Ethics of touch and informed consent</w:t>
      </w:r>
      <w:r w:rsidRPr="0083467D">
        <w:br/>
        <w:t>✓ Financial transparency and integrity in medicine work</w:t>
      </w:r>
      <w:r w:rsidRPr="0083467D">
        <w:br/>
        <w:t>✓ Transference and countertransference</w:t>
      </w:r>
      <w:r w:rsidRPr="0083467D">
        <w:br/>
        <w:t>✓ Spiritual bypassing and practitioner inflation</w:t>
      </w:r>
      <w:r w:rsidRPr="0083467D">
        <w:br/>
        <w:t>✓ Ongoing self-inquiry and accountability practices</w:t>
      </w:r>
    </w:p>
    <w:p w14:paraId="38123049" w14:textId="77777777" w:rsidR="0083467D" w:rsidRPr="0083467D" w:rsidRDefault="0083467D" w:rsidP="0083467D">
      <w:r w:rsidRPr="0083467D">
        <w:t>This is not about “ego dissolution.”</w:t>
      </w:r>
      <w:r w:rsidRPr="0083467D">
        <w:br/>
        <w:t>It is about ethical maturity.</w:t>
      </w:r>
    </w:p>
    <w:p w14:paraId="2CD342FA" w14:textId="77777777" w:rsidR="0083467D" w:rsidRPr="0083467D" w:rsidRDefault="0083467D" w:rsidP="0083467D">
      <w:r w:rsidRPr="0083467D">
        <w:t>Strong facilitators are not defined by how mystical they appear.</w:t>
      </w:r>
      <w:r w:rsidRPr="0083467D">
        <w:br/>
        <w:t>They are defined by how responsibly they operate.</w:t>
      </w:r>
    </w:p>
    <w:p w14:paraId="3FBD3E39" w14:textId="77777777" w:rsidR="0083467D" w:rsidRPr="0083467D" w:rsidRDefault="0083467D" w:rsidP="0083467D">
      <w:r w:rsidRPr="0083467D">
        <w:t>Our goal is simple:</w:t>
      </w:r>
    </w:p>
    <w:p w14:paraId="5A08DC88" w14:textId="77777777" w:rsidR="0083467D" w:rsidRPr="0083467D" w:rsidRDefault="0083467D" w:rsidP="0083467D">
      <w:r w:rsidRPr="0083467D">
        <w:t>To graduate facilitators who understand the psychological, relational, and ethical weight of this work — and who choose integrity consistently.</w:t>
      </w:r>
    </w:p>
    <w:p w14:paraId="23B0205D" w14:textId="77777777" w:rsidR="0083467D" w:rsidRDefault="0083467D"/>
    <w:p w14:paraId="068507BB" w14:textId="77777777" w:rsidR="00C649A3" w:rsidRDefault="00C649A3"/>
    <w:p w14:paraId="101D7E50" w14:textId="77777777" w:rsidR="00C649A3" w:rsidRPr="00C649A3" w:rsidRDefault="00C649A3" w:rsidP="00C649A3">
      <w:r w:rsidRPr="00C649A3">
        <w:t xml:space="preserve">Perfect. And you’re </w:t>
      </w:r>
      <w:proofErr w:type="gramStart"/>
      <w:r w:rsidRPr="00C649A3">
        <w:t>absolutely right</w:t>
      </w:r>
      <w:proofErr w:type="gramEnd"/>
      <w:r w:rsidRPr="00C649A3">
        <w:t xml:space="preserve"> on the deposit.</w:t>
      </w:r>
    </w:p>
    <w:p w14:paraId="56838DC4" w14:textId="77777777" w:rsidR="00C649A3" w:rsidRPr="00C649A3" w:rsidRDefault="00C649A3" w:rsidP="00C649A3">
      <w:r w:rsidRPr="00C649A3">
        <w:t>A full refund after three weeks in a capped cohort creates instability. A retained deposit is professional, fair, and aligned with limited enrollment.</w:t>
      </w:r>
    </w:p>
    <w:p w14:paraId="0FE275B8" w14:textId="77777777" w:rsidR="00C649A3" w:rsidRPr="00C649A3" w:rsidRDefault="00C649A3" w:rsidP="00C649A3">
      <w:r w:rsidRPr="00C649A3">
        <w:t>Here is a polished, cohesive FAQ section written in full Mindscape voice — calm, clear, confident, no hype, no slang.</w:t>
      </w:r>
    </w:p>
    <w:p w14:paraId="7DCABB54" w14:textId="77777777" w:rsidR="00C649A3" w:rsidRPr="00C649A3" w:rsidRDefault="00C649A3" w:rsidP="00C649A3">
      <w:r w:rsidRPr="00C649A3">
        <w:t>You can paste this directly into your site.</w:t>
      </w:r>
    </w:p>
    <w:p w14:paraId="65817B27" w14:textId="77777777" w:rsidR="00C649A3" w:rsidRPr="00C649A3" w:rsidRDefault="00C649A3" w:rsidP="00C649A3">
      <w:r w:rsidRPr="00C649A3">
        <w:pict w14:anchorId="0879FADD">
          <v:rect id="_x0000_i1093" style="width:0;height:1.5pt" o:hralign="center" o:hrstd="t" o:hr="t" fillcolor="#a0a0a0" stroked="f"/>
        </w:pict>
      </w:r>
    </w:p>
    <w:p w14:paraId="335E67E7" w14:textId="77777777" w:rsidR="00C649A3" w:rsidRPr="00C649A3" w:rsidRDefault="00C649A3" w:rsidP="00C649A3">
      <w:pPr>
        <w:rPr>
          <w:b/>
          <w:bCs/>
        </w:rPr>
      </w:pPr>
      <w:r w:rsidRPr="00C649A3">
        <w:rPr>
          <w:b/>
          <w:bCs/>
        </w:rPr>
        <w:t>Common Questions</w:t>
      </w:r>
    </w:p>
    <w:p w14:paraId="47C4CF80" w14:textId="77777777" w:rsidR="00C649A3" w:rsidRPr="00C649A3" w:rsidRDefault="00C649A3" w:rsidP="00C649A3">
      <w:pPr>
        <w:rPr>
          <w:b/>
          <w:bCs/>
        </w:rPr>
      </w:pPr>
      <w:r w:rsidRPr="00C649A3">
        <w:rPr>
          <w:b/>
          <w:bCs/>
        </w:rPr>
        <w:lastRenderedPageBreak/>
        <w:t>Is this training right for me?</w:t>
      </w:r>
    </w:p>
    <w:p w14:paraId="64593F62" w14:textId="77777777" w:rsidR="00C649A3" w:rsidRPr="00C649A3" w:rsidRDefault="00C649A3" w:rsidP="00C649A3">
      <w:r w:rsidRPr="00C649A3">
        <w:t xml:space="preserve">This program is designed for professionals and serious practitioners who feel genuinely </w:t>
      </w:r>
      <w:proofErr w:type="gramStart"/>
      <w:r w:rsidRPr="00C649A3">
        <w:t>called to</w:t>
      </w:r>
      <w:proofErr w:type="gramEnd"/>
      <w:r w:rsidRPr="00C649A3">
        <w:t xml:space="preserve"> responsible 5-MeO-DMT facilitation.</w:t>
      </w:r>
    </w:p>
    <w:p w14:paraId="4EE1834B" w14:textId="77777777" w:rsidR="00C649A3" w:rsidRPr="00C649A3" w:rsidRDefault="00C649A3" w:rsidP="00C649A3">
      <w:r w:rsidRPr="00C649A3">
        <w:t>Many of our students are licensed therapists, medical professionals, experienced facilitators, and coaches seeking deeper clinical and ethical grounding.</w:t>
      </w:r>
    </w:p>
    <w:p w14:paraId="3C76B547" w14:textId="77777777" w:rsidR="00C649A3" w:rsidRPr="00C649A3" w:rsidRDefault="00C649A3" w:rsidP="00C649A3">
      <w:r w:rsidRPr="00C649A3">
        <w:t>This is not a curiosity course or a weekend certification. It is a structured, year-long immersion that requires maturity, accountability, and sustained inner work.</w:t>
      </w:r>
    </w:p>
    <w:p w14:paraId="31154740" w14:textId="77777777" w:rsidR="00C649A3" w:rsidRPr="00C649A3" w:rsidRDefault="00C649A3" w:rsidP="00C649A3">
      <w:r w:rsidRPr="00C649A3">
        <w:t>If you are looking for fast credentials, this is not a fit.</w:t>
      </w:r>
    </w:p>
    <w:p w14:paraId="185B2FA7" w14:textId="77777777" w:rsidR="00C649A3" w:rsidRPr="00C649A3" w:rsidRDefault="00C649A3" w:rsidP="00C649A3">
      <w:r w:rsidRPr="00C649A3">
        <w:t>If you are committed to developing the skill, discernment, and ethical foundation required to facilitate safely, it likely is.</w:t>
      </w:r>
    </w:p>
    <w:p w14:paraId="7D3FE57E" w14:textId="77777777" w:rsidR="00C649A3" w:rsidRPr="00C649A3" w:rsidRDefault="00C649A3" w:rsidP="00C649A3">
      <w:r w:rsidRPr="00C649A3">
        <w:pict w14:anchorId="4A99AF26">
          <v:rect id="_x0000_i1094" style="width:0;height:1.5pt" o:hralign="center" o:hrstd="t" o:hr="t" fillcolor="#a0a0a0" stroked="f"/>
        </w:pict>
      </w:r>
    </w:p>
    <w:p w14:paraId="17540C16" w14:textId="77777777" w:rsidR="00C649A3" w:rsidRPr="00C649A3" w:rsidRDefault="00C649A3" w:rsidP="00C649A3">
      <w:pPr>
        <w:rPr>
          <w:b/>
          <w:bCs/>
        </w:rPr>
      </w:pPr>
      <w:r w:rsidRPr="00C649A3">
        <w:rPr>
          <w:b/>
          <w:bCs/>
        </w:rPr>
        <w:t>What is the tuition and refund policy?</w:t>
      </w:r>
    </w:p>
    <w:p w14:paraId="0E605E78" w14:textId="77777777" w:rsidR="00C649A3" w:rsidRPr="00C649A3" w:rsidRDefault="00C649A3" w:rsidP="00C649A3">
      <w:r w:rsidRPr="00C649A3">
        <w:t>Due to the limited size of each cohort and the mentorship commitment involved, enrollment requires a non-refundable $500 deposit to reserve your seat.</w:t>
      </w:r>
    </w:p>
    <w:p w14:paraId="2214D718" w14:textId="77777777" w:rsidR="00C649A3" w:rsidRPr="00C649A3" w:rsidRDefault="00C649A3" w:rsidP="00C649A3">
      <w:r w:rsidRPr="00C649A3">
        <w:t>From the first day of live training, students have a three-week evaluation period. If you decide the program is not the right fit during that time, you may withdraw and receive a refund of all tuition paid, minus the $500 deposit.</w:t>
      </w:r>
    </w:p>
    <w:p w14:paraId="148C81B9" w14:textId="77777777" w:rsidR="00C649A3" w:rsidRPr="00C649A3" w:rsidRDefault="00C649A3" w:rsidP="00C649A3">
      <w:r w:rsidRPr="00C649A3">
        <w:t>After the three-week evaluation period, tuition becomes non-refundable.</w:t>
      </w:r>
    </w:p>
    <w:p w14:paraId="6D594D0D" w14:textId="77777777" w:rsidR="00C649A3" w:rsidRPr="00C649A3" w:rsidRDefault="00C649A3" w:rsidP="00C649A3">
      <w:r w:rsidRPr="00C649A3">
        <w:t xml:space="preserve">We encourage prospective students to schedule a conversation with us prior to enrolling if they have questions about readiness or </w:t>
      </w:r>
      <w:proofErr w:type="gramStart"/>
      <w:r w:rsidRPr="00C649A3">
        <w:t>fit</w:t>
      </w:r>
      <w:proofErr w:type="gramEnd"/>
      <w:r w:rsidRPr="00C649A3">
        <w:t>.</w:t>
      </w:r>
    </w:p>
    <w:p w14:paraId="15EDEA6E" w14:textId="77777777" w:rsidR="00C649A3" w:rsidRPr="00C649A3" w:rsidRDefault="00C649A3" w:rsidP="00C649A3">
      <w:r w:rsidRPr="00C649A3">
        <w:pict w14:anchorId="04E12DDC">
          <v:rect id="_x0000_i1095" style="width:0;height:1.5pt" o:hralign="center" o:hrstd="t" o:hr="t" fillcolor="#a0a0a0" stroked="f"/>
        </w:pict>
      </w:r>
    </w:p>
    <w:p w14:paraId="6347376E" w14:textId="77777777" w:rsidR="00C649A3" w:rsidRPr="00C649A3" w:rsidRDefault="00C649A3" w:rsidP="00C649A3">
      <w:pPr>
        <w:rPr>
          <w:b/>
          <w:bCs/>
        </w:rPr>
      </w:pPr>
      <w:r w:rsidRPr="00C649A3">
        <w:rPr>
          <w:b/>
          <w:bCs/>
        </w:rPr>
        <w:t>Why is the program 12 months long?</w:t>
      </w:r>
    </w:p>
    <w:p w14:paraId="3E265D04" w14:textId="77777777" w:rsidR="00C649A3" w:rsidRPr="00C649A3" w:rsidRDefault="00C649A3" w:rsidP="00C649A3">
      <w:r w:rsidRPr="00C649A3">
        <w:t>Facilitation is not learned through information alone.</w:t>
      </w:r>
    </w:p>
    <w:p w14:paraId="60CB2510" w14:textId="77777777" w:rsidR="00C649A3" w:rsidRPr="00C649A3" w:rsidRDefault="00C649A3" w:rsidP="00C649A3">
      <w:r w:rsidRPr="00C649A3">
        <w:t>Competency requires time, repetition, supervision, and personal integration.</w:t>
      </w:r>
    </w:p>
    <w:p w14:paraId="6C59C302" w14:textId="77777777" w:rsidR="00C649A3" w:rsidRPr="00C649A3" w:rsidRDefault="00C649A3" w:rsidP="00C649A3">
      <w:r w:rsidRPr="00C649A3">
        <w:t xml:space="preserve">The first six months focus on structured live training and foundational development. The following six months </w:t>
      </w:r>
      <w:proofErr w:type="gramStart"/>
      <w:r w:rsidRPr="00C649A3">
        <w:t>provide</w:t>
      </w:r>
      <w:proofErr w:type="gramEnd"/>
      <w:r w:rsidRPr="00C649A3">
        <w:t xml:space="preserve"> mentorship, case consultation, and continued refinement.</w:t>
      </w:r>
    </w:p>
    <w:p w14:paraId="4A9B08A8" w14:textId="77777777" w:rsidR="00C649A3" w:rsidRPr="00C649A3" w:rsidRDefault="00C649A3" w:rsidP="00C649A3">
      <w:r w:rsidRPr="00C649A3">
        <w:t>The length reflects the responsibility of the work.</w:t>
      </w:r>
    </w:p>
    <w:p w14:paraId="38A7E248" w14:textId="77777777" w:rsidR="00C649A3" w:rsidRPr="00C649A3" w:rsidRDefault="00C649A3" w:rsidP="00C649A3">
      <w:r w:rsidRPr="00C649A3">
        <w:pict w14:anchorId="4DA8F75C">
          <v:rect id="_x0000_i1096" style="width:0;height:1.5pt" o:hralign="center" o:hrstd="t" o:hr="t" fillcolor="#a0a0a0" stroked="f"/>
        </w:pict>
      </w:r>
    </w:p>
    <w:p w14:paraId="1BA0C86A" w14:textId="77777777" w:rsidR="00C649A3" w:rsidRPr="00C649A3" w:rsidRDefault="00C649A3" w:rsidP="00C649A3">
      <w:pPr>
        <w:rPr>
          <w:b/>
          <w:bCs/>
        </w:rPr>
      </w:pPr>
      <w:r w:rsidRPr="00C649A3">
        <w:rPr>
          <w:b/>
          <w:bCs/>
        </w:rPr>
        <w:t>What happens after the live training phase?</w:t>
      </w:r>
    </w:p>
    <w:p w14:paraId="02353F56" w14:textId="77777777" w:rsidR="00C649A3" w:rsidRPr="00C649A3" w:rsidRDefault="00C649A3" w:rsidP="00C649A3">
      <w:r w:rsidRPr="00C649A3">
        <w:lastRenderedPageBreak/>
        <w:t>After the initial six months of weekly live classes, students enter a six-month mentorship and apprenticeship period.</w:t>
      </w:r>
    </w:p>
    <w:p w14:paraId="4FCB7BE4" w14:textId="77777777" w:rsidR="00C649A3" w:rsidRPr="00C649A3" w:rsidRDefault="00C649A3" w:rsidP="00C649A3">
      <w:r w:rsidRPr="00C649A3">
        <w:t>This phase includes case discussions, applied supervision, and continued integration training.</w:t>
      </w:r>
    </w:p>
    <w:p w14:paraId="4C5CB5C4" w14:textId="77777777" w:rsidR="00C649A3" w:rsidRPr="00C649A3" w:rsidRDefault="00C649A3" w:rsidP="00C649A3">
      <w:r w:rsidRPr="00C649A3">
        <w:t>Certification is based on participation, demonstrated competency, and ethical alignment — not simply attendance.</w:t>
      </w:r>
    </w:p>
    <w:p w14:paraId="1BB60C2D" w14:textId="77777777" w:rsidR="00C649A3" w:rsidRPr="00C649A3" w:rsidRDefault="00C649A3" w:rsidP="00C649A3">
      <w:r w:rsidRPr="00C649A3">
        <w:pict w14:anchorId="6626653A">
          <v:rect id="_x0000_i1097" style="width:0;height:1.5pt" o:hralign="center" o:hrstd="t" o:hr="t" fillcolor="#a0a0a0" stroked="f"/>
        </w:pict>
      </w:r>
    </w:p>
    <w:p w14:paraId="31FDEA5F" w14:textId="77777777" w:rsidR="00C649A3" w:rsidRPr="00C649A3" w:rsidRDefault="00C649A3" w:rsidP="00C649A3">
      <w:pPr>
        <w:rPr>
          <w:b/>
          <w:bCs/>
        </w:rPr>
      </w:pPr>
      <w:r w:rsidRPr="00C649A3">
        <w:rPr>
          <w:b/>
          <w:bCs/>
        </w:rPr>
        <w:t>Can I download the course materials?</w:t>
      </w:r>
    </w:p>
    <w:p w14:paraId="7515180C" w14:textId="77777777" w:rsidR="00C649A3" w:rsidRPr="00C649A3" w:rsidRDefault="00C649A3" w:rsidP="00C649A3">
      <w:r w:rsidRPr="00C649A3">
        <w:t xml:space="preserve">All recorded </w:t>
      </w:r>
      <w:proofErr w:type="gramStart"/>
      <w:r w:rsidRPr="00C649A3">
        <w:t>trainings</w:t>
      </w:r>
      <w:proofErr w:type="gramEnd"/>
      <w:r w:rsidRPr="00C649A3">
        <w:t xml:space="preserve"> and materials remain accessible through the student portal for the duration of the program and beyond.</w:t>
      </w:r>
    </w:p>
    <w:p w14:paraId="454886E2" w14:textId="77777777" w:rsidR="00C649A3" w:rsidRPr="00C649A3" w:rsidRDefault="00C649A3" w:rsidP="00C649A3">
      <w:r w:rsidRPr="00C649A3">
        <w:t>Due to the proprietary nature of the curriculum, materials are not available for bulk download or redistribution.</w:t>
      </w:r>
    </w:p>
    <w:p w14:paraId="0A6B7621" w14:textId="77777777" w:rsidR="00C649A3" w:rsidRPr="00C649A3" w:rsidRDefault="00C649A3" w:rsidP="00C649A3">
      <w:r w:rsidRPr="00C649A3">
        <w:pict w14:anchorId="6A0655FB">
          <v:rect id="_x0000_i1098" style="width:0;height:1.5pt" o:hralign="center" o:hrstd="t" o:hr="t" fillcolor="#a0a0a0" stroked="f"/>
        </w:pict>
      </w:r>
    </w:p>
    <w:p w14:paraId="579F844A" w14:textId="77777777" w:rsidR="00C649A3" w:rsidRPr="00C649A3" w:rsidRDefault="00C649A3" w:rsidP="00C649A3">
      <w:pPr>
        <w:rPr>
          <w:b/>
          <w:bCs/>
        </w:rPr>
      </w:pPr>
      <w:r w:rsidRPr="00C649A3">
        <w:rPr>
          <w:b/>
          <w:bCs/>
        </w:rPr>
        <w:t xml:space="preserve">When does the next </w:t>
      </w:r>
      <w:proofErr w:type="gramStart"/>
      <w:r w:rsidRPr="00C649A3">
        <w:rPr>
          <w:b/>
          <w:bCs/>
        </w:rPr>
        <w:t>cohort</w:t>
      </w:r>
      <w:proofErr w:type="gramEnd"/>
      <w:r w:rsidRPr="00C649A3">
        <w:rPr>
          <w:b/>
          <w:bCs/>
        </w:rPr>
        <w:t xml:space="preserve"> begin?</w:t>
      </w:r>
    </w:p>
    <w:p w14:paraId="1DA2DC7B" w14:textId="77777777" w:rsidR="00C649A3" w:rsidRPr="00C649A3" w:rsidRDefault="00C649A3" w:rsidP="00C649A3">
      <w:r w:rsidRPr="00C649A3">
        <w:t xml:space="preserve">The next </w:t>
      </w:r>
      <w:proofErr w:type="gramStart"/>
      <w:r w:rsidRPr="00C649A3">
        <w:t>cohort</w:t>
      </w:r>
      <w:proofErr w:type="gramEnd"/>
      <w:r w:rsidRPr="00C649A3">
        <w:t xml:space="preserve"> begins May 2026.</w:t>
      </w:r>
    </w:p>
    <w:p w14:paraId="0BF12D1C" w14:textId="77777777" w:rsidR="00C649A3" w:rsidRPr="00C649A3" w:rsidRDefault="00C649A3" w:rsidP="00C649A3">
      <w:r w:rsidRPr="00C649A3">
        <w:t>Enrollment is limited to preserve the quality of supervision and mentorship. Applications are reviewed prior to acceptance.</w:t>
      </w:r>
    </w:p>
    <w:p w14:paraId="109C9199" w14:textId="77777777" w:rsidR="00C649A3" w:rsidRDefault="00C649A3"/>
    <w:sectPr w:rsidR="00C64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7D"/>
    <w:rsid w:val="004C4242"/>
    <w:rsid w:val="00544556"/>
    <w:rsid w:val="00661E38"/>
    <w:rsid w:val="0083467D"/>
    <w:rsid w:val="00C649A3"/>
    <w:rsid w:val="00FF5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FD58"/>
  <w15:chartTrackingRefBased/>
  <w15:docId w15:val="{BB763DE2-B306-4C7A-944D-A544082A1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67D"/>
    <w:rPr>
      <w:rFonts w:eastAsiaTheme="majorEastAsia" w:cstheme="majorBidi"/>
      <w:color w:val="272727" w:themeColor="text1" w:themeTint="D8"/>
    </w:rPr>
  </w:style>
  <w:style w:type="paragraph" w:styleId="Title">
    <w:name w:val="Title"/>
    <w:basedOn w:val="Normal"/>
    <w:next w:val="Normal"/>
    <w:link w:val="TitleChar"/>
    <w:uiPriority w:val="10"/>
    <w:qFormat/>
    <w:rsid w:val="00834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67D"/>
    <w:pPr>
      <w:spacing w:before="160"/>
      <w:jc w:val="center"/>
    </w:pPr>
    <w:rPr>
      <w:i/>
      <w:iCs/>
      <w:color w:val="404040" w:themeColor="text1" w:themeTint="BF"/>
    </w:rPr>
  </w:style>
  <w:style w:type="character" w:customStyle="1" w:styleId="QuoteChar">
    <w:name w:val="Quote Char"/>
    <w:basedOn w:val="DefaultParagraphFont"/>
    <w:link w:val="Quote"/>
    <w:uiPriority w:val="29"/>
    <w:rsid w:val="0083467D"/>
    <w:rPr>
      <w:i/>
      <w:iCs/>
      <w:color w:val="404040" w:themeColor="text1" w:themeTint="BF"/>
    </w:rPr>
  </w:style>
  <w:style w:type="paragraph" w:styleId="ListParagraph">
    <w:name w:val="List Paragraph"/>
    <w:basedOn w:val="Normal"/>
    <w:uiPriority w:val="34"/>
    <w:qFormat/>
    <w:rsid w:val="0083467D"/>
    <w:pPr>
      <w:ind w:left="720"/>
      <w:contextualSpacing/>
    </w:pPr>
  </w:style>
  <w:style w:type="character" w:styleId="IntenseEmphasis">
    <w:name w:val="Intense Emphasis"/>
    <w:basedOn w:val="DefaultParagraphFont"/>
    <w:uiPriority w:val="21"/>
    <w:qFormat/>
    <w:rsid w:val="0083467D"/>
    <w:rPr>
      <w:i/>
      <w:iCs/>
      <w:color w:val="0F4761" w:themeColor="accent1" w:themeShade="BF"/>
    </w:rPr>
  </w:style>
  <w:style w:type="paragraph" w:styleId="IntenseQuote">
    <w:name w:val="Intense Quote"/>
    <w:basedOn w:val="Normal"/>
    <w:next w:val="Normal"/>
    <w:link w:val="IntenseQuoteChar"/>
    <w:uiPriority w:val="30"/>
    <w:qFormat/>
    <w:rsid w:val="00834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67D"/>
    <w:rPr>
      <w:i/>
      <w:iCs/>
      <w:color w:val="0F4761" w:themeColor="accent1" w:themeShade="BF"/>
    </w:rPr>
  </w:style>
  <w:style w:type="character" w:styleId="IntenseReference">
    <w:name w:val="Intense Reference"/>
    <w:basedOn w:val="DefaultParagraphFont"/>
    <w:uiPriority w:val="32"/>
    <w:qFormat/>
    <w:rsid w:val="00834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1554</Words>
  <Characters>8893</Characters>
  <Application>Microsoft Office Word</Application>
  <DocSecurity>0</DocSecurity>
  <Lines>206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Kerby</dc:creator>
  <cp:keywords/>
  <dc:description/>
  <cp:lastModifiedBy>Stephan Kerby</cp:lastModifiedBy>
  <cp:revision>1</cp:revision>
  <dcterms:created xsi:type="dcterms:W3CDTF">2026-02-12T21:27:00Z</dcterms:created>
  <dcterms:modified xsi:type="dcterms:W3CDTF">2026-02-12T21:42:00Z</dcterms:modified>
</cp:coreProperties>
</file>