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728F" w14:textId="20EB2706" w:rsidR="00AF1BDD" w:rsidRDefault="00E64059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</w:p>
    <w:p w14:paraId="7844CC5F" w14:textId="30DBE3BA" w:rsidR="00E64059" w:rsidRDefault="00E64059"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 w:rsidR="00DF2035">
        <w:t>dari</w:t>
      </w:r>
      <w:proofErr w:type="spellEnd"/>
      <w:r w:rsidR="00DF2035">
        <w:t xml:space="preserve"> </w:t>
      </w:r>
      <w:proofErr w:type="spellStart"/>
      <w:r w:rsidR="00DF2035">
        <w:t>tahun</w:t>
      </w:r>
      <w:proofErr w:type="spellEnd"/>
      <w:r w:rsidR="00DF2035">
        <w:t xml:space="preserve"> 2002 </w:t>
      </w:r>
      <w:proofErr w:type="spellStart"/>
      <w:r w:rsidR="00DF2035">
        <w:t>sampai</w:t>
      </w:r>
      <w:proofErr w:type="spellEnd"/>
      <w:r w:rsidR="00DF2035">
        <w:t xml:space="preserve"> </w:t>
      </w:r>
      <w:proofErr w:type="spellStart"/>
      <w:r w:rsidR="00DF2035">
        <w:t>tahun</w:t>
      </w:r>
      <w:proofErr w:type="spellEnd"/>
      <w:r w:rsidR="00DF2035">
        <w:t xml:space="preserve"> 2012, </w:t>
      </w:r>
      <w:proofErr w:type="spellStart"/>
      <w:r w:rsidR="00DF2035">
        <w:t>terus</w:t>
      </w:r>
      <w:proofErr w:type="spellEnd"/>
      <w:r w:rsidR="00DF2035">
        <w:t xml:space="preserve"> </w:t>
      </w:r>
      <w:proofErr w:type="spellStart"/>
      <w:r w:rsidR="00DF2035">
        <w:t>mengalami</w:t>
      </w:r>
      <w:proofErr w:type="spellEnd"/>
      <w:r w:rsidR="00DF2035">
        <w:t xml:space="preserve"> peningkatan</w:t>
      </w:r>
    </w:p>
    <w:sectPr w:rsidR="00E64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59"/>
    <w:rsid w:val="000A29C4"/>
    <w:rsid w:val="00BA6ABD"/>
    <w:rsid w:val="00BE5149"/>
    <w:rsid w:val="00DF2035"/>
    <w:rsid w:val="00E03B88"/>
    <w:rsid w:val="00E6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95E7"/>
  <w15:chartTrackingRefBased/>
  <w15:docId w15:val="{ED239CDA-F105-4208-9D88-6B1EA2D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2020-12-09T07:08:00Z</dcterms:created>
  <dcterms:modified xsi:type="dcterms:W3CDTF">2020-12-09T07:36:00Z</dcterms:modified>
</cp:coreProperties>
</file>