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440"/>
              <w:left w:type="dxa" w:w="400"/>
              <w:bottom w:type="dxa" w:w="440"/>
              <w:right w:type="dxa" w:w="400"/>
            </w:tcMar>
          </w:tcPr>
          <w:p>
            <w:pPr>
              <w:spacing w:before="0" w:after="180"/>
              <w:jc w:val="center"/>
            </w:pPr>
            <w:r>
              <w:rPr>
                <w:sz w:val="72"/>
                <w:szCs w:val="72"/>
              </w:rPr>
              <w:t xml:space="preserve">🔧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CLIENT DATA SHEET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8C8F0"/>
                <w:sz w:val="26"/>
                <w:szCs w:val="26"/>
              </w:rPr>
              <w:t xml:space="preserve">Plumber Landing Page  ·  London &amp; Surrounding Areas</w:t>
            </w:r>
          </w:p>
        </w:tc>
      </w:tr>
    </w:tbl>
    <w:p>
      <w:pPr>
        <w:spacing w:before="3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Business / Client: 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_____________________________________________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Date: 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 / _______ / 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Completed by: 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_____________________________________________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2D62" w:sz="20"/>
              <w:bottom w:val="none"/>
              <w:right w:val="none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How to complete this form</w:t>
            </w:r>
          </w:p>
          <w:p>
            <w:pPr>
              <w:spacing w:before="0"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Fill in every field with your business details. Take your time — the more you provide, the better your website.</w:t>
            </w:r>
          </w:p>
          <w:p>
            <w:pPr>
              <w:spacing w:before="0"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Fields marked with * are required for the website to work correctly.</w:t>
            </w:r>
          </w:p>
          <w:p>
            <w:pPr>
              <w:spacing w:before="0"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Fields without * are optional but strongly recommended for better Google rankings.</w:t>
            </w:r>
          </w:p>
          <w:p>
            <w:pPr>
              <w:spacing w:before="0"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Once completed, return this form to your web designer. Your page will be ready within 48 hours.</w:t>
            </w:r>
          </w:p>
          <w:p>
            <w:pPr>
              <w:spacing w:before="0"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 If you are unsure about a field, leave it blank and your designer will advise you.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 SEO &amp; META INFORMATION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These fields are not visible on the page itself but determine how your site appears on Google and when shared on WhatsApp or social media.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 Title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Appears in the browser tab and on Google. Max. 60 characters.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Swift Flow Plumbing | 24/7 Emergency Plumber in London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Description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Short description shown by Google beneath the page title. Max. 160 characters.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Reliable 24/7 emergency plumbers in London. No call-out charge. Gas Safe registered.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 URL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The final web address once you have your own domain.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https://www.swiftflowplumbing.co.uk/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Open Graph — for WhatsApp, Facebook and LinkedIn previews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OG Title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Can be the same as the page title.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Swift Flow Plumbing | 24/7 Emergency Plumber in London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OG Description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Short text shown when the link is shared. Max. 100 characters.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Fast 60-minute response. No call-out charge. Gas Safe registered.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OG Image URL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Image shown when link is shared on WhatsApp. Ideal size: 1200 x 630 px.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https://yourwebsite.co.uk/og-image.jpg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 BRAND IDENTITY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Name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Displayed in the logo area and throughout the page.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Swift Flow Plumbing Ltd.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 Image URL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Link to your logo image. PNG with transparent background recommended.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https://yourwebsite.co.uk/logo.png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 Alt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Short description of the logo for accessibility and SEO.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Swift Flow Plumbing Logo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Top Bar (the thin banner above the navigation)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Left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Coverage area or short tagline.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📍 East &amp; Central London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Right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Emergency number or promotional message.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⚡ 24/7 Emergency: 07700 000 000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Navigation Menu Labels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Home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Home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Services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Services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Projects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Projects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Reviews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Reviews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Areas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Areas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FAQ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FAQ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About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About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Menu: Contact CTA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This button is highlighted in red to attract clicks.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Get a Free Quote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 HERO SECTION  (first thing visitors see)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This is the most important section. Keep the headline short, direct and reassuring. Focus on speed, trust and no hidden charges.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 Headline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Max. 70 characters. One powerful, trust-building sentence.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East London's Most Trusted Emergency Plumber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Subtitle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Key benefits separated by · (middle dot).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60-Minute Response · No Call-Out Charge · Gas Safe Registered · 15+ Years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Button Text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The call-to-action button label.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Call Now — Available 24/7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Button Phone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International format, no spaces.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+447700000000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Background Image URL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High-resolution photo (min. 1,600 px wide). Unsplash or your own.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https://images.unsplash.com/photo-1504328345606-...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 SERVICES  (4 cards)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the four services your customers ask for most. Be specific — "Boiler Repair &amp; Servicing" works better than just "Plumbing".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Service 1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1 Title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Emergency Plumbing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1 Description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Max. 200 characters. What it covers and the key benefit for the customer.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Burst pipes, flooding and blocked drains — we respond within 60 minutes, day or night. No call-out charge and transparent pricing before we start.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Service 2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2 Title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Boiler Repair &amp; Servicing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2 Description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Max. 200 characters. What it covers and the key benefit for the customer.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Diagnosis and repair of all major boiler brands including Worcester, Baxi and Ideal. Annual servicing packages available with priority call-out included.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Service 3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3 Title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Bathroom Installations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3 Description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Max. 200 characters. What it covers and the key benefit for the customer.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Full bathroom refurbishments from design to completion. We handle all plumbing, tiling and fixtures — one team, zero hassle.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Service 4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4 Title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Central Heating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4 Description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Max. 200 characters. What it covers and the key benefit for the customer.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Power flushing, radiator fitting, underfloor heating installation and full system upgrades to keep your home warm all year round.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 ABOUT US  (Why Choose Us)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Why Choose Us?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Paragraph 1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Introduce the business. Years of experience, area served, what sets you apart.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With over 15 years serving East and Central London, Swift Flow Plumbing has built a reputation for arriving on time, being upfront about costs, and leaving your home cleaner than we found it.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Paragraph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Second paragraph: commitment, certifications, how you treat customers.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All our engineers are Gas Safe registered, fully insured and background-checked. We treat every job — from a dripping tap to a full bathroom refit — with the same care and professionalism.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Trust Badges  (displayed in a highlighted box alongside the text)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 1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Gas Safe Registered (No. 543210)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 2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No Call-Out Charge — Ever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 3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12-Month Workmanship Guarantee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 4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5-Star Rated on Google &amp; Checkatrade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 RECENT WORK  (3 project cards)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Use real jobs. Tell a short story for each: what was the problem, how did you solve it, and what was the outcome? This builds more trust than any slogan.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Recent Work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Project 1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 / Location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Borough or neighbourhood in London.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Hackney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1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The 2am Burst Pipe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Narrative Description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Tell the story: problem → action → result. 2–4 sentences.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 family woke to water pouring through their kitchen ceiling. We arrived in 48 minutes, isolated the burst pipe and had full water restored before sunrise.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URL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Link to a photo of the completed job, or a relevant Unsplash image.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https://images.unsplash.com/photo-1585771724684-...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Alt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Brief description of the image for SEO and accessibility.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Emergency burst pipe repair in Hackney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Project 2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 / Location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Borough or neighbourhood in London.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Bethnal Green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2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Boiler Down in December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Narrative Description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Tell the story: problem → action → result. 2–4 sentences.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An elderly couple had no heating or hot water during the coldest week of the year. We sourced the part same-day and had their home warm again within 6 hours.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URL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Link to a photo of the completed job, or a relevant Unsplash image.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https://images.unsplash.com/photo-1621905251189-...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Alt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Brief description of the image for SEO and accessibility.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Boiler repair Bethnal Green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Project 3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 / Location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Borough or neighbourhood in London.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Stratford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3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Full Bathroom Transformation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Narrative Description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Tell the story: problem → action → result. 2–4 sentences.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 landlord needed a tired bathroom fully refitted before new tenants moved in. We completed the entire project — tiling, plumbing and fixtures — in just 4 days.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URL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Link to a photo of the completed job, or a relevant Unsplash image.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https://images.unsplash.com/photo-1552321554-...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Alt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Brief description of the image for SEO and accessibility.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Bathroom installation Stratford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 CUSTOMER REVIEWS  (3 testimonials)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Copy real reviews from Google Maps, Checkatrade or Trustpilot. If you do not have any yet, ask a regular customer to write a sentence or two.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What Our Customers Say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Review 1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Customer's Full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Sarah Jenkins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 Initial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One capital letter — usually the first letter of the first name.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 Colour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Hex colour code for the avatar circle background.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#D32F2F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Copy the customer's exact words. Ideally 1–3 sentences.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Absolute lifesaver! Called at midnight with a burst pipe and they arrived in under an hour. Professional, fast and did not leave a mess. Will never use anyone else.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Review 2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Customer's Full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David Miller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 Initial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One capital letter — usually the first letter of the first name.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D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 Colour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Hex colour code for the avatar circle background.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#1976D2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Copy the customer's exact words. Ideally 1–3 sentences.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Had my boiler serviced and a new radiator fitted. The engineer explained everything clearly and the price was exactly as quoted. Highly recommend Swift Flow.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Review 3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Customer's Full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Emma Thompson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 Initial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One capital letter — usually the first letter of the first name.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 Colour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Hex colour code for the avatar circle background.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#00897B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Copy the customer's exact words. Ideally 1–3 sentences.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Used them for a full bathroom refit. The quality of work is outstanding and they finished on schedule. My new bathroom looks incredible. Five stars without hesitation.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 MAP &amp; COVERAGE AREAS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The map is generated automatically using OpenStreetMap. We just need the coordinates of the areas you cover. You can find coordinates by right-clicking on Google Maps.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Areas We Cover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Areas List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Our Service Areas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Areas List Subtitle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We cover these areas and all surrounding postcodes: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Map Centre Point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Centre Latitude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Decimal degrees. e.g. 51.505 for central London.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51.505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Centre Longitude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Decimal degrees. e.g. -0.09 for central London.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-0.09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Zoom Level (5–18)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11 = whole borough. 13 = neighbourhood. 15 = street level.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11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Map Markers  (up to 5 locations)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1 —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Hackney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1 — Latitude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51.545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1 — Longitude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-0.055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2 —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Bethnal Green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2 — Latitude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51.527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2 — Longitude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-0.055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3 —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Stratford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3 — Latitude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51.541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3 — Longitude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0.003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4 —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Shoreditch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4 — Latitude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51.523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4 — Longitude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-0.078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5 — Name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Canary Wharf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5 — Latitude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51.504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5 — Longitude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-0.019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 FREQUENTLY ASKED QUESTIONS  (6 Q&amp;As)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Answer these honestly and in full. Good FAQ content removes doubt, reduces calls about basic questions, and improves your Google ranking.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Frequently Asked Questions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Question 1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1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Do you charge a call-out fee?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1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 specific and reassuring. 2–4 sentences is ideal.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No. We never charge a call-out fee. You only pay for the work carried out, and we always give you a clear, upfront quote before starting any job.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Question 2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2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How quickly can you respond to an emergency?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2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 specific and reassuring. 2–4 sentences is ideal.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Our average response time across London is under 60 minutes. For critical emergencies such as burst pipes or total boiler failure, we prioritise your call immediately.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Question 3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3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Are your engineers Gas Safe registered?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3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 specific and reassuring. 2–4 sentences is ideal.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Yes. All Swift Flow engineers are Gas Safe registered and fully insured for both domestic and commercial work. You can verify our registration on the Gas Safe Register website.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Question 4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4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Do you work on weekends and bank holidays?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4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 specific and reassuring. 2–4 sentences is ideal.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Absolutely. We operate 24 hours a day, 7 days a week, including all bank holidays. Emergency rates apply outside standard hours — we will always tell you the rate before attending.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Question 5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5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What guarantee do you offer on your work?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5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 specific and reassuring. 2–4 sentences is ideal.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All workmanship is covered by our 12-month guarantee. If anything we have repaired or installed develops a fault related to our work within 12 months, we will return and fix it free of charge.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Question 6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6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Which areas of London do you cover?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6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 specific and reassuring. 2–4 sentences is ideal.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We serve East and Central London including Hackney, Bethnal Green, Stratford, Shoreditch and Canary Wharf, plus all surrounding postcodes. Call us to confirm coverage in your specific area.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CONTACT FORM &amp; FLOATING BUTTONS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The form sends enquiries directly to your email inbox via FormSubmit.co — a free service that requires no technical setup.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Get a Free Quote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Subtitle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Fill in the form and we'll call you back within 1 hour.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Email Address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The email address where customer enquiries will be sent.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info@swiftflowplumbing.co.uk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Subject Line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Subject line for every lead email you receive.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New Lead — Swift Flow Plumbing Website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Button Text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GET MY FREE QUOTE NOW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 Message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Message shown to the customer after they submit the form.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Thank you! We will call you back within 1 hour.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Service Dropdown Options  (shown in the form)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 1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Emergency Plumbing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 2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Boiler Repair / Service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 3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Bathroom Installation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Phone Numbers &amp; Floating Buttons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 Phone Number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Displayed in the footer, floating button and error messages.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07700 900 000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Button Phone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International format, no spaces or +. e.g. 447700900000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+447700900000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WhatsApp Number 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International format without + or spaces. e.g. 447700900000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447700900000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WhatsApp Aria Label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Screen-reader label for the WhatsApp button.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Contact us on WhatsApp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 Button Aria Label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Screen-reader label for the phone button.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Call us now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 LEGAL TEXTS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102E" w:sz="14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 may leave the example texts as they are — they are generic and suitable for most UK plumbing businesses. Simply review them and adjust if needed.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Privacy Policy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Introduction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Your privacy is important to us. We collect personal information solely to process your enquiry and to improve our service.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We Collect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Name, phone number, postcode and job description. Used exclusively to contact you about your plumbing enquiry.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 on Maps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We use OpenStreetMap to display our service coverage areas. No personal data is shared with mapping service providers.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Sharing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We do not sell, rent or share your personal data with third parties for marketing purposes.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Terms &amp; Conditions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Estimates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All estimates are provided free of charge and are valid for 30 days. Final pricing may vary if the scope of work changes once the job has begun.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Payment is due upon satisfactory completion of work. We accept cash, bank transfer (BACS) and all major debit and credit cards.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Cancellations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Please provide at least 24 hours' notice to cancel or reschedule a non-emergency appointment. Late cancellations may incur a £25 administration charge.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Guarantee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All workmanship is guaranteed for 12 months from the date of completion. This guarantee does not cover faults caused by misuse or third-party interference.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C8102E" w:sz="1"/>
              <w:right w:val="none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D62"/>
                <w:sz w:val="22"/>
                <w:szCs w:val="22"/>
              </w:rPr>
              <w:t xml:space="preserve">Cookie Policy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Cookie Text</w:t>
            </w:r>
          </w:p>
        </w:tc>
      </w:tr>
      <w:tr>
        <w:tc>
          <w:tcPr>
            <w:gridSpan w:val="2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This website uses only essential technical cookies required for the contact form to function correctly. We do not use tracking, analytics or advertising cookies.</w:t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pBdr>
                <w:bottom w:val="single" w:color="CCCCCC" w:sz="4"/>
              </w:pBdr>
              <w:spacing w:before="40" w:after="3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2D6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 FOOTER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 Name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Swift Flow Plumbing Ltd.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info@swiftflowplumbing.co.uk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Line 1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Serving East &amp; Central London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Line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List of boroughs / areas covered.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Hackney · Bethnal Green · Stratford · Shoreditch · Canary Wharf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Footer Badge / Accreditations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Certifications, Gas Safe number, years in business.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✅ Gas Safe Registered No. 543210 | Fully Insured | Est. 2009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Copyright Notice *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e.g. © 2025 Swift Flow Plumbing Ltd. All rights reserved.</w:t>
            </w:r>
          </w:p>
          <w:p>
            <w:pPr>
              <w:pBdr>
                <w:bottom w:val="single" w:color="CCCCCC" w:sz="4"/>
              </w:pBdr>
              <w:spacing w:before="40" w:after="2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2D62" w:sz="1"/>
              <w:left w:val="single" w:color="002D62" w:sz="1"/>
              <w:bottom w:val="single" w:color="002D62" w:sz="1"/>
              <w:right w:val="single" w:color="002D62" w:sz="1"/>
            </w:tcBorders>
            <w:shd w:fill="EBF3FB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2D62"/>
                <w:sz w:val="28"/>
                <w:szCs w:val="28"/>
              </w:rPr>
              <w:t xml:space="preserve">Thank you for completing this form!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Your web designer will use these details to build your personalised landing page.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Once received, your page will be ready within 48 hours.</w:t>
            </w:r>
          </w:p>
        </w:tc>
      </w:tr>
    </w:tbl>
    <w:p>
      <w:pPr>
        <w:spacing w:before="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2026-03-04T16:07:14.966Z</dcterms:created>
  <dcterms:modified xsi:type="dcterms:W3CDTF">2026-03-04T16:07:14.967Z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