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77777777" w:rsidR="0048619E" w:rsidRPr="00A05992" w:rsidRDefault="0048619E">
      <w:pPr>
        <w:rPr>
          <w:rFonts w:ascii="GHEA Grapalat" w:hAnsi="GHEA Grapalat"/>
          <w:b/>
        </w:rPr>
      </w:pPr>
    </w:p>
    <w:p w14:paraId="5FA46BEF" w14:textId="74851472" w:rsidR="004B6FB0" w:rsidRDefault="003D28AF" w:rsidP="003D28AF">
      <w:pPr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Միասնական սոցիալական ծառայության </w:t>
      </w:r>
    </w:p>
    <w:p w14:paraId="306E57D2" w14:textId="1488D2A3" w:rsidR="003D28AF" w:rsidRDefault="003D28AF" w:rsidP="003D28AF">
      <w:pPr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պետ, պարոն Դ.Գասպարյանին</w:t>
      </w:r>
    </w:p>
    <w:p w14:paraId="600570C2" w14:textId="4BC3AF7F" w:rsidR="003D28AF" w:rsidRDefault="003D28AF" w:rsidP="003D28AF">
      <w:pPr>
        <w:jc w:val="right"/>
        <w:rPr>
          <w:rFonts w:ascii="GHEA Grapalat" w:hAnsi="GHEA Grapalat"/>
          <w:b/>
          <w:lang w:val="hy-AM"/>
        </w:rPr>
      </w:pPr>
    </w:p>
    <w:p w14:paraId="2D307FFE" w14:textId="38AAF97B" w:rsidR="003D28AF" w:rsidRDefault="003D28AF" w:rsidP="003D28AF">
      <w:pPr>
        <w:jc w:val="right"/>
        <w:rPr>
          <w:rFonts w:ascii="GHEA Grapalat" w:hAnsi="GHEA Grapalat"/>
          <w:b/>
          <w:lang w:val="hy-AM"/>
        </w:rPr>
      </w:pPr>
    </w:p>
    <w:p w14:paraId="1231C518" w14:textId="2AD70F50" w:rsidR="003D28AF" w:rsidRDefault="003D28AF" w:rsidP="003D28AF">
      <w:pPr>
        <w:ind w:firstLine="720"/>
        <w:jc w:val="both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Հարգելի՛ պարոն Գասպարյան</w:t>
      </w:r>
    </w:p>
    <w:p w14:paraId="250ACFEA" w14:textId="6F113F1E" w:rsidR="003D28AF" w:rsidRDefault="003D28AF" w:rsidP="003D28AF">
      <w:pPr>
        <w:ind w:firstLine="720"/>
        <w:jc w:val="both"/>
        <w:rPr>
          <w:rFonts w:ascii="GHEA Grapalat" w:hAnsi="GHEA Grapalat"/>
          <w:bCs/>
          <w:lang w:val="hy-AM"/>
        </w:rPr>
      </w:pPr>
      <w:r w:rsidRPr="003D28AF">
        <w:rPr>
          <w:rFonts w:ascii="GHEA Grapalat" w:hAnsi="GHEA Grapalat"/>
          <w:bCs/>
          <w:lang w:val="hy-AM"/>
        </w:rPr>
        <w:t>Ի կատարումն ՀՀ կառավ</w:t>
      </w:r>
      <w:r w:rsidR="00654B53">
        <w:rPr>
          <w:rFonts w:ascii="GHEA Grapalat" w:hAnsi="GHEA Grapalat"/>
          <w:bCs/>
          <w:lang w:val="hy-AM"/>
        </w:rPr>
        <w:t>ա</w:t>
      </w:r>
      <w:r w:rsidRPr="003D28AF">
        <w:rPr>
          <w:rFonts w:ascii="GHEA Grapalat" w:hAnsi="GHEA Grapalat"/>
          <w:bCs/>
          <w:lang w:val="hy-AM"/>
        </w:rPr>
        <w:t>րության 2020թ. ապրիլի 30-ի՝ «Օ</w:t>
      </w:r>
      <w:r w:rsidRPr="003D28AF">
        <w:rPr>
          <w:rStyle w:val="Strong"/>
          <w:rFonts w:ascii="GHEA Grapalat" w:hAnsi="GHEA Grapalat"/>
          <w:b w:val="0"/>
          <w:color w:val="000000"/>
          <w:shd w:val="clear" w:color="auto" w:fill="FFFFFF"/>
          <w:lang w:val="hy-AM"/>
        </w:rPr>
        <w:t>տարերկրացիներին աշխատանքի թույլտվության տրամադրման եվ օտարերկրացիների հետ կնքված աշխատանքային պայմանագրերի հաշվառման էլեկտրոնային կառավարման համակարգի ներդրման ծրագիրը հաստատելու մասին»</w:t>
      </w:r>
      <w:r w:rsidRPr="003D28AF">
        <w:rPr>
          <w:rFonts w:ascii="GHEA Grapalat" w:hAnsi="GHEA Grapalat"/>
          <w:bCs/>
          <w:lang w:val="hy-AM"/>
        </w:rPr>
        <w:t xml:space="preserve"> </w:t>
      </w:r>
      <w:r w:rsidR="00654B53">
        <w:rPr>
          <w:rFonts w:ascii="GHEA Grapalat" w:hAnsi="GHEA Grapalat"/>
          <w:bCs/>
          <w:lang w:val="hy-AM"/>
        </w:rPr>
        <w:t>թիվ</w:t>
      </w:r>
      <w:r w:rsidRPr="003D28AF">
        <w:rPr>
          <w:rFonts w:ascii="GHEA Grapalat" w:hAnsi="GHEA Grapalat"/>
          <w:bCs/>
          <w:lang w:val="hy-AM"/>
        </w:rPr>
        <w:t xml:space="preserve"> 670-Լ որոշման Հավելված 2-ի</w:t>
      </w:r>
      <w:r w:rsidR="00654B53">
        <w:rPr>
          <w:rFonts w:ascii="GHEA Grapalat" w:hAnsi="GHEA Grapalat"/>
          <w:bCs/>
          <w:lang w:val="hy-AM"/>
        </w:rPr>
        <w:t>,</w:t>
      </w:r>
      <w:r>
        <w:rPr>
          <w:rFonts w:ascii="GHEA Grapalat" w:hAnsi="GHEA Grapalat"/>
          <w:bCs/>
          <w:lang w:val="hy-AM"/>
        </w:rPr>
        <w:t xml:space="preserve"> Միգրացիոն ծառայության կողմից մշակվել են «Օտարերկրացիների մասին» ՀՀ օրենքում և հարակից օրենքներում փոփոխություններ և լրացումներ կատարելու մասին նախագծեր, որոնք ընդունվել են ՀՀ ԱԺ կողմից և ուժի մեջ են մտնելու 2022թ. հունվարի 1-ից։</w:t>
      </w:r>
    </w:p>
    <w:p w14:paraId="0A9AAE44" w14:textId="7A795510" w:rsidR="003D28AF" w:rsidRDefault="00654B53" w:rsidP="003D28AF">
      <w:pPr>
        <w:ind w:firstLine="720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>Վերոնշյալ օ</w:t>
      </w:r>
      <w:r w:rsidR="003D28AF">
        <w:rPr>
          <w:rFonts w:ascii="GHEA Grapalat" w:hAnsi="GHEA Grapalat"/>
          <w:bCs/>
          <w:lang w:val="hy-AM"/>
        </w:rPr>
        <w:t xml:space="preserve">րենսդրական </w:t>
      </w:r>
      <w:r>
        <w:rPr>
          <w:rFonts w:ascii="GHEA Grapalat" w:hAnsi="GHEA Grapalat"/>
          <w:bCs/>
          <w:lang w:val="hy-AM"/>
        </w:rPr>
        <w:t>փոփոխություններով</w:t>
      </w:r>
      <w:r w:rsidR="003D28AF">
        <w:rPr>
          <w:rFonts w:ascii="GHEA Grapalat" w:hAnsi="GHEA Grapalat"/>
          <w:bCs/>
          <w:lang w:val="hy-AM"/>
        </w:rPr>
        <w:t xml:space="preserve"> նախատեսված դրույթների կիրարկումն ապահովելու նպատակով՝ Միգրացիոն ծառայությունը Միգրացիայի միջազգային կազմակերպության հետ համագործակցությամբ սկսել է կառավարության համապատասխան որոշումների մշակման գործընթացը։</w:t>
      </w:r>
      <w:r w:rsidR="00124A8F">
        <w:rPr>
          <w:rFonts w:ascii="GHEA Grapalat" w:hAnsi="GHEA Grapalat"/>
          <w:bCs/>
          <w:lang w:val="hy-AM"/>
        </w:rPr>
        <w:t xml:space="preserve"> </w:t>
      </w:r>
    </w:p>
    <w:p w14:paraId="41CD9042" w14:textId="6D7DC8F5" w:rsidR="004B6FB0" w:rsidRDefault="00124A8F" w:rsidP="00124A8F">
      <w:pPr>
        <w:ind w:firstLine="720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>Համապատասխան որոշումների</w:t>
      </w:r>
      <w:r w:rsidR="00654B53">
        <w:rPr>
          <w:rFonts w:ascii="GHEA Grapalat" w:hAnsi="GHEA Grapalat"/>
          <w:bCs/>
          <w:lang w:val="hy-AM"/>
        </w:rPr>
        <w:t xml:space="preserve"> նախագծերի</w:t>
      </w:r>
      <w:r>
        <w:rPr>
          <w:rFonts w:ascii="GHEA Grapalat" w:hAnsi="GHEA Grapalat"/>
          <w:bCs/>
          <w:lang w:val="hy-AM"/>
        </w:rPr>
        <w:t xml:space="preserve"> մշակման նպատակով ս/թ. հուլիսի 7-ին ժամը 11։00-ին Միգրացիոն ծառայությունում կազմակերպվելու է աշխատանքային քննարկում։</w:t>
      </w:r>
    </w:p>
    <w:p w14:paraId="31567071" w14:textId="0D93522C" w:rsidR="00124A8F" w:rsidRDefault="00124A8F" w:rsidP="00124A8F">
      <w:pPr>
        <w:ind w:firstLine="720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Հաշվի առնելով վերոգրյալը </w:t>
      </w:r>
      <w:r w:rsidR="00ED6F36">
        <w:rPr>
          <w:rFonts w:ascii="GHEA Grapalat" w:hAnsi="GHEA Grapalat"/>
          <w:bCs/>
          <w:lang w:val="hy-AM"/>
        </w:rPr>
        <w:t>խնդրում եմ Ձեր հանձնարարականը</w:t>
      </w:r>
      <w:r w:rsidR="00654B53">
        <w:rPr>
          <w:rFonts w:ascii="GHEA Grapalat" w:hAnsi="GHEA Grapalat"/>
          <w:bCs/>
          <w:lang w:val="hy-AM"/>
        </w:rPr>
        <w:t>՝</w:t>
      </w:r>
      <w:r w:rsidR="00ED6F36">
        <w:rPr>
          <w:rFonts w:ascii="GHEA Grapalat" w:hAnsi="GHEA Grapalat"/>
          <w:bCs/>
          <w:lang w:val="hy-AM"/>
        </w:rPr>
        <w:t xml:space="preserve"> ՄՍԾ Զբաղվածության ապահովման և աշխատանքային ներուժի զարգացման վարչության Գործատուների հետ համագործակցության և աշխատանքային միգրացիայի բաժնի համապատասխան աշխատակցի՝ հանդիպմանը մասնակցության վերաբերյալ։</w:t>
      </w:r>
    </w:p>
    <w:p w14:paraId="06372FA8" w14:textId="77777777" w:rsidR="005F31DE" w:rsidRPr="003D28AF" w:rsidRDefault="005F31DE">
      <w:pPr>
        <w:rPr>
          <w:rFonts w:ascii="GHEA Grapalat" w:hAnsi="GHEA Grapalat"/>
          <w:b/>
          <w:lang w:val="hy-AM"/>
        </w:rPr>
      </w:pPr>
    </w:p>
    <w:p w14:paraId="0E2BFCF4" w14:textId="77777777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78C8CED1" w14:textId="2DD570A1" w:rsidR="00793047" w:rsidRPr="00654B53" w:rsidRDefault="004A2AA4" w:rsidP="00ED6F36">
      <w:pPr>
        <w:spacing w:after="0"/>
        <w:rPr>
          <w:rFonts w:ascii="GHEA Grapalat" w:hAnsi="GHEA Grapalat" w:cs="Sylfaen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9557B" w14:textId="77777777" w:rsidR="00DB0F66" w:rsidRDefault="00DB0F66" w:rsidP="00D05F1C">
      <w:pPr>
        <w:spacing w:after="0" w:line="240" w:lineRule="auto"/>
      </w:pPr>
      <w:r>
        <w:separator/>
      </w:r>
    </w:p>
  </w:endnote>
  <w:endnote w:type="continuationSeparator" w:id="0">
    <w:p w14:paraId="2FA79256" w14:textId="77777777" w:rsidR="00DB0F66" w:rsidRDefault="00DB0F66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86F28" w14:textId="77777777" w:rsidR="00DB0F66" w:rsidRDefault="00DB0F66" w:rsidP="00D05F1C">
      <w:pPr>
        <w:spacing w:after="0" w:line="240" w:lineRule="auto"/>
      </w:pPr>
      <w:r>
        <w:separator/>
      </w:r>
    </w:p>
  </w:footnote>
  <w:footnote w:type="continuationSeparator" w:id="0">
    <w:p w14:paraId="57E684E8" w14:textId="77777777" w:rsidR="00DB0F66" w:rsidRDefault="00DB0F66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24A8F"/>
    <w:rsid w:val="001C128F"/>
    <w:rsid w:val="001F09E2"/>
    <w:rsid w:val="00210D0F"/>
    <w:rsid w:val="00223FF3"/>
    <w:rsid w:val="0023317A"/>
    <w:rsid w:val="00367FB0"/>
    <w:rsid w:val="00376B63"/>
    <w:rsid w:val="003D28AF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654B53"/>
    <w:rsid w:val="007514A3"/>
    <w:rsid w:val="00760BE9"/>
    <w:rsid w:val="00793047"/>
    <w:rsid w:val="008100B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C3853"/>
    <w:rsid w:val="00AC79E3"/>
    <w:rsid w:val="00C25A23"/>
    <w:rsid w:val="00C377B8"/>
    <w:rsid w:val="00D05F1C"/>
    <w:rsid w:val="00D176CE"/>
    <w:rsid w:val="00D423D4"/>
    <w:rsid w:val="00D9112E"/>
    <w:rsid w:val="00DA6BDC"/>
    <w:rsid w:val="00DB0F66"/>
    <w:rsid w:val="00DE0577"/>
    <w:rsid w:val="00DF7269"/>
    <w:rsid w:val="00E17BCD"/>
    <w:rsid w:val="00E24642"/>
    <w:rsid w:val="00ED6F3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D2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4</cp:revision>
  <cp:lastPrinted>2021-07-02T09:47:00Z</cp:lastPrinted>
  <dcterms:created xsi:type="dcterms:W3CDTF">2020-05-14T08:34:00Z</dcterms:created>
  <dcterms:modified xsi:type="dcterms:W3CDTF">2021-07-02T10:45:00Z</dcterms:modified>
</cp:coreProperties>
</file>