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0F00" w14:textId="20FD92C4" w:rsidR="0048619E" w:rsidRDefault="0048619E">
      <w:pPr>
        <w:rPr>
          <w:rFonts w:ascii="GHEA Grapalat" w:hAnsi="GHEA Grapalat"/>
          <w:b/>
        </w:rPr>
      </w:pPr>
    </w:p>
    <w:p w14:paraId="3AF4273F" w14:textId="43925EA6" w:rsidR="00770712" w:rsidRDefault="00770712">
      <w:pPr>
        <w:rPr>
          <w:rFonts w:ascii="GHEA Grapalat" w:hAnsi="GHEA Grapalat"/>
          <w:b/>
        </w:rPr>
      </w:pPr>
    </w:p>
    <w:p w14:paraId="2BE1FCE4" w14:textId="34ADE829" w:rsidR="00770712" w:rsidRPr="00A24B66" w:rsidRDefault="00770712" w:rsidP="004963D5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ՀՀ </w:t>
      </w:r>
      <w:r w:rsidR="00A24B66">
        <w:rPr>
          <w:rFonts w:ascii="GHEA Grapalat" w:hAnsi="GHEA Grapalat"/>
          <w:b/>
          <w:lang w:val="hy-AM"/>
        </w:rPr>
        <w:t>արտաքին գործերի նախարարի տեղակալ</w:t>
      </w:r>
    </w:p>
    <w:p w14:paraId="17AF6ECD" w14:textId="780B7DC3" w:rsidR="00770712" w:rsidRDefault="00770712" w:rsidP="00770712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պարոն </w:t>
      </w:r>
      <w:r w:rsidR="00A24B66">
        <w:rPr>
          <w:rFonts w:ascii="GHEA Grapalat" w:hAnsi="GHEA Grapalat"/>
          <w:b/>
          <w:lang w:val="hy-AM"/>
        </w:rPr>
        <w:t>Ա</w:t>
      </w:r>
      <w:r>
        <w:rPr>
          <w:rFonts w:ascii="Cambria Math" w:hAnsi="Cambria Math" w:cs="Cambria Math"/>
          <w:b/>
          <w:lang w:val="hy-AM"/>
        </w:rPr>
        <w:t>․</w:t>
      </w:r>
      <w:r w:rsidR="00A24B66">
        <w:rPr>
          <w:rFonts w:ascii="GHEA Grapalat" w:hAnsi="GHEA Grapalat"/>
          <w:b/>
          <w:lang w:val="hy-AM"/>
        </w:rPr>
        <w:t>Ղևոնդյանին</w:t>
      </w:r>
    </w:p>
    <w:p w14:paraId="403A7C40" w14:textId="77777777" w:rsidR="00770712" w:rsidRDefault="00770712" w:rsidP="00770712">
      <w:pPr>
        <w:rPr>
          <w:rFonts w:ascii="Cambria Math" w:hAnsi="Cambria Math"/>
          <w:b/>
          <w:lang w:val="hy-AM"/>
        </w:rPr>
      </w:pPr>
    </w:p>
    <w:p w14:paraId="30A166C7" w14:textId="77777777" w:rsidR="00094CE9" w:rsidRDefault="00094CE9" w:rsidP="00770712">
      <w:pPr>
        <w:ind w:firstLine="567"/>
        <w:jc w:val="both"/>
        <w:rPr>
          <w:rFonts w:ascii="GHEA Grapalat" w:hAnsi="GHEA Grapalat"/>
          <w:bCs/>
          <w:lang w:val="hy-AM"/>
        </w:rPr>
      </w:pPr>
    </w:p>
    <w:p w14:paraId="1EBD6B8F" w14:textId="733AC4EB" w:rsidR="00770712" w:rsidRDefault="00770712" w:rsidP="00770712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 xml:space="preserve">Հարգելի՛ պարոն </w:t>
      </w:r>
      <w:r w:rsidR="00A24B66">
        <w:rPr>
          <w:rFonts w:ascii="GHEA Grapalat" w:hAnsi="GHEA Grapalat"/>
          <w:bCs/>
          <w:lang w:val="hy-AM"/>
        </w:rPr>
        <w:t>Ղևոնդյան</w:t>
      </w:r>
    </w:p>
    <w:p w14:paraId="7AB250A5" w14:textId="17BA5C43" w:rsidR="00F83576" w:rsidRPr="00A24B66" w:rsidRDefault="00A24B66" w:rsidP="009D4F39">
      <w:pPr>
        <w:spacing w:after="0"/>
        <w:ind w:firstLine="567"/>
        <w:jc w:val="both"/>
        <w:rPr>
          <w:rFonts w:ascii="GHEA Grapalat" w:hAnsi="GHEA Grapalat"/>
          <w:sz w:val="24"/>
          <w:lang w:val="hy-AM"/>
        </w:rPr>
      </w:pPr>
      <w:r w:rsidRPr="009D4F39">
        <w:rPr>
          <w:rFonts w:ascii="GHEA Grapalat" w:hAnsi="GHEA Grapalat"/>
          <w:szCs w:val="20"/>
          <w:lang w:val="hy-AM"/>
        </w:rPr>
        <w:t xml:space="preserve">Ի պատասխան Ձեր՝ ս/թ. օգոստոսի 25-ի թիվ </w:t>
      </w:r>
      <w:r w:rsidRPr="009D4F39">
        <w:rPr>
          <w:rFonts w:ascii="GHEA Grapalat" w:hAnsi="GHEA Grapalat"/>
          <w:szCs w:val="20"/>
          <w:lang w:val="hy-AM"/>
        </w:rPr>
        <w:t>1101/34598-21</w:t>
      </w:r>
      <w:r w:rsidRPr="009D4F39">
        <w:rPr>
          <w:rFonts w:ascii="GHEA Grapalat" w:hAnsi="GHEA Grapalat"/>
          <w:szCs w:val="20"/>
          <w:lang w:val="hy-AM"/>
        </w:rPr>
        <w:t xml:space="preserve"> գրության հայտնում եմ, որ </w:t>
      </w:r>
      <w:r w:rsidRPr="009D4F39">
        <w:rPr>
          <w:rFonts w:ascii="GHEA Grapalat" w:hAnsi="GHEA Grapalat"/>
          <w:szCs w:val="20"/>
          <w:lang w:val="hy-AM"/>
        </w:rPr>
        <w:t>«Հայաստանի և Ադրբեջանի միջև հակամարտության հումանիտար հետևանքները» թեմայով զեկուցի նախագծի</w:t>
      </w:r>
      <w:r w:rsidRPr="009D4F39">
        <w:rPr>
          <w:rFonts w:ascii="GHEA Grapalat" w:hAnsi="GHEA Grapalat"/>
          <w:szCs w:val="20"/>
          <w:lang w:val="hy-AM"/>
        </w:rPr>
        <w:t xml:space="preserve"> համար հավաքագրված տվյալներում նշված պատերազմի արդյունքում Արցախից տեղահանված անձանց վերաբերյալ թիվը համապատասխանում է Միգրացիոն ծառայության՝ Արցախից տեղահանվածների տեղեկատվական համակարգում գրանցված անձանց թվին։  </w:t>
      </w:r>
      <w:r w:rsidRPr="009D4F39">
        <w:rPr>
          <w:rFonts w:ascii="GHEA Grapalat" w:hAnsi="GHEA Grapalat"/>
          <w:sz w:val="24"/>
          <w:lang w:val="hy-AM"/>
        </w:rPr>
        <w:tab/>
      </w:r>
      <w:r w:rsidR="009D4F39" w:rsidRPr="009D4F39">
        <w:rPr>
          <w:rFonts w:ascii="GHEA Grapalat" w:hAnsi="GHEA Grapalat"/>
          <w:bCs/>
          <w:lang w:val="hy-AM"/>
        </w:rPr>
        <w:t>Միևնույն ժամանակ ՀՀ-ում փաստացի գտնվող Արցախից տեղահանված անձանց վերաբերյալ տվյալներ ստանալու համար՝ առաջարակում ենք դիմել ՀՀ-ում Արցախի Հանրապետության կառավարության օպերատիվ շտաբ։</w:t>
      </w:r>
    </w:p>
    <w:p w14:paraId="3C00C45D" w14:textId="3933493D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7F8D852B" w14:textId="77777777" w:rsidR="00094CE9" w:rsidRDefault="00094CE9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0E2BFCF4" w14:textId="25CCC726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52E18" w14:textId="77777777" w:rsidR="00413916" w:rsidRDefault="00413916" w:rsidP="00D05F1C">
      <w:pPr>
        <w:spacing w:after="0" w:line="240" w:lineRule="auto"/>
      </w:pPr>
      <w:r>
        <w:separator/>
      </w:r>
    </w:p>
  </w:endnote>
  <w:endnote w:type="continuationSeparator" w:id="0">
    <w:p w14:paraId="4EFE04C6" w14:textId="77777777" w:rsidR="00413916" w:rsidRDefault="00413916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altName w:val="Bookman Old Style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altName w:val="Arial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18EA8" w14:textId="77777777" w:rsidR="00413916" w:rsidRDefault="00413916" w:rsidP="00D05F1C">
      <w:pPr>
        <w:spacing w:after="0" w:line="240" w:lineRule="auto"/>
      </w:pPr>
      <w:r>
        <w:separator/>
      </w:r>
    </w:p>
  </w:footnote>
  <w:footnote w:type="continuationSeparator" w:id="0">
    <w:p w14:paraId="5FD0A237" w14:textId="77777777" w:rsidR="00413916" w:rsidRDefault="00413916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094CE9"/>
    <w:rsid w:val="001C128F"/>
    <w:rsid w:val="001F09E2"/>
    <w:rsid w:val="00210D0F"/>
    <w:rsid w:val="00223FF3"/>
    <w:rsid w:val="0023317A"/>
    <w:rsid w:val="00367FB0"/>
    <w:rsid w:val="00376B63"/>
    <w:rsid w:val="003D0B69"/>
    <w:rsid w:val="00403BEA"/>
    <w:rsid w:val="00413916"/>
    <w:rsid w:val="00456433"/>
    <w:rsid w:val="0048619E"/>
    <w:rsid w:val="00492F71"/>
    <w:rsid w:val="004963D5"/>
    <w:rsid w:val="004A2AA4"/>
    <w:rsid w:val="004B6FB0"/>
    <w:rsid w:val="00524378"/>
    <w:rsid w:val="00531BE6"/>
    <w:rsid w:val="005F31DE"/>
    <w:rsid w:val="00603309"/>
    <w:rsid w:val="00637E11"/>
    <w:rsid w:val="007514A3"/>
    <w:rsid w:val="00760BE9"/>
    <w:rsid w:val="00770712"/>
    <w:rsid w:val="00793047"/>
    <w:rsid w:val="007E5A5B"/>
    <w:rsid w:val="008100BA"/>
    <w:rsid w:val="00893D2A"/>
    <w:rsid w:val="00895918"/>
    <w:rsid w:val="008A3883"/>
    <w:rsid w:val="008B370F"/>
    <w:rsid w:val="00900AEC"/>
    <w:rsid w:val="00905692"/>
    <w:rsid w:val="00944B44"/>
    <w:rsid w:val="0099431E"/>
    <w:rsid w:val="009A6237"/>
    <w:rsid w:val="009D4F39"/>
    <w:rsid w:val="00A05992"/>
    <w:rsid w:val="00A24B66"/>
    <w:rsid w:val="00AC3853"/>
    <w:rsid w:val="00AC79E3"/>
    <w:rsid w:val="00B040C2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F3531D"/>
    <w:rsid w:val="00F8357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0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12</cp:revision>
  <cp:lastPrinted>2018-07-09T13:04:00Z</cp:lastPrinted>
  <dcterms:created xsi:type="dcterms:W3CDTF">2020-05-14T08:34:00Z</dcterms:created>
  <dcterms:modified xsi:type="dcterms:W3CDTF">2021-08-27T10:12:00Z</dcterms:modified>
</cp:coreProperties>
</file>