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60"/>
        <w:jc w:val="center"/>
      </w:pPr>
      <w:r>
        <w:rPr>
          <w:rFonts w:ascii="Arial" w:cs="Arial" w:eastAsia="Arial" w:hAnsi="Arial"/>
          <w:b/>
          <w:bCs/>
          <w:color w:val="111827"/>
          <w:sz w:val="96"/>
          <w:szCs w:val="96"/>
        </w:rPr>
        <w:t xml:space="preserve">foot</w:t>
      </w:r>
      <w:r>
        <w:rPr>
          <w:rFonts w:ascii="Arial" w:cs="Arial" w:eastAsia="Arial" w:hAnsi="Arial"/>
          <w:b/>
          <w:bCs/>
          <w:color w:val="6366F1"/>
          <w:sz w:val="96"/>
          <w:szCs w:val="96"/>
        </w:rPr>
        <w:t xml:space="preserve">note</w:t>
      </w:r>
    </w:p>
    <w:p>
      <w:pPr>
        <w:spacing w:before="0" w:after="200"/>
        <w:jc w:val="center"/>
      </w:pPr>
      <w:r>
        <w:rPr>
          <w:rFonts w:ascii="Arial" w:cs="Arial" w:eastAsia="Arial" w:hAnsi="Arial"/>
          <w:b/>
          <w:bCs/>
          <w:color w:val="111827"/>
          <w:sz w:val="52"/>
          <w:szCs w:val="52"/>
        </w:rPr>
        <w:t xml:space="preserve">Platform Setup Manual</w:t>
      </w:r>
    </w:p>
    <w:p>
      <w:pPr>
        <w:spacing w:before="0" w:after="600"/>
        <w:jc w:val="center"/>
      </w:pPr>
      <w:r>
        <w:rPr>
          <w:rFonts w:ascii="Arial" w:cs="Arial" w:eastAsia="Arial" w:hAnsi="Arial"/>
          <w:i/>
          <w:iCs/>
          <w:color w:val="6B7280"/>
          <w:sz w:val="28"/>
          <w:szCs w:val="28"/>
        </w:rPr>
        <w:t xml:space="preserve">Complete Step-by-Step Build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7D2FE" w:sz="4"/>
              <w:left w:val="single" w:color="C7D2FE" w:sz="4"/>
              <w:bottom w:val="single" w:color="C7D2FE" w:sz="4"/>
              <w:right w:val="single" w:color="C7D2FE" w:sz="4"/>
            </w:tcBorders>
            <w:shd w:fill="EEF2FF" w:val="clear"/>
            <w:tcMar>
              <w:top w:type="dxa" w:w="120"/>
              <w:left w:type="dxa" w:w="160"/>
              <w:bottom w:type="dxa" w:w="120"/>
              <w:right w:type="dxa" w:w="160"/>
            </w:tcMar>
          </w:tcPr>
          <w:p>
            <w:pPr>
              <w:jc w:val="center"/>
            </w:pPr>
            <w:r>
              <w:rPr>
                <w:rFonts w:ascii="Arial" w:cs="Arial" w:eastAsia="Arial" w:hAnsi="Arial"/>
                <w:b/>
                <w:bCs/>
                <w:color w:val="6366F1"/>
                <w:sz w:val="40"/>
                <w:szCs w:val="40"/>
              </w:rPr>
              <w:t xml:space="preserve">8</w:t>
            </w:r>
          </w:p>
          <w:p>
            <w:pPr>
              <w:jc w:val="center"/>
            </w:pPr>
            <w:r>
              <w:rPr>
                <w:rFonts w:ascii="Arial" w:cs="Arial" w:eastAsia="Arial" w:hAnsi="Arial"/>
                <w:color w:val="6B7280"/>
                <w:sz w:val="20"/>
                <w:szCs w:val="20"/>
              </w:rPr>
              <w:t xml:space="preserve">Parts</w:t>
            </w:r>
          </w:p>
        </w:tc>
        <w:tc>
          <w:tcPr>
            <w:tcW w:type="dxa" w:w="2000"/>
            <w:tcBorders>
              <w:top w:val="single" w:color="C7D2FE" w:sz="4"/>
              <w:left w:val="single" w:color="C7D2FE" w:sz="4"/>
              <w:bottom w:val="single" w:color="C7D2FE" w:sz="4"/>
              <w:right w:val="single" w:color="C7D2FE" w:sz="4"/>
            </w:tcBorders>
            <w:shd w:fill="EEF2FF" w:val="clear"/>
            <w:tcMar>
              <w:top w:type="dxa" w:w="120"/>
              <w:left w:type="dxa" w:w="160"/>
              <w:bottom w:type="dxa" w:w="120"/>
              <w:right w:type="dxa" w:w="160"/>
            </w:tcMar>
          </w:tcPr>
          <w:p>
            <w:pPr>
              <w:jc w:val="center"/>
            </w:pPr>
            <w:r>
              <w:rPr>
                <w:rFonts w:ascii="Arial" w:cs="Arial" w:eastAsia="Arial" w:hAnsi="Arial"/>
                <w:b/>
                <w:bCs/>
                <w:color w:val="6366F1"/>
                <w:sz w:val="40"/>
                <w:szCs w:val="40"/>
              </w:rPr>
              <w:t xml:space="preserve">6</w:t>
            </w:r>
          </w:p>
          <w:p>
            <w:pPr>
              <w:jc w:val="center"/>
            </w:pPr>
            <w:r>
              <w:rPr>
                <w:rFonts w:ascii="Arial" w:cs="Arial" w:eastAsia="Arial" w:hAnsi="Arial"/>
                <w:color w:val="6B7280"/>
                <w:sz w:val="20"/>
                <w:szCs w:val="20"/>
              </w:rPr>
              <w:t xml:space="preserve">Services</w:t>
            </w:r>
          </w:p>
        </w:tc>
        <w:tc>
          <w:tcPr>
            <w:tcW w:type="dxa" w:w="2000"/>
            <w:tcBorders>
              <w:top w:val="single" w:color="C7D2FE" w:sz="4"/>
              <w:left w:val="single" w:color="C7D2FE" w:sz="4"/>
              <w:bottom w:val="single" w:color="C7D2FE" w:sz="4"/>
              <w:right w:val="single" w:color="C7D2FE" w:sz="4"/>
            </w:tcBorders>
            <w:shd w:fill="EEF2FF" w:val="clear"/>
            <w:tcMar>
              <w:top w:type="dxa" w:w="120"/>
              <w:left w:type="dxa" w:w="160"/>
              <w:bottom w:type="dxa" w:w="120"/>
              <w:right w:type="dxa" w:w="160"/>
            </w:tcMar>
          </w:tcPr>
          <w:p>
            <w:pPr>
              <w:jc w:val="center"/>
            </w:pPr>
            <w:r>
              <w:rPr>
                <w:rFonts w:ascii="Arial" w:cs="Arial" w:eastAsia="Arial" w:hAnsi="Arial"/>
                <w:b/>
                <w:bCs/>
                <w:color w:val="6366F1"/>
                <w:sz w:val="40"/>
                <w:szCs w:val="40"/>
              </w:rPr>
              <w:t xml:space="preserve">~3</w:t>
            </w:r>
          </w:p>
          <w:p>
            <w:pPr>
              <w:jc w:val="center"/>
            </w:pPr>
            <w:r>
              <w:rPr>
                <w:rFonts w:ascii="Arial" w:cs="Arial" w:eastAsia="Arial" w:hAnsi="Arial"/>
                <w:color w:val="6B7280"/>
                <w:sz w:val="20"/>
                <w:szCs w:val="20"/>
              </w:rPr>
              <w:t xml:space="preserve">Hours Total</w:t>
            </w:r>
          </w:p>
        </w:tc>
      </w:tr>
    </w:tbl>
    <w:p>
      <w:pPr>
        <w:spacing w:before="400" w:after="0"/>
      </w:pPr>
    </w:p>
    <w:p>
      <w:pPr>
        <w:spacing w:before="200" w:after="0"/>
        <w:jc w:val="center"/>
      </w:pPr>
      <w:r>
        <w:rPr>
          <w:rFonts w:ascii="Arial" w:cs="Arial" w:eastAsia="Arial" w:hAnsi="Arial"/>
          <w:color w:val="6B7280"/>
          <w:sz w:val="20"/>
          <w:szCs w:val="20"/>
        </w:rPr>
        <w:t xml:space="preserve">Version 1.0  ·  April 2026</w:t>
      </w:r>
    </w:p>
    <w:p>
      <w:r>
        <w:br w:type="page"/>
      </w:r>
    </w:p>
    <w:p>
      <w:pPr>
        <w:pBdr>
          <w:bottom w:val="single" w:color="6366F1" w:sz="6"/>
        </w:pBdr>
        <w:spacing w:before="0" w:after="240"/>
      </w:pPr>
      <w:r>
        <w:rPr>
          <w:rFonts w:ascii="Arial" w:cs="Arial" w:eastAsia="Arial" w:hAnsi="Arial"/>
          <w:b/>
          <w:bCs/>
          <w:color w:val="111827"/>
          <w:sz w:val="36"/>
          <w:szCs w:val="36"/>
        </w:rPr>
        <w:t xml:space="preserve">Contents</w:t>
      </w:r>
    </w:p>
    <w:p>
      <w:pPr>
        <w:spacing w:before="160" w:after="0"/>
      </w:pPr>
    </w:p>
    <w:p>
      <w:pPr>
        <w:tabs>
          <w:tab w:val="right" w:pos="9360"/>
        </w:tabs>
        <w:spacing w:before="80" w:after="80"/>
      </w:pPr>
      <w:r>
        <w:rPr>
          <w:rFonts w:ascii="Arial" w:cs="Arial" w:eastAsia="Arial" w:hAnsi="Arial"/>
          <w:b/>
          <w:bCs/>
          <w:color w:val="6366F1"/>
          <w:sz w:val="20"/>
          <w:szCs w:val="20"/>
        </w:rPr>
        <w:t xml:space="preserve">BEFORE YOU START  </w:t>
      </w:r>
      <w:r>
        <w:rPr>
          <w:rFonts w:ascii="Arial" w:cs="Arial" w:eastAsia="Arial" w:hAnsi="Arial"/>
          <w:color w:val="111827"/>
          <w:sz w:val="20"/>
          <w:szCs w:val="20"/>
        </w:rPr>
        <w:t xml:space="preserve">Accounts needed, time estimate, tech stack overview</w:t>
      </w:r>
    </w:p>
    <w:p>
      <w:pPr>
        <w:tabs>
          <w:tab w:val="right" w:pos="9360"/>
        </w:tabs>
        <w:spacing w:before="80" w:after="80"/>
      </w:pPr>
      <w:r>
        <w:rPr>
          <w:rFonts w:ascii="Arial" w:cs="Arial" w:eastAsia="Arial" w:hAnsi="Arial"/>
          <w:b/>
          <w:bCs/>
          <w:color w:val="6366F1"/>
          <w:sz w:val="20"/>
          <w:szCs w:val="20"/>
        </w:rPr>
        <w:t xml:space="preserve">PART 1  </w:t>
      </w:r>
      <w:r>
        <w:rPr>
          <w:rFonts w:ascii="Arial" w:cs="Arial" w:eastAsia="Arial" w:hAnsi="Arial"/>
          <w:color w:val="111827"/>
          <w:sz w:val="20"/>
          <w:szCs w:val="20"/>
        </w:rPr>
        <w:t xml:space="preserve">Deploy Your Website to Vercel</w:t>
      </w:r>
    </w:p>
    <w:p>
      <w:pPr>
        <w:tabs>
          <w:tab w:val="right" w:pos="9360"/>
        </w:tabs>
        <w:spacing w:before="80" w:after="80"/>
      </w:pPr>
      <w:r>
        <w:rPr>
          <w:rFonts w:ascii="Arial" w:cs="Arial" w:eastAsia="Arial" w:hAnsi="Arial"/>
          <w:b/>
          <w:bCs/>
          <w:color w:val="6366F1"/>
          <w:sz w:val="20"/>
          <w:szCs w:val="20"/>
        </w:rPr>
        <w:t xml:space="preserve">PART 2  </w:t>
      </w:r>
      <w:r>
        <w:rPr>
          <w:rFonts w:ascii="Arial" w:cs="Arial" w:eastAsia="Arial" w:hAnsi="Arial"/>
          <w:color w:val="111827"/>
          <w:sz w:val="20"/>
          <w:szCs w:val="20"/>
        </w:rPr>
        <w:t xml:space="preserve">Set Up Airtable (Your Database)</w:t>
      </w:r>
    </w:p>
    <w:p>
      <w:pPr>
        <w:tabs>
          <w:tab w:val="right" w:pos="9360"/>
        </w:tabs>
        <w:spacing w:before="80" w:after="80"/>
      </w:pPr>
      <w:r>
        <w:rPr>
          <w:rFonts w:ascii="Arial" w:cs="Arial" w:eastAsia="Arial" w:hAnsi="Arial"/>
          <w:b/>
          <w:bCs/>
          <w:color w:val="6366F1"/>
          <w:sz w:val="20"/>
          <w:szCs w:val="20"/>
        </w:rPr>
        <w:t xml:space="preserve">PART 3  </w:t>
      </w:r>
      <w:r>
        <w:rPr>
          <w:rFonts w:ascii="Arial" w:cs="Arial" w:eastAsia="Arial" w:hAnsi="Arial"/>
          <w:color w:val="111827"/>
          <w:sz w:val="20"/>
          <w:szCs w:val="20"/>
        </w:rPr>
        <w:t xml:space="preserve">Set Up Kit — Email Delivery</w:t>
      </w:r>
    </w:p>
    <w:p>
      <w:pPr>
        <w:tabs>
          <w:tab w:val="right" w:pos="9360"/>
        </w:tabs>
        <w:spacing w:before="80" w:after="80"/>
      </w:pPr>
      <w:r>
        <w:rPr>
          <w:rFonts w:ascii="Arial" w:cs="Arial" w:eastAsia="Arial" w:hAnsi="Arial"/>
          <w:b/>
          <w:bCs/>
          <w:color w:val="6366F1"/>
          <w:sz w:val="20"/>
          <w:szCs w:val="20"/>
        </w:rPr>
        <w:t xml:space="preserve">PART 4  </w:t>
      </w:r>
      <w:r>
        <w:rPr>
          <w:rFonts w:ascii="Arial" w:cs="Arial" w:eastAsia="Arial" w:hAnsi="Arial"/>
          <w:color w:val="111827"/>
          <w:sz w:val="20"/>
          <w:szCs w:val="20"/>
        </w:rPr>
        <w:t xml:space="preserve">Get Your Claude AI API Key</w:t>
      </w:r>
    </w:p>
    <w:p>
      <w:pPr>
        <w:tabs>
          <w:tab w:val="right" w:pos="9360"/>
        </w:tabs>
        <w:spacing w:before="80" w:after="80"/>
      </w:pPr>
      <w:r>
        <w:rPr>
          <w:rFonts w:ascii="Arial" w:cs="Arial" w:eastAsia="Arial" w:hAnsi="Arial"/>
          <w:b/>
          <w:bCs/>
          <w:color w:val="6366F1"/>
          <w:sz w:val="20"/>
          <w:szCs w:val="20"/>
        </w:rPr>
        <w:t xml:space="preserve">PART 5  </w:t>
      </w:r>
      <w:r>
        <w:rPr>
          <w:rFonts w:ascii="Arial" w:cs="Arial" w:eastAsia="Arial" w:hAnsi="Arial"/>
          <w:color w:val="111827"/>
          <w:sz w:val="20"/>
          <w:szCs w:val="20"/>
        </w:rPr>
        <w:t xml:space="preserve">Set Up ElevenLabs (Audio)</w:t>
      </w:r>
    </w:p>
    <w:p>
      <w:pPr>
        <w:tabs>
          <w:tab w:val="right" w:pos="9360"/>
        </w:tabs>
        <w:spacing w:before="80" w:after="80"/>
      </w:pPr>
      <w:r>
        <w:rPr>
          <w:rFonts w:ascii="Arial" w:cs="Arial" w:eastAsia="Arial" w:hAnsi="Arial"/>
          <w:b/>
          <w:bCs/>
          <w:color w:val="6366F1"/>
          <w:sz w:val="20"/>
          <w:szCs w:val="20"/>
        </w:rPr>
        <w:t xml:space="preserve">PART 6  </w:t>
      </w:r>
      <w:r>
        <w:rPr>
          <w:rFonts w:ascii="Arial" w:cs="Arial" w:eastAsia="Arial" w:hAnsi="Arial"/>
          <w:color w:val="111827"/>
          <w:sz w:val="20"/>
          <w:szCs w:val="20"/>
        </w:rPr>
        <w:t xml:space="preserve">Build Make.com Automation — Scenario 1: Subscribe</w:t>
      </w:r>
    </w:p>
    <w:p>
      <w:pPr>
        <w:tabs>
          <w:tab w:val="right" w:pos="9360"/>
        </w:tabs>
        <w:spacing w:before="80" w:after="80"/>
      </w:pPr>
      <w:r>
        <w:rPr>
          <w:rFonts w:ascii="Arial" w:cs="Arial" w:eastAsia="Arial" w:hAnsi="Arial"/>
          <w:b/>
          <w:bCs/>
          <w:color w:val="6366F1"/>
          <w:sz w:val="20"/>
          <w:szCs w:val="20"/>
        </w:rPr>
        <w:t xml:space="preserve">PART 7  </w:t>
      </w:r>
      <w:r>
        <w:rPr>
          <w:rFonts w:ascii="Arial" w:cs="Arial" w:eastAsia="Arial" w:hAnsi="Arial"/>
          <w:color w:val="111827"/>
          <w:sz w:val="20"/>
          <w:szCs w:val="20"/>
        </w:rPr>
        <w:t xml:space="preserve">Build Make.com Automation — Scenario 2: Daily Send</w:t>
      </w:r>
    </w:p>
    <w:p>
      <w:pPr>
        <w:tabs>
          <w:tab w:val="right" w:pos="9360"/>
        </w:tabs>
        <w:spacing w:before="80" w:after="80"/>
      </w:pPr>
      <w:r>
        <w:rPr>
          <w:rFonts w:ascii="Arial" w:cs="Arial" w:eastAsia="Arial" w:hAnsi="Arial"/>
          <w:b/>
          <w:bCs/>
          <w:color w:val="6366F1"/>
          <w:sz w:val="20"/>
          <w:szCs w:val="20"/>
        </w:rPr>
        <w:t xml:space="preserve">PART 8  </w:t>
      </w:r>
      <w:r>
        <w:rPr>
          <w:rFonts w:ascii="Arial" w:cs="Arial" w:eastAsia="Arial" w:hAnsi="Arial"/>
          <w:color w:val="111827"/>
          <w:sz w:val="20"/>
          <w:szCs w:val="20"/>
        </w:rPr>
        <w:t xml:space="preserve">Build Make.com Automation — Scenario 3: Catch Me Up</w:t>
      </w:r>
    </w:p>
    <w:p>
      <w:pPr>
        <w:tabs>
          <w:tab w:val="right" w:pos="9360"/>
        </w:tabs>
        <w:spacing w:before="80" w:after="80"/>
      </w:pPr>
      <w:r>
        <w:rPr>
          <w:rFonts w:ascii="Arial" w:cs="Arial" w:eastAsia="Arial" w:hAnsi="Arial"/>
          <w:b/>
          <w:bCs/>
          <w:color w:val="6366F1"/>
          <w:sz w:val="20"/>
          <w:szCs w:val="20"/>
        </w:rPr>
        <w:t xml:space="preserve">PART 9  </w:t>
      </w:r>
      <w:r>
        <w:rPr>
          <w:rFonts w:ascii="Arial" w:cs="Arial" w:eastAsia="Arial" w:hAnsi="Arial"/>
          <w:color w:val="111827"/>
          <w:sz w:val="20"/>
          <w:szCs w:val="20"/>
        </w:rPr>
        <w:t xml:space="preserve">Connect Everything to Vercel</w:t>
      </w:r>
    </w:p>
    <w:p>
      <w:pPr>
        <w:tabs>
          <w:tab w:val="right" w:pos="9360"/>
        </w:tabs>
        <w:spacing w:before="80" w:after="80"/>
      </w:pPr>
      <w:r>
        <w:rPr>
          <w:rFonts w:ascii="Arial" w:cs="Arial" w:eastAsia="Arial" w:hAnsi="Arial"/>
          <w:b/>
          <w:bCs/>
          <w:color w:val="6366F1"/>
          <w:sz w:val="20"/>
          <w:szCs w:val="20"/>
        </w:rPr>
        <w:t xml:space="preserve">PART 10  </w:t>
      </w:r>
      <w:r>
        <w:rPr>
          <w:rFonts w:ascii="Arial" w:cs="Arial" w:eastAsia="Arial" w:hAnsi="Arial"/>
          <w:color w:val="111827"/>
          <w:sz w:val="20"/>
          <w:szCs w:val="20"/>
        </w:rPr>
        <w:t xml:space="preserve">Testing Your Full Pipeline</w:t>
      </w:r>
    </w:p>
    <w:p>
      <w:pPr>
        <w:tabs>
          <w:tab w:val="right" w:pos="9360"/>
        </w:tabs>
        <w:spacing w:before="80" w:after="80"/>
      </w:pPr>
      <w:r>
        <w:rPr>
          <w:rFonts w:ascii="Arial" w:cs="Arial" w:eastAsia="Arial" w:hAnsi="Arial"/>
          <w:b/>
          <w:bCs/>
          <w:color w:val="6366F1"/>
          <w:sz w:val="20"/>
          <w:szCs w:val="20"/>
        </w:rPr>
        <w:t xml:space="preserve">PART 11  </w:t>
      </w:r>
      <w:r>
        <w:rPr>
          <w:rFonts w:ascii="Arial" w:cs="Arial" w:eastAsia="Arial" w:hAnsi="Arial"/>
          <w:color w:val="111827"/>
          <w:sz w:val="20"/>
          <w:szCs w:val="20"/>
        </w:rPr>
        <w:t xml:space="preserve">Go-Live Checklist</w:t>
      </w: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BEFORE YOU START</w:t>
      </w:r>
    </w:p>
    <w:p>
      <w:pPr>
        <w:spacing w:before="160" w:after="0"/>
      </w:pPr>
    </w:p>
    <w:p>
      <w:pPr>
        <w:pStyle w:val="Heading2"/>
        <w:pBdr>
          <w:bottom w:val="single" w:color="C7D2FE" w:sz="6"/>
        </w:pBdr>
        <w:spacing w:before="320" w:after="120"/>
      </w:pPr>
      <w:r>
        <w:rPr>
          <w:rFonts w:ascii="Arial" w:cs="Arial" w:eastAsia="Arial" w:hAnsi="Arial"/>
          <w:b/>
          <w:bCs/>
          <w:color w:val="6366F1"/>
          <w:sz w:val="30"/>
          <w:szCs w:val="30"/>
        </w:rPr>
        <w:t xml:space="preserve">What You Are Building</w:t>
      </w:r>
    </w:p>
    <w:p>
      <w:pPr>
        <w:spacing w:before="0" w:after="160"/>
      </w:pPr>
      <w:r>
        <w:rPr>
          <w:rFonts w:ascii="Arial" w:cs="Arial" w:eastAsia="Arial" w:hAnsi="Arial"/>
          <w:color w:val="111827"/>
          <w:sz w:val="22"/>
          <w:szCs w:val="22"/>
        </w:rPr>
        <w:t xml:space="preserve">Footnote is a fully automated personalized daily news briefing platform. When someone visits your website and signs up, they choose their topics, delivery frequency, and preferred format. Every morning at 7:00 AM, the system automatically writes and sends each subscriber a personalized email. The entire process runs without you doing anything after setup.</w:t>
      </w:r>
    </w:p>
    <w:p>
      <w:pPr>
        <w:spacing w:before="80" w:after="0"/>
      </w:pPr>
    </w:p>
    <w:p>
      <w:pPr>
        <w:pStyle w:val="Heading2"/>
        <w:pBdr>
          <w:bottom w:val="single" w:color="C7D2FE" w:sz="6"/>
        </w:pBdr>
        <w:spacing w:before="320" w:after="120"/>
      </w:pPr>
      <w:r>
        <w:rPr>
          <w:rFonts w:ascii="Arial" w:cs="Arial" w:eastAsia="Arial" w:hAnsi="Arial"/>
          <w:b/>
          <w:bCs/>
          <w:color w:val="6366F1"/>
          <w:sz w:val="30"/>
          <w:szCs w:val="30"/>
        </w:rPr>
        <w:t xml:space="preserve">The Tech Stack — What Each Tool Does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34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c>
          <w:tcPr>
            <w:tcW w:type="dxa" w:w="234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234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Time to Set Up</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Vercel</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Hosts your website live on the internet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Free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15 min</w:t>
            </w:r>
          </w:p>
        </w:tc>
      </w:tr>
      <w:tr>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Airtable</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Your database — stores subscribers &amp; newsletters</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Free</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20 min</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Kit (ConvertKit)</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Sends all your emails to subscribers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Free</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20 min</w:t>
            </w:r>
          </w:p>
        </w:tc>
      </w:tr>
      <w:tr>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Claude API</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The AI that writes every daily briefing</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~$0.20/day</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10 min</w:t>
            </w:r>
          </w:p>
        </w:tc>
      </w:tr>
      <w:tr>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ElevenLabs</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Converts newsletters to audio (optional)</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Free tier</w:t>
            </w:r>
          </w:p>
        </w:tc>
        <w:tc>
          <w:tcPr>
            <w:tcW w:type="dxa" w:w="23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10 min</w:t>
            </w:r>
          </w:p>
        </w:tc>
      </w:tr>
      <w:tr>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Make.com</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Connects everything — the automation brain</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Free tier</w:t>
            </w:r>
          </w:p>
        </w:tc>
        <w:tc>
          <w:tcPr>
            <w:tcW w:type="dxa" w:w="23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90 min</w:t>
            </w:r>
          </w:p>
        </w:tc>
      </w:tr>
    </w:tbl>
    <w:p>
      <w:pPr>
        <w:spacing w:before="160" w:after="0"/>
      </w:pPr>
    </w:p>
    <w:p>
      <w:pPr>
        <w:pStyle w:val="Heading2"/>
        <w:pBdr>
          <w:bottom w:val="single" w:color="C7D2FE" w:sz="6"/>
        </w:pBdr>
        <w:spacing w:before="320" w:after="120"/>
      </w:pPr>
      <w:r>
        <w:rPr>
          <w:rFonts w:ascii="Arial" w:cs="Arial" w:eastAsia="Arial" w:hAnsi="Arial"/>
          <w:b/>
          <w:bCs/>
          <w:color w:val="6366F1"/>
          <w:sz w:val="30"/>
          <w:szCs w:val="30"/>
        </w:rPr>
        <w:t xml:space="preserve">Accounts You Need to Create</w:t>
      </w:r>
    </w:p>
    <w:p>
      <w:pPr>
        <w:spacing w:before="0" w:after="120"/>
      </w:pPr>
      <w:r>
        <w:rPr>
          <w:rFonts w:ascii="Arial" w:cs="Arial" w:eastAsia="Arial" w:hAnsi="Arial"/>
          <w:color w:val="111827"/>
          <w:sz w:val="22"/>
          <w:szCs w:val="22"/>
        </w:rPr>
        <w:t xml:space="preserve">Before starting, make sure you have login credentials for each of the following. You can create them all now or as you go through each part.</w:t>
      </w:r>
    </w:p>
    <w:p>
      <w:pPr>
        <w:pStyle w:val="ListParagraph"/>
        <w:numPr>
          <w:ilvl w:val="0"/>
          <w:numId w:val="2"/>
        </w:numPr>
        <w:spacing w:before="60" w:after="60"/>
      </w:pPr>
      <w:r>
        <w:rPr>
          <w:rFonts w:ascii="Arial" w:cs="Arial" w:eastAsia="Arial" w:hAnsi="Arial"/>
          <w:color w:val="111827"/>
          <w:sz w:val="22"/>
          <w:szCs w:val="22"/>
        </w:rPr>
        <w:t xml:space="preserve">vercel.com — sign up with your GitHub or email</w:t>
      </w:r>
    </w:p>
    <w:p>
      <w:pPr>
        <w:pStyle w:val="ListParagraph"/>
        <w:numPr>
          <w:ilvl w:val="0"/>
          <w:numId w:val="2"/>
        </w:numPr>
        <w:spacing w:before="60" w:after="60"/>
      </w:pPr>
      <w:r>
        <w:rPr>
          <w:rFonts w:ascii="Arial" w:cs="Arial" w:eastAsia="Arial" w:hAnsi="Arial"/>
          <w:color w:val="111827"/>
          <w:sz w:val="22"/>
          <w:szCs w:val="22"/>
        </w:rPr>
        <w:t xml:space="preserve">airtable.com — sign up with email</w:t>
      </w:r>
    </w:p>
    <w:p>
      <w:pPr>
        <w:pStyle w:val="ListParagraph"/>
        <w:numPr>
          <w:ilvl w:val="0"/>
          <w:numId w:val="2"/>
        </w:numPr>
        <w:spacing w:before="60" w:after="60"/>
      </w:pPr>
      <w:r>
        <w:rPr>
          <w:rFonts w:ascii="Arial" w:cs="Arial" w:eastAsia="Arial" w:hAnsi="Arial"/>
          <w:color w:val="111827"/>
          <w:sz w:val="22"/>
          <w:szCs w:val="22"/>
        </w:rPr>
        <w:t xml:space="preserve">kit.com — sign up with email</w:t>
      </w:r>
    </w:p>
    <w:p>
      <w:pPr>
        <w:pStyle w:val="ListParagraph"/>
        <w:numPr>
          <w:ilvl w:val="0"/>
          <w:numId w:val="2"/>
        </w:numPr>
        <w:spacing w:before="60" w:after="60"/>
      </w:pPr>
      <w:r>
        <w:rPr>
          <w:rFonts w:ascii="Arial" w:cs="Arial" w:eastAsia="Arial" w:hAnsi="Arial"/>
          <w:color w:val="111827"/>
          <w:sz w:val="22"/>
          <w:szCs w:val="22"/>
        </w:rPr>
        <w:t xml:space="preserve">console.anthropic.com — sign up for Claude API access</w:t>
      </w:r>
    </w:p>
    <w:p>
      <w:pPr>
        <w:pStyle w:val="ListParagraph"/>
        <w:numPr>
          <w:ilvl w:val="0"/>
          <w:numId w:val="2"/>
        </w:numPr>
        <w:spacing w:before="60" w:after="60"/>
      </w:pPr>
      <w:r>
        <w:rPr>
          <w:rFonts w:ascii="Arial" w:cs="Arial" w:eastAsia="Arial" w:hAnsi="Arial"/>
          <w:color w:val="111827"/>
          <w:sz w:val="22"/>
          <w:szCs w:val="22"/>
        </w:rPr>
        <w:t xml:space="preserve">elevenlabs.io — sign up for audio generation</w:t>
      </w:r>
    </w:p>
    <w:p>
      <w:pPr>
        <w:pStyle w:val="ListParagraph"/>
        <w:numPr>
          <w:ilvl w:val="0"/>
          <w:numId w:val="2"/>
        </w:numPr>
        <w:spacing w:before="60" w:after="60"/>
      </w:pPr>
      <w:r>
        <w:rPr>
          <w:rFonts w:ascii="Arial" w:cs="Arial" w:eastAsia="Arial" w:hAnsi="Arial"/>
          <w:color w:val="111827"/>
          <w:sz w:val="22"/>
          <w:szCs w:val="22"/>
        </w:rPr>
        <w:t xml:space="preserve">make.com — sign up for automation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6"/>
              <w:bottom w:val="none" w:color="FFFFFF" w:sz="0"/>
              <w:right w:val="none" w:color="FFFFFF" w:sz="0"/>
            </w:tcBorders>
            <w:shd w:fill="ECFDF5" w:val="clear"/>
            <w:tcMar>
              <w:top w:type="dxa" w:w="120"/>
              <w:left w:type="dxa" w:w="240"/>
              <w:bottom w:type="dxa" w:w="120"/>
              <w:right w:type="dxa" w:w="240"/>
            </w:tcMar>
          </w:tcPr>
          <w:p>
            <w:pPr>
              <w:spacing w:before="0" w:after="60"/>
            </w:pPr>
            <w:r>
              <w:rPr>
                <w:rFonts w:ascii="Arial" w:cs="Arial" w:eastAsia="Arial" w:hAnsi="Arial"/>
                <w:b/>
                <w:bCs/>
                <w:color w:val="059669"/>
                <w:sz w:val="20"/>
                <w:szCs w:val="20"/>
              </w:rPr>
              <w:t xml:space="preserve">✓  Tip</w:t>
            </w:r>
          </w:p>
          <w:p>
            <w:pPr>
              <w:spacing w:before="0" w:after="0"/>
            </w:pPr>
            <w:r>
              <w:rPr>
                <w:rFonts w:ascii="Arial" w:cs="Arial" w:eastAsia="Arial" w:hAnsi="Arial"/>
                <w:color w:val="111827"/>
                <w:sz w:val="20"/>
                <w:szCs w:val="20"/>
              </w:rPr>
              <w:t xml:space="preserve">Estimated total setup time: 2.5 to 3 hours if done in one sitting. You can also complete each Part on separate days — the guide is designed to stand alone per section.</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1 — Deploy Your Website to Vercel</w:t>
      </w:r>
    </w:p>
    <w:p>
      <w:pPr>
        <w:spacing w:before="160" w:after="0"/>
      </w:pPr>
    </w:p>
    <w:p>
      <w:pPr>
        <w:spacing w:before="0" w:after="200"/>
      </w:pPr>
      <w:r>
        <w:rPr>
          <w:rFonts w:ascii="Arial" w:cs="Arial" w:eastAsia="Arial" w:hAnsi="Arial"/>
          <w:color w:val="111827"/>
          <w:sz w:val="22"/>
          <w:szCs w:val="22"/>
        </w:rPr>
        <w:t xml:space="preserve">Vercel is the service that makes your website live on the internet. Every time you make changes and redeploy, the live site updates automatically. This part takes about 15 minutes.</w:t>
      </w:r>
    </w:p>
    <w:p>
      <w:pPr>
        <w:pStyle w:val="Heading2"/>
        <w:pBdr>
          <w:bottom w:val="single" w:color="C7D2FE" w:sz="6"/>
        </w:pBdr>
        <w:spacing w:before="320" w:after="120"/>
      </w:pPr>
      <w:r>
        <w:rPr>
          <w:rFonts w:ascii="Arial" w:cs="Arial" w:eastAsia="Arial" w:hAnsi="Arial"/>
          <w:b/>
          <w:bCs/>
          <w:color w:val="6366F1"/>
          <w:sz w:val="30"/>
          <w:szCs w:val="30"/>
        </w:rPr>
        <w:t xml:space="preserve">Step 1 — Open Terminal on Your Mac</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Press the Command key (⌘) and Spacebar at the same time. This opens Spotlight Search.</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Type the word Terminal and press Enter. A black or white window will open — this is Terminal.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366F1" w:sz="16"/>
              <w:bottom w:val="none" w:color="FFFFFF" w:sz="0"/>
              <w:right w:val="none" w:color="FFFFFF" w:sz="0"/>
            </w:tcBorders>
            <w:shd w:fill="EEF2FF" w:val="clear"/>
            <w:tcMar>
              <w:top w:type="dxa" w:w="120"/>
              <w:left w:type="dxa" w:w="240"/>
              <w:bottom w:type="dxa" w:w="120"/>
              <w:right w:type="dxa" w:w="240"/>
            </w:tcMar>
          </w:tcPr>
          <w:p>
            <w:pPr>
              <w:spacing w:before="0" w:after="60"/>
            </w:pPr>
            <w:r>
              <w:rPr>
                <w:rFonts w:ascii="Arial" w:cs="Arial" w:eastAsia="Arial" w:hAnsi="Arial"/>
                <w:b/>
                <w:bCs/>
                <w:color w:val="6366F1"/>
                <w:sz w:val="20"/>
                <w:szCs w:val="20"/>
              </w:rPr>
              <w:t xml:space="preserve">ℹ  Note</w:t>
            </w:r>
          </w:p>
          <w:p>
            <w:pPr>
              <w:spacing w:before="0" w:after="0"/>
            </w:pPr>
            <w:r>
              <w:rPr>
                <w:rFonts w:ascii="Arial" w:cs="Arial" w:eastAsia="Arial" w:hAnsi="Arial"/>
                <w:color w:val="111827"/>
                <w:sz w:val="20"/>
                <w:szCs w:val="20"/>
              </w:rPr>
              <w:t xml:space="preserve">Terminal is how you talk to your computer using text commands. You type a command, press Enter, and your Mac does it. You will use this a few times during setup.</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Navigate to Your Project Folder</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Terminal, type exactly the following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cd "/Users/aricohen/Documents/coding/Project test daily rundown"</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You should see a new line appear. Nothing breaks if the folder name is right — it just shows a new prompt.</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Install Project Files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Type the following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npm install</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You will see a lot of text scroll by. This is normal — it is downloading all the code your site needs. Wait until it stops and you see a new prompt (usually 1–3 minutes).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If you see warnings (yellow text), that is okay. If you see errors (red text saying 'ERR'), stop and message your developer — something in the setup needs fixing.</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Test Your Site Locally</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Type the following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npm run dev</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Open Safari or Chrome and go to: http://localhost:3000</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You should see the Footnote website. Click around — landing page, Subscribe button, Catch Me Up page. If it looks good, come back to Terminal.</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Press Control + C (hold Control, press C) to stop the local server.</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5 — Deploy Live to Vercel</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Type the following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npx vercel login</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Vercel will ask how to log in. Use your arrow keys to select 'Continue with Email' and press Enter.</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Type your email address and press Enter. Vercel will send you an email.</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Open your email inbox, find the Vercel email, and click the verification link.</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Come back to Terminal. It should say 'Logged in.' Now type the following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npx vercel</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Vercel will ask you several questions. Answer exactly as follows:</w:t>
      </w:r>
    </w:p>
    <w:p>
      <w:pPr>
        <w:spacing w:before="60" w:after="60"/>
        <w:ind w:left="1440" w:hanging="360"/>
      </w:pPr>
      <w:r>
        <w:rPr>
          <w:rFonts w:ascii="Arial" w:cs="Arial" w:eastAsia="Arial" w:hAnsi="Arial"/>
          <w:b/>
          <w:bCs/>
          <w:color w:val="6B7280"/>
          <w:sz w:val="22"/>
          <w:szCs w:val="22"/>
        </w:rPr>
        <w:t xml:space="preserve">a.  </w:t>
      </w:r>
      <w:r>
        <w:rPr>
          <w:rFonts w:ascii="Arial" w:cs="Arial" w:eastAsia="Arial" w:hAnsi="Arial"/>
          <w:color w:val="111827"/>
          <w:sz w:val="22"/>
          <w:szCs w:val="22"/>
        </w:rPr>
        <w:t xml:space="preserve">Set up and deploy? → Press Y then Enter</w:t>
      </w:r>
    </w:p>
    <w:p>
      <w:pPr>
        <w:spacing w:before="60" w:after="60"/>
        <w:ind w:left="1440" w:hanging="360"/>
      </w:pPr>
      <w:r>
        <w:rPr>
          <w:rFonts w:ascii="Arial" w:cs="Arial" w:eastAsia="Arial" w:hAnsi="Arial"/>
          <w:b/>
          <w:bCs/>
          <w:color w:val="6B7280"/>
          <w:sz w:val="22"/>
          <w:szCs w:val="22"/>
        </w:rPr>
        <w:t xml:space="preserve">b.  </w:t>
      </w:r>
      <w:r>
        <w:rPr>
          <w:rFonts w:ascii="Arial" w:cs="Arial" w:eastAsia="Arial" w:hAnsi="Arial"/>
          <w:color w:val="111827"/>
          <w:sz w:val="22"/>
          <w:szCs w:val="22"/>
        </w:rPr>
        <w:t xml:space="preserve">Which scope? → Press Enter to select your personal account</w:t>
      </w:r>
    </w:p>
    <w:p>
      <w:pPr>
        <w:spacing w:before="60" w:after="60"/>
        <w:ind w:left="1440" w:hanging="360"/>
      </w:pPr>
      <w:r>
        <w:rPr>
          <w:rFonts w:ascii="Arial" w:cs="Arial" w:eastAsia="Arial" w:hAnsi="Arial"/>
          <w:b/>
          <w:bCs/>
          <w:color w:val="6B7280"/>
          <w:sz w:val="22"/>
          <w:szCs w:val="22"/>
        </w:rPr>
        <w:t xml:space="preserve">c.  </w:t>
      </w:r>
      <w:r>
        <w:rPr>
          <w:rFonts w:ascii="Arial" w:cs="Arial" w:eastAsia="Arial" w:hAnsi="Arial"/>
          <w:color w:val="111827"/>
          <w:sz w:val="22"/>
          <w:szCs w:val="22"/>
        </w:rPr>
        <w:t xml:space="preserve">Link to existing project? → Press N then Enter</w:t>
      </w:r>
    </w:p>
    <w:p>
      <w:pPr>
        <w:spacing w:before="60" w:after="60"/>
        <w:ind w:left="1440" w:hanging="360"/>
      </w:pPr>
      <w:r>
        <w:rPr>
          <w:rFonts w:ascii="Arial" w:cs="Arial" w:eastAsia="Arial" w:hAnsi="Arial"/>
          <w:b/>
          <w:bCs/>
          <w:color w:val="6B7280"/>
          <w:sz w:val="22"/>
          <w:szCs w:val="22"/>
        </w:rPr>
        <w:t xml:space="preserve">d.  </w:t>
      </w:r>
      <w:r>
        <w:rPr>
          <w:rFonts w:ascii="Arial" w:cs="Arial" w:eastAsia="Arial" w:hAnsi="Arial"/>
          <w:color w:val="111827"/>
          <w:sz w:val="22"/>
          <w:szCs w:val="22"/>
        </w:rPr>
        <w:t xml:space="preserve">What is your project's name? → Type footnote then press Enter</w:t>
      </w:r>
    </w:p>
    <w:p>
      <w:pPr>
        <w:spacing w:before="60" w:after="60"/>
        <w:ind w:left="1440" w:hanging="360"/>
      </w:pPr>
      <w:r>
        <w:rPr>
          <w:rFonts w:ascii="Arial" w:cs="Arial" w:eastAsia="Arial" w:hAnsi="Arial"/>
          <w:b/>
          <w:bCs/>
          <w:color w:val="6B7280"/>
          <w:sz w:val="22"/>
          <w:szCs w:val="22"/>
        </w:rPr>
        <w:t xml:space="preserve">e.  </w:t>
      </w:r>
      <w:r>
        <w:rPr>
          <w:rFonts w:ascii="Arial" w:cs="Arial" w:eastAsia="Arial" w:hAnsi="Arial"/>
          <w:color w:val="111827"/>
          <w:sz w:val="22"/>
          <w:szCs w:val="22"/>
        </w:rPr>
        <w:t xml:space="preserve">In which directory is your code located? → Press Enter (it defaults to current folder)</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Vercel will build and deploy your site. When it finishes, it will show you a URL that looks like: footnote-abc123.vercel.app — copy this URL, you will need it later.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6"/>
              <w:bottom w:val="none" w:color="FFFFFF" w:sz="0"/>
              <w:right w:val="none" w:color="FFFFFF" w:sz="0"/>
            </w:tcBorders>
            <w:shd w:fill="ECFDF5" w:val="clear"/>
            <w:tcMar>
              <w:top w:type="dxa" w:w="120"/>
              <w:left w:type="dxa" w:w="240"/>
              <w:bottom w:type="dxa" w:w="120"/>
              <w:right w:type="dxa" w:w="240"/>
            </w:tcMar>
          </w:tcPr>
          <w:p>
            <w:pPr>
              <w:spacing w:before="0" w:after="60"/>
            </w:pPr>
            <w:r>
              <w:rPr>
                <w:rFonts w:ascii="Arial" w:cs="Arial" w:eastAsia="Arial" w:hAnsi="Arial"/>
                <w:b/>
                <w:bCs/>
                <w:color w:val="059669"/>
                <w:sz w:val="20"/>
                <w:szCs w:val="20"/>
              </w:rPr>
              <w:t xml:space="preserve">✓  Tip</w:t>
            </w:r>
          </w:p>
          <w:p>
            <w:pPr>
              <w:spacing w:before="0" w:after="0"/>
            </w:pPr>
            <w:r>
              <w:rPr>
                <w:rFonts w:ascii="Arial" w:cs="Arial" w:eastAsia="Arial" w:hAnsi="Arial"/>
                <w:color w:val="111827"/>
                <w:sz w:val="20"/>
                <w:szCs w:val="20"/>
              </w:rPr>
              <w:t xml:space="preserve">Your site is now LIVE on the internet at that URL. Anyone in the world can visit it. You can share this link right away.</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2 — Set Up Airtable (Your Database)</w:t>
      </w:r>
    </w:p>
    <w:p>
      <w:pPr>
        <w:spacing w:before="160" w:after="0"/>
      </w:pPr>
    </w:p>
    <w:p>
      <w:pPr>
        <w:spacing w:before="0" w:after="200"/>
      </w:pPr>
      <w:r>
        <w:rPr>
          <w:rFonts w:ascii="Arial" w:cs="Arial" w:eastAsia="Arial" w:hAnsi="Arial"/>
          <w:color w:val="111827"/>
          <w:sz w:val="22"/>
          <w:szCs w:val="22"/>
        </w:rPr>
        <w:t xml:space="preserve">Airtable is where all subscriber information and every newsletter you send gets stored. Think of it like a very organized spreadsheet that your automation can read and write to automatically.</w:t>
      </w:r>
    </w:p>
    <w:p>
      <w:pPr>
        <w:pStyle w:val="Heading2"/>
        <w:pBdr>
          <w:bottom w:val="single" w:color="C7D2FE" w:sz="6"/>
        </w:pBdr>
        <w:spacing w:before="320" w:after="120"/>
      </w:pPr>
      <w:r>
        <w:rPr>
          <w:rFonts w:ascii="Arial" w:cs="Arial" w:eastAsia="Arial" w:hAnsi="Arial"/>
          <w:b/>
          <w:bCs/>
          <w:color w:val="6366F1"/>
          <w:sz w:val="30"/>
          <w:szCs w:val="30"/>
        </w:rPr>
        <w:t xml:space="preserve">Step 1 — Create Your Airtable Account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browser and go to: airtable.com</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the blue 'Sign up for free' button in the top right.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first name, last name, and email address.</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Create a password. Write it down somewhere safe.</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'Create my account.'</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Airtable may ask what you want to use it for. Select 'Personal' and click Continue.</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It will ask you to verify your email — go to your inbox, open the Airtable email, and click the verification link.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Create Your Base</w:t>
      </w:r>
    </w:p>
    <w:p>
      <w:pPr>
        <w:spacing w:before="0" w:after="120"/>
      </w:pPr>
      <w:r>
        <w:rPr>
          <w:rFonts w:ascii="Arial" w:cs="Arial" w:eastAsia="Arial" w:hAnsi="Arial"/>
          <w:color w:val="111827"/>
          <w:sz w:val="22"/>
          <w:szCs w:val="22"/>
        </w:rPr>
        <w:t xml:space="preserve">In Airtable, a 'base' is like a project folder. We need one base called Footnote.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After logging in, you will see your Airtable home screen.</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the large button that says 'Add a base' or the '+' icon to create a new base.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Select 'Start from scratch.'</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When it asks for a name, type: Footnote</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the color picker and choose purple or indigo if you like.</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Click 'Create base.' You are now inside your new base with one empty table.</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Create the Subscribers Table</w:t>
      </w:r>
    </w:p>
    <w:p>
      <w:pPr>
        <w:spacing w:before="0" w:after="120"/>
      </w:pPr>
      <w:r>
        <w:rPr>
          <w:rFonts w:ascii="Arial" w:cs="Arial" w:eastAsia="Arial" w:hAnsi="Arial"/>
          <w:color w:val="111827"/>
          <w:sz w:val="22"/>
          <w:szCs w:val="22"/>
        </w:rPr>
        <w:t xml:space="preserve">This table stores every person who signs up through your website. Airtable starts you with a blank table. We need to set up its fields (columns) precisely.</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You will see a table called 'Table 1.' Double-click the tab at the bottom that says 'Table 1' and rename it to: Subscribers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Press Enter to save the name.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You will see some default columns. Click the 'X' on any column you don't want to remove them. Delete all columns except 'Name' (the first one).</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Now we will add each column one by one. Click the '+' button to the right of your last column header to add a new field. Add each of the following fields exactly as shown: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Field Name</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Field Type</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How to Set It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Name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Single line text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This is already the first column — just leave it</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Email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Email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 to add field → choose 'Email' from the list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Topics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Long text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 → choose 'Long text'</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Custom Topics</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Single line text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 → choose 'Single line text'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Frequency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Single select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 → choose 'Single select'</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Format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Single select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 → choose 'Single select'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Subscribed At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Date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 → choose 'Date' → enable 'Include time'</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Active</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Checkbox</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 → choose 'Checkbox' → set default to checked</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Kit Subscriber ID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Single line text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 → choose 'Single line text'</w:t>
            </w:r>
          </w:p>
        </w:tc>
      </w:tr>
    </w:tbl>
    <w:p>
      <w:pPr>
        <w:spacing w:before="120" w:after="0"/>
      </w:pP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For the 'Frequency' Single Select field, you need to add the options. After creating the field, click on the field name to edit it, then add these options one by one by clicking '+ Add an option':</w:t>
      </w:r>
    </w:p>
    <w:p>
      <w:pPr>
        <w:pStyle w:val="ListParagraph"/>
        <w:numPr>
          <w:ilvl w:val="0"/>
          <w:numId w:val="2"/>
        </w:numPr>
        <w:spacing w:before="60" w:after="60"/>
      </w:pPr>
      <w:r>
        <w:rPr>
          <w:rFonts w:ascii="Arial" w:cs="Arial" w:eastAsia="Arial" w:hAnsi="Arial"/>
          <w:color w:val="111827"/>
          <w:sz w:val="22"/>
          <w:szCs w:val="22"/>
        </w:rPr>
        <w:t xml:space="preserve">daily</w:t>
      </w:r>
    </w:p>
    <w:p>
      <w:pPr>
        <w:pStyle w:val="ListParagraph"/>
        <w:numPr>
          <w:ilvl w:val="0"/>
          <w:numId w:val="2"/>
        </w:numPr>
        <w:spacing w:before="60" w:after="60"/>
      </w:pPr>
      <w:r>
        <w:rPr>
          <w:rFonts w:ascii="Arial" w:cs="Arial" w:eastAsia="Arial" w:hAnsi="Arial"/>
          <w:color w:val="111827"/>
          <w:sz w:val="22"/>
          <w:szCs w:val="22"/>
        </w:rPr>
        <w:t xml:space="preserve">every-other-day</w:t>
      </w:r>
    </w:p>
    <w:p>
      <w:pPr>
        <w:pStyle w:val="ListParagraph"/>
        <w:numPr>
          <w:ilvl w:val="0"/>
          <w:numId w:val="2"/>
        </w:numPr>
        <w:spacing w:before="60" w:after="60"/>
      </w:pPr>
      <w:r>
        <w:rPr>
          <w:rFonts w:ascii="Arial" w:cs="Arial" w:eastAsia="Arial" w:hAnsi="Arial"/>
          <w:color w:val="111827"/>
          <w:sz w:val="22"/>
          <w:szCs w:val="22"/>
        </w:rPr>
        <w:t xml:space="preserve">3x-week</w:t>
      </w:r>
    </w:p>
    <w:p>
      <w:pPr>
        <w:pStyle w:val="ListParagraph"/>
        <w:numPr>
          <w:ilvl w:val="0"/>
          <w:numId w:val="2"/>
        </w:numPr>
        <w:spacing w:before="60" w:after="60"/>
      </w:pPr>
      <w:r>
        <w:rPr>
          <w:rFonts w:ascii="Arial" w:cs="Arial" w:eastAsia="Arial" w:hAnsi="Arial"/>
          <w:color w:val="111827"/>
          <w:sz w:val="22"/>
          <w:szCs w:val="22"/>
        </w:rPr>
        <w:t xml:space="preserve">weekly</w:t>
      </w:r>
    </w:p>
    <w:p>
      <w:pPr>
        <w:spacing w:before="80" w:after="0"/>
      </w:pP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For the 'Format' Single Select field, add these options:</w:t>
      </w:r>
    </w:p>
    <w:p>
      <w:pPr>
        <w:pStyle w:val="ListParagraph"/>
        <w:numPr>
          <w:ilvl w:val="0"/>
          <w:numId w:val="2"/>
        </w:numPr>
        <w:spacing w:before="60" w:after="60"/>
      </w:pPr>
      <w:r>
        <w:rPr>
          <w:rFonts w:ascii="Arial" w:cs="Arial" w:eastAsia="Arial" w:hAnsi="Arial"/>
          <w:color w:val="111827"/>
          <w:sz w:val="22"/>
          <w:szCs w:val="22"/>
        </w:rPr>
        <w:t xml:space="preserve">read</w:t>
      </w:r>
    </w:p>
    <w:p>
      <w:pPr>
        <w:pStyle w:val="ListParagraph"/>
        <w:numPr>
          <w:ilvl w:val="0"/>
          <w:numId w:val="2"/>
        </w:numPr>
        <w:spacing w:before="60" w:after="60"/>
      </w:pPr>
      <w:r>
        <w:rPr>
          <w:rFonts w:ascii="Arial" w:cs="Arial" w:eastAsia="Arial" w:hAnsi="Arial"/>
          <w:color w:val="111827"/>
          <w:sz w:val="22"/>
          <w:szCs w:val="22"/>
        </w:rPr>
        <w:t xml:space="preserve">listen</w:t>
      </w:r>
    </w:p>
    <w:p>
      <w:pPr>
        <w:pStyle w:val="ListParagraph"/>
        <w:numPr>
          <w:ilvl w:val="0"/>
          <w:numId w:val="2"/>
        </w:numPr>
        <w:spacing w:before="60" w:after="60"/>
      </w:pPr>
      <w:r>
        <w:rPr>
          <w:rFonts w:ascii="Arial" w:cs="Arial" w:eastAsia="Arial" w:hAnsi="Arial"/>
          <w:color w:val="111827"/>
          <w:sz w:val="22"/>
          <w:szCs w:val="22"/>
        </w:rPr>
        <w:t xml:space="preserve">both</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Create the Newsletter Archive Table</w:t>
      </w:r>
    </w:p>
    <w:p>
      <w:pPr>
        <w:spacing w:before="0" w:after="120"/>
      </w:pPr>
      <w:r>
        <w:rPr>
          <w:rFonts w:ascii="Arial" w:cs="Arial" w:eastAsia="Arial" w:hAnsi="Arial"/>
          <w:color w:val="111827"/>
          <w:sz w:val="22"/>
          <w:szCs w:val="22"/>
        </w:rPr>
        <w:t xml:space="preserve">This table stores every newsletter that gets sent. It is your content library.</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 button next to the 'Subscribers' tab at the bottom of the screen to add a new table.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Name it: Newsletter Archive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Add the following fields: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Field Name</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Field Type</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Date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Date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Include time — this is the primary field</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Topic Combo</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Single line text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 short code identifying the topic set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Subject Line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Single line text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The email subject that subscribers see</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Text Content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Long text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The plain text version of the newsletter</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HTML Content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Long text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The full formatted HTML email</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Audio URL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URL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Link to the ElevenLabs audio file (if used)</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Sent To Count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Number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How many subscribers received this edition</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Topics List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Long text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Comma-separated list of topics covered</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5 — Get Your Airtable API Key</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your account icon (your initial or photo) in the very top right corner of Airtable.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In the dropdown menu, click 'Account.'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Scroll down to the section called 'API.' Click 'Generate API key' or 'Create new token.'</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You may be taken to a page called 'Personal access tokens.' Click the '+ Create new token' button.</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Give the token a name: Footnote Make</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Under 'Scopes,' click '+ Add a scope' and add the following two scopes:</w:t>
      </w:r>
    </w:p>
    <w:p>
      <w:pPr>
        <w:pStyle w:val="ListParagraph"/>
        <w:numPr>
          <w:ilvl w:val="0"/>
          <w:numId w:val="2"/>
        </w:numPr>
        <w:spacing w:before="60" w:after="60"/>
      </w:pPr>
      <w:r>
        <w:rPr>
          <w:rFonts w:ascii="Arial" w:cs="Arial" w:eastAsia="Arial" w:hAnsi="Arial"/>
          <w:color w:val="111827"/>
          <w:sz w:val="22"/>
          <w:szCs w:val="22"/>
        </w:rPr>
        <w:t xml:space="preserve">data.records:read — allows reading subscriber data</w:t>
      </w:r>
    </w:p>
    <w:p>
      <w:pPr>
        <w:pStyle w:val="ListParagraph"/>
        <w:numPr>
          <w:ilvl w:val="0"/>
          <w:numId w:val="2"/>
        </w:numPr>
        <w:spacing w:before="60" w:after="60"/>
      </w:pPr>
      <w:r>
        <w:rPr>
          <w:rFonts w:ascii="Arial" w:cs="Arial" w:eastAsia="Arial" w:hAnsi="Arial"/>
          <w:color w:val="111827"/>
          <w:sz w:val="22"/>
          <w:szCs w:val="22"/>
        </w:rPr>
        <w:t xml:space="preserve">data.records:write — allows saving new newsletters</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Under 'Access,' click '+ Add a base' and select your Footnote base.</w:t>
      </w:r>
    </w:p>
    <w:p>
      <w:pPr>
        <w:spacing w:before="80" w:after="80"/>
        <w:ind w:left="720" w:hanging="360"/>
      </w:pPr>
      <w:r>
        <w:rPr>
          <w:rFonts w:ascii="Arial" w:cs="Arial" w:eastAsia="Arial" w:hAnsi="Arial"/>
          <w:b/>
          <w:bCs/>
          <w:color w:val="6366F1"/>
          <w:sz w:val="22"/>
          <w:szCs w:val="22"/>
        </w:rPr>
        <w:t xml:space="preserve">8.  </w:t>
      </w:r>
      <w:r>
        <w:rPr>
          <w:rFonts w:ascii="Arial" w:cs="Arial" w:eastAsia="Arial" w:hAnsi="Arial"/>
          <w:color w:val="111827"/>
          <w:sz w:val="22"/>
          <w:szCs w:val="22"/>
        </w:rPr>
        <w:t xml:space="preserve">Click 'Create token.' A long code will appear on screen.</w:t>
      </w:r>
    </w:p>
    <w:p>
      <w:pPr>
        <w:spacing w:before="80" w:after="80"/>
        <w:ind w:left="720" w:hanging="360"/>
      </w:pPr>
      <w:r>
        <w:rPr>
          <w:rFonts w:ascii="Arial" w:cs="Arial" w:eastAsia="Arial" w:hAnsi="Arial"/>
          <w:b/>
          <w:bCs/>
          <w:color w:val="6366F1"/>
          <w:sz w:val="22"/>
          <w:szCs w:val="22"/>
        </w:rPr>
        <w:t xml:space="preserve">9.  </w:t>
      </w:r>
      <w:r>
        <w:rPr>
          <w:rFonts w:ascii="Arial" w:cs="Arial" w:eastAsia="Arial" w:hAnsi="Arial"/>
          <w:color w:val="111827"/>
          <w:sz w:val="22"/>
          <w:szCs w:val="22"/>
        </w:rPr>
        <w:t xml:space="preserve">IMMEDIATELY copy this code and paste it somewhere safe (like Notes on your Mac). You cannot see this code again after closing the window.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Save your Airtable token somewhere safe RIGHT NOW. If you lose it, you will need to create a new one. Label it clearly: 'Airtable API Token — Footnote'</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6 — Find Your Base and Table IDs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Go back to your Footnote base in Airtable.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Look at the URL in your browser address bar. It will look like: https://airtable.com/appXXXXXXXXX/tblYYYYYYY/...</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The part that starts with 'app' (e.g., appAbc123) is your Base ID. Copy it.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The part that starts with 'tbl' (e.g., tblXyz456) is your Table ID for Subscribers. Copy it.</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on the Newsletter Archive tab and repeat — copy that table's 'tbl' ID too.</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Save all three values (Base ID, Subscribers Table ID, Archive Table ID) in your notes. Label them clearly.</w:t>
      </w:r>
    </w:p>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3 — Set Up Kit (Email Delivery)</w:t>
      </w:r>
    </w:p>
    <w:p>
      <w:pPr>
        <w:spacing w:before="160" w:after="0"/>
      </w:pPr>
    </w:p>
    <w:p>
      <w:pPr>
        <w:spacing w:before="0" w:after="200"/>
      </w:pPr>
      <w:r>
        <w:rPr>
          <w:rFonts w:ascii="Arial" w:cs="Arial" w:eastAsia="Arial" w:hAnsi="Arial"/>
          <w:color w:val="111827"/>
          <w:sz w:val="22"/>
          <w:szCs w:val="22"/>
        </w:rPr>
        <w:t xml:space="preserve">Kit (formerly ConvertKit) is the platform that actually sends your newsletters to subscribers. It manages your email list, handles unsubscribes automatically, and delivers emails reliably at scale.</w:t>
      </w:r>
    </w:p>
    <w:p>
      <w:pPr>
        <w:pStyle w:val="Heading2"/>
        <w:pBdr>
          <w:bottom w:val="single" w:color="C7D2FE" w:sz="6"/>
        </w:pBdr>
        <w:spacing w:before="320" w:after="120"/>
      </w:pPr>
      <w:r>
        <w:rPr>
          <w:rFonts w:ascii="Arial" w:cs="Arial" w:eastAsia="Arial" w:hAnsi="Arial"/>
          <w:b/>
          <w:bCs/>
          <w:color w:val="6366F1"/>
          <w:sz w:val="30"/>
          <w:szCs w:val="30"/>
        </w:rPr>
        <w:t xml:space="preserve">Step 1 — Create Your Kit Account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browser and go to: kit.com</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'Start for free' in the top right corner.</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email address and click 'Get started.'</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Enter your first name, create a password, and click 'Create account.'</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Kit will ask what type of creator you are. Select 'Newsletter' or 'Content creator' — either works.</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Kit may ask you to verify your email. Check your inbox and click the verification link.</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When you arrive at the Kit dashboard, you are ready to continue.</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Add Your Sender Information</w:t>
      </w:r>
    </w:p>
    <w:p>
      <w:pPr>
        <w:spacing w:before="0" w:after="120"/>
      </w:pPr>
      <w:r>
        <w:rPr>
          <w:rFonts w:ascii="Arial" w:cs="Arial" w:eastAsia="Arial" w:hAnsi="Arial"/>
          <w:color w:val="111827"/>
          <w:sz w:val="22"/>
          <w:szCs w:val="22"/>
        </w:rPr>
        <w:t xml:space="preserve">Kit requires you to have a physical mailing address for legal CAN-SPAM compliance. This appears in the footer of every email you send.</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Kit dashboard, click your account name in the top right corner.</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'Account Settings.'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Under 'Email settings,' fill in:</w:t>
      </w:r>
    </w:p>
    <w:p>
      <w:pPr>
        <w:spacing w:before="60" w:after="60"/>
        <w:ind w:left="1440" w:hanging="360"/>
      </w:pPr>
      <w:r>
        <w:rPr>
          <w:rFonts w:ascii="Arial" w:cs="Arial" w:eastAsia="Arial" w:hAnsi="Arial"/>
          <w:b/>
          <w:bCs/>
          <w:color w:val="6B7280"/>
          <w:sz w:val="22"/>
          <w:szCs w:val="22"/>
        </w:rPr>
        <w:t xml:space="preserve">a.  </w:t>
      </w:r>
      <w:r>
        <w:rPr>
          <w:rFonts w:ascii="Arial" w:cs="Arial" w:eastAsia="Arial" w:hAnsi="Arial"/>
          <w:color w:val="111827"/>
          <w:sz w:val="22"/>
          <w:szCs w:val="22"/>
        </w:rPr>
        <w:t xml:space="preserve">From name: Footnote</w:t>
      </w:r>
    </w:p>
    <w:p>
      <w:pPr>
        <w:spacing w:before="60" w:after="60"/>
        <w:ind w:left="1440" w:hanging="360"/>
      </w:pPr>
      <w:r>
        <w:rPr>
          <w:rFonts w:ascii="Arial" w:cs="Arial" w:eastAsia="Arial" w:hAnsi="Arial"/>
          <w:b/>
          <w:bCs/>
          <w:color w:val="6B7280"/>
          <w:sz w:val="22"/>
          <w:szCs w:val="22"/>
        </w:rPr>
        <w:t xml:space="preserve">b.  </w:t>
      </w:r>
      <w:r>
        <w:rPr>
          <w:rFonts w:ascii="Arial" w:cs="Arial" w:eastAsia="Arial" w:hAnsi="Arial"/>
          <w:color w:val="111827"/>
          <w:sz w:val="22"/>
          <w:szCs w:val="22"/>
        </w:rPr>
        <w:t xml:space="preserve">From email: your email address (or a custom domain email if you have one)</w:t>
      </w:r>
    </w:p>
    <w:p>
      <w:pPr>
        <w:spacing w:before="60" w:after="60"/>
        <w:ind w:left="1440" w:hanging="360"/>
      </w:pPr>
      <w:r>
        <w:rPr>
          <w:rFonts w:ascii="Arial" w:cs="Arial" w:eastAsia="Arial" w:hAnsi="Arial"/>
          <w:b/>
          <w:bCs/>
          <w:color w:val="6B7280"/>
          <w:sz w:val="22"/>
          <w:szCs w:val="22"/>
        </w:rPr>
        <w:t xml:space="preserve">c.  </w:t>
      </w:r>
      <w:r>
        <w:rPr>
          <w:rFonts w:ascii="Arial" w:cs="Arial" w:eastAsia="Arial" w:hAnsi="Arial"/>
          <w:color w:val="111827"/>
          <w:sz w:val="22"/>
          <w:szCs w:val="22"/>
        </w:rPr>
        <w:t xml:space="preserve">Reply-to email: your email</w:t>
      </w:r>
    </w:p>
    <w:p>
      <w:pPr>
        <w:spacing w:before="60" w:after="60"/>
        <w:ind w:left="1440" w:hanging="360"/>
      </w:pPr>
      <w:r>
        <w:rPr>
          <w:rFonts w:ascii="Arial" w:cs="Arial" w:eastAsia="Arial" w:hAnsi="Arial"/>
          <w:b/>
          <w:bCs/>
          <w:color w:val="6B7280"/>
          <w:sz w:val="22"/>
          <w:szCs w:val="22"/>
        </w:rPr>
        <w:t xml:space="preserve">d.  </w:t>
      </w:r>
      <w:r>
        <w:rPr>
          <w:rFonts w:ascii="Arial" w:cs="Arial" w:eastAsia="Arial" w:hAnsi="Arial"/>
          <w:color w:val="111827"/>
          <w:sz w:val="22"/>
          <w:szCs w:val="22"/>
        </w:rPr>
        <w:t xml:space="preserve">Physical mailing address: your real address — this is legally required</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'Save changes.'</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Create a Signup Form</w:t>
      </w:r>
    </w:p>
    <w:p>
      <w:pPr>
        <w:spacing w:before="0" w:after="120"/>
      </w:pPr>
      <w:r>
        <w:rPr>
          <w:rFonts w:ascii="Arial" w:cs="Arial" w:eastAsia="Arial" w:hAnsi="Arial"/>
          <w:color w:val="111827"/>
          <w:sz w:val="22"/>
          <w:szCs w:val="22"/>
        </w:rPr>
        <w:t xml:space="preserve">Kit uses 'forms' to organize subscribers. Your website will send new signups to this form. You don't need to use Kit's visual form — just the form ID.</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Kit dashboard left menu, click 'Grow.'</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'Landing Pages &amp; Forms.'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the '+ Create new' button or '+ New form.'</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When asked what type, select 'Inline form.'</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Kit will show you a visual form editor. You don't need to design anything — just click the 'Publish' or 'Save' button in the top right.</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Name the form: Footnote Website Signup</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After saving, look at the URL in your browser. It will contain a number like /forms/1234567. That number is your Form ID. Write it down.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366F1" w:sz="16"/>
              <w:bottom w:val="none" w:color="FFFFFF" w:sz="0"/>
              <w:right w:val="none" w:color="FFFFFF" w:sz="0"/>
            </w:tcBorders>
            <w:shd w:fill="EEF2FF" w:val="clear"/>
            <w:tcMar>
              <w:top w:type="dxa" w:w="120"/>
              <w:left w:type="dxa" w:w="240"/>
              <w:bottom w:type="dxa" w:w="120"/>
              <w:right w:type="dxa" w:w="240"/>
            </w:tcMar>
          </w:tcPr>
          <w:p>
            <w:pPr>
              <w:spacing w:before="0" w:after="60"/>
            </w:pPr>
            <w:r>
              <w:rPr>
                <w:rFonts w:ascii="Arial" w:cs="Arial" w:eastAsia="Arial" w:hAnsi="Arial"/>
                <w:b/>
                <w:bCs/>
                <w:color w:val="6366F1"/>
                <w:sz w:val="20"/>
                <w:szCs w:val="20"/>
              </w:rPr>
              <w:t xml:space="preserve">ℹ  Note</w:t>
            </w:r>
          </w:p>
          <w:p>
            <w:pPr>
              <w:spacing w:before="0" w:after="0"/>
            </w:pPr>
            <w:r>
              <w:rPr>
                <w:rFonts w:ascii="Arial" w:cs="Arial" w:eastAsia="Arial" w:hAnsi="Arial"/>
                <w:color w:val="111827"/>
                <w:sz w:val="20"/>
                <w:szCs w:val="20"/>
              </w:rPr>
              <w:t xml:space="preserve">Your Form ID is a string of numbers visible in the URL when you are on the form's page. Example: if the URL says /forms/8891234, your Form ID is 8891234</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Add Custom Fields to Kit</w:t>
      </w:r>
    </w:p>
    <w:p>
      <w:pPr>
        <w:spacing w:before="0" w:after="120"/>
      </w:pPr>
      <w:r>
        <w:rPr>
          <w:rFonts w:ascii="Arial" w:cs="Arial" w:eastAsia="Arial" w:hAnsi="Arial"/>
          <w:color w:val="111827"/>
          <w:sz w:val="22"/>
          <w:szCs w:val="22"/>
        </w:rPr>
        <w:t xml:space="preserve">Custom fields let Kit store extra information about each subscriber — like their topic preferences, frequency, and format. We need to create these fields so our automation can write to them.</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Kit dashboard, click your account icon in the top right corner.</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'Account settings.'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In the left sidebar, click 'Custom fields.'</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 Add custom field' or '+ New custom field.' You need to add the following fields exactly: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Field Key</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What It Stores</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Type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topics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Subscriber's chosen topics (e.g. 'world-news,ai,sports')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Text</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custom_topics</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Any custom interests they typed in</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Text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frequency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How often they want emails (e.g. 'daily')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Text</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format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Read, listen, or both</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Text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subscribed_source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Where they signed up from (always 'website')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Text</w:t>
            </w:r>
          </w:p>
        </w:tc>
      </w:tr>
    </w:tbl>
    <w:p>
      <w:pPr>
        <w:spacing w:before="80" w:after="0"/>
      </w:pP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For each field: click '+ Add custom field,' type the Field Key exactly as shown, select 'Text' as the type, and click Save.</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Repeat until all 5 fields are created.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The Field Key must be typed exactly as shown — lowercase, with underscores, no spaces. If it's wrong, the automation won't be able to save subscriber preferences.</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5 — Get Your Kit API Keys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Kit dashboard, click your account icon in the top right corner.</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'Settings.'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In the left sidebar, find and click 'Developer' or 'API.'</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You will see a section called 'API Keys.' Copy the 'API Key' (the long string of letters and numbers).</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Also copy the 'API Secret' — you may need this for some advanced operations.</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Save both in your notes, labeled: 'Kit API Key' and 'Kit API Secret.'</w:t>
      </w:r>
    </w:p>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4 — Get Your Claude AI API Key</w:t>
      </w:r>
    </w:p>
    <w:p>
      <w:pPr>
        <w:spacing w:before="160" w:after="0"/>
      </w:pPr>
    </w:p>
    <w:p>
      <w:pPr>
        <w:spacing w:before="0" w:after="200"/>
      </w:pPr>
      <w:r>
        <w:rPr>
          <w:rFonts w:ascii="Arial" w:cs="Arial" w:eastAsia="Arial" w:hAnsi="Arial"/>
          <w:color w:val="111827"/>
          <w:sz w:val="22"/>
          <w:szCs w:val="22"/>
        </w:rPr>
        <w:t xml:space="preserve">The Claude API is what gives your newsletters their intelligence. Every morning, Make.com sends Claude a list of your subscriber's topics, and Claude writes a fresh, personalized news briefing. This is separate from your Claude subscription — the API charges per use.</w:t>
      </w:r>
    </w:p>
    <w:p>
      <w:pPr>
        <w:pStyle w:val="Heading2"/>
        <w:pBdr>
          <w:bottom w:val="single" w:color="C7D2FE" w:sz="6"/>
        </w:pBdr>
        <w:spacing w:before="320" w:after="120"/>
      </w:pPr>
      <w:r>
        <w:rPr>
          <w:rFonts w:ascii="Arial" w:cs="Arial" w:eastAsia="Arial" w:hAnsi="Arial"/>
          <w:b/>
          <w:bCs/>
          <w:color w:val="6366F1"/>
          <w:sz w:val="30"/>
          <w:szCs w:val="30"/>
        </w:rPr>
        <w:t xml:space="preserve">Step 1 — Create an Anthropic Account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browser and go to: console.anthropic.com</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'Sign up.'</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email address and click Continue.</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Create a password and click Continue.</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Anthropic will send you a verification email. Check your inbox and click the link.</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You may be asked to enter your phone number for verification. This is required.</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Once logged in, you are on the Anthropic Console.</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Add a Payment Method</w:t>
      </w:r>
    </w:p>
    <w:p>
      <w:pPr>
        <w:spacing w:before="0" w:after="120"/>
      </w:pPr>
      <w:r>
        <w:rPr>
          <w:rFonts w:ascii="Arial" w:cs="Arial" w:eastAsia="Arial" w:hAnsi="Arial"/>
          <w:color w:val="111827"/>
          <w:sz w:val="22"/>
          <w:szCs w:val="22"/>
        </w:rPr>
        <w:t xml:space="preserve">The Claude API is pay-as-you-go. You must add a payment method before generating a key. Your daily newsletter costs roughly $0.10–$0.50 per day depending on subscriber count and topic selections.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left sidebar, click 'Billing.'</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'Add payment method.'</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credit card details and click Save.</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Anthropic requires a minimum credit purchase to get started. Click 'Buy credits' and purchase $5 worth — this will last you several weeks.</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IMPORTANT: Set a spending limit. Click 'Usage limits' or 'Budget limits' in the Billing section.</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Set a monthly limit of $30. This prevents any unexpected charges if something in the automation loops incorrectly.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Setting a monthly budget cap of $30 is strongly recommended. Without it, a misconfigured automation could potentially run thousands of API calls. The cap protects you.</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Create Your API Key</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left sidebar of the Anthropic Console, click 'API Keys.'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 Create key.'</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Give it a name: Footnote Automation</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'Create key.'</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A long string starting with 'sk-ant-...' will appear. This is your API key.</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IMMEDIATELY click the copy button and paste it into your notes. Label it: 'Anthropic API Key — Footnote'</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Click 'Done.' You cannot see this key again after closing this screen.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Your Anthropic API key starts with 'sk-ant-api03-...' and is very long. If you lose it, you must create a new one. The old key cannot be recovered.</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5 — Set Up ElevenLabs (Audio Briefings)</w:t>
      </w:r>
    </w:p>
    <w:p>
      <w:pPr>
        <w:spacing w:before="160" w:after="0"/>
      </w:pPr>
    </w:p>
    <w:p>
      <w:pPr>
        <w:spacing w:before="0" w:after="200"/>
      </w:pPr>
      <w:r>
        <w:rPr>
          <w:rFonts w:ascii="Arial" w:cs="Arial" w:eastAsia="Arial" w:hAnsi="Arial"/>
          <w:color w:val="111827"/>
          <w:sz w:val="22"/>
          <w:szCs w:val="22"/>
        </w:rPr>
        <w:t xml:space="preserve">ElevenLabs converts your written newsletters into high-quality spoken audio. Subscribers who select 'Listen' or 'Both' as their format will receive an audio link in their email. This part is optional — you can skip it and add audio later.</w:t>
      </w:r>
    </w:p>
    <w:p>
      <w:pPr>
        <w:pStyle w:val="Heading2"/>
        <w:pBdr>
          <w:bottom w:val="single" w:color="C7D2FE" w:sz="6"/>
        </w:pBdr>
        <w:spacing w:before="320" w:after="120"/>
      </w:pPr>
      <w:r>
        <w:rPr>
          <w:rFonts w:ascii="Arial" w:cs="Arial" w:eastAsia="Arial" w:hAnsi="Arial"/>
          <w:b/>
          <w:bCs/>
          <w:color w:val="6366F1"/>
          <w:sz w:val="30"/>
          <w:szCs w:val="30"/>
        </w:rPr>
        <w:t xml:space="preserve">Step 1 — Create Your ElevenLabs Account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browser and go to: elevenlabs.io</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'Sign up free' in the top right.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email and create a password, then click 'Create account.'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Verify your email by clicking the link in the verification email they send.</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Log back in. You are now on the ElevenLabs dashboard.</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Choose Your Voice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In the left sidebar, click 'Voices.'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'Voice Library' or 'Add Voice.'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You will see many voices. Click the play button (triangle) on any voice to hear a preview.</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For a news briefing, we recommend voices that are clear, authoritative, and neutral. Try: 'Adam', 'Rachel', 'Liam', or 'Charlotte.'</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When you find one you like, click 'Add to VoiceLab' or click the voice name to open it.</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On the voice's detail page, look at the URL. It will contain the Voice ID — a long string of letters and numbers. Copy it and save in your notes as: 'ElevenLabs Voice ID'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366F1" w:sz="16"/>
              <w:bottom w:val="none" w:color="FFFFFF" w:sz="0"/>
              <w:right w:val="none" w:color="FFFFFF" w:sz="0"/>
            </w:tcBorders>
            <w:shd w:fill="EEF2FF" w:val="clear"/>
            <w:tcMar>
              <w:top w:type="dxa" w:w="120"/>
              <w:left w:type="dxa" w:w="240"/>
              <w:bottom w:type="dxa" w:w="120"/>
              <w:right w:type="dxa" w:w="240"/>
            </w:tcMar>
          </w:tcPr>
          <w:p>
            <w:pPr>
              <w:spacing w:before="0" w:after="60"/>
            </w:pPr>
            <w:r>
              <w:rPr>
                <w:rFonts w:ascii="Arial" w:cs="Arial" w:eastAsia="Arial" w:hAnsi="Arial"/>
                <w:b/>
                <w:bCs/>
                <w:color w:val="6366F1"/>
                <w:sz w:val="20"/>
                <w:szCs w:val="20"/>
              </w:rPr>
              <w:t xml:space="preserve">ℹ  Note</w:t>
            </w:r>
          </w:p>
          <w:p>
            <w:pPr>
              <w:spacing w:before="0" w:after="0"/>
            </w:pPr>
            <w:r>
              <w:rPr>
                <w:rFonts w:ascii="Arial" w:cs="Arial" w:eastAsia="Arial" w:hAnsi="Arial"/>
                <w:color w:val="111827"/>
                <w:sz w:val="20"/>
                <w:szCs w:val="20"/>
              </w:rPr>
              <w:t xml:space="preserve">The Voice ID in the URL looks like: /voice-lab/NOpBlnGInO9n1on2xyv7 — everything after the last slash is the Voice ID.</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Get Your ElevenLabs API Key</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your profile icon in the top right of the ElevenLabs dashboard.</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'Profile' or 'My Account.'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Scroll down to find 'API Key.'</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the copy icon to copy your API key.</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Save it in your notes as: 'ElevenLabs API Key'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366F1" w:sz="16"/>
              <w:bottom w:val="none" w:color="FFFFFF" w:sz="0"/>
              <w:right w:val="none" w:color="FFFFFF" w:sz="0"/>
            </w:tcBorders>
            <w:shd w:fill="EEF2FF" w:val="clear"/>
            <w:tcMar>
              <w:top w:type="dxa" w:w="120"/>
              <w:left w:type="dxa" w:w="240"/>
              <w:bottom w:type="dxa" w:w="120"/>
              <w:right w:type="dxa" w:w="240"/>
            </w:tcMar>
          </w:tcPr>
          <w:p>
            <w:pPr>
              <w:spacing w:before="0" w:after="60"/>
            </w:pPr>
            <w:r>
              <w:rPr>
                <w:rFonts w:ascii="Arial" w:cs="Arial" w:eastAsia="Arial" w:hAnsi="Arial"/>
                <w:b/>
                <w:bCs/>
                <w:color w:val="6366F1"/>
                <w:sz w:val="20"/>
                <w:szCs w:val="20"/>
              </w:rPr>
              <w:t xml:space="preserve">ℹ  Note</w:t>
            </w:r>
          </w:p>
          <w:p>
            <w:pPr>
              <w:spacing w:before="0" w:after="0"/>
            </w:pPr>
            <w:r>
              <w:rPr>
                <w:rFonts w:ascii="Arial" w:cs="Arial" w:eastAsia="Arial" w:hAnsi="Arial"/>
                <w:color w:val="111827"/>
                <w:sz w:val="20"/>
                <w:szCs w:val="20"/>
              </w:rPr>
              <w:t xml:space="preserve">The free ElevenLabs plan gives you 10,000 characters of audio per month. A typical 5-minute news briefing is around 3,000 characters, so the free tier supports about 3 newsletters per month. Upgrade to Starter ($5/mo) for 30,000 characters — about 30 newsletters per month.</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6 — Make.com: Scenario 1 (Subscribe)</w:t>
      </w:r>
    </w:p>
    <w:p>
      <w:pPr>
        <w:spacing w:before="160" w:after="0"/>
      </w:pPr>
    </w:p>
    <w:p>
      <w:pPr>
        <w:spacing w:before="0" w:after="200"/>
      </w:pPr>
      <w:r>
        <w:rPr>
          <w:rFonts w:ascii="Arial" w:cs="Arial" w:eastAsia="Arial" w:hAnsi="Arial"/>
          <w:color w:val="111827"/>
          <w:sz w:val="22"/>
          <w:szCs w:val="22"/>
        </w:rPr>
        <w:t xml:space="preserve">Make.com is the automation platform that connects your website to all the other services. Think of it like a set of automatic instructions: 'When this happens, do that.' You will build 3 separate Scenarios (automation workflows) in Make.com. This is Part 1 of 3.</w:t>
      </w:r>
    </w:p>
    <w:p>
      <w:pPr>
        <w:pStyle w:val="Heading2"/>
        <w:pBdr>
          <w:bottom w:val="single" w:color="C7D2FE" w:sz="6"/>
        </w:pBdr>
        <w:spacing w:before="320" w:after="120"/>
      </w:pPr>
      <w:r>
        <w:rPr>
          <w:rFonts w:ascii="Arial" w:cs="Arial" w:eastAsia="Arial" w:hAnsi="Arial"/>
          <w:b/>
          <w:bCs/>
          <w:color w:val="6366F1"/>
          <w:sz w:val="30"/>
          <w:szCs w:val="30"/>
        </w:rPr>
        <w:t xml:space="preserve">Create Your Make.com Account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browser and go to: make.com</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'Get started free' in the top right.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email and create a password, then click 'Sign up.'</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Verify your email via the verification link.</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When Make asks what plan, select the Free plan. You can upgrade later if needed.</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You are now on the Make.com dashboard. You should see a screen with options to create scenarios.</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Scenario 1: What It Does</w:t>
      </w:r>
    </w:p>
    <w:p>
      <w:pPr>
        <w:spacing w:before="0" w:after="160"/>
      </w:pPr>
      <w:r>
        <w:rPr>
          <w:rFonts w:ascii="Arial" w:cs="Arial" w:eastAsia="Arial" w:hAnsi="Arial"/>
          <w:color w:val="111827"/>
          <w:sz w:val="22"/>
          <w:szCs w:val="22"/>
        </w:rPr>
        <w:t xml:space="preserve">This Scenario runs every time someone clicks 'Subscribe Free' on your website. It receives the subscriber's information (name, email, topics, frequency, format) and then: saves it to your Airtable Subscribers table, and adds them to your Kit email list with their preferences tagged.</w:t>
      </w:r>
    </w:p>
    <w:p>
      <w:pPr>
        <w:pStyle w:val="Heading2"/>
        <w:pBdr>
          <w:bottom w:val="single" w:color="C7D2FE" w:sz="6"/>
        </w:pBdr>
        <w:spacing w:before="320" w:after="120"/>
      </w:pPr>
      <w:r>
        <w:rPr>
          <w:rFonts w:ascii="Arial" w:cs="Arial" w:eastAsia="Arial" w:hAnsi="Arial"/>
          <w:b/>
          <w:bCs/>
          <w:color w:val="6366F1"/>
          <w:sz w:val="30"/>
          <w:szCs w:val="30"/>
        </w:rPr>
        <w:t xml:space="preserve">Step 1 — Create a New Scenario</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On the Make.com dashboard, click the blue '+ Create a new scenario' button.</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A blank scenario canvas will open. It looks like a dark empty screen.</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In the top left, click where it says 'New scenario' and rename it to: Footnote — New Subscriber</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Add Module 1: The Webhook</w:t>
      </w:r>
    </w:p>
    <w:p>
      <w:pPr>
        <w:spacing w:before="0" w:after="120"/>
      </w:pPr>
      <w:r>
        <w:rPr>
          <w:rFonts w:ascii="Arial" w:cs="Arial" w:eastAsia="Arial" w:hAnsi="Arial"/>
          <w:color w:val="111827"/>
          <w:sz w:val="22"/>
          <w:szCs w:val="22"/>
        </w:rPr>
        <w:t xml:space="preserve">The webhook is the 'trigger' — it listens for new signups from your website.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large circle with a '+' in the center of the canvas.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A search box appears. Type: Webhooks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'Webhooks' from the list.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'Custom webhook.'</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A panel opens on the right. Click 'Add' next to 'Webhook.'</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In the 'Webhook name' field, type: Footnote Subscribe</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Leave all other settings as default and click 'Save.'</w:t>
      </w:r>
    </w:p>
    <w:p>
      <w:pPr>
        <w:spacing w:before="80" w:after="80"/>
        <w:ind w:left="720" w:hanging="360"/>
      </w:pPr>
      <w:r>
        <w:rPr>
          <w:rFonts w:ascii="Arial" w:cs="Arial" w:eastAsia="Arial" w:hAnsi="Arial"/>
          <w:b/>
          <w:bCs/>
          <w:color w:val="6366F1"/>
          <w:sz w:val="22"/>
          <w:szCs w:val="22"/>
        </w:rPr>
        <w:t xml:space="preserve">8.  </w:t>
      </w:r>
      <w:r>
        <w:rPr>
          <w:rFonts w:ascii="Arial" w:cs="Arial" w:eastAsia="Arial" w:hAnsi="Arial"/>
          <w:color w:val="111827"/>
          <w:sz w:val="22"/>
          <w:szCs w:val="22"/>
        </w:rPr>
        <w:t xml:space="preserve">Make.com will generate a URL. It will look like: https://hook.us1.make.com/abc123xyz</w:t>
      </w:r>
    </w:p>
    <w:p>
      <w:pPr>
        <w:spacing w:before="80" w:after="80"/>
        <w:ind w:left="720" w:hanging="360"/>
      </w:pPr>
      <w:r>
        <w:rPr>
          <w:rFonts w:ascii="Arial" w:cs="Arial" w:eastAsia="Arial" w:hAnsi="Arial"/>
          <w:b/>
          <w:bCs/>
          <w:color w:val="6366F1"/>
          <w:sz w:val="22"/>
          <w:szCs w:val="22"/>
        </w:rPr>
        <w:t xml:space="preserve">9.  </w:t>
      </w:r>
      <w:r>
        <w:rPr>
          <w:rFonts w:ascii="Arial" w:cs="Arial" w:eastAsia="Arial" w:hAnsi="Arial"/>
          <w:color w:val="111827"/>
          <w:sz w:val="22"/>
          <w:szCs w:val="22"/>
        </w:rPr>
        <w:t xml:space="preserve">Click the copy button next to this URL. Save it in your notes as: 'Make.com Subscribe Webhook URL'</w:t>
      </w:r>
    </w:p>
    <w:p>
      <w:pPr>
        <w:spacing w:before="80" w:after="80"/>
        <w:ind w:left="720" w:hanging="360"/>
      </w:pPr>
      <w:r>
        <w:rPr>
          <w:rFonts w:ascii="Arial" w:cs="Arial" w:eastAsia="Arial" w:hAnsi="Arial"/>
          <w:b/>
          <w:bCs/>
          <w:color w:val="6366F1"/>
          <w:sz w:val="22"/>
          <w:szCs w:val="22"/>
        </w:rPr>
        <w:t xml:space="preserve">10.  </w:t>
      </w:r>
      <w:r>
        <w:rPr>
          <w:rFonts w:ascii="Arial" w:cs="Arial" w:eastAsia="Arial" w:hAnsi="Arial"/>
          <w:color w:val="111827"/>
          <w:sz w:val="22"/>
          <w:szCs w:val="22"/>
        </w:rPr>
        <w:t xml:space="preserve">Click 'OK' or 'Save' to close the panel.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This webhook URL is what your website will call every time someone signs up. You will add it to Vercel in Part 9. Keep it safe — do not share it publicly.</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Add Module 2: Save to Airtable</w:t>
      </w:r>
    </w:p>
    <w:p>
      <w:pPr>
        <w:spacing w:before="0" w:after="120"/>
      </w:pPr>
      <w:r>
        <w:rPr>
          <w:rFonts w:ascii="Arial" w:cs="Arial" w:eastAsia="Arial" w:hAnsi="Arial"/>
          <w:color w:val="111827"/>
          <w:sz w:val="22"/>
          <w:szCs w:val="22"/>
        </w:rPr>
        <w:t xml:space="preserve">This module takes the subscriber info and saves it as a new row in your Airtable Subscribers table.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 that appears to the right of the Webhook module to add the next step.</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In the search box, type: Airtable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'Airtable' from the list.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'Create a record.'</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A configuration panel opens. Click 'Add connection.'</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Make.com will ask for your Airtable API Token. Paste the token you saved in Part 2.</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Click 'Save' or 'Verify connection.' The connection name will appear.</w:t>
      </w:r>
    </w:p>
    <w:p>
      <w:pPr>
        <w:spacing w:before="80" w:after="80"/>
        <w:ind w:left="720" w:hanging="360"/>
      </w:pPr>
      <w:r>
        <w:rPr>
          <w:rFonts w:ascii="Arial" w:cs="Arial" w:eastAsia="Arial" w:hAnsi="Arial"/>
          <w:b/>
          <w:bCs/>
          <w:color w:val="6366F1"/>
          <w:sz w:val="22"/>
          <w:szCs w:val="22"/>
        </w:rPr>
        <w:t xml:space="preserve">8.  </w:t>
      </w:r>
      <w:r>
        <w:rPr>
          <w:rFonts w:ascii="Arial" w:cs="Arial" w:eastAsia="Arial" w:hAnsi="Arial"/>
          <w:color w:val="111827"/>
          <w:sz w:val="22"/>
          <w:szCs w:val="22"/>
        </w:rPr>
        <w:t xml:space="preserve">Under 'Base,' click the dropdown and select: Footnote</w:t>
      </w:r>
    </w:p>
    <w:p>
      <w:pPr>
        <w:spacing w:before="80" w:after="80"/>
        <w:ind w:left="720" w:hanging="360"/>
      </w:pPr>
      <w:r>
        <w:rPr>
          <w:rFonts w:ascii="Arial" w:cs="Arial" w:eastAsia="Arial" w:hAnsi="Arial"/>
          <w:b/>
          <w:bCs/>
          <w:color w:val="6366F1"/>
          <w:sz w:val="22"/>
          <w:szCs w:val="22"/>
        </w:rPr>
        <w:t xml:space="preserve">9.  </w:t>
      </w:r>
      <w:r>
        <w:rPr>
          <w:rFonts w:ascii="Arial" w:cs="Arial" w:eastAsia="Arial" w:hAnsi="Arial"/>
          <w:color w:val="111827"/>
          <w:sz w:val="22"/>
          <w:szCs w:val="22"/>
        </w:rPr>
        <w:t xml:space="preserve">Under 'Table,' click the dropdown and select: Subscribers</w:t>
      </w:r>
    </w:p>
    <w:p>
      <w:pPr>
        <w:spacing w:before="80" w:after="80"/>
        <w:ind w:left="720" w:hanging="360"/>
      </w:pPr>
      <w:r>
        <w:rPr>
          <w:rFonts w:ascii="Arial" w:cs="Arial" w:eastAsia="Arial" w:hAnsi="Arial"/>
          <w:b/>
          <w:bCs/>
          <w:color w:val="6366F1"/>
          <w:sz w:val="22"/>
          <w:szCs w:val="22"/>
        </w:rPr>
        <w:t xml:space="preserve">10.  </w:t>
      </w:r>
      <w:r>
        <w:rPr>
          <w:rFonts w:ascii="Arial" w:cs="Arial" w:eastAsia="Arial" w:hAnsi="Arial"/>
          <w:color w:val="111827"/>
          <w:sz w:val="22"/>
          <w:szCs w:val="22"/>
        </w:rPr>
        <w:t xml:space="preserve">Make.com will load all your field names. For each field, click in the value box and map it to the incoming webhook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Airtable Field</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Value to Enter</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How to Set It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Name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{{1.name}}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the box → click '1. Webhooks' → click 'name'</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Email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{{1.email}}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the box → click '1. Webhooks' → click 'email'</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Topics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{{1.topics}}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the box → click '1. Webhooks' → click 'topics'</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Custom Topics</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{{1.customTopics}}</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the box → click '1. Webhooks' → click 'customTopics'</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Frequency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{{1.frequency}}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the box → click '1. Webhooks' → click 'frequency'</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Format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{{1.format}}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the box → click '1. Webhooks' → click 'format'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Subscribed At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{{now}}</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Click the box → type: {{now}}</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Active</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true</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 the box → type: true</w:t>
            </w:r>
          </w:p>
        </w:tc>
      </w:tr>
    </w:tbl>
    <w:p>
      <w:pPr>
        <w:spacing w:before="80" w:after="0"/>
      </w:pPr>
    </w:p>
    <w:p>
      <w:pPr>
        <w:spacing w:before="80" w:after="80"/>
        <w:ind w:left="720" w:hanging="360"/>
      </w:pPr>
      <w:r>
        <w:rPr>
          <w:rFonts w:ascii="Arial" w:cs="Arial" w:eastAsia="Arial" w:hAnsi="Arial"/>
          <w:b/>
          <w:bCs/>
          <w:color w:val="6366F1"/>
          <w:sz w:val="22"/>
          <w:szCs w:val="22"/>
        </w:rPr>
        <w:t xml:space="preserve">11.  </w:t>
      </w:r>
      <w:r>
        <w:rPr>
          <w:rFonts w:ascii="Arial" w:cs="Arial" w:eastAsia="Arial" w:hAnsi="Arial"/>
          <w:color w:val="111827"/>
          <w:sz w:val="22"/>
          <w:szCs w:val="22"/>
        </w:rPr>
        <w:t xml:space="preserve">After mapping all fields, click 'OK' or 'Save.'</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Add Module 3: Add to Kit</w:t>
      </w:r>
    </w:p>
    <w:p>
      <w:pPr>
        <w:spacing w:before="0" w:after="120"/>
      </w:pPr>
      <w:r>
        <w:rPr>
          <w:rFonts w:ascii="Arial" w:cs="Arial" w:eastAsia="Arial" w:hAnsi="Arial"/>
          <w:color w:val="111827"/>
          <w:sz w:val="22"/>
          <w:szCs w:val="22"/>
        </w:rPr>
        <w:t xml:space="preserve">This module adds the new subscriber to your Kit email list with all their preferences saved as custom fields.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 to the right of the Airtable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In the search box, type: HTTP</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'HTTP' from the list.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'Make a request.' (This lets us call the Kit API directly.)</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Fill in the configuration panel as follows: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Setting</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Value to Enter</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URL</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https://api.convertkit.com/v3/forms/YOUR_FORM_ID/subscribe</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Method</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Body type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Raw</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Content type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application/json (select from dropdown)</w:t>
            </w:r>
          </w:p>
        </w:tc>
      </w:tr>
    </w:tbl>
    <w:p>
      <w:pPr>
        <w:spacing w:before="80" w:after="0"/>
      </w:pP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IMPORTANT: Replace YOUR_FORM_ID in the URL with the actual form ID number you saved from Kit. Example: https://api.convertkit.com/v3/forms/8891234/subscribe</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In the 'Request content' box, paste the following JSON exactly. Then replace the placeholder values with the mapped fields:</w:t>
      </w:r>
    </w:p>
    <w:p>
      <w:pPr>
        <w:spacing w:before="80" w:after="0"/>
      </w:pPr>
    </w:p>
    <w:p>
      <w:pPr>
        <w:spacing w:before="120" w:after="40"/>
      </w:pPr>
      <w:r>
        <w:rPr>
          <w:rFonts w:ascii="Arial" w:cs="Arial" w:eastAsia="Arial" w:hAnsi="Arial"/>
          <w:b/>
          <w:bCs/>
          <w:color w:val="6B7280"/>
          <w:sz w:val="18"/>
          <w:szCs w:val="18"/>
        </w:rPr>
        <w:t xml:space="preserve">Paste this into the 'Request content' box:</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
  "api_key": "YOUR_KIT_API_KEY",
  "email": "{{1.email}}",
  "first_name": "{{1.name}}",
  "fields": {
    "topics": "{{1.topics}}",
    "custom_topics": "{{1.customTopics}}",
    "frequency": "{{1.frequency}}",
    "format": "{{1.format}}",
    "subscribed_source": "website"
  }
}</w:t>
      </w:r>
    </w:p>
    <w:p>
      <w:pPr>
        <w:spacing w:before="80" w:after="0"/>
      </w:pPr>
    </w:p>
    <w:p>
      <w:pPr>
        <w:spacing w:before="80" w:after="80"/>
        <w:ind w:left="720" w:hanging="360"/>
      </w:pPr>
      <w:r>
        <w:rPr>
          <w:rFonts w:ascii="Arial" w:cs="Arial" w:eastAsia="Arial" w:hAnsi="Arial"/>
          <w:b/>
          <w:bCs/>
          <w:color w:val="6366F1"/>
          <w:sz w:val="22"/>
          <w:szCs w:val="22"/>
        </w:rPr>
        <w:t xml:space="preserve">8.  </w:t>
      </w:r>
      <w:r>
        <w:rPr>
          <w:rFonts w:ascii="Arial" w:cs="Arial" w:eastAsia="Arial" w:hAnsi="Arial"/>
          <w:color w:val="111827"/>
          <w:sz w:val="22"/>
          <w:szCs w:val="22"/>
        </w:rPr>
        <w:t xml:space="preserve">Replace YOUR_KIT_API_KEY with your actual Kit API key from Part 3.</w:t>
      </w:r>
    </w:p>
    <w:p>
      <w:pPr>
        <w:spacing w:before="80" w:after="80"/>
        <w:ind w:left="720" w:hanging="360"/>
      </w:pPr>
      <w:r>
        <w:rPr>
          <w:rFonts w:ascii="Arial" w:cs="Arial" w:eastAsia="Arial" w:hAnsi="Arial"/>
          <w:b/>
          <w:bCs/>
          <w:color w:val="6366F1"/>
          <w:sz w:val="22"/>
          <w:szCs w:val="22"/>
        </w:rPr>
        <w:t xml:space="preserve">9.  </w:t>
      </w:r>
      <w:r>
        <w:rPr>
          <w:rFonts w:ascii="Arial" w:cs="Arial" w:eastAsia="Arial" w:hAnsi="Arial"/>
          <w:color w:val="111827"/>
          <w:sz w:val="22"/>
          <w:szCs w:val="22"/>
        </w:rPr>
        <w:t xml:space="preserve">Click 'OK' to save this module.</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5 — Activate the Scenario</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At the bottom left of the Make.com canvas, find the toggle switch labeled 'Scheduling.'</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it to turn it ON. It should turn blue.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A dialog will appear asking how often to run. Select 'Immediately (as data arrives).'</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'OK.'</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the 'Save' button (floppy disk icon or disk icon in the top bar) to save your scenario.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6"/>
              <w:bottom w:val="none" w:color="FFFFFF" w:sz="0"/>
              <w:right w:val="none" w:color="FFFFFF" w:sz="0"/>
            </w:tcBorders>
            <w:shd w:fill="ECFDF5" w:val="clear"/>
            <w:tcMar>
              <w:top w:type="dxa" w:w="120"/>
              <w:left w:type="dxa" w:w="240"/>
              <w:bottom w:type="dxa" w:w="120"/>
              <w:right w:type="dxa" w:w="240"/>
            </w:tcMar>
          </w:tcPr>
          <w:p>
            <w:pPr>
              <w:spacing w:before="0" w:after="60"/>
            </w:pPr>
            <w:r>
              <w:rPr>
                <w:rFonts w:ascii="Arial" w:cs="Arial" w:eastAsia="Arial" w:hAnsi="Arial"/>
                <w:b/>
                <w:bCs/>
                <w:color w:val="059669"/>
                <w:sz w:val="20"/>
                <w:szCs w:val="20"/>
              </w:rPr>
              <w:t xml:space="preserve">✓  Tip</w:t>
            </w:r>
          </w:p>
          <w:p>
            <w:pPr>
              <w:spacing w:before="0" w:after="0"/>
            </w:pPr>
            <w:r>
              <w:rPr>
                <w:rFonts w:ascii="Arial" w:cs="Arial" w:eastAsia="Arial" w:hAnsi="Arial"/>
                <w:color w:val="111827"/>
                <w:sz w:val="20"/>
                <w:szCs w:val="20"/>
              </w:rPr>
              <w:t xml:space="preserve">Your Subscribe scenario is now live. Every time someone signs up on your website, this automation will fire and save them to Airtable and Kit automatically.</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7 — Make.com: Scenario 2 (Daily Send)</w:t>
      </w:r>
    </w:p>
    <w:p>
      <w:pPr>
        <w:spacing w:before="160" w:after="0"/>
      </w:pPr>
    </w:p>
    <w:p>
      <w:pPr>
        <w:spacing w:before="0" w:after="200"/>
      </w:pPr>
      <w:r>
        <w:rPr>
          <w:rFonts w:ascii="Arial" w:cs="Arial" w:eastAsia="Arial" w:hAnsi="Arial"/>
          <w:color w:val="111827"/>
          <w:sz w:val="22"/>
          <w:szCs w:val="22"/>
        </w:rPr>
        <w:t xml:space="preserve">This is the most important automation. Every morning at 7:00 AM, this Scenario wakes up, fetches your subscribers from Airtable, groups them by topic preferences, sends those topics to Claude AI to write personalized briefings, and delivers every email through Kit — all automatically, while you sleep.</w:t>
      </w:r>
    </w:p>
    <w:p>
      <w:pPr>
        <w:pStyle w:val="Heading2"/>
        <w:pBdr>
          <w:bottom w:val="single" w:color="C7D2FE" w:sz="6"/>
        </w:pBdr>
        <w:spacing w:before="320" w:after="120"/>
      </w:pPr>
      <w:r>
        <w:rPr>
          <w:rFonts w:ascii="Arial" w:cs="Arial" w:eastAsia="Arial" w:hAnsi="Arial"/>
          <w:b/>
          <w:bCs/>
          <w:color w:val="6366F1"/>
          <w:sz w:val="30"/>
          <w:szCs w:val="30"/>
        </w:rPr>
        <w:t xml:space="preserve">Step 1 — Create a New Scenario</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Go back to the Make.com dashboard (click the Make logo in the top left).</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 Create a new scenario.'</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Rename it (click the name at top left): Footnote — Daily Send</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Add Module 1: Schedule Trigger</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 in the center of the canvas.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and click: Schedule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'Schedule trigger.'</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In the configuration panel, set:</w:t>
      </w:r>
    </w:p>
    <w:p>
      <w:pPr>
        <w:spacing w:before="60" w:after="60"/>
        <w:ind w:left="1440" w:hanging="360"/>
      </w:pPr>
      <w:r>
        <w:rPr>
          <w:rFonts w:ascii="Arial" w:cs="Arial" w:eastAsia="Arial" w:hAnsi="Arial"/>
          <w:b/>
          <w:bCs/>
          <w:color w:val="6B7280"/>
          <w:sz w:val="22"/>
          <w:szCs w:val="22"/>
        </w:rPr>
        <w:t xml:space="preserve">a.  </w:t>
      </w:r>
      <w:r>
        <w:rPr>
          <w:rFonts w:ascii="Arial" w:cs="Arial" w:eastAsia="Arial" w:hAnsi="Arial"/>
          <w:color w:val="111827"/>
          <w:sz w:val="22"/>
          <w:szCs w:val="22"/>
        </w:rPr>
        <w:t xml:space="preserve">Run scenario: Every day</w:t>
      </w:r>
    </w:p>
    <w:p>
      <w:pPr>
        <w:spacing w:before="60" w:after="60"/>
        <w:ind w:left="1440" w:hanging="360"/>
      </w:pPr>
      <w:r>
        <w:rPr>
          <w:rFonts w:ascii="Arial" w:cs="Arial" w:eastAsia="Arial" w:hAnsi="Arial"/>
          <w:b/>
          <w:bCs/>
          <w:color w:val="6B7280"/>
          <w:sz w:val="22"/>
          <w:szCs w:val="22"/>
        </w:rPr>
        <w:t xml:space="preserve">b.  </w:t>
      </w:r>
      <w:r>
        <w:rPr>
          <w:rFonts w:ascii="Arial" w:cs="Arial" w:eastAsia="Arial" w:hAnsi="Arial"/>
          <w:color w:val="111827"/>
          <w:sz w:val="22"/>
          <w:szCs w:val="22"/>
        </w:rPr>
        <w:t xml:space="preserve">Time: 11:00 AM  (this is 7:00 AM Eastern time — Make.com uses UTC)</w:t>
      </w:r>
    </w:p>
    <w:p>
      <w:pPr>
        <w:spacing w:before="60" w:after="60"/>
        <w:ind w:left="1440" w:hanging="360"/>
      </w:pPr>
      <w:r>
        <w:rPr>
          <w:rFonts w:ascii="Arial" w:cs="Arial" w:eastAsia="Arial" w:hAnsi="Arial"/>
          <w:b/>
          <w:bCs/>
          <w:color w:val="6B7280"/>
          <w:sz w:val="22"/>
          <w:szCs w:val="22"/>
        </w:rPr>
        <w:t xml:space="preserve">c.  </w:t>
      </w:r>
      <w:r>
        <w:rPr>
          <w:rFonts w:ascii="Arial" w:cs="Arial" w:eastAsia="Arial" w:hAnsi="Arial"/>
          <w:color w:val="111827"/>
          <w:sz w:val="22"/>
          <w:szCs w:val="22"/>
        </w:rPr>
        <w:t xml:space="preserve">Day of week: All days (or uncheck Saturday/Sunday if you prefer weekdays only)</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'OK.'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Make.com uses UTC time. Eastern time (ET) is 5 hours behind UTC in winter and 4 hours behind in summer (daylight saving). To send at 7:00 AM ET: set to 12:00 UTC in summer or 11:00 UTC in winter. Adjust this every March and November.</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Add Module 2: Fetch Subscribers from Airtable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Airtable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'Search records.'</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Select your existing Airtable connection.</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Set Base: Footnote</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Set Table: Subscribers</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Under 'Filter by formula,' click Add and enter the following formula to only get active subscribers:</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{Active} = TRUE()</w:t>
      </w:r>
    </w:p>
    <w:p>
      <w:pPr>
        <w:spacing w:before="80" w:after="80"/>
        <w:ind w:left="720" w:hanging="360"/>
      </w:pPr>
      <w:r>
        <w:rPr>
          <w:rFonts w:ascii="Arial" w:cs="Arial" w:eastAsia="Arial" w:hAnsi="Arial"/>
          <w:b/>
          <w:bCs/>
          <w:color w:val="6366F1"/>
          <w:sz w:val="22"/>
          <w:szCs w:val="22"/>
        </w:rPr>
        <w:t xml:space="preserve">8.  </w:t>
      </w:r>
      <w:r>
        <w:rPr>
          <w:rFonts w:ascii="Arial" w:cs="Arial" w:eastAsia="Arial" w:hAnsi="Arial"/>
          <w:color w:val="111827"/>
          <w:sz w:val="22"/>
          <w:szCs w:val="22"/>
        </w:rPr>
        <w:t xml:space="preserve">Set 'Maximum number of records' to 100 (or higher if you have more subscribers).</w:t>
      </w:r>
    </w:p>
    <w:p>
      <w:pPr>
        <w:spacing w:before="80" w:after="80"/>
        <w:ind w:left="720" w:hanging="360"/>
      </w:pPr>
      <w:r>
        <w:rPr>
          <w:rFonts w:ascii="Arial" w:cs="Arial" w:eastAsia="Arial" w:hAnsi="Arial"/>
          <w:b/>
          <w:bCs/>
          <w:color w:val="6366F1"/>
          <w:sz w:val="22"/>
          <w:szCs w:val="22"/>
        </w:rPr>
        <w:t xml:space="preserve">9.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Add Module 3: Iterator</w:t>
      </w:r>
    </w:p>
    <w:p>
      <w:pPr>
        <w:spacing w:before="0" w:after="120"/>
      </w:pPr>
      <w:r>
        <w:rPr>
          <w:rFonts w:ascii="Arial" w:cs="Arial" w:eastAsia="Arial" w:hAnsi="Arial"/>
          <w:color w:val="111827"/>
          <w:sz w:val="22"/>
          <w:szCs w:val="22"/>
        </w:rPr>
        <w:t xml:space="preserve">The Iterator tells Make.com to go through the subscriber list one by one.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Iterator</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'Flow control &gt; Iterator.'</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In the 'Array' field, map it to the results from the Airtable search. Click the field, then click the Airtable module and select 'Records.'</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5 — Add Module 4: Generate Content with Claude AI</w:t>
      </w:r>
    </w:p>
    <w:p>
      <w:pPr>
        <w:spacing w:before="0" w:after="120"/>
      </w:pPr>
      <w:r>
        <w:rPr>
          <w:rFonts w:ascii="Arial" w:cs="Arial" w:eastAsia="Arial" w:hAnsi="Arial"/>
          <w:color w:val="111827"/>
          <w:sz w:val="22"/>
          <w:szCs w:val="22"/>
        </w:rPr>
        <w:t xml:space="preserve">This is where the magic happens. For each subscriber, we call Claude AI and ask it to write a personalized news briefing based on their specific topic selections.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HTTP and click 'HTTP &gt; Make a request.'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Fill in the settings as follows: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Setting</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URL</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https://api.anthropic.com/v1/messages</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Method</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Body type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Raw</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Content type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application/json</w:t>
            </w:r>
          </w:p>
        </w:tc>
      </w:tr>
    </w:tbl>
    <w:p>
      <w:pPr>
        <w:spacing w:before="80" w:after="0"/>
      </w:pP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Under 'Headers,' click '+ Add item' twice to add these two headers: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Header Name</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Header Value</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x-api-key</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YOUR_ANTHROPIC_API_KEY  (paste your actual key)</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anthropic-version</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2023-06-01</w:t>
            </w:r>
          </w:p>
        </w:tc>
      </w:tr>
    </w:tbl>
    <w:p>
      <w:pPr>
        <w:spacing w:before="80" w:after="0"/>
      </w:pP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In the 'Request content' field, paste the following exactly:</w:t>
      </w:r>
    </w:p>
    <w:p>
      <w:pPr>
        <w:spacing w:before="80" w:after="0"/>
      </w:pPr>
    </w:p>
    <w:p>
      <w:pPr>
        <w:spacing w:before="120" w:after="40"/>
      </w:pPr>
      <w:r>
        <w:rPr>
          <w:rFonts w:ascii="Arial" w:cs="Arial" w:eastAsia="Arial" w:hAnsi="Arial"/>
          <w:b/>
          <w:bCs/>
          <w:color w:val="6B7280"/>
          <w:sz w:val="18"/>
          <w:szCs w:val="18"/>
        </w:rPr>
        <w:t xml:space="preserve">Paste into the 'Request content' box (replace YOUR_ANTHROPIC_API_KEY in the headers above):</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
  "model": "claude-opus-4-6",
  "max_tokens": 2048,
  "messages": [
    {
      "role": "user",
      "content": "Today is {{formatDate(now; 'MMMM D, YYYY')}}. Write a personalized Footnote morning news briefing for {{3.Name}}.\n\nTheir selected topic categories: {{3.Topics}}\nAny custom interests they added: {{3.Custom Topics}}\n\nWrite the briefing in this exact format:\n\nGood morning, {{3.Name}}. Here is your Footnote briefing for {{formatDate(now; 'MMMM D, YYYY')}}.\n\n---\n\nTHE BIG STORY\n[Write 150-200 words on the single most important news story from today that relates to their topic interests. Cover: what happened, who is involved, why it matters, and what may happen next.]\n\nIN OTHER NEWS\n[Write 3-4 shorter items, each 50-70 words. Only cover topics from their selected list. Format each as: TOPIC NAME IN CAPS — brief story summary.]\n\nTHAT IS YOUR MORNING. See you tomorrow.\n\nTone rules: Write like a smart, trusted friend who reads everything so they don't have to. Be direct. No filler words. No fluffy introductions. Factual and clear. US-focused but globally aware when relevant. Do not include anything from topics not on their list."
    }
  ]
}</w:t>
      </w:r>
    </w:p>
    <w:p>
      <w:pPr>
        <w:spacing w:before="80" w:after="0"/>
      </w:pP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Click 'OK.'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366F1" w:sz="16"/>
              <w:bottom w:val="none" w:color="FFFFFF" w:sz="0"/>
              <w:right w:val="none" w:color="FFFFFF" w:sz="0"/>
            </w:tcBorders>
            <w:shd w:fill="EEF2FF" w:val="clear"/>
            <w:tcMar>
              <w:top w:type="dxa" w:w="120"/>
              <w:left w:type="dxa" w:w="240"/>
              <w:bottom w:type="dxa" w:w="120"/>
              <w:right w:type="dxa" w:w="240"/>
            </w:tcMar>
          </w:tcPr>
          <w:p>
            <w:pPr>
              <w:spacing w:before="0" w:after="60"/>
            </w:pPr>
            <w:r>
              <w:rPr>
                <w:rFonts w:ascii="Arial" w:cs="Arial" w:eastAsia="Arial" w:hAnsi="Arial"/>
                <w:b/>
                <w:bCs/>
                <w:color w:val="6366F1"/>
                <w:sz w:val="20"/>
                <w:szCs w:val="20"/>
              </w:rPr>
              <w:t xml:space="preserve">ℹ  Note</w:t>
            </w:r>
          </w:p>
          <w:p>
            <w:pPr>
              <w:spacing w:before="0" w:after="0"/>
            </w:pPr>
            <w:r>
              <w:rPr>
                <w:rFonts w:ascii="Arial" w:cs="Arial" w:eastAsia="Arial" w:hAnsi="Arial"/>
                <w:color w:val="111827"/>
                <w:sz w:val="20"/>
                <w:szCs w:val="20"/>
              </w:rPr>
              <w:t xml:space="preserve">The {{3.Name}}, {{3.Topics}}, etc. references pull data from the Airtable subscriber record. The number '3' refers to the module number — adjust if your Airtable module is in a different position on your canvas.</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6 — Add Module 5: Parse the Claude Response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JSON and click 'JSON &gt; Parse JSON.'</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In the 'JSON string' field, map it to the body of the Claude API response from the previous module.</w:t>
      </w:r>
    </w:p>
    <w:p>
      <w:pPr>
        <w:spacing w:before="60" w:after="60"/>
        <w:ind w:left="1440" w:hanging="360"/>
      </w:pPr>
      <w:r>
        <w:rPr>
          <w:rFonts w:ascii="Arial" w:cs="Arial" w:eastAsia="Arial" w:hAnsi="Arial"/>
          <w:b/>
          <w:bCs/>
          <w:color w:val="6B7280"/>
          <w:sz w:val="22"/>
          <w:szCs w:val="22"/>
        </w:rPr>
        <w:t xml:space="preserve">a.  </w:t>
      </w:r>
      <w:r>
        <w:rPr>
          <w:rFonts w:ascii="Arial" w:cs="Arial" w:eastAsia="Arial" w:hAnsi="Arial"/>
          <w:color w:val="111827"/>
          <w:sz w:val="22"/>
          <w:szCs w:val="22"/>
        </w:rPr>
        <w:t xml:space="preserve">Click in the 'JSON string' field</w:t>
      </w:r>
    </w:p>
    <w:p>
      <w:pPr>
        <w:spacing w:before="60" w:after="60"/>
        <w:ind w:left="1440" w:hanging="360"/>
      </w:pPr>
      <w:r>
        <w:rPr>
          <w:rFonts w:ascii="Arial" w:cs="Arial" w:eastAsia="Arial" w:hAnsi="Arial"/>
          <w:b/>
          <w:bCs/>
          <w:color w:val="6B7280"/>
          <w:sz w:val="22"/>
          <w:szCs w:val="22"/>
        </w:rPr>
        <w:t xml:space="preserve">b.  </w:t>
      </w:r>
      <w:r>
        <w:rPr>
          <w:rFonts w:ascii="Arial" w:cs="Arial" w:eastAsia="Arial" w:hAnsi="Arial"/>
          <w:color w:val="111827"/>
          <w:sz w:val="22"/>
          <w:szCs w:val="22"/>
        </w:rPr>
        <w:t xml:space="preserve">Click the HTTP module (Claude API call)</w:t>
      </w:r>
    </w:p>
    <w:p>
      <w:pPr>
        <w:spacing w:before="60" w:after="60"/>
        <w:ind w:left="1440" w:hanging="360"/>
      </w:pPr>
      <w:r>
        <w:rPr>
          <w:rFonts w:ascii="Arial" w:cs="Arial" w:eastAsia="Arial" w:hAnsi="Arial"/>
          <w:b/>
          <w:bCs/>
          <w:color w:val="6B7280"/>
          <w:sz w:val="22"/>
          <w:szCs w:val="22"/>
        </w:rPr>
        <w:t xml:space="preserve">c.  </w:t>
      </w:r>
      <w:r>
        <w:rPr>
          <w:rFonts w:ascii="Arial" w:cs="Arial" w:eastAsia="Arial" w:hAnsi="Arial"/>
          <w:color w:val="111827"/>
          <w:sz w:val="22"/>
          <w:szCs w:val="22"/>
        </w:rPr>
        <w:t xml:space="preserve">Click 'Body &gt; content &gt; 0 &gt; text'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'OK.' (You may see an error about the structure — that is okay, it will resolve when the scenario actually runs.)</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7 — Add Module 6: Save Newsletter to Airtable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Airtable and click 'Create a record.'</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Set Base: Footnote, Table: Newsletter Archive</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Map the fields: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Airtable Field</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Map To</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Date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{{now}}</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Topic Combo</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{{3.Topics}}  (the subscriber's topic list)</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Text Content</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The Claude API response text (module body → content → text)</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Sent To Count</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1</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Topics List</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{{3.Topics}}</w:t>
            </w:r>
          </w:p>
        </w:tc>
      </w:tr>
    </w:tbl>
    <w:p>
      <w:pPr>
        <w:spacing w:before="80" w:after="0"/>
      </w:pP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8 — Add Module 7: Send Email via Kit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HTTP and click 'Make a request.'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Fill in the following: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Setting</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URL</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https://api.convertkit.com/v3/broadcasts</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Method</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Body type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Raw</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Content type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application/json</w:t>
            </w:r>
          </w:p>
        </w:tc>
      </w:tr>
    </w:tbl>
    <w:p>
      <w:pPr>
        <w:spacing w:before="80" w:after="0"/>
      </w:pP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In the Request content field, paste:</w:t>
      </w:r>
    </w:p>
    <w:p>
      <w:pPr>
        <w:spacing w:before="120" w:after="40"/>
      </w:pPr>
      <w:r>
        <w:rPr>
          <w:rFonts w:ascii="Arial" w:cs="Arial" w:eastAsia="Arial" w:hAnsi="Arial"/>
          <w:b/>
          <w:bCs/>
          <w:color w:val="6B7280"/>
          <w:sz w:val="18"/>
          <w:szCs w:val="18"/>
        </w:rPr>
        <w:t xml:space="preserve">Request content for Kit email send:</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
  "api_secret": "YOUR_KIT_API_SECRET",
  "subject": "Your Footnote briefing — {{formatDate(now; 'MMMM D')}}",
  "content": "{{5.content[].text}}",
  "email_address": "{{3.Email}}"
}</w:t>
      </w:r>
    </w:p>
    <w:p>
      <w:pPr>
        <w:spacing w:before="80" w:after="0"/>
      </w:pP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Replace YOUR_KIT_API_SECRET with your actual Kit API Secret from Part 3.</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9 — Activate the Daily Send Scenario</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scheduling toggle in the bottom left. Turn it ON.</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Select 'Scheduled.' The time you set in Module 1 will be used.</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'Save.'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6"/>
              <w:bottom w:val="none" w:color="FFFFFF" w:sz="0"/>
              <w:right w:val="none" w:color="FFFFFF" w:sz="0"/>
            </w:tcBorders>
            <w:shd w:fill="ECFDF5" w:val="clear"/>
            <w:tcMar>
              <w:top w:type="dxa" w:w="120"/>
              <w:left w:type="dxa" w:w="240"/>
              <w:bottom w:type="dxa" w:w="120"/>
              <w:right w:type="dxa" w:w="240"/>
            </w:tcMar>
          </w:tcPr>
          <w:p>
            <w:pPr>
              <w:spacing w:before="0" w:after="60"/>
            </w:pPr>
            <w:r>
              <w:rPr>
                <w:rFonts w:ascii="Arial" w:cs="Arial" w:eastAsia="Arial" w:hAnsi="Arial"/>
                <w:b/>
                <w:bCs/>
                <w:color w:val="059669"/>
                <w:sz w:val="20"/>
                <w:szCs w:val="20"/>
              </w:rPr>
              <w:t xml:space="preserve">✓  Tip</w:t>
            </w:r>
          </w:p>
          <w:p>
            <w:pPr>
              <w:spacing w:before="0" w:after="0"/>
            </w:pPr>
            <w:r>
              <w:rPr>
                <w:rFonts w:ascii="Arial" w:cs="Arial" w:eastAsia="Arial" w:hAnsi="Arial"/>
                <w:color w:val="111827"/>
                <w:sz w:val="20"/>
                <w:szCs w:val="20"/>
              </w:rPr>
              <w:t xml:space="preserve">You can test the Daily Send scenario manually at any time by clicking the 'Run once' button (triangle/play icon) in the bottom left. This is how you verify it works before waiting for the next morning.</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8 — Make.com: Scenario 3 (Catch Me Up)</w:t>
      </w:r>
    </w:p>
    <w:p>
      <w:pPr>
        <w:spacing w:before="160" w:after="0"/>
      </w:pPr>
    </w:p>
    <w:p>
      <w:pPr>
        <w:spacing w:before="0" w:after="200"/>
      </w:pPr>
      <w:r>
        <w:rPr>
          <w:rFonts w:ascii="Arial" w:cs="Arial" w:eastAsia="Arial" w:hAnsi="Arial"/>
          <w:color w:val="111827"/>
          <w:sz w:val="22"/>
          <w:szCs w:val="22"/>
        </w:rPr>
        <w:t xml:space="preserve">This Scenario powers the 'Catch Me Up' page on your website. When someone visits that page, picks topics and a timeframe, and clicks the button — this automation fires, asks Claude to write a catch-up summary, and returns it to the website to display immediately.</w:t>
      </w:r>
    </w:p>
    <w:p>
      <w:pPr>
        <w:pStyle w:val="Heading2"/>
        <w:pBdr>
          <w:bottom w:val="single" w:color="C7D2FE" w:sz="6"/>
        </w:pBdr>
        <w:spacing w:before="320" w:after="120"/>
      </w:pPr>
      <w:r>
        <w:rPr>
          <w:rFonts w:ascii="Arial" w:cs="Arial" w:eastAsia="Arial" w:hAnsi="Arial"/>
          <w:b/>
          <w:bCs/>
          <w:color w:val="6366F1"/>
          <w:sz w:val="30"/>
          <w:szCs w:val="30"/>
        </w:rPr>
        <w:t xml:space="preserve">Step 1 — Create a New Scenario</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Go back to the Make.com dashboard.</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 Create a new scenario.'</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Rename it: Footnote — Catch Me Up</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Add Module 1: Webhook</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in the center of the canvas.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Webhooks and click 'Custom webhook.'</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'Add' to create a new webhook.</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Name it: Footnote Catchup</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'Save.'</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Copy the webhook URL that appears. Save it as: 'Make.com Catch-Up Webhook URL'</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Add Module 2: Claude AI Call</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HTTP and click 'Make a request.'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Fill in exactly: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Setting</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URL</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https://api.anthropic.com/v1/messages</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Method</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Body type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Raw</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Content type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application/json</w:t>
            </w:r>
          </w:p>
        </w:tc>
      </w:tr>
    </w:tbl>
    <w:p>
      <w:pPr>
        <w:spacing w:before="80" w:after="0"/>
      </w:pP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Add the two headers (same as Scenario 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Header Name</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Header Value</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x-api-key</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YOUR_ANTHROPIC_API_KEY</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anthropic-version</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2023-06-01</w:t>
            </w:r>
          </w:p>
        </w:tc>
      </w:tr>
    </w:tbl>
    <w:p>
      <w:pPr>
        <w:spacing w:before="80" w:after="0"/>
      </w:pP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In the Request content field, paste the following:</w:t>
      </w:r>
    </w:p>
    <w:p>
      <w:pPr>
        <w:spacing w:before="80" w:after="0"/>
      </w:pPr>
    </w:p>
    <w:p>
      <w:pPr>
        <w:spacing w:before="120" w:after="40"/>
      </w:pPr>
      <w:r>
        <w:rPr>
          <w:rFonts w:ascii="Arial" w:cs="Arial" w:eastAsia="Arial" w:hAnsi="Arial"/>
          <w:b/>
          <w:bCs/>
          <w:color w:val="6B7280"/>
          <w:sz w:val="18"/>
          <w:szCs w:val="18"/>
        </w:rPr>
        <w:t xml:space="preserve">Request content for Catch Me Up Claude call:</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
  "model": "claude-opus-4-6",
  "max_tokens": 3000,
  "messages": [
    {
      "role": "user",
      "content": "Create a catch-up news briefing. The reader missed the last {{1.days}} days of news. Today is {{formatDate(now; 'MMMM D, YYYY')}}. Topics they care about: {{1.topics}}.\n\nReturn ONLY a valid JSON array with no extra text, no markdown, no code block. The array should contain 5-8 story objects. Each object must have exactly these four fields:\n\n[\n  {\n    \"headline\": \"Short punchy headline under 15 words\",\n    \"summary\": \"2-3 sentence summary of what happened and why it matters. Be specific and factual.\",\n    \"topic\": \"one of the topic IDs from the user's list\",\n    \"date\": \"Short date like: Mon, Apr 7\"\n  }\n]\n\nOnly return the JSON array. No introduction. No explanation. No markdown formatting."
    }
  ]
}</w:t>
      </w:r>
    </w:p>
    <w:p>
      <w:pPr>
        <w:spacing w:before="80" w:after="0"/>
      </w:pP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Add Module 3: Webhook Response</w:t>
      </w:r>
    </w:p>
    <w:p>
      <w:pPr>
        <w:spacing w:before="0" w:after="120"/>
      </w:pPr>
      <w:r>
        <w:rPr>
          <w:rFonts w:ascii="Arial" w:cs="Arial" w:eastAsia="Arial" w:hAnsi="Arial"/>
          <w:color w:val="111827"/>
          <w:sz w:val="22"/>
          <w:szCs w:val="22"/>
        </w:rPr>
        <w:t xml:space="preserve">This module sends the Claude output back to your website so it can display the stories on screen.</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 to add the next module.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Search for Webhooks and click 'Webhook response.'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Fill in the settings:</w:t>
      </w:r>
    </w:p>
    <w:p>
      <w:pPr>
        <w:spacing w:before="60" w:after="60"/>
        <w:ind w:left="1440" w:hanging="360"/>
      </w:pPr>
      <w:r>
        <w:rPr>
          <w:rFonts w:ascii="Arial" w:cs="Arial" w:eastAsia="Arial" w:hAnsi="Arial"/>
          <w:b/>
          <w:bCs/>
          <w:color w:val="6B7280"/>
          <w:sz w:val="22"/>
          <w:szCs w:val="22"/>
        </w:rPr>
        <w:t xml:space="preserve">a.  </w:t>
      </w:r>
      <w:r>
        <w:rPr>
          <w:rFonts w:ascii="Arial" w:cs="Arial" w:eastAsia="Arial" w:hAnsi="Arial"/>
          <w:color w:val="111827"/>
          <w:sz w:val="22"/>
          <w:szCs w:val="22"/>
        </w:rPr>
        <w:t xml:space="preserve">Status: 200</w:t>
      </w:r>
    </w:p>
    <w:p>
      <w:pPr>
        <w:spacing w:before="60" w:after="60"/>
        <w:ind w:left="1440" w:hanging="360"/>
      </w:pPr>
      <w:r>
        <w:rPr>
          <w:rFonts w:ascii="Arial" w:cs="Arial" w:eastAsia="Arial" w:hAnsi="Arial"/>
          <w:b/>
          <w:bCs/>
          <w:color w:val="6B7280"/>
          <w:sz w:val="22"/>
          <w:szCs w:val="22"/>
        </w:rPr>
        <w:t xml:space="preserve">b.  </w:t>
      </w:r>
      <w:r>
        <w:rPr>
          <w:rFonts w:ascii="Arial" w:cs="Arial" w:eastAsia="Arial" w:hAnsi="Arial"/>
          <w:color w:val="111827"/>
          <w:sz w:val="22"/>
          <w:szCs w:val="22"/>
        </w:rPr>
        <w:t xml:space="preserve">Body: Map to the Claude API response text from the HTTP module (Body &gt; content &gt; 0 &gt; text)</w:t>
      </w:r>
    </w:p>
    <w:p>
      <w:pPr>
        <w:spacing w:before="60" w:after="60"/>
        <w:ind w:left="1440" w:hanging="360"/>
      </w:pPr>
      <w:r>
        <w:rPr>
          <w:rFonts w:ascii="Arial" w:cs="Arial" w:eastAsia="Arial" w:hAnsi="Arial"/>
          <w:b/>
          <w:bCs/>
          <w:color w:val="6B7280"/>
          <w:sz w:val="22"/>
          <w:szCs w:val="22"/>
        </w:rPr>
        <w:t xml:space="preserve">c.  </w:t>
      </w:r>
      <w:r>
        <w:rPr>
          <w:rFonts w:ascii="Arial" w:cs="Arial" w:eastAsia="Arial" w:hAnsi="Arial"/>
          <w:color w:val="111827"/>
          <w:sz w:val="22"/>
          <w:szCs w:val="22"/>
        </w:rPr>
        <w:t xml:space="preserve">Custom headers: Click '+' and add: Content-Type → application/json</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Click 'OK.'</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5 — Activate This Scenario</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Turn on the scheduling toggle (set to 'Immediately as data arrives').</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Save.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366F1" w:sz="16"/>
              <w:bottom w:val="none" w:color="FFFFFF" w:sz="0"/>
              <w:right w:val="none" w:color="FFFFFF" w:sz="0"/>
            </w:tcBorders>
            <w:shd w:fill="EEF2FF" w:val="clear"/>
            <w:tcMar>
              <w:top w:type="dxa" w:w="120"/>
              <w:left w:type="dxa" w:w="240"/>
              <w:bottom w:type="dxa" w:w="120"/>
              <w:right w:type="dxa" w:w="240"/>
            </w:tcMar>
          </w:tcPr>
          <w:p>
            <w:pPr>
              <w:spacing w:before="0" w:after="60"/>
            </w:pPr>
            <w:r>
              <w:rPr>
                <w:rFonts w:ascii="Arial" w:cs="Arial" w:eastAsia="Arial" w:hAnsi="Arial"/>
                <w:b/>
                <w:bCs/>
                <w:color w:val="6366F1"/>
                <w:sz w:val="20"/>
                <w:szCs w:val="20"/>
              </w:rPr>
              <w:t xml:space="preserve">ℹ  Note</w:t>
            </w:r>
          </w:p>
          <w:p>
            <w:pPr>
              <w:spacing w:before="0" w:after="0"/>
            </w:pPr>
            <w:r>
              <w:rPr>
                <w:rFonts w:ascii="Arial" w:cs="Arial" w:eastAsia="Arial" w:hAnsi="Arial"/>
                <w:color w:val="111827"/>
                <w:sz w:val="20"/>
                <w:szCs w:val="20"/>
              </w:rPr>
              <w:t xml:space="preserve">The Catch Me Up scenario runs only when someone actually uses the Catch Me Up page on your website. It does not run on a schedule.</w:t>
            </w:r>
          </w:p>
        </w:tc>
      </w:tr>
    </w:tbl>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9 — Connect Everything to Vercel</w:t>
      </w:r>
    </w:p>
    <w:p>
      <w:pPr>
        <w:spacing w:before="160" w:after="0"/>
      </w:pPr>
    </w:p>
    <w:p>
      <w:pPr>
        <w:spacing w:before="0" w:after="200"/>
      </w:pPr>
      <w:r>
        <w:rPr>
          <w:rFonts w:ascii="Arial" w:cs="Arial" w:eastAsia="Arial" w:hAnsi="Arial"/>
          <w:color w:val="111827"/>
          <w:sz w:val="22"/>
          <w:szCs w:val="22"/>
        </w:rPr>
        <w:t xml:space="preserve">Now we need to tell your website the URLs and API keys for all the services you just set up. These are called 'environment variables' — they are private settings that only your website can see. We add them in Vercel.</w:t>
      </w:r>
    </w:p>
    <w:p>
      <w:pPr>
        <w:pStyle w:val="Heading2"/>
        <w:pBdr>
          <w:bottom w:val="single" w:color="C7D2FE" w:sz="6"/>
        </w:pBdr>
        <w:spacing w:before="320" w:after="120"/>
      </w:pPr>
      <w:r>
        <w:rPr>
          <w:rFonts w:ascii="Arial" w:cs="Arial" w:eastAsia="Arial" w:hAnsi="Arial"/>
          <w:b/>
          <w:bCs/>
          <w:color w:val="6366F1"/>
          <w:sz w:val="30"/>
          <w:szCs w:val="30"/>
        </w:rPr>
        <w:t xml:space="preserve">Step 1 — Open Your Vercel Project</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browser and go to: vercel.com</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Log in with your Vercel account.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On your Vercel dashboard, you should see your Footnote project. Click on it.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You are now on your project's overview page.</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2 — Open Environment Variables Settings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Click the 'Settings' tab near the top of the page.</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In the left sidebar, click 'Environment Variables.'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You will see a section to add new environment variables. You need to add each of the following one by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Environment variables are like passwords for your app. Never share them. Never put them in emails. They are stored securely in Vercel and injected into your site automatically.</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3 — Add Each Environment Variable</w:t>
      </w:r>
    </w:p>
    <w:p>
      <w:pPr>
        <w:spacing w:before="0" w:after="120"/>
      </w:pPr>
      <w:r>
        <w:rPr>
          <w:rFonts w:ascii="Arial" w:cs="Arial" w:eastAsia="Arial" w:hAnsi="Arial"/>
          <w:color w:val="111827"/>
          <w:sz w:val="22"/>
          <w:szCs w:val="22"/>
        </w:rPr>
        <w:t xml:space="preserve">For each variable below, do the following: Type the Name exactly as shown, paste the Value, select 'All environments' (Production, Preview, Development), and click 'Save.'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Value to Paste</w:t>
            </w:r>
          </w:p>
        </w:tc>
        <w:tc>
          <w:tcPr>
            <w:tcW w:type="dxa" w:w="312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Where to Find It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MAKE_WEBHOOK_URL</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Your Make.com Subscribe webhook URL</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Saved in Part 6, Step 2</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MAKE_CATCHUP_WEBHOOK_URL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Your Make.com Catch-Up webhook URL</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Saved in Part 8, Step 2</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KIT_API_KEY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Your Kit v3 API key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Saved in Part 3, Step 5</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KIT_FORM_ID</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Your Kit form ID number</w:t>
            </w:r>
          </w:p>
        </w:tc>
        <w:tc>
          <w:tcPr>
            <w:tcW w:type="dxa" w:w="312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Saved in Part 3, Step 3</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Step 4 — Redeploy Your Website</w:t>
      </w:r>
    </w:p>
    <w:p>
      <w:pPr>
        <w:spacing w:before="0" w:after="120"/>
      </w:pPr>
      <w:r>
        <w:rPr>
          <w:rFonts w:ascii="Arial" w:cs="Arial" w:eastAsia="Arial" w:hAnsi="Arial"/>
          <w:color w:val="111827"/>
          <w:sz w:val="22"/>
          <w:szCs w:val="22"/>
        </w:rPr>
        <w:t xml:space="preserve">After adding environment variables, you must redeploy so the website picks up the new settings.</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Terminal on your Mac.</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Type the following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cd "/Users/aricohen/Documents/coding/Project test daily rundown"</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Then type and press Enter:</w:t>
      </w:r>
    </w:p>
    <w:p>
      <w:pPr>
        <w:pBdr>
          <w:left w:val="single" w:color="6366F1" w:sz="12"/>
        </w:pBdr>
        <w:shd w:fill="EEF2FF" w:val="clear"/>
        <w:spacing w:before="60" w:after="60"/>
        <w:ind w:left="360"/>
      </w:pPr>
      <w:r>
        <w:rPr>
          <w:rFonts w:ascii="Courier New" w:cs="Courier New" w:eastAsia="Courier New" w:hAnsi="Courier New"/>
          <w:color w:val="1E1B4B"/>
          <w:sz w:val="20"/>
          <w:szCs w:val="20"/>
        </w:rPr>
        <w:t xml:space="preserve">npx vercel --prod</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Vercel will build and deploy your updated site. When it finishes, it shows your live URL.</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Visit your live site URL and confirm it loads correctly.</w:t>
      </w:r>
    </w:p>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10 — Testing Your Full Pipeline</w:t>
      </w:r>
    </w:p>
    <w:p>
      <w:pPr>
        <w:spacing w:before="160" w:after="0"/>
      </w:pPr>
    </w:p>
    <w:p>
      <w:pPr>
        <w:spacing w:before="0" w:after="200"/>
      </w:pPr>
      <w:r>
        <w:rPr>
          <w:rFonts w:ascii="Arial" w:cs="Arial" w:eastAsia="Arial" w:hAnsi="Arial"/>
          <w:color w:val="111827"/>
          <w:sz w:val="22"/>
          <w:szCs w:val="22"/>
        </w:rPr>
        <w:t xml:space="preserve">Before you launch publicly, test every piece of the pipeline end to end. Follow these tests in order — each one builds on the previous.</w:t>
      </w:r>
    </w:p>
    <w:p>
      <w:pPr>
        <w:pStyle w:val="Heading2"/>
        <w:pBdr>
          <w:bottom w:val="single" w:color="C7D2FE" w:sz="6"/>
        </w:pBdr>
        <w:spacing w:before="320" w:after="120"/>
      </w:pPr>
      <w:r>
        <w:rPr>
          <w:rFonts w:ascii="Arial" w:cs="Arial" w:eastAsia="Arial" w:hAnsi="Arial"/>
          <w:b/>
          <w:bCs/>
          <w:color w:val="6366F1"/>
          <w:sz w:val="30"/>
          <w:szCs w:val="30"/>
        </w:rPr>
        <w:t xml:space="preserve">Test 1 — Subscribe Flow</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Open your live Footnote website in your browser.</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'Subscribe Free.'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Enter your real name and a real email address you can check.</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Select at least 3 topics.</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Choose 'Every day' and 'Read.'</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Click 'Subscribe Free' on the final step.</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You should see the success screen: 'You're in.'</w:t>
      </w:r>
    </w:p>
    <w:p>
      <w:pPr>
        <w:spacing w:before="80" w:after="0"/>
      </w:pPr>
    </w:p>
    <w:p>
      <w:pPr>
        <w:spacing w:before="80" w:after="80"/>
      </w:pPr>
      <w:r>
        <w:rPr>
          <w:rFonts w:ascii="Arial" w:cs="Arial" w:eastAsia="Arial" w:hAnsi="Arial"/>
          <w:b/>
          <w:bCs/>
          <w:color w:val="111827"/>
          <w:sz w:val="22"/>
          <w:szCs w:val="22"/>
        </w:rPr>
        <w:t xml:space="preserve">Now verify it worked:</w:t>
      </w:r>
    </w:p>
    <w:p>
      <w:pPr>
        <w:spacing w:before="60" w:after="60"/>
        <w:ind w:left="1440" w:hanging="360"/>
      </w:pPr>
      <w:r>
        <w:rPr>
          <w:rFonts w:ascii="Arial" w:cs="Arial" w:eastAsia="Arial" w:hAnsi="Arial"/>
          <w:b/>
          <w:bCs/>
          <w:color w:val="6B7280"/>
          <w:sz w:val="22"/>
          <w:szCs w:val="22"/>
        </w:rPr>
        <w:t xml:space="preserve">a.  </w:t>
      </w:r>
      <w:r>
        <w:rPr>
          <w:rFonts w:ascii="Arial" w:cs="Arial" w:eastAsia="Arial" w:hAnsi="Arial"/>
          <w:color w:val="111827"/>
          <w:sz w:val="22"/>
          <w:szCs w:val="22"/>
        </w:rPr>
        <w:t xml:space="preserve">Go to Airtable → Footnote base → Subscribers table. You should see a new row with your name, email, and topics.</w:t>
      </w:r>
    </w:p>
    <w:p>
      <w:pPr>
        <w:spacing w:before="60" w:after="60"/>
        <w:ind w:left="1440" w:hanging="360"/>
      </w:pPr>
      <w:r>
        <w:rPr>
          <w:rFonts w:ascii="Arial" w:cs="Arial" w:eastAsia="Arial" w:hAnsi="Arial"/>
          <w:b/>
          <w:bCs/>
          <w:color w:val="6B7280"/>
          <w:sz w:val="22"/>
          <w:szCs w:val="22"/>
        </w:rPr>
        <w:t xml:space="preserve">b.  </w:t>
      </w:r>
      <w:r>
        <w:rPr>
          <w:rFonts w:ascii="Arial" w:cs="Arial" w:eastAsia="Arial" w:hAnsi="Arial"/>
          <w:color w:val="111827"/>
          <w:sz w:val="22"/>
          <w:szCs w:val="22"/>
        </w:rPr>
        <w:t xml:space="preserve">Go to Kit dashboard → Subscribers. You should see yourself listed with your preferences as custom fields.</w:t>
      </w:r>
    </w:p>
    <w:p>
      <w:pPr>
        <w:spacing w:before="60" w:after="60"/>
        <w:ind w:left="1440" w:hanging="360"/>
      </w:pPr>
      <w:r>
        <w:rPr>
          <w:rFonts w:ascii="Arial" w:cs="Arial" w:eastAsia="Arial" w:hAnsi="Arial"/>
          <w:b/>
          <w:bCs/>
          <w:color w:val="6B7280"/>
          <w:sz w:val="22"/>
          <w:szCs w:val="22"/>
        </w:rPr>
        <w:t xml:space="preserve">c.  </w:t>
      </w:r>
      <w:r>
        <w:rPr>
          <w:rFonts w:ascii="Arial" w:cs="Arial" w:eastAsia="Arial" w:hAnsi="Arial"/>
          <w:color w:val="111827"/>
          <w:sz w:val="22"/>
          <w:szCs w:val="22"/>
        </w:rPr>
        <w:t xml:space="preserve">If both show up: TEST 1 PASSED ✓</w:t>
      </w:r>
    </w:p>
    <w:p>
      <w:pPr>
        <w:spacing w:before="60" w:after="60"/>
        <w:ind w:left="1440" w:hanging="360"/>
      </w:pPr>
      <w:r>
        <w:rPr>
          <w:rFonts w:ascii="Arial" w:cs="Arial" w:eastAsia="Arial" w:hAnsi="Arial"/>
          <w:b/>
          <w:bCs/>
          <w:color w:val="6B7280"/>
          <w:sz w:val="22"/>
          <w:szCs w:val="22"/>
        </w:rPr>
        <w:t xml:space="preserve">d.  </w:t>
      </w:r>
      <w:r>
        <w:rPr>
          <w:rFonts w:ascii="Arial" w:cs="Arial" w:eastAsia="Arial" w:hAnsi="Arial"/>
          <w:color w:val="111827"/>
          <w:sz w:val="22"/>
          <w:szCs w:val="22"/>
        </w:rPr>
        <w:t xml:space="preserve">If Airtable shows the record but Kit does not: Check your Kit API key and Form ID in Make.com Scenario 1.</w:t>
      </w:r>
    </w:p>
    <w:p>
      <w:pPr>
        <w:spacing w:before="60" w:after="60"/>
        <w:ind w:left="1440" w:hanging="360"/>
      </w:pPr>
      <w:r>
        <w:rPr>
          <w:rFonts w:ascii="Arial" w:cs="Arial" w:eastAsia="Arial" w:hAnsi="Arial"/>
          <w:b/>
          <w:bCs/>
          <w:color w:val="6B7280"/>
          <w:sz w:val="22"/>
          <w:szCs w:val="22"/>
        </w:rPr>
        <w:t xml:space="preserve">e.  </w:t>
      </w:r>
      <w:r>
        <w:rPr>
          <w:rFonts w:ascii="Arial" w:cs="Arial" w:eastAsia="Arial" w:hAnsi="Arial"/>
          <w:color w:val="111827"/>
          <w:sz w:val="22"/>
          <w:szCs w:val="22"/>
        </w:rPr>
        <w:t xml:space="preserve">If nothing shows up: Go to Make.com, open Scenario 1, and check the execution history for errors.</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Test 2 — Manual Daily Send</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Go to Make.com. Open your 'Footnote — Daily Send' scenario.</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Click the 'Run once' button (triangle/play icon) in the bottom left.</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Make.com will execute the scenario immediately. Watch the modules light up one by one — green means success, red means error.</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Wait about 30-60 seconds for the Claude API to generate content.</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Check your email inbox. You should receive your personalized Footnote briefing.</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Check Airtable Newsletter Archive — a new row should have been created.</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If you received the email and saw the Airtable record created: TEST 2 PASSED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6"/>
              <w:bottom w:val="none" w:color="FFFFFF" w:sz="0"/>
              <w:right w:val="none" w:color="FFFFFF" w:sz="0"/>
            </w:tcBorders>
            <w:shd w:fill="FFFBEB" w:val="clear"/>
            <w:tcMar>
              <w:top w:type="dxa" w:w="120"/>
              <w:left w:type="dxa" w:w="240"/>
              <w:bottom w:type="dxa" w:w="120"/>
              <w:right w:type="dxa" w:w="240"/>
            </w:tcMar>
          </w:tcPr>
          <w:p>
            <w:pPr>
              <w:spacing w:before="0" w:after="60"/>
            </w:pPr>
            <w:r>
              <w:rPr>
                <w:rFonts w:ascii="Arial" w:cs="Arial" w:eastAsia="Arial" w:hAnsi="Arial"/>
                <w:b/>
                <w:bCs/>
                <w:color w:val="D97706"/>
                <w:sz w:val="20"/>
                <w:szCs w:val="20"/>
              </w:rPr>
              <w:t xml:space="preserve">⚠  Important</w:t>
            </w:r>
          </w:p>
          <w:p>
            <w:pPr>
              <w:spacing w:before="0" w:after="0"/>
            </w:pPr>
            <w:r>
              <w:rPr>
                <w:rFonts w:ascii="Arial" w:cs="Arial" w:eastAsia="Arial" w:hAnsi="Arial"/>
                <w:color w:val="111827"/>
                <w:sz w:val="20"/>
                <w:szCs w:val="20"/>
              </w:rPr>
              <w:t xml:space="preserve">The email might end up in your spam folder the first time. Check spam if you don't see it in your inbox. In Gmail, mark it as 'Not spam' and 'Move to inbox' to train the filter.</w:t>
            </w:r>
          </w:p>
        </w:tc>
      </w:tr>
    </w:tbl>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Test 3 — Catch Me Up Feature</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Go to your live website and click 'Catch Me Up' in the navigation bar.</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Enter your email address.</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Select 3-4 topics.</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Select 'Last 3 days.'</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Click 'Catch Me Up.'</w:t>
      </w:r>
    </w:p>
    <w:p>
      <w:pPr>
        <w:spacing w:before="80" w:after="80"/>
        <w:ind w:left="720" w:hanging="360"/>
      </w:pPr>
      <w:r>
        <w:rPr>
          <w:rFonts w:ascii="Arial" w:cs="Arial" w:eastAsia="Arial" w:hAnsi="Arial"/>
          <w:b/>
          <w:bCs/>
          <w:color w:val="6366F1"/>
          <w:sz w:val="22"/>
          <w:szCs w:val="22"/>
        </w:rPr>
        <w:t xml:space="preserve">6.  </w:t>
      </w:r>
      <w:r>
        <w:rPr>
          <w:rFonts w:ascii="Arial" w:cs="Arial" w:eastAsia="Arial" w:hAnsi="Arial"/>
          <w:color w:val="111827"/>
          <w:sz w:val="22"/>
          <w:szCs w:val="22"/>
        </w:rPr>
        <w:t xml:space="preserve">A loading spinner should appear. After 15-30 seconds, a list of news stories should appear on screen.</w:t>
      </w:r>
    </w:p>
    <w:p>
      <w:pPr>
        <w:spacing w:before="80" w:after="80"/>
        <w:ind w:left="720" w:hanging="360"/>
      </w:pPr>
      <w:r>
        <w:rPr>
          <w:rFonts w:ascii="Arial" w:cs="Arial" w:eastAsia="Arial" w:hAnsi="Arial"/>
          <w:b/>
          <w:bCs/>
          <w:color w:val="6366F1"/>
          <w:sz w:val="22"/>
          <w:szCs w:val="22"/>
        </w:rPr>
        <w:t xml:space="preserve">7.  </w:t>
      </w:r>
      <w:r>
        <w:rPr>
          <w:rFonts w:ascii="Arial" w:cs="Arial" w:eastAsia="Arial" w:hAnsi="Arial"/>
          <w:color w:val="111827"/>
          <w:sz w:val="22"/>
          <w:szCs w:val="22"/>
        </w:rPr>
        <w:t xml:space="preserve">If stories appear on screen: TEST 3 PASSED ✓</w:t>
      </w:r>
    </w:p>
    <w:p>
      <w:pPr>
        <w:spacing w:before="80" w:after="80"/>
        <w:ind w:left="720" w:hanging="360"/>
      </w:pPr>
      <w:r>
        <w:rPr>
          <w:rFonts w:ascii="Arial" w:cs="Arial" w:eastAsia="Arial" w:hAnsi="Arial"/>
          <w:b/>
          <w:bCs/>
          <w:color w:val="6366F1"/>
          <w:sz w:val="22"/>
          <w:szCs w:val="22"/>
        </w:rPr>
        <w:t xml:space="preserve">8.  </w:t>
      </w:r>
      <w:r>
        <w:rPr>
          <w:rFonts w:ascii="Arial" w:cs="Arial" w:eastAsia="Arial" w:hAnsi="Arial"/>
          <w:color w:val="111827"/>
          <w:sz w:val="22"/>
          <w:szCs w:val="22"/>
        </w:rPr>
        <w:t xml:space="preserve">If you see an error message or a blank screen: go to Make.com, open Scenario 3, and check the execution history.</w:t>
      </w:r>
    </w:p>
    <w:p>
      <w:pPr>
        <w:spacing w:before="120" w:after="0"/>
      </w:pPr>
    </w:p>
    <w:p>
      <w:pPr>
        <w:pStyle w:val="Heading2"/>
        <w:pBdr>
          <w:bottom w:val="single" w:color="C7D2FE" w:sz="6"/>
        </w:pBdr>
        <w:spacing w:before="320" w:after="120"/>
      </w:pPr>
      <w:r>
        <w:rPr>
          <w:rFonts w:ascii="Arial" w:cs="Arial" w:eastAsia="Arial" w:hAnsi="Arial"/>
          <w:b/>
          <w:bCs/>
          <w:color w:val="6366F1"/>
          <w:sz w:val="30"/>
          <w:szCs w:val="30"/>
        </w:rPr>
        <w:t xml:space="preserve">Test 4 — Daily Schedule Verification</w:t>
      </w:r>
    </w:p>
    <w:p>
      <w:pPr>
        <w:spacing w:before="80" w:after="80"/>
        <w:ind w:left="720" w:hanging="360"/>
      </w:pPr>
      <w:r>
        <w:rPr>
          <w:rFonts w:ascii="Arial" w:cs="Arial" w:eastAsia="Arial" w:hAnsi="Arial"/>
          <w:b/>
          <w:bCs/>
          <w:color w:val="6366F1"/>
          <w:sz w:val="22"/>
          <w:szCs w:val="22"/>
        </w:rPr>
        <w:t xml:space="preserve">1.  </w:t>
      </w:r>
      <w:r>
        <w:rPr>
          <w:rFonts w:ascii="Arial" w:cs="Arial" w:eastAsia="Arial" w:hAnsi="Arial"/>
          <w:color w:val="111827"/>
          <w:sz w:val="22"/>
          <w:szCs w:val="22"/>
        </w:rPr>
        <w:t xml:space="preserve">Go to Make.com and open your Daily Send scenario.</w:t>
      </w:r>
    </w:p>
    <w:p>
      <w:pPr>
        <w:spacing w:before="80" w:after="80"/>
        <w:ind w:left="720" w:hanging="360"/>
      </w:pPr>
      <w:r>
        <w:rPr>
          <w:rFonts w:ascii="Arial" w:cs="Arial" w:eastAsia="Arial" w:hAnsi="Arial"/>
          <w:b/>
          <w:bCs/>
          <w:color w:val="6366F1"/>
          <w:sz w:val="22"/>
          <w:szCs w:val="22"/>
        </w:rPr>
        <w:t xml:space="preserve">2.  </w:t>
      </w:r>
      <w:r>
        <w:rPr>
          <w:rFonts w:ascii="Arial" w:cs="Arial" w:eastAsia="Arial" w:hAnsi="Arial"/>
          <w:color w:val="111827"/>
          <w:sz w:val="22"/>
          <w:szCs w:val="22"/>
        </w:rPr>
        <w:t xml:space="preserve">In the bottom left, confirm the scheduling toggle is ON (blue).</w:t>
      </w:r>
    </w:p>
    <w:p>
      <w:pPr>
        <w:spacing w:before="80" w:after="80"/>
        <w:ind w:left="720" w:hanging="360"/>
      </w:pPr>
      <w:r>
        <w:rPr>
          <w:rFonts w:ascii="Arial" w:cs="Arial" w:eastAsia="Arial" w:hAnsi="Arial"/>
          <w:b/>
          <w:bCs/>
          <w:color w:val="6366F1"/>
          <w:sz w:val="22"/>
          <w:szCs w:val="22"/>
        </w:rPr>
        <w:t xml:space="preserve">3.  </w:t>
      </w:r>
      <w:r>
        <w:rPr>
          <w:rFonts w:ascii="Arial" w:cs="Arial" w:eastAsia="Arial" w:hAnsi="Arial"/>
          <w:color w:val="111827"/>
          <w:sz w:val="22"/>
          <w:szCs w:val="22"/>
        </w:rPr>
        <w:t xml:space="preserve">Click 'Scheduling' to see the schedule details. Confirm it shows the correct time (e.g., 11:00 UTC = 7:00 AM ET).</w:t>
      </w:r>
    </w:p>
    <w:p>
      <w:pPr>
        <w:spacing w:before="80" w:after="80"/>
        <w:ind w:left="720" w:hanging="360"/>
      </w:pPr>
      <w:r>
        <w:rPr>
          <w:rFonts w:ascii="Arial" w:cs="Arial" w:eastAsia="Arial" w:hAnsi="Arial"/>
          <w:b/>
          <w:bCs/>
          <w:color w:val="6366F1"/>
          <w:sz w:val="22"/>
          <w:szCs w:val="22"/>
        </w:rPr>
        <w:t xml:space="preserve">4.  </w:t>
      </w:r>
      <w:r>
        <w:rPr>
          <w:rFonts w:ascii="Arial" w:cs="Arial" w:eastAsia="Arial" w:hAnsi="Arial"/>
          <w:color w:val="111827"/>
          <w:sz w:val="22"/>
          <w:szCs w:val="22"/>
        </w:rPr>
        <w:t xml:space="preserve">The day after completing your setup, check your email at 7:00 AM. You should receive a fresh Footnote briefing.</w:t>
      </w:r>
    </w:p>
    <w:p>
      <w:pPr>
        <w:spacing w:before="80" w:after="80"/>
        <w:ind w:left="720" w:hanging="360"/>
      </w:pPr>
      <w:r>
        <w:rPr>
          <w:rFonts w:ascii="Arial" w:cs="Arial" w:eastAsia="Arial" w:hAnsi="Arial"/>
          <w:b/>
          <w:bCs/>
          <w:color w:val="6366F1"/>
          <w:sz w:val="22"/>
          <w:szCs w:val="22"/>
        </w:rPr>
        <w:t xml:space="preserve">5.  </w:t>
      </w:r>
      <w:r>
        <w:rPr>
          <w:rFonts w:ascii="Arial" w:cs="Arial" w:eastAsia="Arial" w:hAnsi="Arial"/>
          <w:color w:val="111827"/>
          <w:sz w:val="22"/>
          <w:szCs w:val="22"/>
        </w:rPr>
        <w:t xml:space="preserve">If you receive the email without doing anything: TEST 4 PASSED ✓ Your automation is fully working.</w:t>
      </w:r>
    </w:p>
    <w:p>
      <w:pPr>
        <w:spacing w:before="160" w:after="0"/>
      </w:pPr>
    </w:p>
    <w:p>
      <w:r>
        <w:br w:type="page"/>
      </w:r>
    </w:p>
    <w:p>
      <w:pPr>
        <w:pStyle w:val="Heading1"/>
        <w:shd w:fill="6366F1" w:val="clear"/>
        <w:spacing w:before="0" w:after="200"/>
        <w:ind w:left="240" w:right="240"/>
      </w:pPr>
      <w:r>
        <w:rPr>
          <w:rFonts w:ascii="Arial" w:cs="Arial" w:eastAsia="Arial" w:hAnsi="Arial"/>
          <w:b/>
          <w:bCs/>
          <w:color w:val="FFFFFF"/>
          <w:sz w:val="40"/>
          <w:szCs w:val="40"/>
        </w:rPr>
        <w:t xml:space="preserve">PART 11 — Go-Live Checklist</w:t>
      </w:r>
    </w:p>
    <w:p>
      <w:pPr>
        <w:spacing w:before="160" w:after="0"/>
      </w:pPr>
    </w:p>
    <w:p>
      <w:pPr>
        <w:spacing w:before="0" w:after="200"/>
      </w:pPr>
      <w:r>
        <w:rPr>
          <w:rFonts w:ascii="Arial" w:cs="Arial" w:eastAsia="Arial" w:hAnsi="Arial"/>
          <w:color w:val="111827"/>
          <w:sz w:val="22"/>
          <w:szCs w:val="22"/>
        </w:rPr>
        <w:t xml:space="preserve">Before sharing your website with the public, verify each item below. Check them off one by one.</w:t>
      </w:r>
    </w:p>
    <w:p>
      <w:pPr>
        <w:pStyle w:val="Heading2"/>
        <w:pBdr>
          <w:bottom w:val="single" w:color="C7D2FE" w:sz="6"/>
        </w:pBdr>
        <w:spacing w:before="320" w:after="120"/>
      </w:pPr>
      <w:r>
        <w:rPr>
          <w:rFonts w:ascii="Arial" w:cs="Arial" w:eastAsia="Arial" w:hAnsi="Arial"/>
          <w:b/>
          <w:bCs/>
          <w:color w:val="6366F1"/>
          <w:sz w:val="30"/>
          <w:szCs w:val="30"/>
        </w:rPr>
        <w:t xml:space="preserve">Website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Item to Check</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Live website URL is accessible from any browser (test on your phone too)</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Landing page loads without errors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Subscribe flow works end-to-end (all 4 steps)</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Catch Me Up page loads and returns stories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All links in the navigation work (Explore, Subscribe, Catch Me Up)</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Footer links work</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Website looks good on mobile phone (responsive design)</w:t>
            </w:r>
          </w:p>
        </w:tc>
      </w:tr>
    </w:tbl>
    <w:p>
      <w:pPr>
        <w:spacing w:before="160" w:after="0"/>
      </w:pPr>
    </w:p>
    <w:p>
      <w:pPr>
        <w:pStyle w:val="Heading2"/>
        <w:pBdr>
          <w:bottom w:val="single" w:color="C7D2FE" w:sz="6"/>
        </w:pBdr>
        <w:spacing w:before="320" w:after="120"/>
      </w:pPr>
      <w:r>
        <w:rPr>
          <w:rFonts w:ascii="Arial" w:cs="Arial" w:eastAsia="Arial" w:hAnsi="Arial"/>
          <w:b/>
          <w:bCs/>
          <w:color w:val="6366F1"/>
          <w:sz w:val="30"/>
          <w:szCs w:val="30"/>
        </w:rPr>
        <w:t xml:space="preserve">Backend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Item to Check</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Test subscriber appears in Airtable Subscribers table</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Test subscriber appears in Kit with correct custom fields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Manual Daily Send test ran without errors in Make.com</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Test email received in inbox (not spam)</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Newsletter Archive in Airtable shows generated record</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Daily Send scenario scheduling is ON in Make.com</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Subscribe Scenario is ON in Make.com</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Catch Me Up Scenario is ON in Make.com</w:t>
            </w:r>
          </w:p>
        </w:tc>
      </w:tr>
    </w:tbl>
    <w:p>
      <w:pPr>
        <w:spacing w:before="160" w:after="0"/>
      </w:pPr>
    </w:p>
    <w:p>
      <w:pPr>
        <w:pStyle w:val="Heading2"/>
        <w:pBdr>
          <w:bottom w:val="single" w:color="C7D2FE" w:sz="6"/>
        </w:pBdr>
        <w:spacing w:before="320" w:after="120"/>
      </w:pPr>
      <w:r>
        <w:rPr>
          <w:rFonts w:ascii="Arial" w:cs="Arial" w:eastAsia="Arial" w:hAnsi="Arial"/>
          <w:b/>
          <w:bCs/>
          <w:color w:val="6366F1"/>
          <w:sz w:val="30"/>
          <w:szCs w:val="30"/>
        </w:rPr>
        <w:t xml:space="preserve">Security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4680"/>
            <w:tcBorders>
              <w:top w:val="single" w:color="C7D2FE" w:sz="4"/>
              <w:left w:val="single" w:color="C7D2FE" w:sz="4"/>
              <w:bottom w:val="single" w:color="C7D2FE" w:sz="4"/>
              <w:right w:val="single" w:color="C7D2FE" w:sz="4"/>
            </w:tcBorders>
            <w:shd w:fill="6366F1" w:val="clear"/>
            <w:tcMar>
              <w:top w:type="dxa" w:w="100"/>
              <w:left w:type="dxa" w:w="160"/>
              <w:bottom w:type="dxa" w:w="100"/>
              <w:right w:type="dxa" w:w="160"/>
            </w:tcMar>
          </w:tcPr>
          <w:p>
            <w:r>
              <w:rPr>
                <w:rFonts w:ascii="Arial" w:cs="Arial" w:eastAsia="Arial" w:hAnsi="Arial"/>
                <w:b/>
                <w:bCs/>
                <w:color w:val="FFFFFF"/>
                <w:sz w:val="20"/>
                <w:szCs w:val="20"/>
              </w:rPr>
              <w:t xml:space="preserve">Item to Check</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All API keys saved securely in a password manager or notes app</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Anthropic API billing limit set ($30/month cap)</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Make.com webhook URLs are private (not shared publicly)</w:t>
            </w:r>
          </w:p>
        </w:tc>
      </w:tr>
      <w:tr>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tcPr>
          <w:p>
            <w:r>
              <w:rPr>
                <w:rFonts w:ascii="Arial" w:cs="Arial" w:eastAsia="Arial" w:hAnsi="Arial"/>
                <w:color w:val="111827"/>
                <w:sz w:val="20"/>
                <w:szCs w:val="20"/>
              </w:rPr>
              <w:t xml:space="preserve">Vercel environment variables are set for all 4 variables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11827"/>
                <w:sz w:val="20"/>
                <w:szCs w:val="20"/>
              </w:rPr>
              <w:t xml:space="preserve">Kit sender name set to 'Footnote' with real address for CAN-SPAM compliance</w:t>
            </w:r>
          </w:p>
        </w:tc>
      </w:tr>
    </w:tbl>
    <w:p>
      <w:pPr>
        <w:spacing w:before="160" w:after="0"/>
      </w:pPr>
    </w:p>
    <w:p>
      <w:pPr>
        <w:pStyle w:val="Heading2"/>
        <w:pBdr>
          <w:bottom w:val="single" w:color="C7D2FE" w:sz="6"/>
        </w:pBdr>
        <w:spacing w:before="320" w:after="120"/>
      </w:pPr>
      <w:r>
        <w:rPr>
          <w:rFonts w:ascii="Arial" w:cs="Arial" w:eastAsia="Arial" w:hAnsi="Arial"/>
          <w:b/>
          <w:bCs/>
          <w:color w:val="6366F1"/>
          <w:sz w:val="30"/>
          <w:szCs w:val="30"/>
        </w:rPr>
        <w:t xml:space="preserve">When You Are Ready to Launch</w:t>
      </w:r>
    </w:p>
    <w:p>
      <w:pPr>
        <w:spacing w:before="0" w:after="160"/>
      </w:pPr>
      <w:r>
        <w:rPr>
          <w:rFonts w:ascii="Arial" w:cs="Arial" w:eastAsia="Arial" w:hAnsi="Arial"/>
          <w:color w:val="111827"/>
          <w:sz w:val="22"/>
          <w:szCs w:val="22"/>
        </w:rPr>
        <w:t xml:space="preserve">Once all items above are checked, you are ready. Share your website URL on social media, in your bio, or wherever your audience is. The automation handles everything from that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6"/>
              <w:bottom w:val="none" w:color="FFFFFF" w:sz="0"/>
              <w:right w:val="none" w:color="FFFFFF" w:sz="0"/>
            </w:tcBorders>
            <w:shd w:fill="ECFDF5" w:val="clear"/>
            <w:tcMar>
              <w:top w:type="dxa" w:w="120"/>
              <w:left w:type="dxa" w:w="240"/>
              <w:bottom w:type="dxa" w:w="120"/>
              <w:right w:type="dxa" w:w="240"/>
            </w:tcMar>
          </w:tcPr>
          <w:p>
            <w:pPr>
              <w:spacing w:before="0" w:after="60"/>
            </w:pPr>
            <w:r>
              <w:rPr>
                <w:rFonts w:ascii="Arial" w:cs="Arial" w:eastAsia="Arial" w:hAnsi="Arial"/>
                <w:b/>
                <w:bCs/>
                <w:color w:val="059669"/>
                <w:sz w:val="20"/>
                <w:szCs w:val="20"/>
              </w:rPr>
              <w:t xml:space="preserve">✓  Tip</w:t>
            </w:r>
          </w:p>
          <w:p>
            <w:pPr>
              <w:spacing w:before="0" w:after="0"/>
            </w:pPr>
            <w:r>
              <w:rPr>
                <w:rFonts w:ascii="Arial" w:cs="Arial" w:eastAsia="Arial" w:hAnsi="Arial"/>
                <w:color w:val="111827"/>
                <w:sz w:val="20"/>
                <w:szCs w:val="20"/>
              </w:rPr>
              <w:t xml:space="preserve">Congratulations — you have built a fully automated, AI-powered personalized news platform. The entire system now runs itself every morning. Your only job is to grow the audience.</w:t>
            </w:r>
          </w:p>
        </w:tc>
      </w:tr>
    </w:tbl>
    <w:p>
      <w:pPr>
        <w:spacing w:before="160" w:after="0"/>
      </w:pPr>
    </w:p>
    <w:p>
      <w:pPr>
        <w:pBdr>
          <w:bottom w:val="single" w:color="E5E7EB" w:sz="4"/>
        </w:pBdr>
        <w:spacing w:before="120" w:after="120"/>
      </w:pPr>
    </w:p>
    <w:p>
      <w:pPr>
        <w:spacing w:before="80" w:after="0"/>
      </w:pPr>
    </w:p>
    <w:p>
      <w:pPr>
        <w:spacing w:before="160" w:after="0"/>
        <w:jc w:val="center"/>
      </w:pPr>
      <w:r>
        <w:rPr>
          <w:rFonts w:ascii="Arial" w:cs="Arial" w:eastAsia="Arial" w:hAnsi="Arial"/>
          <w:b/>
          <w:bCs/>
          <w:color w:val="111827"/>
          <w:sz w:val="28"/>
          <w:szCs w:val="28"/>
        </w:rPr>
        <w:t xml:space="preserve">foot</w:t>
      </w:r>
      <w:r>
        <w:rPr>
          <w:rFonts w:ascii="Arial" w:cs="Arial" w:eastAsia="Arial" w:hAnsi="Arial"/>
          <w:b/>
          <w:bCs/>
          <w:color w:val="6366F1"/>
          <w:sz w:val="28"/>
          <w:szCs w:val="28"/>
        </w:rPr>
        <w:t xml:space="preserve">note</w:t>
      </w:r>
      <w:r>
        <w:rPr>
          <w:rFonts w:ascii="Arial" w:cs="Arial" w:eastAsia="Arial" w:hAnsi="Arial"/>
          <w:color w:val="6B7280"/>
          <w:sz w:val="20"/>
          <w:szCs w:val="20"/>
        </w:rPr>
        <w:t xml:space="preserve">  ·  Platform Setup Manual  ·  Version 1.0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6B7280"/>
        <w:sz w:val="16"/>
        <w:szCs w:val="16"/>
      </w:rPr>
      <w:t xml:space="preserve">Confidential  ·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pPr>
    <w:r>
      <w:rPr>
        <w:rFonts w:ascii="Arial" w:cs="Arial" w:eastAsia="Arial" w:hAnsi="Arial"/>
        <w:b/>
        <w:bCs/>
        <w:color w:val="111827"/>
        <w:sz w:val="18"/>
        <w:szCs w:val="18"/>
      </w:rPr>
      <w:t xml:space="preserve">foot</w:t>
    </w:r>
    <w:r>
      <w:rPr>
        <w:rFonts w:ascii="Arial" w:cs="Arial" w:eastAsia="Arial" w:hAnsi="Arial"/>
        <w:b/>
        <w:bCs/>
        <w:color w:val="6366F1"/>
        <w:sz w:val="18"/>
        <w:szCs w:val="18"/>
      </w:rPr>
      <w:t xml:space="preserve">note</w:t>
    </w:r>
    <w:r>
      <w:rPr>
        <w:rFonts w:ascii="Arial" w:cs="Arial" w:eastAsia="Arial" w:hAnsi="Arial"/>
        <w:color w:val="6B7280"/>
        <w:sz w:val="18"/>
        <w:szCs w:val="18"/>
      </w:rPr>
      <w:t xml:space="preserve">  Platform Setup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6366F1"/>
      <w:sz w:val="30"/>
      <w:szCs w:val="30"/>
    </w:rPr>
  </w:style>
  <w:style w:type="paragraph" w:styleId="Heading3">
    <w:name w:val="Heading 3"/>
    <w:basedOn w:val="Normal"/>
    <w:next w:val="Normal"/>
    <w:qFormat/>
    <w:pPr>
      <w:spacing w:before="24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2026-04-07T00:14:10.348Z</dcterms:created>
  <dcterms:modified xsi:type="dcterms:W3CDTF">2026-04-07T00:14:10.350Z</dcterms:modified>
</cp:coreProperties>
</file>

<file path=docProps/custom.xml><?xml version="1.0" encoding="utf-8"?>
<Properties xmlns="http://schemas.openxmlformats.org/officeDocument/2006/custom-properties" xmlns:vt="http://schemas.openxmlformats.org/officeDocument/2006/docPropsVTypes"/>
</file>