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C46AEA" w14:textId="77777777" w:rsidR="000F2C49" w:rsidRDefault="000F2C49" w:rsidP="000F2C49">
      <w:pPr>
        <w:spacing w:line="480" w:lineRule="auto"/>
        <w:rPr>
          <w:rFonts w:ascii="Bookman Old Style" w:hAnsi="Bookman Old Style"/>
        </w:rPr>
      </w:pPr>
      <w:r>
        <w:rPr>
          <w:rFonts w:ascii="Bookman Old Style" w:hAnsi="Bookman Old Style"/>
        </w:rPr>
        <w:t>Aubriana Miller</w:t>
      </w:r>
    </w:p>
    <w:p w14:paraId="36465732" w14:textId="77777777" w:rsidR="000F2C49" w:rsidRDefault="000F2C49" w:rsidP="000F2C49">
      <w:pPr>
        <w:spacing w:line="480" w:lineRule="auto"/>
        <w:rPr>
          <w:rFonts w:ascii="Bookman Old Style" w:hAnsi="Bookman Old Style"/>
        </w:rPr>
      </w:pPr>
      <w:r>
        <w:rPr>
          <w:rFonts w:ascii="Bookman Old Style" w:hAnsi="Bookman Old Style"/>
        </w:rPr>
        <w:t>October 28, 2014</w:t>
      </w:r>
    </w:p>
    <w:p w14:paraId="438BD7E1" w14:textId="77777777" w:rsidR="000F2C49" w:rsidRDefault="000F2C49" w:rsidP="000F2C49">
      <w:pPr>
        <w:spacing w:line="480" w:lineRule="auto"/>
        <w:rPr>
          <w:rFonts w:ascii="Bookman Old Style" w:hAnsi="Bookman Old Style"/>
        </w:rPr>
      </w:pPr>
      <w:r>
        <w:rPr>
          <w:rFonts w:ascii="Bookman Old Style" w:hAnsi="Bookman Old Style"/>
        </w:rPr>
        <w:t>WPF Section 01</w:t>
      </w:r>
    </w:p>
    <w:p w14:paraId="66E5ADD9" w14:textId="77777777" w:rsidR="000F2C49" w:rsidRDefault="000F2C49" w:rsidP="000F2C49">
      <w:pPr>
        <w:spacing w:line="480" w:lineRule="auto"/>
        <w:rPr>
          <w:rFonts w:ascii="Bookman Old Style" w:hAnsi="Bookman Old Style"/>
        </w:rPr>
      </w:pPr>
      <w:r>
        <w:rPr>
          <w:rFonts w:ascii="Bookman Old Style" w:hAnsi="Bookman Old Style"/>
        </w:rPr>
        <w:t>Problem Solving</w:t>
      </w:r>
    </w:p>
    <w:p w14:paraId="144B593E" w14:textId="77777777" w:rsidR="000F2C49" w:rsidRDefault="000F2C49" w:rsidP="000F2C49">
      <w:pPr>
        <w:spacing w:line="480" w:lineRule="auto"/>
        <w:rPr>
          <w:rFonts w:ascii="Bookman Old Style" w:hAnsi="Bookman Old Style"/>
        </w:rPr>
      </w:pPr>
    </w:p>
    <w:p w14:paraId="29AB5938" w14:textId="77777777" w:rsidR="008A6E29" w:rsidRPr="008A6E29" w:rsidRDefault="008A6E29" w:rsidP="008A6E29">
      <w:pPr>
        <w:spacing w:line="480" w:lineRule="auto"/>
        <w:rPr>
          <w:rFonts w:ascii="Bookman Old Style" w:hAnsi="Bookman Old Style"/>
          <w:b/>
        </w:rPr>
      </w:pPr>
      <w:r>
        <w:rPr>
          <w:rFonts w:ascii="Bookman Old Style" w:hAnsi="Bookman Old Style"/>
          <w:b/>
        </w:rPr>
        <w:t xml:space="preserve">1. </w:t>
      </w:r>
      <w:r w:rsidR="000F2C49">
        <w:rPr>
          <w:rFonts w:ascii="Bookman Old Style" w:hAnsi="Bookman Old Style"/>
          <w:b/>
        </w:rPr>
        <w:t>A Cat, A Parrot, and A Bag of Seed</w:t>
      </w:r>
    </w:p>
    <w:p w14:paraId="2D8A8DF0" w14:textId="77777777" w:rsidR="008A6E29" w:rsidRDefault="008A6E29" w:rsidP="008A6E29">
      <w:pPr>
        <w:pStyle w:val="NormalWeb"/>
        <w:spacing w:line="480" w:lineRule="auto"/>
        <w:rPr>
          <w:rFonts w:ascii="Bookman Old Style" w:hAnsi="Bookman Old Style"/>
          <w:sz w:val="24"/>
          <w:szCs w:val="24"/>
        </w:rPr>
      </w:pPr>
      <w:r>
        <w:rPr>
          <w:rFonts w:ascii="Bookman Old Style" w:hAnsi="Bookman Old Style"/>
          <w:sz w:val="24"/>
          <w:szCs w:val="24"/>
        </w:rPr>
        <w:t xml:space="preserve">Original problem: </w:t>
      </w:r>
      <w:r w:rsidRPr="008A6E29">
        <w:rPr>
          <w:rFonts w:ascii="Bookman Old Style" w:hAnsi="Bookman Old Style"/>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37740CCD" w14:textId="77777777" w:rsidR="008A6E29" w:rsidRDefault="008A6E29" w:rsidP="008A6E29">
      <w:pPr>
        <w:pStyle w:val="NormalWeb"/>
        <w:spacing w:line="480" w:lineRule="auto"/>
        <w:rPr>
          <w:rFonts w:ascii="Bookman Old Style" w:hAnsi="Bookman Old Style"/>
          <w:sz w:val="24"/>
          <w:szCs w:val="24"/>
        </w:rPr>
      </w:pPr>
      <w:r w:rsidRPr="008A6E29">
        <w:rPr>
          <w:rFonts w:ascii="Bookman Old Style" w:hAnsi="Bookman Old Style"/>
          <w:sz w:val="24"/>
          <w:szCs w:val="24"/>
        </w:rPr>
        <w:t>1) Define the problem</w:t>
      </w:r>
    </w:p>
    <w:p w14:paraId="7A1BDB6D" w14:textId="77777777" w:rsidR="008A6E29" w:rsidRDefault="008A6E29" w:rsidP="008A6E29">
      <w:pPr>
        <w:pStyle w:val="NormalWeb"/>
        <w:spacing w:line="480" w:lineRule="auto"/>
        <w:rPr>
          <w:rFonts w:ascii="Bookman Old Style" w:hAnsi="Bookman Old Style"/>
          <w:sz w:val="24"/>
          <w:szCs w:val="24"/>
        </w:rPr>
      </w:pPr>
      <w:r>
        <w:rPr>
          <w:rFonts w:ascii="Bookman Old Style" w:hAnsi="Bookman Old Style"/>
          <w:sz w:val="24"/>
          <w:szCs w:val="24"/>
        </w:rPr>
        <w:t>a. The problem he</w:t>
      </w:r>
      <w:r w:rsidR="00930974">
        <w:rPr>
          <w:rFonts w:ascii="Bookman Old Style" w:hAnsi="Bookman Old Style"/>
          <w:sz w:val="24"/>
          <w:szCs w:val="24"/>
        </w:rPr>
        <w:t xml:space="preserve">re is that the man needs to </w:t>
      </w:r>
      <w:r>
        <w:rPr>
          <w:rFonts w:ascii="Bookman Old Style" w:hAnsi="Bookman Old Style"/>
          <w:sz w:val="24"/>
          <w:szCs w:val="24"/>
        </w:rPr>
        <w:t xml:space="preserve">cross the river in a boat that is only big enough for him and one small item but he has three items; a cat, parrot, and bag of seed. He </w:t>
      </w:r>
      <w:r w:rsidR="00930974">
        <w:rPr>
          <w:rFonts w:ascii="Bookman Old Style" w:hAnsi="Bookman Old Style"/>
          <w:sz w:val="24"/>
          <w:szCs w:val="24"/>
        </w:rPr>
        <w:t>cannot leave the parrot and cat alone and he cannot leave the parrot and bag of seed alone.</w:t>
      </w:r>
    </w:p>
    <w:p w14:paraId="19BDE554" w14:textId="77777777" w:rsidR="00930974" w:rsidRDefault="00930974" w:rsidP="008A6E29">
      <w:pPr>
        <w:pStyle w:val="NormalWeb"/>
        <w:spacing w:line="480" w:lineRule="auto"/>
        <w:rPr>
          <w:rFonts w:ascii="Bookman Old Style" w:hAnsi="Bookman Old Style"/>
          <w:sz w:val="24"/>
          <w:szCs w:val="24"/>
        </w:rPr>
      </w:pPr>
      <w:r>
        <w:rPr>
          <w:rFonts w:ascii="Bookman Old Style" w:hAnsi="Bookman Old Style"/>
          <w:sz w:val="24"/>
          <w:szCs w:val="24"/>
        </w:rPr>
        <w:t xml:space="preserve">b. Some insight that I have for this problem is that the parrot is not in a cage, otherwise how would the cat </w:t>
      </w:r>
      <w:proofErr w:type="gramStart"/>
      <w:r>
        <w:rPr>
          <w:rFonts w:ascii="Bookman Old Style" w:hAnsi="Bookman Old Style"/>
          <w:sz w:val="24"/>
          <w:szCs w:val="24"/>
        </w:rPr>
        <w:t>eat</w:t>
      </w:r>
      <w:proofErr w:type="gramEnd"/>
      <w:r>
        <w:rPr>
          <w:rFonts w:ascii="Bookman Old Style" w:hAnsi="Bookman Old Style"/>
          <w:sz w:val="24"/>
          <w:szCs w:val="24"/>
        </w:rPr>
        <w:t xml:space="preserve"> the parrot? The bag of seed must be opened, otherwise how would the parrot eat the seed since it cannot open the bag. </w:t>
      </w:r>
    </w:p>
    <w:p w14:paraId="25137D64" w14:textId="77777777" w:rsidR="00930974" w:rsidRDefault="00930974" w:rsidP="008A6E29">
      <w:pPr>
        <w:pStyle w:val="NormalWeb"/>
        <w:spacing w:line="480" w:lineRule="auto"/>
        <w:rPr>
          <w:rFonts w:ascii="Bookman Old Style" w:hAnsi="Bookman Old Style"/>
          <w:sz w:val="24"/>
          <w:szCs w:val="24"/>
        </w:rPr>
      </w:pPr>
      <w:r>
        <w:rPr>
          <w:rFonts w:ascii="Bookman Old Style" w:hAnsi="Bookman Old Style"/>
          <w:sz w:val="24"/>
          <w:szCs w:val="24"/>
        </w:rPr>
        <w:lastRenderedPageBreak/>
        <w:t>c. The overall goal is for the man to get to the other side of the river with his 3 items, a cat, parrot and bag of seed, without any of them perishing.</w:t>
      </w:r>
    </w:p>
    <w:p w14:paraId="77BE2FCE" w14:textId="77777777" w:rsidR="00386BE6" w:rsidRDefault="00386BE6" w:rsidP="008A6E29">
      <w:pPr>
        <w:pStyle w:val="NormalWeb"/>
        <w:spacing w:line="480" w:lineRule="auto"/>
        <w:rPr>
          <w:rFonts w:ascii="Bookman Old Style" w:hAnsi="Bookman Old Style"/>
          <w:sz w:val="24"/>
          <w:szCs w:val="24"/>
        </w:rPr>
      </w:pPr>
      <w:r>
        <w:rPr>
          <w:rFonts w:ascii="Bookman Old Style" w:hAnsi="Bookman Old Style"/>
          <w:sz w:val="24"/>
          <w:szCs w:val="24"/>
        </w:rPr>
        <w:t>2) Break the problem apart</w:t>
      </w:r>
    </w:p>
    <w:p w14:paraId="563CE0CE" w14:textId="77777777" w:rsidR="00386BE6" w:rsidRDefault="00386BE6" w:rsidP="008A6E29">
      <w:pPr>
        <w:pStyle w:val="NormalWeb"/>
        <w:spacing w:line="480" w:lineRule="auto"/>
        <w:rPr>
          <w:rFonts w:ascii="Bookman Old Style" w:hAnsi="Bookman Old Style"/>
          <w:sz w:val="24"/>
          <w:szCs w:val="24"/>
        </w:rPr>
      </w:pPr>
      <w:r>
        <w:rPr>
          <w:rFonts w:ascii="Bookman Old Style" w:hAnsi="Bookman Old Style"/>
          <w:sz w:val="24"/>
          <w:szCs w:val="24"/>
        </w:rPr>
        <w:t xml:space="preserve">a. The constraints in this problem </w:t>
      </w:r>
      <w:proofErr w:type="gramStart"/>
      <w:r>
        <w:rPr>
          <w:rFonts w:ascii="Bookman Old Style" w:hAnsi="Bookman Old Style"/>
          <w:sz w:val="24"/>
          <w:szCs w:val="24"/>
        </w:rPr>
        <w:t>is</w:t>
      </w:r>
      <w:proofErr w:type="gramEnd"/>
      <w:r>
        <w:rPr>
          <w:rFonts w:ascii="Bookman Old Style" w:hAnsi="Bookman Old Style"/>
          <w:sz w:val="24"/>
          <w:szCs w:val="24"/>
        </w:rPr>
        <w:t xml:space="preserve"> that the man has three items but the boat is only large enough to fit himself and one of the items.</w:t>
      </w:r>
    </w:p>
    <w:p w14:paraId="7889191F" w14:textId="77777777" w:rsidR="00386BE6" w:rsidRDefault="00386BE6" w:rsidP="008A6E29">
      <w:pPr>
        <w:pStyle w:val="NormalWeb"/>
        <w:spacing w:line="480" w:lineRule="auto"/>
        <w:rPr>
          <w:rFonts w:ascii="Bookman Old Style" w:hAnsi="Bookman Old Style"/>
          <w:sz w:val="24"/>
          <w:szCs w:val="24"/>
        </w:rPr>
      </w:pPr>
      <w:r>
        <w:rPr>
          <w:rFonts w:ascii="Bookman Old Style" w:hAnsi="Bookman Old Style"/>
          <w:sz w:val="24"/>
          <w:szCs w:val="24"/>
        </w:rPr>
        <w:t>b. The sub goals are to not leave the parrot and bag of seed alone together and to not leave the cat and parrot alone together while the man crosses the river.</w:t>
      </w:r>
    </w:p>
    <w:p w14:paraId="3E95B5BE" w14:textId="77777777" w:rsidR="00386BE6" w:rsidRDefault="00386BE6" w:rsidP="008A6E29">
      <w:pPr>
        <w:pStyle w:val="NormalWeb"/>
        <w:spacing w:line="480" w:lineRule="auto"/>
        <w:rPr>
          <w:rFonts w:ascii="Bookman Old Style" w:hAnsi="Bookman Old Style"/>
          <w:sz w:val="24"/>
          <w:szCs w:val="24"/>
        </w:rPr>
      </w:pPr>
      <w:r>
        <w:rPr>
          <w:rFonts w:ascii="Bookman Old Style" w:hAnsi="Bookman Old Style"/>
          <w:sz w:val="24"/>
          <w:szCs w:val="24"/>
        </w:rPr>
        <w:t>3) Identify potential solutions</w:t>
      </w:r>
    </w:p>
    <w:p w14:paraId="106A210E" w14:textId="77777777" w:rsidR="00386BE6" w:rsidRDefault="00386BE6" w:rsidP="008A6E29">
      <w:pPr>
        <w:pStyle w:val="NormalWeb"/>
        <w:spacing w:line="480" w:lineRule="auto"/>
        <w:rPr>
          <w:rFonts w:ascii="Bookman Old Style" w:hAnsi="Bookman Old Style"/>
          <w:sz w:val="24"/>
          <w:szCs w:val="24"/>
        </w:rPr>
      </w:pPr>
      <w:r>
        <w:rPr>
          <w:rFonts w:ascii="Bookman Old Style" w:hAnsi="Bookman Old Style"/>
          <w:sz w:val="24"/>
          <w:szCs w:val="24"/>
        </w:rPr>
        <w:t>a. A solution to leaving the cat alone with the parrot or the parrot alone with the bag of seed is to carry one or all of them together.</w:t>
      </w:r>
    </w:p>
    <w:p w14:paraId="5282C032" w14:textId="77777777" w:rsidR="00386BE6" w:rsidRDefault="00386BE6" w:rsidP="008A6E29">
      <w:pPr>
        <w:pStyle w:val="NormalWeb"/>
        <w:spacing w:line="480" w:lineRule="auto"/>
        <w:rPr>
          <w:rFonts w:ascii="Bookman Old Style" w:hAnsi="Bookman Old Style"/>
          <w:sz w:val="24"/>
          <w:szCs w:val="24"/>
        </w:rPr>
      </w:pPr>
      <w:r>
        <w:rPr>
          <w:rFonts w:ascii="Bookman Old Style" w:hAnsi="Bookman Old Style"/>
          <w:sz w:val="24"/>
          <w:szCs w:val="24"/>
        </w:rPr>
        <w:t>4) Evaluate each potential solution</w:t>
      </w:r>
    </w:p>
    <w:p w14:paraId="7D141B26" w14:textId="77777777" w:rsidR="00386BE6" w:rsidRDefault="00386BE6" w:rsidP="008A6E29">
      <w:pPr>
        <w:pStyle w:val="NormalWeb"/>
        <w:spacing w:line="480" w:lineRule="auto"/>
        <w:rPr>
          <w:rFonts w:ascii="Bookman Old Style" w:hAnsi="Bookman Old Style"/>
          <w:sz w:val="24"/>
          <w:szCs w:val="24"/>
        </w:rPr>
      </w:pPr>
      <w:r>
        <w:rPr>
          <w:rFonts w:ascii="Bookman Old Style" w:hAnsi="Bookman Old Style"/>
          <w:sz w:val="24"/>
          <w:szCs w:val="24"/>
        </w:rPr>
        <w:t>a. This solution does meet the goal by allowing them all to cross the river safely together.</w:t>
      </w:r>
    </w:p>
    <w:p w14:paraId="07626A9B" w14:textId="77777777" w:rsidR="00386BE6" w:rsidRDefault="00386BE6" w:rsidP="008A6E29">
      <w:pPr>
        <w:pStyle w:val="NormalWeb"/>
        <w:spacing w:line="480" w:lineRule="auto"/>
        <w:rPr>
          <w:rFonts w:ascii="Bookman Old Style" w:hAnsi="Bookman Old Style"/>
          <w:sz w:val="24"/>
          <w:szCs w:val="24"/>
        </w:rPr>
      </w:pPr>
      <w:r>
        <w:rPr>
          <w:rFonts w:ascii="Bookman Old Style" w:hAnsi="Bookman Old Style"/>
          <w:sz w:val="24"/>
          <w:szCs w:val="24"/>
        </w:rPr>
        <w:t>b. This solution works for all cases because the cat will not be able to eat the parrot and the parrot will not be able to eat the bag of seed.</w:t>
      </w:r>
    </w:p>
    <w:p w14:paraId="65A08211" w14:textId="77777777" w:rsidR="00386BE6" w:rsidRDefault="00386BE6" w:rsidP="008A6E29">
      <w:pPr>
        <w:pStyle w:val="NormalWeb"/>
        <w:spacing w:line="480" w:lineRule="auto"/>
        <w:rPr>
          <w:rFonts w:ascii="Bookman Old Style" w:hAnsi="Bookman Old Style"/>
          <w:sz w:val="24"/>
          <w:szCs w:val="24"/>
        </w:rPr>
      </w:pPr>
      <w:r>
        <w:rPr>
          <w:rFonts w:ascii="Bookman Old Style" w:hAnsi="Bookman Old Style"/>
          <w:sz w:val="24"/>
          <w:szCs w:val="24"/>
        </w:rPr>
        <w:t>5) Choose a solution and develop a plan to implement it</w:t>
      </w:r>
    </w:p>
    <w:p w14:paraId="59AAA422" w14:textId="77777777" w:rsidR="00386BE6" w:rsidRDefault="00386BE6" w:rsidP="008A6E29">
      <w:pPr>
        <w:pStyle w:val="NormalWeb"/>
        <w:spacing w:line="480" w:lineRule="auto"/>
        <w:rPr>
          <w:rFonts w:ascii="Bookman Old Style" w:hAnsi="Bookman Old Style"/>
          <w:sz w:val="24"/>
          <w:szCs w:val="24"/>
        </w:rPr>
      </w:pPr>
      <w:r>
        <w:rPr>
          <w:rFonts w:ascii="Bookman Old Style" w:hAnsi="Bookman Old Style"/>
          <w:sz w:val="24"/>
          <w:szCs w:val="24"/>
        </w:rPr>
        <w:t xml:space="preserve">a. </w:t>
      </w:r>
      <w:r w:rsidR="00305786">
        <w:rPr>
          <w:rFonts w:ascii="Bookman Old Style" w:hAnsi="Bookman Old Style"/>
          <w:sz w:val="24"/>
          <w:szCs w:val="24"/>
        </w:rPr>
        <w:t>The solution would be to take them all onto the boat with him. Since there is only room on the boat for the man and one other item, he can simply carry the parrot on his shoulder and either the cat or bag of seed on his lap with the other on the boat floor. This way, he would not have to worry about anything getting eaten.</w:t>
      </w:r>
    </w:p>
    <w:p w14:paraId="0267A404" w14:textId="7AF54BC9" w:rsidR="00305786" w:rsidRDefault="00305786" w:rsidP="008A6E29">
      <w:pPr>
        <w:pStyle w:val="NormalWeb"/>
        <w:spacing w:line="480" w:lineRule="auto"/>
        <w:rPr>
          <w:rFonts w:ascii="Bookman Old Style" w:hAnsi="Bookman Old Style"/>
          <w:sz w:val="24"/>
          <w:szCs w:val="24"/>
        </w:rPr>
      </w:pPr>
      <w:r>
        <w:rPr>
          <w:rFonts w:ascii="Bookman Old Style" w:hAnsi="Bookman Old Style"/>
          <w:sz w:val="24"/>
          <w:szCs w:val="24"/>
        </w:rPr>
        <w:t xml:space="preserve">b. Some things I thought of were to take one at a time. The man could bring the parrot first and then come back for the seed or the cat, but in order to go back for the last item the man would </w:t>
      </w:r>
      <w:r w:rsidR="00777DCC">
        <w:rPr>
          <w:rFonts w:ascii="Bookman Old Style" w:hAnsi="Bookman Old Style"/>
          <w:sz w:val="24"/>
          <w:szCs w:val="24"/>
        </w:rPr>
        <w:t>either need to leave</w:t>
      </w:r>
      <w:r>
        <w:rPr>
          <w:rFonts w:ascii="Bookman Old Style" w:hAnsi="Bookman Old Style"/>
          <w:sz w:val="24"/>
          <w:szCs w:val="24"/>
        </w:rPr>
        <w:t xml:space="preserve"> the parrot with the seed or the parrot with the cat, which is what the man is trying to avoid.</w:t>
      </w:r>
    </w:p>
    <w:p w14:paraId="074269BB" w14:textId="16ADEC51" w:rsidR="007E4C58" w:rsidRDefault="007E4C58" w:rsidP="008A6E29">
      <w:pPr>
        <w:pStyle w:val="NormalWeb"/>
        <w:spacing w:line="480" w:lineRule="auto"/>
        <w:rPr>
          <w:rFonts w:ascii="Bookman Old Style" w:hAnsi="Bookman Old Style"/>
          <w:sz w:val="24"/>
          <w:szCs w:val="24"/>
        </w:rPr>
      </w:pPr>
      <w:r>
        <w:rPr>
          <w:rFonts w:ascii="Bookman Old Style" w:hAnsi="Bookman Old Style"/>
          <w:b/>
          <w:sz w:val="24"/>
          <w:szCs w:val="24"/>
        </w:rPr>
        <w:t>2. Socks in the Dark</w:t>
      </w:r>
    </w:p>
    <w:p w14:paraId="5B8BE294" w14:textId="77777777" w:rsidR="007E4C58" w:rsidRPr="007E4C58" w:rsidRDefault="007E4C58" w:rsidP="007E4C58">
      <w:pPr>
        <w:pStyle w:val="NormalWeb"/>
        <w:spacing w:line="480" w:lineRule="auto"/>
        <w:rPr>
          <w:rFonts w:ascii="Bookman Old Style" w:hAnsi="Bookman Old Style"/>
        </w:rPr>
      </w:pPr>
      <w:r w:rsidRPr="007E4C58">
        <w:rPr>
          <w:rFonts w:ascii="Bookman Old Style" w:hAnsi="Bookman Old Style"/>
          <w:sz w:val="24"/>
          <w:szCs w:val="24"/>
        </w:rPr>
        <w:t xml:space="preserve">Original problem: 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7E4C58">
        <w:rPr>
          <w:rFonts w:ascii="Bookman Old Style" w:hAnsi="Bookman Old Style"/>
          <w:sz w:val="24"/>
          <w:szCs w:val="24"/>
        </w:rPr>
        <w:t>following:</w:t>
      </w:r>
      <w:proofErr w:type="gramEnd"/>
      <w:r w:rsidRPr="007E4C58">
        <w:rPr>
          <w:rFonts w:ascii="Bookman Old Style" w:hAnsi="Bookman Old Style"/>
          <w:sz w:val="24"/>
          <w:szCs w:val="24"/>
        </w:rPr>
        <w:t xml:space="preserve"> </w:t>
      </w:r>
    </w:p>
    <w:p w14:paraId="12BC4B9C" w14:textId="77777777" w:rsidR="005B355B" w:rsidRDefault="007E4C58" w:rsidP="005B355B">
      <w:pPr>
        <w:pStyle w:val="NormalWeb"/>
        <w:spacing w:line="276" w:lineRule="auto"/>
        <w:rPr>
          <w:rFonts w:ascii="Bookman Old Style" w:hAnsi="Bookman Old Style"/>
          <w:sz w:val="24"/>
          <w:szCs w:val="24"/>
        </w:rPr>
      </w:pPr>
      <w:r w:rsidRPr="007E4C58">
        <w:rPr>
          <w:rFonts w:ascii="Bookman Old Style" w:hAnsi="Bookman Old Style"/>
          <w:sz w:val="24"/>
          <w:szCs w:val="24"/>
        </w:rPr>
        <w:t>a) At least one matching pair</w:t>
      </w:r>
    </w:p>
    <w:p w14:paraId="20802414" w14:textId="5CAD6AE6" w:rsidR="007E4C58" w:rsidRDefault="005B355B" w:rsidP="005B355B">
      <w:pPr>
        <w:pStyle w:val="NormalWeb"/>
        <w:spacing w:line="480" w:lineRule="auto"/>
        <w:rPr>
          <w:rFonts w:ascii="Bookman Old Style" w:hAnsi="Bookman Old Style"/>
          <w:i/>
          <w:iCs/>
          <w:sz w:val="24"/>
          <w:szCs w:val="24"/>
        </w:rPr>
      </w:pPr>
      <w:proofErr w:type="gramStart"/>
      <w:r>
        <w:rPr>
          <w:rFonts w:ascii="Bookman Old Style" w:hAnsi="Bookman Old Style"/>
          <w:sz w:val="24"/>
          <w:szCs w:val="24"/>
        </w:rPr>
        <w:t>Answer: 6 socks</w:t>
      </w:r>
      <w:r w:rsidR="007E4C58" w:rsidRPr="007E4C58">
        <w:rPr>
          <w:rFonts w:ascii="Bookman Old Style" w:hAnsi="Bookman Old Style"/>
          <w:sz w:val="24"/>
          <w:szCs w:val="24"/>
        </w:rPr>
        <w:br/>
        <w:t xml:space="preserve">b) At least one matching pair </w:t>
      </w:r>
      <w:r w:rsidR="007E4C58" w:rsidRPr="007E4C58">
        <w:rPr>
          <w:rFonts w:ascii="Bookman Old Style" w:hAnsi="Bookman Old Style"/>
          <w:i/>
          <w:iCs/>
          <w:sz w:val="24"/>
          <w:szCs w:val="24"/>
        </w:rPr>
        <w:t>of each color.</w:t>
      </w:r>
      <w:proofErr w:type="gramEnd"/>
      <w:r w:rsidR="007E4C58" w:rsidRPr="007E4C58">
        <w:rPr>
          <w:rFonts w:ascii="Bookman Old Style" w:hAnsi="Bookman Old Style"/>
          <w:i/>
          <w:iCs/>
          <w:sz w:val="24"/>
          <w:szCs w:val="24"/>
        </w:rPr>
        <w:t xml:space="preserve"> </w:t>
      </w:r>
    </w:p>
    <w:p w14:paraId="03EAE17C" w14:textId="7456DB9E" w:rsidR="005B355B" w:rsidRPr="005B355B" w:rsidRDefault="005B355B" w:rsidP="005B355B">
      <w:pPr>
        <w:pStyle w:val="NormalWeb"/>
        <w:spacing w:line="360" w:lineRule="auto"/>
        <w:rPr>
          <w:rFonts w:ascii="Bookman Old Style" w:hAnsi="Bookman Old Style"/>
          <w:sz w:val="24"/>
          <w:szCs w:val="24"/>
        </w:rPr>
      </w:pPr>
      <w:r>
        <w:rPr>
          <w:rFonts w:ascii="Bookman Old Style" w:hAnsi="Bookman Old Style"/>
          <w:sz w:val="24"/>
          <w:szCs w:val="24"/>
        </w:rPr>
        <w:t>Answer: 12 socks</w:t>
      </w:r>
    </w:p>
    <w:p w14:paraId="6EF4E4B6" w14:textId="76865277" w:rsidR="007E4C58" w:rsidRDefault="007E4C58" w:rsidP="007E4C58">
      <w:pPr>
        <w:pStyle w:val="NormalWeb"/>
        <w:spacing w:line="480" w:lineRule="auto"/>
        <w:rPr>
          <w:rFonts w:ascii="Bookman Old Style" w:hAnsi="Bookman Old Style"/>
          <w:iCs/>
          <w:sz w:val="24"/>
          <w:szCs w:val="24"/>
        </w:rPr>
      </w:pPr>
      <w:r>
        <w:rPr>
          <w:rFonts w:ascii="Bookman Old Style" w:hAnsi="Bookman Old Style"/>
          <w:iCs/>
          <w:sz w:val="24"/>
          <w:szCs w:val="24"/>
        </w:rPr>
        <w:t>1) Define the problem</w:t>
      </w:r>
    </w:p>
    <w:p w14:paraId="43F704F7" w14:textId="0C1EBD25" w:rsidR="007E4C58" w:rsidRDefault="007E4C58" w:rsidP="007E4C58">
      <w:pPr>
        <w:pStyle w:val="NormalWeb"/>
        <w:spacing w:line="480" w:lineRule="auto"/>
        <w:rPr>
          <w:rFonts w:ascii="Bookman Old Style" w:hAnsi="Bookman Old Style"/>
          <w:iCs/>
          <w:sz w:val="24"/>
          <w:szCs w:val="24"/>
        </w:rPr>
      </w:pPr>
      <w:r>
        <w:rPr>
          <w:rFonts w:ascii="Bookman Old Style" w:hAnsi="Bookman Old Style"/>
          <w:iCs/>
          <w:sz w:val="24"/>
          <w:szCs w:val="24"/>
        </w:rPr>
        <w:t xml:space="preserve">a. </w:t>
      </w:r>
      <w:r w:rsidR="00BD5175">
        <w:rPr>
          <w:rFonts w:ascii="Bookman Old Style" w:hAnsi="Bookman Old Style"/>
          <w:iCs/>
          <w:sz w:val="24"/>
          <w:szCs w:val="24"/>
        </w:rPr>
        <w:t xml:space="preserve">The problem is that I am looking for a matching pair of socks by blindly choosing them in the dark. </w:t>
      </w:r>
    </w:p>
    <w:p w14:paraId="54224E54" w14:textId="6D0BFCE3" w:rsidR="00BD5175" w:rsidRDefault="00BD5175" w:rsidP="007E4C58">
      <w:pPr>
        <w:pStyle w:val="NormalWeb"/>
        <w:spacing w:line="480" w:lineRule="auto"/>
        <w:rPr>
          <w:rFonts w:ascii="Bookman Old Style" w:hAnsi="Bookman Old Style"/>
          <w:iCs/>
          <w:sz w:val="24"/>
          <w:szCs w:val="24"/>
        </w:rPr>
      </w:pPr>
      <w:r>
        <w:rPr>
          <w:rFonts w:ascii="Bookman Old Style" w:hAnsi="Bookman Old Style"/>
          <w:iCs/>
          <w:sz w:val="24"/>
          <w:szCs w:val="24"/>
        </w:rPr>
        <w:t xml:space="preserve">b. An insight that I have is that all 20 socks are not already paired with their matching counterparts, which means that all 20 socks are loosely and messily stored in the drawer. </w:t>
      </w:r>
    </w:p>
    <w:p w14:paraId="384300E5" w14:textId="575D2376" w:rsidR="00B93263" w:rsidRDefault="00B93263" w:rsidP="007E4C58">
      <w:pPr>
        <w:pStyle w:val="NormalWeb"/>
        <w:spacing w:line="480" w:lineRule="auto"/>
        <w:rPr>
          <w:rFonts w:ascii="Bookman Old Style" w:hAnsi="Bookman Old Style"/>
          <w:iCs/>
          <w:sz w:val="24"/>
          <w:szCs w:val="24"/>
        </w:rPr>
      </w:pPr>
      <w:r>
        <w:rPr>
          <w:rFonts w:ascii="Bookman Old Style" w:hAnsi="Bookman Old Style"/>
          <w:iCs/>
          <w:sz w:val="24"/>
          <w:szCs w:val="24"/>
        </w:rPr>
        <w:t>c. The overall goal is, given that there are 20 pairs of socks, I need to figure out the probability of choosing one pair of matching socks in one color and then the probability of choosing one pair of matching socks in each of the 2 remanding colors.</w:t>
      </w:r>
    </w:p>
    <w:p w14:paraId="68D0B408" w14:textId="6A9CEA44" w:rsidR="0047791F" w:rsidRDefault="0047791F" w:rsidP="007E4C58">
      <w:pPr>
        <w:pStyle w:val="NormalWeb"/>
        <w:spacing w:line="480" w:lineRule="auto"/>
        <w:rPr>
          <w:rFonts w:ascii="Bookman Old Style" w:hAnsi="Bookman Old Style"/>
          <w:iCs/>
          <w:sz w:val="24"/>
          <w:szCs w:val="24"/>
        </w:rPr>
      </w:pPr>
      <w:r>
        <w:rPr>
          <w:rFonts w:ascii="Bookman Old Style" w:hAnsi="Bookman Old Style"/>
          <w:iCs/>
          <w:sz w:val="24"/>
          <w:szCs w:val="24"/>
        </w:rPr>
        <w:t>2) Break the problem apart</w:t>
      </w:r>
    </w:p>
    <w:p w14:paraId="1C790AB8" w14:textId="04E0406B" w:rsidR="0047791F" w:rsidRDefault="0047791F" w:rsidP="007E4C58">
      <w:pPr>
        <w:pStyle w:val="NormalWeb"/>
        <w:spacing w:line="480" w:lineRule="auto"/>
        <w:rPr>
          <w:rFonts w:ascii="Bookman Old Style" w:hAnsi="Bookman Old Style"/>
          <w:iCs/>
          <w:sz w:val="24"/>
          <w:szCs w:val="24"/>
        </w:rPr>
      </w:pPr>
      <w:r>
        <w:rPr>
          <w:rFonts w:ascii="Bookman Old Style" w:hAnsi="Bookman Old Style"/>
          <w:iCs/>
          <w:sz w:val="24"/>
          <w:szCs w:val="24"/>
        </w:rPr>
        <w:t>a. The constraints in this problem is that it is too dark to see the socks I am choosing, also the fact that the socks are not already paired with their matching counterparts.</w:t>
      </w:r>
    </w:p>
    <w:p w14:paraId="5F5A0C7C" w14:textId="6F181A21" w:rsidR="00135B7C" w:rsidRDefault="00135B7C" w:rsidP="007E4C58">
      <w:pPr>
        <w:pStyle w:val="NormalWeb"/>
        <w:spacing w:line="480" w:lineRule="auto"/>
        <w:rPr>
          <w:rFonts w:ascii="Bookman Old Style" w:hAnsi="Bookman Old Style"/>
          <w:iCs/>
          <w:sz w:val="24"/>
          <w:szCs w:val="24"/>
        </w:rPr>
      </w:pPr>
      <w:r>
        <w:rPr>
          <w:rFonts w:ascii="Bookman Old Style" w:hAnsi="Bookman Old Style"/>
          <w:iCs/>
          <w:sz w:val="24"/>
          <w:szCs w:val="24"/>
        </w:rPr>
        <w:t>b. The sub-goals are to find two socks that match and to determine how long that may take.</w:t>
      </w:r>
    </w:p>
    <w:p w14:paraId="061DBC74" w14:textId="72F86930" w:rsidR="006E50AB" w:rsidRDefault="006E50AB" w:rsidP="007E4C58">
      <w:pPr>
        <w:pStyle w:val="NormalWeb"/>
        <w:spacing w:line="480" w:lineRule="auto"/>
        <w:rPr>
          <w:rFonts w:ascii="Bookman Old Style" w:hAnsi="Bookman Old Style"/>
          <w:iCs/>
          <w:sz w:val="24"/>
          <w:szCs w:val="24"/>
        </w:rPr>
      </w:pPr>
      <w:r>
        <w:rPr>
          <w:rFonts w:ascii="Bookman Old Style" w:hAnsi="Bookman Old Style"/>
          <w:iCs/>
          <w:sz w:val="24"/>
          <w:szCs w:val="24"/>
        </w:rPr>
        <w:t>3) Identify potential solutions</w:t>
      </w:r>
    </w:p>
    <w:p w14:paraId="3DD36C8E" w14:textId="3F8DC676" w:rsidR="006E50AB" w:rsidRDefault="006E50AB" w:rsidP="007E4C58">
      <w:pPr>
        <w:pStyle w:val="NormalWeb"/>
        <w:spacing w:line="480" w:lineRule="auto"/>
        <w:rPr>
          <w:rFonts w:ascii="Bookman Old Style" w:hAnsi="Bookman Old Style"/>
          <w:iCs/>
          <w:sz w:val="24"/>
          <w:szCs w:val="24"/>
        </w:rPr>
      </w:pPr>
      <w:r>
        <w:rPr>
          <w:rFonts w:ascii="Bookman Old Style" w:hAnsi="Bookman Old Style"/>
          <w:iCs/>
          <w:sz w:val="24"/>
          <w:szCs w:val="24"/>
        </w:rPr>
        <w:t xml:space="preserve">a. Possible solutions to these problems would be to turn on a light or flash light, if those options are unavailable I could wear shoes that don’t require socks such as flip flops or sandals, and if that option is not available I could make sure that next time I put my socks away I could pair them with their matching counterparts; however since I cannot do either of those things I would have to pick them out one at a time and keep picking them out until I find a matching sock to the one I am holding. </w:t>
      </w:r>
    </w:p>
    <w:p w14:paraId="06692A14" w14:textId="0B7FEEAD" w:rsidR="006E50AB" w:rsidRDefault="006E50AB" w:rsidP="007E4C58">
      <w:pPr>
        <w:pStyle w:val="NormalWeb"/>
        <w:spacing w:line="480" w:lineRule="auto"/>
        <w:rPr>
          <w:rFonts w:ascii="Bookman Old Style" w:hAnsi="Bookman Old Style"/>
          <w:iCs/>
          <w:sz w:val="24"/>
          <w:szCs w:val="24"/>
        </w:rPr>
      </w:pPr>
      <w:r>
        <w:rPr>
          <w:rFonts w:ascii="Bookman Old Style" w:hAnsi="Bookman Old Style"/>
          <w:iCs/>
          <w:sz w:val="24"/>
          <w:szCs w:val="24"/>
        </w:rPr>
        <w:t>4) Evaluate each potential solution</w:t>
      </w:r>
    </w:p>
    <w:p w14:paraId="1C5612E4" w14:textId="02AD4A4C" w:rsidR="00F34075" w:rsidRDefault="00F34075" w:rsidP="007E4C58">
      <w:pPr>
        <w:pStyle w:val="NormalWeb"/>
        <w:spacing w:line="480" w:lineRule="auto"/>
        <w:rPr>
          <w:rFonts w:ascii="Bookman Old Style" w:hAnsi="Bookman Old Style"/>
          <w:iCs/>
          <w:sz w:val="24"/>
          <w:szCs w:val="24"/>
        </w:rPr>
      </w:pPr>
      <w:r>
        <w:rPr>
          <w:rFonts w:ascii="Bookman Old Style" w:hAnsi="Bookman Old Style"/>
          <w:iCs/>
          <w:sz w:val="24"/>
          <w:szCs w:val="24"/>
        </w:rPr>
        <w:t xml:space="preserve">a. Only the last solution of choosing one sock at a time until I find a match would meet the overall goal. </w:t>
      </w:r>
    </w:p>
    <w:p w14:paraId="4D07F2F1" w14:textId="26D8891E" w:rsidR="00F34075" w:rsidRDefault="00F34075" w:rsidP="007E4C58">
      <w:pPr>
        <w:pStyle w:val="NormalWeb"/>
        <w:spacing w:line="480" w:lineRule="auto"/>
        <w:rPr>
          <w:rFonts w:ascii="Bookman Old Style" w:hAnsi="Bookman Old Style"/>
          <w:iCs/>
          <w:sz w:val="24"/>
          <w:szCs w:val="24"/>
        </w:rPr>
      </w:pPr>
      <w:r>
        <w:rPr>
          <w:rFonts w:ascii="Bookman Old Style" w:hAnsi="Bookman Old Style"/>
          <w:iCs/>
          <w:sz w:val="24"/>
          <w:szCs w:val="24"/>
        </w:rPr>
        <w:t>b. The chosen solution will work for all cases because the overall goal is the same.</w:t>
      </w:r>
    </w:p>
    <w:p w14:paraId="44FFDD45" w14:textId="15BA83D6" w:rsidR="00F34075" w:rsidRDefault="00F34075" w:rsidP="007E4C58">
      <w:pPr>
        <w:pStyle w:val="NormalWeb"/>
        <w:spacing w:line="480" w:lineRule="auto"/>
        <w:rPr>
          <w:rFonts w:ascii="Bookman Old Style" w:hAnsi="Bookman Old Style"/>
          <w:iCs/>
          <w:sz w:val="24"/>
          <w:szCs w:val="24"/>
        </w:rPr>
      </w:pPr>
      <w:r>
        <w:rPr>
          <w:rFonts w:ascii="Bookman Old Style" w:hAnsi="Bookman Old Style"/>
          <w:iCs/>
          <w:sz w:val="24"/>
          <w:szCs w:val="24"/>
        </w:rPr>
        <w:t>5) Choose a solution and develop a plan to implement it</w:t>
      </w:r>
    </w:p>
    <w:p w14:paraId="5C1110B3" w14:textId="7FB54C69" w:rsidR="00F34075" w:rsidRDefault="00F34075" w:rsidP="007E4C58">
      <w:pPr>
        <w:pStyle w:val="NormalWeb"/>
        <w:spacing w:line="480" w:lineRule="auto"/>
        <w:rPr>
          <w:rFonts w:ascii="Bookman Old Style" w:hAnsi="Bookman Old Style"/>
          <w:iCs/>
          <w:sz w:val="24"/>
          <w:szCs w:val="24"/>
        </w:rPr>
      </w:pPr>
      <w:r>
        <w:rPr>
          <w:rFonts w:ascii="Bookman Old Style" w:hAnsi="Bookman Old Style"/>
          <w:iCs/>
          <w:sz w:val="24"/>
          <w:szCs w:val="24"/>
        </w:rPr>
        <w:t>a. The plan is to choose one sock at a time until I get the desired match; during which, I would not be putting the socks I am taking out back into the drawer because that would make the process harder and take longer than it needs to be.</w:t>
      </w:r>
      <w:r w:rsidR="00DF4D66">
        <w:rPr>
          <w:rFonts w:ascii="Bookman Old Style" w:hAnsi="Bookman Old Style"/>
          <w:iCs/>
          <w:sz w:val="24"/>
          <w:szCs w:val="24"/>
        </w:rPr>
        <w:t xml:space="preserve"> </w:t>
      </w:r>
    </w:p>
    <w:p w14:paraId="69415B31" w14:textId="2A0B8FFF" w:rsidR="00DF4D66" w:rsidRDefault="00DF4D66" w:rsidP="007E4C58">
      <w:pPr>
        <w:pStyle w:val="NormalWeb"/>
        <w:spacing w:line="480" w:lineRule="auto"/>
        <w:rPr>
          <w:rFonts w:ascii="Bookman Old Style" w:hAnsi="Bookman Old Style"/>
          <w:iCs/>
          <w:sz w:val="24"/>
          <w:szCs w:val="24"/>
        </w:rPr>
      </w:pPr>
      <w:r>
        <w:rPr>
          <w:rFonts w:ascii="Bookman Old Style" w:hAnsi="Bookman Old Style"/>
          <w:iCs/>
          <w:sz w:val="24"/>
          <w:szCs w:val="24"/>
        </w:rPr>
        <w:t>b. If I were to take one sock out at a time and place it back into the drawer of socks if it has been denied as a match then the chances of choosing that same exact sock again is very likely; whereas, if I were to keep the undesired socks out of the drawer it will greatly lower the chance of choosing an un-matching sock and greatly h</w:t>
      </w:r>
      <w:r w:rsidR="00B33377">
        <w:rPr>
          <w:rFonts w:ascii="Bookman Old Style" w:hAnsi="Bookman Old Style"/>
          <w:iCs/>
          <w:sz w:val="24"/>
          <w:szCs w:val="24"/>
        </w:rPr>
        <w:t>igher the chance</w:t>
      </w:r>
      <w:r>
        <w:rPr>
          <w:rFonts w:ascii="Bookman Old Style" w:hAnsi="Bookman Old Style"/>
          <w:iCs/>
          <w:sz w:val="24"/>
          <w:szCs w:val="24"/>
        </w:rPr>
        <w:t xml:space="preserve"> of choosing a matching sock to the one I am already holding.</w:t>
      </w:r>
    </w:p>
    <w:p w14:paraId="2272AD50" w14:textId="67131842" w:rsidR="00BE0C39" w:rsidRDefault="00BE0C39" w:rsidP="007E4C58">
      <w:pPr>
        <w:pStyle w:val="NormalWeb"/>
        <w:spacing w:line="480" w:lineRule="auto"/>
        <w:rPr>
          <w:rFonts w:ascii="Bookman Old Style" w:hAnsi="Bookman Old Style"/>
          <w:iCs/>
          <w:sz w:val="24"/>
          <w:szCs w:val="24"/>
        </w:rPr>
      </w:pPr>
      <w:r>
        <w:rPr>
          <w:rFonts w:ascii="Bookman Old Style" w:hAnsi="Bookman Old Style"/>
          <w:b/>
          <w:iCs/>
          <w:sz w:val="24"/>
          <w:szCs w:val="24"/>
        </w:rPr>
        <w:t>3. Predicting Fingers</w:t>
      </w:r>
    </w:p>
    <w:p w14:paraId="062C67DC" w14:textId="77777777" w:rsidR="00BE0C39" w:rsidRPr="00BE0C39" w:rsidRDefault="00BE0C39" w:rsidP="00BE0C39">
      <w:pPr>
        <w:pStyle w:val="NormalWeb"/>
        <w:spacing w:line="480" w:lineRule="auto"/>
        <w:rPr>
          <w:rFonts w:ascii="Bookman Old Style" w:hAnsi="Bookman Old Style"/>
        </w:rPr>
      </w:pPr>
      <w:r w:rsidRPr="00BE0C39">
        <w:rPr>
          <w:rFonts w:ascii="Bookman Old Style" w:hAnsi="Bookman Old Style"/>
          <w:iCs/>
          <w:sz w:val="24"/>
          <w:szCs w:val="24"/>
        </w:rPr>
        <w:t xml:space="preserve">Original problem: </w:t>
      </w:r>
      <w:r w:rsidRPr="00BE0C39">
        <w:rPr>
          <w:rFonts w:ascii="Bookman Old Style" w:hAnsi="Bookman Old Style"/>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3AD2262D" w14:textId="43EA0B92" w:rsidR="00BE0C39" w:rsidRDefault="00BE0C39" w:rsidP="00BE0C39">
      <w:pPr>
        <w:pStyle w:val="NormalWeb"/>
        <w:spacing w:line="480" w:lineRule="auto"/>
        <w:rPr>
          <w:rFonts w:ascii="Bookman Old Style" w:hAnsi="Bookman Old Style"/>
          <w:sz w:val="24"/>
          <w:szCs w:val="24"/>
        </w:rPr>
      </w:pPr>
      <w:r w:rsidRPr="00BE0C39">
        <w:rPr>
          <w:rFonts w:ascii="Bookman Old Style" w:hAnsi="Bookman Old Style"/>
          <w:sz w:val="24"/>
          <w:szCs w:val="24"/>
        </w:rPr>
        <w:t>a) What if the girl counts from 1 to 10</w:t>
      </w:r>
      <w:r>
        <w:rPr>
          <w:rFonts w:ascii="Bookman Old Style" w:hAnsi="Bookman Old Style"/>
          <w:sz w:val="24"/>
          <w:szCs w:val="24"/>
        </w:rPr>
        <w:t>?</w:t>
      </w:r>
      <w:r w:rsidRPr="00BE0C39">
        <w:rPr>
          <w:rFonts w:ascii="Bookman Old Style" w:hAnsi="Bookman Old Style"/>
          <w:sz w:val="24"/>
          <w:szCs w:val="24"/>
        </w:rPr>
        <w:t xml:space="preserve"> </w:t>
      </w:r>
    </w:p>
    <w:p w14:paraId="5620CF80" w14:textId="23951BFD" w:rsidR="00BE0C39" w:rsidRDefault="00BE0C39" w:rsidP="00BE0C39">
      <w:pPr>
        <w:pStyle w:val="NormalWeb"/>
        <w:spacing w:line="480" w:lineRule="auto"/>
        <w:rPr>
          <w:rFonts w:ascii="Bookman Old Style" w:hAnsi="Bookman Old Style"/>
          <w:sz w:val="24"/>
          <w:szCs w:val="24"/>
        </w:rPr>
      </w:pPr>
      <w:r>
        <w:rPr>
          <w:rFonts w:ascii="Bookman Old Style" w:hAnsi="Bookman Old Style"/>
          <w:sz w:val="24"/>
          <w:szCs w:val="24"/>
        </w:rPr>
        <w:t>Answer: First finger or “pointer finger”</w:t>
      </w:r>
    </w:p>
    <w:p w14:paraId="09C18640" w14:textId="6FD6C395" w:rsidR="00BE0C39" w:rsidRDefault="00BE0C39" w:rsidP="00BE0C39">
      <w:pPr>
        <w:pStyle w:val="NormalWeb"/>
        <w:spacing w:line="480" w:lineRule="auto"/>
        <w:rPr>
          <w:rFonts w:ascii="Bookman Old Style" w:hAnsi="Bookman Old Style"/>
          <w:sz w:val="24"/>
          <w:szCs w:val="24"/>
        </w:rPr>
      </w:pPr>
      <w:r w:rsidRPr="00BE0C39">
        <w:rPr>
          <w:rFonts w:ascii="Bookman Old Style" w:hAnsi="Bookman Old Style"/>
          <w:sz w:val="24"/>
          <w:szCs w:val="24"/>
        </w:rPr>
        <w:t>b) What if the girl counts from 1 to 100</w:t>
      </w:r>
      <w:r>
        <w:rPr>
          <w:rFonts w:ascii="Bookman Old Style" w:hAnsi="Bookman Old Style"/>
          <w:sz w:val="24"/>
          <w:szCs w:val="24"/>
        </w:rPr>
        <w:t>?</w:t>
      </w:r>
    </w:p>
    <w:p w14:paraId="774357BB" w14:textId="6D89863C" w:rsidR="00635924" w:rsidRDefault="00635924" w:rsidP="00BE0C39">
      <w:pPr>
        <w:pStyle w:val="NormalWeb"/>
        <w:spacing w:line="480" w:lineRule="auto"/>
        <w:rPr>
          <w:rFonts w:ascii="Bookman Old Style" w:hAnsi="Bookman Old Style"/>
          <w:sz w:val="24"/>
          <w:szCs w:val="24"/>
        </w:rPr>
      </w:pPr>
      <w:r>
        <w:rPr>
          <w:rFonts w:ascii="Bookman Old Style" w:hAnsi="Bookman Old Style"/>
          <w:sz w:val="24"/>
          <w:szCs w:val="24"/>
        </w:rPr>
        <w:t>Answer: Ring finger</w:t>
      </w:r>
    </w:p>
    <w:p w14:paraId="70990E9A" w14:textId="0BE11CF6" w:rsidR="00BE0C39" w:rsidRDefault="00BE0C39" w:rsidP="00BE0C39">
      <w:pPr>
        <w:pStyle w:val="NormalWeb"/>
        <w:spacing w:line="480" w:lineRule="auto"/>
        <w:rPr>
          <w:rFonts w:ascii="Bookman Old Style" w:hAnsi="Bookman Old Style"/>
          <w:sz w:val="24"/>
          <w:szCs w:val="24"/>
        </w:rPr>
      </w:pPr>
      <w:r w:rsidRPr="00BE0C39">
        <w:rPr>
          <w:rFonts w:ascii="Bookman Old Style" w:hAnsi="Bookman Old Style"/>
          <w:sz w:val="24"/>
          <w:szCs w:val="24"/>
        </w:rPr>
        <w:t>c) What if the girl counts from 1 to 1000</w:t>
      </w:r>
      <w:r>
        <w:rPr>
          <w:rFonts w:ascii="Bookman Old Style" w:hAnsi="Bookman Old Style"/>
          <w:sz w:val="24"/>
          <w:szCs w:val="24"/>
        </w:rPr>
        <w:t>?</w:t>
      </w:r>
    </w:p>
    <w:p w14:paraId="5398205C" w14:textId="7593B904" w:rsidR="00EE3638" w:rsidRDefault="00EE3638" w:rsidP="00BE0C39">
      <w:pPr>
        <w:pStyle w:val="NormalWeb"/>
        <w:spacing w:line="480" w:lineRule="auto"/>
        <w:rPr>
          <w:rFonts w:ascii="Bookman Old Style" w:hAnsi="Bookman Old Style"/>
          <w:sz w:val="24"/>
          <w:szCs w:val="24"/>
        </w:rPr>
      </w:pPr>
      <w:r>
        <w:rPr>
          <w:rFonts w:ascii="Bookman Old Style" w:hAnsi="Bookman Old Style"/>
          <w:sz w:val="24"/>
          <w:szCs w:val="24"/>
        </w:rPr>
        <w:t>Answer: First finger or “pointer finger”</w:t>
      </w:r>
    </w:p>
    <w:p w14:paraId="366040C6" w14:textId="4B5D9A88" w:rsidR="00BA23F5" w:rsidRDefault="00BA23F5" w:rsidP="00BE0C39">
      <w:pPr>
        <w:pStyle w:val="NormalWeb"/>
        <w:spacing w:line="480" w:lineRule="auto"/>
        <w:rPr>
          <w:rFonts w:ascii="Bookman Old Style" w:hAnsi="Bookman Old Style"/>
          <w:sz w:val="24"/>
          <w:szCs w:val="24"/>
        </w:rPr>
      </w:pPr>
      <w:r>
        <w:rPr>
          <w:rFonts w:ascii="Bookman Old Style" w:hAnsi="Bookman Old Style"/>
          <w:sz w:val="24"/>
          <w:szCs w:val="24"/>
        </w:rPr>
        <w:t>1) Define the problem</w:t>
      </w:r>
    </w:p>
    <w:p w14:paraId="25A1CDB7" w14:textId="603ACB7D" w:rsidR="00BA23F5" w:rsidRDefault="00BA23F5" w:rsidP="00BE0C39">
      <w:pPr>
        <w:pStyle w:val="NormalWeb"/>
        <w:spacing w:line="480" w:lineRule="auto"/>
        <w:rPr>
          <w:rFonts w:ascii="Bookman Old Style" w:hAnsi="Bookman Old Style"/>
          <w:sz w:val="24"/>
          <w:szCs w:val="24"/>
        </w:rPr>
      </w:pPr>
      <w:r>
        <w:rPr>
          <w:rFonts w:ascii="Bookman Old Style" w:hAnsi="Bookman Old Style"/>
          <w:sz w:val="24"/>
          <w:szCs w:val="24"/>
        </w:rPr>
        <w:t xml:space="preserve">a. The problem is that the little girl doesn’t know which finger she will end on after counting from 1 to 10, 1 to 100, then </w:t>
      </w:r>
      <w:proofErr w:type="gramStart"/>
      <w:r>
        <w:rPr>
          <w:rFonts w:ascii="Bookman Old Style" w:hAnsi="Bookman Old Style"/>
          <w:sz w:val="24"/>
          <w:szCs w:val="24"/>
        </w:rPr>
        <w:t>1</w:t>
      </w:r>
      <w:proofErr w:type="gramEnd"/>
      <w:r>
        <w:rPr>
          <w:rFonts w:ascii="Bookman Old Style" w:hAnsi="Bookman Old Style"/>
          <w:sz w:val="24"/>
          <w:szCs w:val="24"/>
        </w:rPr>
        <w:t xml:space="preserve"> to 1000.</w:t>
      </w:r>
    </w:p>
    <w:p w14:paraId="6C9A6C77" w14:textId="0FC062A0" w:rsidR="00BA23F5" w:rsidRDefault="00BA23F5" w:rsidP="00BE0C39">
      <w:pPr>
        <w:pStyle w:val="NormalWeb"/>
        <w:spacing w:line="480" w:lineRule="auto"/>
        <w:rPr>
          <w:rFonts w:ascii="Bookman Old Style" w:hAnsi="Bookman Old Style"/>
          <w:sz w:val="24"/>
          <w:szCs w:val="24"/>
        </w:rPr>
      </w:pPr>
      <w:r>
        <w:rPr>
          <w:rFonts w:ascii="Bookman Old Style" w:hAnsi="Bookman Old Style"/>
          <w:sz w:val="24"/>
          <w:szCs w:val="24"/>
        </w:rPr>
        <w:t xml:space="preserve">b. I can determine that the little girl has 5 fingers on her left hand, as well as the fact that she is able to count </w:t>
      </w:r>
      <w:r w:rsidR="00D2625A">
        <w:rPr>
          <w:rFonts w:ascii="Bookman Old Style" w:hAnsi="Bookman Old Style"/>
          <w:sz w:val="24"/>
          <w:szCs w:val="24"/>
        </w:rPr>
        <w:t>from 1 to 1000.</w:t>
      </w:r>
    </w:p>
    <w:p w14:paraId="517850CB" w14:textId="629456A9" w:rsidR="00D2625A" w:rsidRDefault="00D2625A" w:rsidP="00BE0C39">
      <w:pPr>
        <w:pStyle w:val="NormalWeb"/>
        <w:spacing w:line="480" w:lineRule="auto"/>
        <w:rPr>
          <w:rFonts w:ascii="Bookman Old Style" w:hAnsi="Bookman Old Style"/>
          <w:sz w:val="24"/>
          <w:szCs w:val="24"/>
        </w:rPr>
      </w:pPr>
      <w:r>
        <w:rPr>
          <w:rFonts w:ascii="Bookman Old Style" w:hAnsi="Bookman Old Style"/>
          <w:sz w:val="24"/>
          <w:szCs w:val="24"/>
        </w:rPr>
        <w:t>c. The overall goal is to figure out which finger she is going to end on after counting from 1 to 10, 1 to 100, and 1 to 1000 starting with her thumb and counting up and down her fingers in order from front-to-back, back-to-front and so on.</w:t>
      </w:r>
    </w:p>
    <w:p w14:paraId="6FCD769F" w14:textId="024FDB41" w:rsidR="00D2625A" w:rsidRDefault="00C07EB9" w:rsidP="00BE0C39">
      <w:pPr>
        <w:pStyle w:val="NormalWeb"/>
        <w:spacing w:line="480" w:lineRule="auto"/>
        <w:rPr>
          <w:rFonts w:ascii="Bookman Old Style" w:hAnsi="Bookman Old Style"/>
          <w:sz w:val="24"/>
          <w:szCs w:val="24"/>
        </w:rPr>
      </w:pPr>
      <w:r>
        <w:rPr>
          <w:rFonts w:ascii="Bookman Old Style" w:hAnsi="Bookman Old Style"/>
          <w:sz w:val="24"/>
          <w:szCs w:val="24"/>
        </w:rPr>
        <w:t>2) Break the problem apart</w:t>
      </w:r>
    </w:p>
    <w:p w14:paraId="5B66657A" w14:textId="19B1504E" w:rsidR="00C07EB9" w:rsidRDefault="00C07EB9" w:rsidP="00BE0C39">
      <w:pPr>
        <w:pStyle w:val="NormalWeb"/>
        <w:spacing w:line="480" w:lineRule="auto"/>
        <w:rPr>
          <w:rFonts w:ascii="Bookman Old Style" w:hAnsi="Bookman Old Style"/>
          <w:sz w:val="24"/>
          <w:szCs w:val="24"/>
        </w:rPr>
      </w:pPr>
      <w:r>
        <w:rPr>
          <w:rFonts w:ascii="Bookman Old Style" w:hAnsi="Bookman Old Style"/>
          <w:sz w:val="24"/>
          <w:szCs w:val="24"/>
        </w:rPr>
        <w:t>a. The only constraint is that she is only using five fingers to do her counting up to 1000.</w:t>
      </w:r>
    </w:p>
    <w:p w14:paraId="73B24942" w14:textId="4CB65DBC" w:rsidR="00C07EB9" w:rsidRDefault="00C07EB9" w:rsidP="00BE0C39">
      <w:pPr>
        <w:pStyle w:val="NormalWeb"/>
        <w:spacing w:line="480" w:lineRule="auto"/>
        <w:rPr>
          <w:rFonts w:ascii="Bookman Old Style" w:hAnsi="Bookman Old Style"/>
          <w:sz w:val="24"/>
          <w:szCs w:val="24"/>
        </w:rPr>
      </w:pPr>
      <w:r>
        <w:rPr>
          <w:rFonts w:ascii="Bookman Old Style" w:hAnsi="Bookman Old Style"/>
          <w:sz w:val="24"/>
          <w:szCs w:val="24"/>
        </w:rPr>
        <w:t xml:space="preserve">b. </w:t>
      </w:r>
      <w:r w:rsidR="00F03D1D">
        <w:rPr>
          <w:rFonts w:ascii="Bookman Old Style" w:hAnsi="Bookman Old Style"/>
          <w:sz w:val="24"/>
          <w:szCs w:val="24"/>
        </w:rPr>
        <w:t>The sub goals are to count from finger to finger in a specific order.</w:t>
      </w:r>
    </w:p>
    <w:p w14:paraId="69EE03BA" w14:textId="77777777" w:rsidR="00724097" w:rsidRDefault="00724097" w:rsidP="00BE0C39">
      <w:pPr>
        <w:pStyle w:val="NormalWeb"/>
        <w:spacing w:line="480" w:lineRule="auto"/>
        <w:rPr>
          <w:rFonts w:ascii="Bookman Old Style" w:hAnsi="Bookman Old Style"/>
          <w:sz w:val="24"/>
          <w:szCs w:val="24"/>
        </w:rPr>
      </w:pPr>
      <w:r>
        <w:rPr>
          <w:rFonts w:ascii="Bookman Old Style" w:hAnsi="Bookman Old Style"/>
          <w:sz w:val="24"/>
          <w:szCs w:val="24"/>
        </w:rPr>
        <w:t>3) Identify possible solutions</w:t>
      </w:r>
    </w:p>
    <w:p w14:paraId="49FEBD70" w14:textId="265B1379" w:rsidR="00F03D1D" w:rsidRDefault="00724097" w:rsidP="00BE0C39">
      <w:pPr>
        <w:pStyle w:val="NormalWeb"/>
        <w:spacing w:line="480" w:lineRule="auto"/>
        <w:rPr>
          <w:rFonts w:ascii="Bookman Old Style" w:hAnsi="Bookman Old Style"/>
          <w:sz w:val="24"/>
          <w:szCs w:val="24"/>
        </w:rPr>
      </w:pPr>
      <w:r>
        <w:rPr>
          <w:rFonts w:ascii="Bookman Old Style" w:hAnsi="Bookman Old Style"/>
          <w:sz w:val="24"/>
          <w:szCs w:val="24"/>
        </w:rPr>
        <w:t>a. A possible solution to this is to count in the specified order, one finger at a time starting with the thumb, going down to the pinky, then through the fingers back up to the thumb, and to determine a pattern to calculate which finger she will end on every time she is done counting.</w:t>
      </w:r>
    </w:p>
    <w:p w14:paraId="10306D99" w14:textId="0AC9BE99" w:rsidR="002908D2" w:rsidRDefault="002908D2" w:rsidP="00BE0C39">
      <w:pPr>
        <w:pStyle w:val="NormalWeb"/>
        <w:spacing w:line="480" w:lineRule="auto"/>
        <w:rPr>
          <w:rFonts w:ascii="Bookman Old Style" w:hAnsi="Bookman Old Style"/>
          <w:sz w:val="24"/>
          <w:szCs w:val="24"/>
        </w:rPr>
      </w:pPr>
      <w:r>
        <w:rPr>
          <w:rFonts w:ascii="Bookman Old Style" w:hAnsi="Bookman Old Style"/>
          <w:sz w:val="24"/>
          <w:szCs w:val="24"/>
        </w:rPr>
        <w:t>4) Evaluate each potential solution</w:t>
      </w:r>
    </w:p>
    <w:p w14:paraId="2CE93CAF" w14:textId="6DB072E0" w:rsidR="002908D2" w:rsidRDefault="002908D2" w:rsidP="00BE0C39">
      <w:pPr>
        <w:pStyle w:val="NormalWeb"/>
        <w:spacing w:line="480" w:lineRule="auto"/>
        <w:rPr>
          <w:rFonts w:ascii="Bookman Old Style" w:hAnsi="Bookman Old Style"/>
          <w:sz w:val="24"/>
          <w:szCs w:val="24"/>
        </w:rPr>
      </w:pPr>
      <w:r>
        <w:rPr>
          <w:rFonts w:ascii="Bookman Old Style" w:hAnsi="Bookman Old Style"/>
          <w:sz w:val="24"/>
          <w:szCs w:val="24"/>
        </w:rPr>
        <w:t>a. The solution does meet the goal because a set pattern will help to determine which finger she ends on when she is finished counting on 100 and 1000.</w:t>
      </w:r>
    </w:p>
    <w:p w14:paraId="6319BE90" w14:textId="6F60715C" w:rsidR="002908D2" w:rsidRDefault="002908D2" w:rsidP="00BE0C39">
      <w:pPr>
        <w:pStyle w:val="NormalWeb"/>
        <w:spacing w:line="480" w:lineRule="auto"/>
        <w:rPr>
          <w:rFonts w:ascii="Bookman Old Style" w:hAnsi="Bookman Old Style"/>
          <w:sz w:val="24"/>
          <w:szCs w:val="24"/>
        </w:rPr>
      </w:pPr>
      <w:r>
        <w:rPr>
          <w:rFonts w:ascii="Bookman Old Style" w:hAnsi="Bookman Old Style"/>
          <w:sz w:val="24"/>
          <w:szCs w:val="24"/>
        </w:rPr>
        <w:t>b. The solution w</w:t>
      </w:r>
      <w:r w:rsidR="00E12E0E">
        <w:rPr>
          <w:rFonts w:ascii="Bookman Old Style" w:hAnsi="Bookman Old Style"/>
          <w:sz w:val="24"/>
          <w:szCs w:val="24"/>
        </w:rPr>
        <w:t>ill only work when countin</w:t>
      </w:r>
      <w:r w:rsidR="00C72216">
        <w:rPr>
          <w:rFonts w:ascii="Bookman Old Style" w:hAnsi="Bookman Old Style"/>
          <w:sz w:val="24"/>
          <w:szCs w:val="24"/>
        </w:rPr>
        <w:t>g to 5</w:t>
      </w:r>
      <w:r>
        <w:rPr>
          <w:rFonts w:ascii="Bookman Old Style" w:hAnsi="Bookman Old Style"/>
          <w:sz w:val="24"/>
          <w:szCs w:val="24"/>
        </w:rPr>
        <w:t>0 or higher because in order to find the pattern you wo</w:t>
      </w:r>
      <w:r w:rsidR="00C72216">
        <w:rPr>
          <w:rFonts w:ascii="Bookman Old Style" w:hAnsi="Bookman Old Style"/>
          <w:sz w:val="24"/>
          <w:szCs w:val="24"/>
        </w:rPr>
        <w:t>uld have to count to at least 4</w:t>
      </w:r>
      <w:r w:rsidR="00746A16">
        <w:rPr>
          <w:rFonts w:ascii="Bookman Old Style" w:hAnsi="Bookman Old Style"/>
          <w:sz w:val="24"/>
          <w:szCs w:val="24"/>
        </w:rPr>
        <w:t>0.</w:t>
      </w:r>
    </w:p>
    <w:p w14:paraId="6E3E1056" w14:textId="2197E407" w:rsidR="0089605F" w:rsidRDefault="0089605F" w:rsidP="00BE0C39">
      <w:pPr>
        <w:pStyle w:val="NormalWeb"/>
        <w:spacing w:line="480" w:lineRule="auto"/>
        <w:rPr>
          <w:rFonts w:ascii="Bookman Old Style" w:hAnsi="Bookman Old Style"/>
          <w:sz w:val="24"/>
          <w:szCs w:val="24"/>
        </w:rPr>
      </w:pPr>
      <w:r>
        <w:rPr>
          <w:rFonts w:ascii="Bookman Old Style" w:hAnsi="Bookman Old Style"/>
          <w:sz w:val="24"/>
          <w:szCs w:val="24"/>
        </w:rPr>
        <w:t>5) Choose a solution and develop a plan to implement it</w:t>
      </w:r>
    </w:p>
    <w:p w14:paraId="199FC6BC" w14:textId="6078B3C0" w:rsidR="0089605F" w:rsidRDefault="0089605F" w:rsidP="00BE0C39">
      <w:pPr>
        <w:pStyle w:val="NormalWeb"/>
        <w:spacing w:line="480" w:lineRule="auto"/>
        <w:rPr>
          <w:rFonts w:ascii="Bookman Old Style" w:hAnsi="Bookman Old Style"/>
          <w:sz w:val="24"/>
          <w:szCs w:val="24"/>
        </w:rPr>
      </w:pPr>
      <w:r>
        <w:rPr>
          <w:rFonts w:ascii="Bookman Old Style" w:hAnsi="Bookman Old Style"/>
          <w:sz w:val="24"/>
          <w:szCs w:val="24"/>
        </w:rPr>
        <w:t>a. My solution would be to count in the specified order to 10 and determine the ending point</w:t>
      </w:r>
      <w:r w:rsidR="00C72216">
        <w:rPr>
          <w:rFonts w:ascii="Bookman Old Style" w:hAnsi="Bookman Old Style"/>
          <w:sz w:val="24"/>
          <w:szCs w:val="24"/>
        </w:rPr>
        <w:t xml:space="preserve">, which is the pointer finger. Then count up to </w:t>
      </w:r>
      <w:r w:rsidR="00991063">
        <w:rPr>
          <w:rFonts w:ascii="Bookman Old Style" w:hAnsi="Bookman Old Style"/>
          <w:sz w:val="24"/>
          <w:szCs w:val="24"/>
        </w:rPr>
        <w:t xml:space="preserve">20, which </w:t>
      </w:r>
      <w:proofErr w:type="gramStart"/>
      <w:r w:rsidR="00991063">
        <w:rPr>
          <w:rFonts w:ascii="Bookman Old Style" w:hAnsi="Bookman Old Style"/>
          <w:sz w:val="24"/>
          <w:szCs w:val="24"/>
        </w:rPr>
        <w:t>ends</w:t>
      </w:r>
      <w:proofErr w:type="gramEnd"/>
      <w:r w:rsidR="00991063">
        <w:rPr>
          <w:rFonts w:ascii="Bookman Old Style" w:hAnsi="Bookman Old Style"/>
          <w:sz w:val="24"/>
          <w:szCs w:val="24"/>
        </w:rPr>
        <w:t xml:space="preserve"> on the ring finger. If you continue counting to 30 you will notice it ends on the ring finger, and then to 40, which ends back on the pointer finger. If you go back and forth between those two fingers, counting by 10 every time, by the time you get to 100 you will land on the ring finger. To get to 1000, instead of doing this and counting by 10s you will count by 100. This will leave you on the pointer finger again.</w:t>
      </w:r>
    </w:p>
    <w:p w14:paraId="42034FC6" w14:textId="15241FB5" w:rsidR="00BE4416" w:rsidRPr="00BA23F5" w:rsidRDefault="00BE4416" w:rsidP="00BE0C39">
      <w:pPr>
        <w:pStyle w:val="NormalWeb"/>
        <w:spacing w:line="480" w:lineRule="auto"/>
        <w:rPr>
          <w:rFonts w:ascii="Bookman Old Style" w:hAnsi="Bookman Old Style"/>
          <w:sz w:val="24"/>
          <w:szCs w:val="24"/>
        </w:rPr>
      </w:pPr>
      <w:r>
        <w:rPr>
          <w:rFonts w:ascii="Bookman Old Style" w:hAnsi="Bookman Old Style"/>
          <w:sz w:val="24"/>
          <w:szCs w:val="24"/>
        </w:rPr>
        <w:t xml:space="preserve">b. In order to prove this solution I practiced the technique on my own fingers </w:t>
      </w:r>
      <w:r w:rsidR="00513EE1">
        <w:rPr>
          <w:rFonts w:ascii="Bookman Old Style" w:hAnsi="Bookman Old Style"/>
          <w:sz w:val="24"/>
          <w:szCs w:val="24"/>
        </w:rPr>
        <w:t>as well as trying different counting techniques and getting the same results.</w:t>
      </w:r>
      <w:bookmarkStart w:id="0" w:name="_GoBack"/>
      <w:bookmarkEnd w:id="0"/>
    </w:p>
    <w:p w14:paraId="62968B9E" w14:textId="44771EF7" w:rsidR="00BE0C39" w:rsidRPr="00BE0C39" w:rsidRDefault="00BE0C39" w:rsidP="007E4C58">
      <w:pPr>
        <w:pStyle w:val="NormalWeb"/>
        <w:spacing w:line="480" w:lineRule="auto"/>
        <w:rPr>
          <w:rFonts w:ascii="Bookman Old Style" w:hAnsi="Bookman Old Style"/>
          <w:iCs/>
          <w:sz w:val="24"/>
          <w:szCs w:val="24"/>
        </w:rPr>
      </w:pPr>
    </w:p>
    <w:p w14:paraId="43CEE60C" w14:textId="77777777" w:rsidR="00D42ED4" w:rsidRPr="007E4C58" w:rsidRDefault="00D42ED4" w:rsidP="007E4C58">
      <w:pPr>
        <w:pStyle w:val="NormalWeb"/>
        <w:spacing w:line="480" w:lineRule="auto"/>
        <w:rPr>
          <w:rFonts w:ascii="Bookman Old Style" w:hAnsi="Bookman Old Style"/>
        </w:rPr>
      </w:pPr>
    </w:p>
    <w:p w14:paraId="294FAFFA" w14:textId="44D4ECD2" w:rsidR="007E4C58" w:rsidRPr="007E4C58" w:rsidRDefault="007E4C58" w:rsidP="008A6E29">
      <w:pPr>
        <w:pStyle w:val="NormalWeb"/>
        <w:spacing w:line="480" w:lineRule="auto"/>
        <w:rPr>
          <w:rFonts w:ascii="Bookman Old Style" w:hAnsi="Bookman Old Style"/>
          <w:sz w:val="24"/>
          <w:szCs w:val="24"/>
        </w:rPr>
      </w:pPr>
    </w:p>
    <w:p w14:paraId="5D0BE400" w14:textId="77777777" w:rsidR="008A6E29" w:rsidRPr="008A6E29" w:rsidRDefault="008A6E29" w:rsidP="008A6E29">
      <w:pPr>
        <w:pStyle w:val="NormalWeb"/>
        <w:spacing w:line="480" w:lineRule="auto"/>
        <w:rPr>
          <w:rFonts w:ascii="Bookman Old Style" w:hAnsi="Bookman Old Style"/>
        </w:rPr>
      </w:pPr>
    </w:p>
    <w:p w14:paraId="2C36B6D6" w14:textId="77777777" w:rsidR="000F2C49" w:rsidRPr="000F2C49" w:rsidRDefault="000F2C49" w:rsidP="000F2C49">
      <w:pPr>
        <w:spacing w:line="480" w:lineRule="auto"/>
        <w:rPr>
          <w:rFonts w:ascii="Bookman Old Style" w:hAnsi="Bookman Old Style"/>
          <w:b/>
        </w:rPr>
      </w:pPr>
    </w:p>
    <w:p w14:paraId="4A10EA43" w14:textId="77777777" w:rsidR="000F2C49" w:rsidRPr="000F2C49" w:rsidRDefault="000F2C49" w:rsidP="000F2C49">
      <w:pPr>
        <w:spacing w:line="480" w:lineRule="auto"/>
        <w:rPr>
          <w:rFonts w:ascii="Bookman Old Style" w:hAnsi="Bookman Old Style"/>
        </w:rPr>
      </w:pPr>
    </w:p>
    <w:sectPr w:rsidR="000F2C49" w:rsidRPr="000F2C49" w:rsidSect="00930974">
      <w:pgSz w:w="12240" w:h="15840"/>
      <w:pgMar w:top="90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53D63"/>
    <w:multiLevelType w:val="hybridMultilevel"/>
    <w:tmpl w:val="FA1EF6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067"/>
    <w:rsid w:val="000F2C49"/>
    <w:rsid w:val="00135B7C"/>
    <w:rsid w:val="002547FA"/>
    <w:rsid w:val="002908D2"/>
    <w:rsid w:val="00305786"/>
    <w:rsid w:val="00306067"/>
    <w:rsid w:val="00386BE6"/>
    <w:rsid w:val="0047791F"/>
    <w:rsid w:val="00513EE1"/>
    <w:rsid w:val="005B355B"/>
    <w:rsid w:val="00635924"/>
    <w:rsid w:val="006E50AB"/>
    <w:rsid w:val="00724097"/>
    <w:rsid w:val="00746A16"/>
    <w:rsid w:val="00777DCC"/>
    <w:rsid w:val="007E4C58"/>
    <w:rsid w:val="0089605F"/>
    <w:rsid w:val="008A6E29"/>
    <w:rsid w:val="00930974"/>
    <w:rsid w:val="00991063"/>
    <w:rsid w:val="00A5326B"/>
    <w:rsid w:val="00B33377"/>
    <w:rsid w:val="00B93263"/>
    <w:rsid w:val="00BA23F5"/>
    <w:rsid w:val="00BD5175"/>
    <w:rsid w:val="00BE0C39"/>
    <w:rsid w:val="00BE4416"/>
    <w:rsid w:val="00C07EB9"/>
    <w:rsid w:val="00C72216"/>
    <w:rsid w:val="00D2625A"/>
    <w:rsid w:val="00D42ED4"/>
    <w:rsid w:val="00DF4D66"/>
    <w:rsid w:val="00E12E0E"/>
    <w:rsid w:val="00EE3638"/>
    <w:rsid w:val="00F03D1D"/>
    <w:rsid w:val="00F34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7A2D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6E2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6E2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175854">
      <w:bodyDiv w:val="1"/>
      <w:marLeft w:val="0"/>
      <w:marRight w:val="0"/>
      <w:marTop w:val="0"/>
      <w:marBottom w:val="0"/>
      <w:divBdr>
        <w:top w:val="none" w:sz="0" w:space="0" w:color="auto"/>
        <w:left w:val="none" w:sz="0" w:space="0" w:color="auto"/>
        <w:bottom w:val="none" w:sz="0" w:space="0" w:color="auto"/>
        <w:right w:val="none" w:sz="0" w:space="0" w:color="auto"/>
      </w:divBdr>
      <w:divsChild>
        <w:div w:id="1834948978">
          <w:marLeft w:val="0"/>
          <w:marRight w:val="0"/>
          <w:marTop w:val="0"/>
          <w:marBottom w:val="0"/>
          <w:divBdr>
            <w:top w:val="none" w:sz="0" w:space="0" w:color="auto"/>
            <w:left w:val="none" w:sz="0" w:space="0" w:color="auto"/>
            <w:bottom w:val="none" w:sz="0" w:space="0" w:color="auto"/>
            <w:right w:val="none" w:sz="0" w:space="0" w:color="auto"/>
          </w:divBdr>
          <w:divsChild>
            <w:div w:id="1870683886">
              <w:marLeft w:val="0"/>
              <w:marRight w:val="0"/>
              <w:marTop w:val="0"/>
              <w:marBottom w:val="0"/>
              <w:divBdr>
                <w:top w:val="none" w:sz="0" w:space="0" w:color="auto"/>
                <w:left w:val="none" w:sz="0" w:space="0" w:color="auto"/>
                <w:bottom w:val="none" w:sz="0" w:space="0" w:color="auto"/>
                <w:right w:val="none" w:sz="0" w:space="0" w:color="auto"/>
              </w:divBdr>
              <w:divsChild>
                <w:div w:id="30986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856484">
      <w:bodyDiv w:val="1"/>
      <w:marLeft w:val="0"/>
      <w:marRight w:val="0"/>
      <w:marTop w:val="0"/>
      <w:marBottom w:val="0"/>
      <w:divBdr>
        <w:top w:val="none" w:sz="0" w:space="0" w:color="auto"/>
        <w:left w:val="none" w:sz="0" w:space="0" w:color="auto"/>
        <w:bottom w:val="none" w:sz="0" w:space="0" w:color="auto"/>
        <w:right w:val="none" w:sz="0" w:space="0" w:color="auto"/>
      </w:divBdr>
      <w:divsChild>
        <w:div w:id="63533803">
          <w:marLeft w:val="0"/>
          <w:marRight w:val="0"/>
          <w:marTop w:val="0"/>
          <w:marBottom w:val="0"/>
          <w:divBdr>
            <w:top w:val="none" w:sz="0" w:space="0" w:color="auto"/>
            <w:left w:val="none" w:sz="0" w:space="0" w:color="auto"/>
            <w:bottom w:val="none" w:sz="0" w:space="0" w:color="auto"/>
            <w:right w:val="none" w:sz="0" w:space="0" w:color="auto"/>
          </w:divBdr>
          <w:divsChild>
            <w:div w:id="1584753151">
              <w:marLeft w:val="0"/>
              <w:marRight w:val="0"/>
              <w:marTop w:val="0"/>
              <w:marBottom w:val="0"/>
              <w:divBdr>
                <w:top w:val="none" w:sz="0" w:space="0" w:color="auto"/>
                <w:left w:val="none" w:sz="0" w:space="0" w:color="auto"/>
                <w:bottom w:val="none" w:sz="0" w:space="0" w:color="auto"/>
                <w:right w:val="none" w:sz="0" w:space="0" w:color="auto"/>
              </w:divBdr>
              <w:divsChild>
                <w:div w:id="1095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88592">
      <w:bodyDiv w:val="1"/>
      <w:marLeft w:val="0"/>
      <w:marRight w:val="0"/>
      <w:marTop w:val="0"/>
      <w:marBottom w:val="0"/>
      <w:divBdr>
        <w:top w:val="none" w:sz="0" w:space="0" w:color="auto"/>
        <w:left w:val="none" w:sz="0" w:space="0" w:color="auto"/>
        <w:bottom w:val="none" w:sz="0" w:space="0" w:color="auto"/>
        <w:right w:val="none" w:sz="0" w:space="0" w:color="auto"/>
      </w:divBdr>
      <w:divsChild>
        <w:div w:id="1502963138">
          <w:marLeft w:val="0"/>
          <w:marRight w:val="0"/>
          <w:marTop w:val="0"/>
          <w:marBottom w:val="0"/>
          <w:divBdr>
            <w:top w:val="none" w:sz="0" w:space="0" w:color="auto"/>
            <w:left w:val="none" w:sz="0" w:space="0" w:color="auto"/>
            <w:bottom w:val="none" w:sz="0" w:space="0" w:color="auto"/>
            <w:right w:val="none" w:sz="0" w:space="0" w:color="auto"/>
          </w:divBdr>
          <w:divsChild>
            <w:div w:id="145706379">
              <w:marLeft w:val="0"/>
              <w:marRight w:val="0"/>
              <w:marTop w:val="0"/>
              <w:marBottom w:val="0"/>
              <w:divBdr>
                <w:top w:val="none" w:sz="0" w:space="0" w:color="auto"/>
                <w:left w:val="none" w:sz="0" w:space="0" w:color="auto"/>
                <w:bottom w:val="none" w:sz="0" w:space="0" w:color="auto"/>
                <w:right w:val="none" w:sz="0" w:space="0" w:color="auto"/>
              </w:divBdr>
              <w:divsChild>
                <w:div w:id="8922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1239</Words>
  <Characters>7066</Characters>
  <Application>Microsoft Macintosh Word</Application>
  <DocSecurity>0</DocSecurity>
  <Lines>58</Lines>
  <Paragraphs>16</Paragraphs>
  <ScaleCrop>false</ScaleCrop>
  <Company>FULL SAIL</Company>
  <LinksUpToDate>false</LinksUpToDate>
  <CharactersWithSpaces>8289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Aubriana Miller</dc:creator>
  <cp:keywords/>
  <dc:description/>
  <cp:lastModifiedBy>Aubriana Miller</cp:lastModifiedBy>
  <cp:revision>24</cp:revision>
  <dcterms:created xsi:type="dcterms:W3CDTF">2014-10-30T18:35:00Z</dcterms:created>
  <dcterms:modified xsi:type="dcterms:W3CDTF">2014-10-30T21:10:00Z</dcterms:modified>
</cp:coreProperties>
</file>