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rPr>
          <w:rFonts w:ascii="Garamond" w:hAnsi="Garamond" w:cs="Arial"/>
          <w:b/>
          <w:szCs w:val="24"/>
        </w:rPr>
      </w:pPr>
      <w:r>
        <w:rPr>
          <w:rFonts w:ascii="Garamond" w:hAnsi="Garamond" w:cs="Arial"/>
          <w:b/>
          <w:szCs w:val="24"/>
        </w:rPr>
        <w:t>Methodological Note</w:t>
      </w:r>
    </w:p>
    <w:p>
      <w:pPr>
        <w:rPr>
          <w:rFonts w:ascii="Garamond" w:eastAsia="Calibri" w:hAnsi="Garamond" w:cs="Arial"/>
          <w:szCs w:val="24"/>
        </w:rPr>
      </w:pPr>
    </w:p>
    <w:p>
      <w:pPr>
        <w:rPr>
          <w:rFonts w:ascii="Garamond" w:eastAsia="Calibri" w:hAnsi="Garamond" w:cs="Arial"/>
          <w:szCs w:val="24"/>
        </w:rPr>
      </w:pPr>
      <w:r>
        <w:rPr>
          <w:rFonts w:ascii="Garamond" w:eastAsia="Calibri" w:hAnsi="Garamond" w:cs="Arial"/>
          <w:szCs w:val="24"/>
        </w:rPr>
        <w:t>This file contains supplementary information for the following paper:</w:t>
      </w:r>
    </w:p>
    <w:p>
      <w:pPr>
        <w:rPr>
          <w:rFonts w:ascii="Garamond" w:eastAsia="Calibri" w:hAnsi="Garamond" w:cs="Arial"/>
          <w:szCs w:val="24"/>
        </w:rPr>
      </w:pPr>
    </w:p>
    <w:p>
      <w:pPr>
        <w:rPr>
          <w:rFonts w:ascii="Garamond" w:eastAsia="Calibri" w:hAnsi="Garamond" w:cs="Arial"/>
          <w:b/>
          <w:bCs/>
          <w:szCs w:val="24"/>
        </w:rPr>
      </w:pPr>
      <w:r>
        <w:rPr>
          <w:rFonts w:ascii="Garamond" w:eastAsia="Calibri" w:hAnsi="Garamond" w:cs="Arial"/>
          <w:b/>
          <w:bCs/>
          <w:szCs w:val="24"/>
        </w:rPr>
        <w:t>Banks, alternative institutions, and the spatial-temporal ecology of racial inequality</w:t>
      </w:r>
    </w:p>
    <w:p>
      <w:pPr>
        <w:rPr>
          <w:rFonts w:ascii="Garamond" w:hAnsi="Garamond" w:cs="Arial"/>
          <w:szCs w:val="24"/>
        </w:rPr>
      </w:pPr>
      <w:r>
        <w:rPr>
          <w:rFonts w:ascii="Garamond" w:eastAsia="Calibri" w:hAnsi="Garamond" w:cs="Arial"/>
          <w:szCs w:val="24"/>
        </w:rPr>
        <w:t>Mario L. Small</w:t>
      </w:r>
      <w:r>
        <w:rPr>
          <w:rFonts w:ascii="Garamond" w:hAnsi="Garamond" w:cs="Arial"/>
          <w:szCs w:val="24"/>
        </w:rPr>
        <w:t xml:space="preserve">, </w:t>
      </w:r>
      <w:r>
        <w:rPr>
          <w:rFonts w:ascii="Garamond" w:eastAsia="Calibri" w:hAnsi="Garamond" w:cs="Arial"/>
          <w:szCs w:val="24"/>
        </w:rPr>
        <w:t>Armin</w:t>
      </w:r>
      <w:r>
        <w:rPr>
          <w:rFonts w:ascii="Garamond" w:hAnsi="Garamond" w:cs="Arial"/>
          <w:szCs w:val="24"/>
        </w:rPr>
        <w:t xml:space="preserve"> </w:t>
      </w:r>
      <w:r>
        <w:rPr>
          <w:rFonts w:ascii="Garamond" w:eastAsia="Calibri" w:hAnsi="Garamond" w:cs="Arial"/>
          <w:szCs w:val="24"/>
        </w:rPr>
        <w:t>Akhavan</w:t>
      </w:r>
      <w:r>
        <w:rPr>
          <w:rFonts w:ascii="Garamond" w:hAnsi="Garamond" w:cs="Arial"/>
          <w:szCs w:val="24"/>
        </w:rPr>
        <w:t xml:space="preserve">, </w:t>
      </w:r>
      <w:r>
        <w:rPr>
          <w:rFonts w:ascii="Garamond" w:eastAsia="Calibri" w:hAnsi="Garamond" w:cs="Arial"/>
          <w:szCs w:val="24"/>
        </w:rPr>
        <w:t>Mo</w:t>
      </w:r>
      <w:r>
        <w:rPr>
          <w:rFonts w:ascii="Garamond" w:hAnsi="Garamond" w:cs="Arial"/>
          <w:szCs w:val="24"/>
        </w:rPr>
        <w:t xml:space="preserve"> </w:t>
      </w:r>
      <w:r>
        <w:rPr>
          <w:rFonts w:ascii="Garamond" w:eastAsia="Calibri" w:hAnsi="Garamond" w:cs="Arial"/>
          <w:szCs w:val="24"/>
        </w:rPr>
        <w:t>Torres</w:t>
      </w:r>
      <w:r>
        <w:rPr>
          <w:rFonts w:ascii="Garamond" w:hAnsi="Garamond" w:cs="Arial"/>
          <w:szCs w:val="24"/>
        </w:rPr>
        <w:t xml:space="preserve">, </w:t>
      </w:r>
      <w:r>
        <w:rPr>
          <w:rFonts w:ascii="Garamond" w:eastAsia="Calibri" w:hAnsi="Garamond" w:cs="Arial"/>
          <w:szCs w:val="24"/>
        </w:rPr>
        <w:t>and</w:t>
      </w:r>
      <w:r>
        <w:rPr>
          <w:rFonts w:ascii="Garamond" w:hAnsi="Garamond" w:cs="Arial"/>
          <w:szCs w:val="24"/>
        </w:rPr>
        <w:t xml:space="preserve"> </w:t>
      </w:r>
      <w:r>
        <w:rPr>
          <w:rFonts w:ascii="Garamond" w:eastAsia="Calibri" w:hAnsi="Garamond" w:cs="Arial"/>
          <w:szCs w:val="24"/>
        </w:rPr>
        <w:t>Qi</w:t>
      </w:r>
      <w:r>
        <w:rPr>
          <w:rFonts w:ascii="Garamond" w:hAnsi="Garamond" w:cs="Arial"/>
          <w:szCs w:val="24"/>
        </w:rPr>
        <w:t xml:space="preserve"> </w:t>
      </w:r>
      <w:r>
        <w:rPr>
          <w:rFonts w:ascii="Garamond" w:eastAsia="Calibri" w:hAnsi="Garamond" w:cs="Arial"/>
          <w:szCs w:val="24"/>
        </w:rPr>
        <w:t>Wang</w:t>
      </w:r>
      <w:r>
        <w:rPr>
          <w:rFonts w:ascii="Garamond" w:hAnsi="Garamond" w:cs="Arial"/>
          <w:szCs w:val="24"/>
        </w:rPr>
        <w:t xml:space="preserve"> </w:t>
      </w:r>
    </w:p>
    <w:p>
      <w:pPr>
        <w:rPr>
          <w:rFonts w:ascii="Garamond" w:hAnsi="Garamond" w:cs="Arial"/>
          <w:szCs w:val="24"/>
        </w:rPr>
      </w:pPr>
    </w:p>
    <w:p>
      <w:pPr>
        <w:rPr>
          <w:rFonts w:ascii="Garamond" w:eastAsia="Calibri" w:hAnsi="Garamond" w:cs="Arial"/>
          <w:szCs w:val="24"/>
        </w:rPr>
      </w:pPr>
      <w:r>
        <w:rPr>
          <w:rFonts w:ascii="Garamond" w:eastAsia="Calibri" w:hAnsi="Garamond" w:cs="Arial"/>
          <w:szCs w:val="24"/>
        </w:rPr>
        <w:t>Corresponding Author: Mario L. Small (mariosmall@fas</w:t>
      </w:r>
      <w:r>
        <w:rPr>
          <w:rFonts w:ascii="Garamond" w:hAnsi="Garamond" w:cs="Arial"/>
          <w:szCs w:val="24"/>
        </w:rPr>
        <w:t>.</w:t>
      </w:r>
      <w:r>
        <w:rPr>
          <w:rFonts w:ascii="Garamond" w:eastAsia="Calibri" w:hAnsi="Garamond" w:cs="Arial"/>
          <w:szCs w:val="24"/>
        </w:rPr>
        <w:t>harvard</w:t>
      </w:r>
      <w:r>
        <w:rPr>
          <w:rFonts w:ascii="Garamond" w:hAnsi="Garamond" w:cs="Arial"/>
          <w:szCs w:val="24"/>
        </w:rPr>
        <w:t>.</w:t>
      </w:r>
      <w:r>
        <w:rPr>
          <w:rFonts w:ascii="Garamond" w:eastAsia="Calibri" w:hAnsi="Garamond" w:cs="Arial"/>
          <w:szCs w:val="24"/>
        </w:rPr>
        <w:t>edu)</w:t>
      </w:r>
    </w:p>
    <w:p>
      <w:pPr>
        <w:rPr>
          <w:rFonts w:ascii="Garamond" w:eastAsia="Calibri" w:hAnsi="Garamond" w:cs="Arial"/>
          <w:b/>
          <w:szCs w:val="24"/>
        </w:rPr>
      </w:pPr>
    </w:p>
    <w:p>
      <w:pPr>
        <w:rPr>
          <w:rFonts w:ascii="Garamond" w:hAnsi="Garamond" w:cs="Arial"/>
          <w:b/>
          <w:szCs w:val="24"/>
        </w:rPr>
      </w:pPr>
      <w:r>
        <w:rPr>
          <w:rFonts w:ascii="Garamond" w:eastAsia="Calibri" w:hAnsi="Garamond" w:cs="Arial"/>
          <w:b/>
          <w:szCs w:val="24"/>
        </w:rPr>
        <w:t>1. Using Google Maps and Google Places API to find AFIs</w:t>
      </w:r>
    </w:p>
    <w:p>
      <w:pPr>
        <w:pStyle w:val="SMText"/>
        <w:ind w:firstLine="0"/>
        <w:rPr>
          <w:rFonts w:ascii="Garamond" w:hAnsi="Garamond" w:cs="Arial"/>
          <w:szCs w:val="24"/>
        </w:rPr>
      </w:pPr>
    </w:p>
    <w:p>
      <w:pPr>
        <w:pStyle w:val="SMText"/>
        <w:ind w:firstLine="0"/>
        <w:rPr>
          <w:rFonts w:ascii="Garamond" w:hAnsi="Garamond" w:cs="Arial"/>
          <w:szCs w:val="24"/>
        </w:rPr>
      </w:pPr>
      <w:r>
        <w:rPr>
          <w:rFonts w:ascii="Garamond" w:hAnsi="Garamond" w:cs="Arial"/>
          <w:szCs w:val="24"/>
        </w:rPr>
        <w:t xml:space="preserve">In this section, we describe in greater detail the process through which we acquired data on conventional banks and alternative financial institutions (AFIs).  </w:t>
      </w:r>
    </w:p>
    <w:p>
      <w:pPr>
        <w:pStyle w:val="SMText"/>
        <w:ind w:firstLine="0"/>
        <w:rPr>
          <w:rFonts w:ascii="Garamond" w:hAnsi="Garamond" w:cs="Arial"/>
          <w:szCs w:val="24"/>
        </w:rPr>
      </w:pPr>
    </w:p>
    <w:p>
      <w:pPr>
        <w:pStyle w:val="SMText"/>
        <w:ind w:firstLine="0"/>
        <w:rPr>
          <w:rFonts w:ascii="Garamond" w:eastAsia="Calibri" w:hAnsi="Garamond" w:cs="Arial"/>
          <w:szCs w:val="24"/>
        </w:rPr>
      </w:pPr>
      <w:r>
        <w:rPr>
          <w:rFonts w:ascii="Garamond" w:hAnsi="Garamond" w:cs="Arial"/>
          <w:szCs w:val="24"/>
        </w:rPr>
        <w:t xml:space="preserve">We used Google Maps and Google Places API.  Google Maps collects large amounts of data on many kinds of commercial and non-commercial establishments, including conventional banks and alternative financial institutions, such as check cashing places, payday lenders, etc.  </w:t>
      </w:r>
      <w:r>
        <w:rPr>
          <w:rFonts w:ascii="Garamond" w:eastAsia="Calibri" w:hAnsi="Garamond" w:cs="Arial"/>
          <w:szCs w:val="24"/>
        </w:rPr>
        <w:t>Each</w:t>
      </w:r>
      <w:r>
        <w:rPr>
          <w:rFonts w:ascii="Garamond" w:hAnsi="Garamond" w:cs="Arial"/>
          <w:szCs w:val="24"/>
        </w:rPr>
        <w:t xml:space="preserve"> </w:t>
      </w:r>
      <w:r>
        <w:rPr>
          <w:rFonts w:ascii="Garamond" w:eastAsia="Calibri" w:hAnsi="Garamond" w:cs="Arial"/>
          <w:szCs w:val="24"/>
        </w:rPr>
        <w:t>of these establishments in Google Maps’</w:t>
      </w:r>
      <w:r>
        <w:rPr>
          <w:rFonts w:ascii="Garamond" w:hAnsi="Garamond" w:cs="Arial"/>
          <w:szCs w:val="24"/>
        </w:rPr>
        <w:t xml:space="preserve"> </w:t>
      </w:r>
      <w:r>
        <w:rPr>
          <w:rFonts w:ascii="Garamond" w:eastAsia="Calibri" w:hAnsi="Garamond" w:cs="Arial"/>
          <w:szCs w:val="24"/>
        </w:rPr>
        <w:t>database</w:t>
      </w:r>
      <w:r>
        <w:rPr>
          <w:rFonts w:ascii="Garamond" w:hAnsi="Garamond" w:cs="Arial"/>
          <w:szCs w:val="24"/>
        </w:rPr>
        <w:t xml:space="preserve"> </w:t>
      </w:r>
      <w:r>
        <w:rPr>
          <w:rFonts w:ascii="Garamond" w:eastAsia="Calibri" w:hAnsi="Garamond" w:cs="Arial"/>
          <w:szCs w:val="24"/>
        </w:rPr>
        <w:t>is</w:t>
      </w:r>
      <w:r>
        <w:rPr>
          <w:rFonts w:ascii="Garamond" w:hAnsi="Garamond" w:cs="Arial"/>
          <w:szCs w:val="24"/>
        </w:rPr>
        <w:t xml:space="preserve"> </w:t>
      </w:r>
      <w:r>
        <w:rPr>
          <w:rFonts w:ascii="Garamond" w:eastAsia="Calibri" w:hAnsi="Garamond" w:cs="Arial"/>
          <w:szCs w:val="24"/>
        </w:rPr>
        <w:t>stored</w:t>
      </w:r>
      <w:r>
        <w:rPr>
          <w:rFonts w:ascii="Garamond" w:hAnsi="Garamond" w:cs="Arial"/>
          <w:szCs w:val="24"/>
        </w:rPr>
        <w:t xml:space="preserve"> </w:t>
      </w:r>
      <w:r>
        <w:rPr>
          <w:rFonts w:ascii="Garamond" w:eastAsia="Calibri" w:hAnsi="Garamond" w:cs="Arial"/>
          <w:szCs w:val="24"/>
        </w:rPr>
        <w:t>as</w:t>
      </w:r>
      <w:r>
        <w:rPr>
          <w:rFonts w:ascii="Garamond" w:hAnsi="Garamond" w:cs="Arial"/>
          <w:szCs w:val="24"/>
        </w:rPr>
        <w:t xml:space="preserve"> </w:t>
      </w:r>
      <w:r>
        <w:rPr>
          <w:rFonts w:ascii="Garamond" w:eastAsia="Calibri" w:hAnsi="Garamond" w:cs="Arial"/>
          <w:szCs w:val="24"/>
        </w:rPr>
        <w:t>an</w:t>
      </w:r>
      <w:r>
        <w:rPr>
          <w:rFonts w:ascii="Garamond" w:hAnsi="Garamond" w:cs="Arial"/>
          <w:szCs w:val="24"/>
        </w:rPr>
        <w:t xml:space="preserve"> </w:t>
      </w:r>
      <w:r>
        <w:rPr>
          <w:rFonts w:ascii="Garamond" w:eastAsia="Calibri" w:hAnsi="Garamond" w:cs="Arial"/>
          <w:szCs w:val="24"/>
        </w:rPr>
        <w:t>“object”</w:t>
      </w:r>
      <w:r>
        <w:rPr>
          <w:rFonts w:ascii="Garamond" w:hAnsi="Garamond" w:cs="Arial"/>
          <w:szCs w:val="24"/>
        </w:rPr>
        <w:t xml:space="preserve"> </w:t>
      </w:r>
      <w:r>
        <w:rPr>
          <w:rFonts w:ascii="Garamond" w:eastAsia="Calibri" w:hAnsi="Garamond" w:cs="Arial"/>
          <w:szCs w:val="24"/>
        </w:rPr>
        <w:t>with</w:t>
      </w:r>
      <w:r>
        <w:rPr>
          <w:rFonts w:ascii="Garamond" w:hAnsi="Garamond" w:cs="Arial"/>
          <w:szCs w:val="24"/>
        </w:rPr>
        <w:t xml:space="preserve"> </w:t>
      </w:r>
      <w:r>
        <w:rPr>
          <w:rFonts w:ascii="Garamond" w:eastAsia="Calibri" w:hAnsi="Garamond" w:cs="Arial"/>
          <w:szCs w:val="24"/>
        </w:rPr>
        <w:t>a</w:t>
      </w:r>
      <w:r>
        <w:rPr>
          <w:rFonts w:ascii="Garamond" w:hAnsi="Garamond" w:cs="Arial"/>
          <w:szCs w:val="24"/>
        </w:rPr>
        <w:t xml:space="preserve"> </w:t>
      </w:r>
      <w:r>
        <w:rPr>
          <w:rFonts w:ascii="Garamond" w:eastAsia="Calibri" w:hAnsi="Garamond" w:cs="Arial"/>
          <w:szCs w:val="24"/>
        </w:rPr>
        <w:t>set</w:t>
      </w:r>
      <w:r>
        <w:rPr>
          <w:rFonts w:ascii="Garamond" w:hAnsi="Garamond" w:cs="Arial"/>
          <w:szCs w:val="24"/>
        </w:rPr>
        <w:t xml:space="preserve"> </w:t>
      </w:r>
      <w:r>
        <w:rPr>
          <w:rFonts w:ascii="Garamond" w:eastAsia="Calibri" w:hAnsi="Garamond" w:cs="Arial"/>
          <w:szCs w:val="24"/>
        </w:rPr>
        <w:t>of</w:t>
      </w:r>
      <w:r>
        <w:rPr>
          <w:rFonts w:ascii="Garamond" w:hAnsi="Garamond" w:cs="Arial"/>
          <w:szCs w:val="24"/>
        </w:rPr>
        <w:t xml:space="preserve"> </w:t>
      </w:r>
      <w:r>
        <w:rPr>
          <w:rFonts w:ascii="Garamond" w:eastAsia="Calibri" w:hAnsi="Garamond" w:cs="Arial"/>
          <w:szCs w:val="24"/>
        </w:rPr>
        <w:t xml:space="preserve">attributes. </w:t>
      </w:r>
      <w:r>
        <w:rPr>
          <w:rFonts w:ascii="Garamond" w:hAnsi="Garamond" w:cs="Arial"/>
          <w:szCs w:val="24"/>
        </w:rPr>
        <w:t>Google’s Places API “is a service that returns information about places using HTTP requests. Places are defined within this API as establishments, geographic locations, or prominent points of interest.”</w:t>
      </w:r>
      <w:r>
        <w:rPr>
          <w:rStyle w:val="FootnoteReference"/>
          <w:rFonts w:ascii="Garamond" w:hAnsi="Garamond" w:cs="Arial"/>
          <w:szCs w:val="24"/>
        </w:rPr>
        <w:footnoteReference w:id="1"/>
      </w:r>
      <w:r>
        <w:rPr>
          <w:rFonts w:ascii="Garamond" w:hAnsi="Garamond" w:cs="Arial"/>
          <w:szCs w:val="24"/>
        </w:rPr>
        <w:t xml:space="preserve">  Through Google Places API, one can access the Google Maps data directly.  </w:t>
      </w:r>
      <w:r>
        <w:rPr>
          <w:rFonts w:ascii="Garamond" w:eastAsia="Calibri" w:hAnsi="Garamond" w:cs="Arial"/>
          <w:szCs w:val="24"/>
        </w:rPr>
        <w:t>The data returned from the Google APIs are stored as json “objects,” which we collected and then parsed into our own database for original analysis.</w:t>
      </w:r>
    </w:p>
    <w:p>
      <w:pPr>
        <w:pStyle w:val="SMText"/>
        <w:ind w:firstLine="0"/>
        <w:rPr>
          <w:rFonts w:ascii="Garamond" w:eastAsia="Calibri" w:hAnsi="Garamond" w:cs="Arial"/>
          <w:szCs w:val="24"/>
        </w:rPr>
      </w:pPr>
    </w:p>
    <w:p>
      <w:pPr>
        <w:pStyle w:val="SMText"/>
        <w:ind w:firstLine="0"/>
        <w:rPr>
          <w:rFonts w:ascii="Garamond" w:eastAsia="Calibri" w:hAnsi="Garamond" w:cs="Arial"/>
          <w:szCs w:val="24"/>
        </w:rPr>
      </w:pPr>
      <w:r>
        <w:rPr>
          <w:rFonts w:ascii="Garamond" w:eastAsia="Calibri" w:hAnsi="Garamond" w:cs="Arial"/>
          <w:szCs w:val="24"/>
        </w:rPr>
        <w:t xml:space="preserve">The current paper was part of a larger study for which we collected data on a large number of establishments.  We collected establishment data using the Google Places API from December 2016 to January 2017 in the top 20 cities in the U.S.  We split the area of each city into grids and used the “nearby” function of the Places API to collect any places in every grid. If a search returned more than 60 (i.e., the maximum numbers of places that can be returned) places, we split the grid into four equal smaller grids and searched again in each of the sub-grids. The algorithm stopped whenever a search returned less than 60 places and moved on to the next grid. The codes and algorithms can be found here: </w:t>
      </w:r>
      <w:hyperlink r:id="rId8" w:history="1">
        <w:r>
          <w:rPr>
            <w:rStyle w:val="Hyperlink"/>
            <w:rFonts w:ascii="Garamond" w:eastAsia="Calibri" w:hAnsi="Garamond" w:cs="Arial"/>
            <w:szCs w:val="24"/>
          </w:rPr>
          <w:t>https://github.com/urbaninformaticsandresiliencelab/gmaps_scraper</w:t>
        </w:r>
      </w:hyperlink>
      <w:r>
        <w:rPr>
          <w:rFonts w:ascii="Garamond" w:eastAsia="Calibri" w:hAnsi="Garamond" w:cs="Arial"/>
          <w:szCs w:val="24"/>
        </w:rPr>
        <w:t>.</w:t>
      </w:r>
      <w:r>
        <w:rPr>
          <w:rStyle w:val="FootnoteReference"/>
          <w:rFonts w:ascii="Garamond" w:eastAsia="Calibri" w:hAnsi="Garamond" w:cs="Arial"/>
          <w:szCs w:val="24"/>
        </w:rPr>
        <w:footnoteReference w:id="2"/>
      </w:r>
      <w:r>
        <w:rPr>
          <w:rFonts w:ascii="Garamond" w:eastAsia="Calibri" w:hAnsi="Garamond" w:cs="Arial"/>
          <w:szCs w:val="24"/>
        </w:rPr>
        <w:t xml:space="preserve"> All place data collected from a city were stored in a combined .json file.</w:t>
      </w:r>
    </w:p>
    <w:p>
      <w:pPr>
        <w:pStyle w:val="SMText"/>
        <w:ind w:firstLine="0"/>
        <w:rPr>
          <w:rFonts w:ascii="Garamond" w:eastAsia="Calibri" w:hAnsi="Garamond" w:cs="Arial"/>
          <w:szCs w:val="24"/>
        </w:rPr>
      </w:pPr>
    </w:p>
    <w:p>
      <w:pPr>
        <w:pStyle w:val="SMText"/>
        <w:ind w:firstLine="0"/>
        <w:rPr>
          <w:rFonts w:ascii="Garamond" w:hAnsi="Garamond" w:cs="Arial"/>
          <w:szCs w:val="24"/>
        </w:rPr>
      </w:pPr>
      <w:r>
        <w:rPr>
          <w:rFonts w:ascii="Garamond" w:eastAsia="Calibri" w:hAnsi="Garamond" w:cs="Arial"/>
          <w:szCs w:val="24"/>
        </w:rPr>
        <w:t xml:space="preserve">Of particular importance to our analysis was the place attribute “type,” which describes the function of the establishment </w:t>
      </w:r>
      <w:r>
        <w:rPr>
          <w:rFonts w:ascii="Garamond" w:hAnsi="Garamond" w:cs="Arial"/>
          <w:szCs w:val="24"/>
        </w:rPr>
        <w:t xml:space="preserve">(see </w:t>
      </w:r>
      <w:hyperlink r:id="rId9" w:history="1">
        <w:r>
          <w:rPr>
            <w:rStyle w:val="Hyperlink"/>
            <w:rFonts w:ascii="Garamond" w:hAnsi="Garamond" w:cs="Arial"/>
            <w:szCs w:val="24"/>
          </w:rPr>
          <w:t>https://developers.google.com/places/supported_types</w:t>
        </w:r>
      </w:hyperlink>
      <w:r>
        <w:rPr>
          <w:rFonts w:ascii="Garamond" w:hAnsi="Garamond" w:cs="Arial"/>
          <w:szCs w:val="24"/>
        </w:rPr>
        <w:t>)</w:t>
      </w:r>
      <w:r>
        <w:rPr>
          <w:rFonts w:ascii="Garamond" w:eastAsia="Calibri" w:hAnsi="Garamond" w:cs="Arial"/>
          <w:szCs w:val="24"/>
        </w:rPr>
        <w:t>.  On Google Places API, c</w:t>
      </w:r>
      <w:r>
        <w:rPr>
          <w:rFonts w:ascii="Garamond" w:hAnsi="Garamond" w:cs="Arial"/>
          <w:szCs w:val="24"/>
        </w:rPr>
        <w:t xml:space="preserve">onventional banks are assigned the “type” </w:t>
      </w:r>
      <w:r>
        <w:rPr>
          <w:rFonts w:ascii="Garamond" w:hAnsi="Garamond" w:cs="Arial"/>
          <w:i/>
          <w:szCs w:val="24"/>
        </w:rPr>
        <w:t>bank</w:t>
      </w:r>
      <w:r>
        <w:rPr>
          <w:rFonts w:ascii="Garamond" w:hAnsi="Garamond" w:cs="Arial"/>
          <w:szCs w:val="24"/>
        </w:rPr>
        <w:t xml:space="preserve">.  By accessing the Google Maps database through the Places API, we were able to simply and efficiently retrieve data that identified conventional banks in the twenty major cities in our analysis.  However, not all Google Maps data are available through the Places API; some must be retrieved using a web browser.  For example, searching for an establishment on Google </w:t>
      </w:r>
      <w:r>
        <w:rPr>
          <w:rFonts w:ascii="Garamond" w:hAnsi="Garamond" w:cs="Arial"/>
          <w:szCs w:val="24"/>
        </w:rPr>
        <w:lastRenderedPageBreak/>
        <w:t xml:space="preserve">Maps using a web browser or mobile phone returns data such as hours of operation that are not retrievable from the Places API.  Similarly, while banks are easily accessible through the Places API, alternative financial institutions are not, because there is currently no Places API “type” for AFIs.  </w:t>
      </w:r>
    </w:p>
    <w:p>
      <w:pPr>
        <w:pStyle w:val="SMText"/>
        <w:ind w:firstLine="0"/>
        <w:rPr>
          <w:rFonts w:ascii="Garamond" w:hAnsi="Garamond" w:cs="Arial"/>
          <w:szCs w:val="24"/>
        </w:rPr>
      </w:pPr>
    </w:p>
    <w:p>
      <w:pPr>
        <w:pStyle w:val="SMText"/>
        <w:ind w:firstLine="0"/>
        <w:rPr>
          <w:rFonts w:ascii="Garamond" w:eastAsia="Calibri" w:hAnsi="Garamond" w:cs="Arial"/>
          <w:szCs w:val="24"/>
        </w:rPr>
      </w:pPr>
      <w:r>
        <w:rPr>
          <w:rFonts w:ascii="Garamond" w:hAnsi="Garamond" w:cs="Arial"/>
          <w:szCs w:val="24"/>
        </w:rPr>
        <w:t xml:space="preserve">Still, AFIs are indeed readily identifiable through a simple Google Maps search using a web browser. </w:t>
      </w:r>
      <w:r>
        <w:rPr>
          <w:rFonts w:ascii="Garamond" w:hAnsi="Garamond" w:cs="Arial"/>
          <w:szCs w:val="24"/>
        </w:rPr>
        <w:t xml:space="preserve"> Doing so requires deciding on search terms.  </w:t>
      </w:r>
      <w:r>
        <w:rPr>
          <w:rFonts w:ascii="Garamond" w:hAnsi="Garamond" w:cs="Arial"/>
          <w:szCs w:val="24"/>
        </w:rPr>
        <w:t xml:space="preserve">For example, while there is no Places API </w:t>
      </w:r>
      <w:r>
        <w:rPr>
          <w:rFonts w:ascii="Garamond" w:hAnsi="Garamond" w:cs="Arial"/>
          <w:szCs w:val="24"/>
        </w:rPr>
        <w:t>“</w:t>
      </w:r>
      <w:r>
        <w:rPr>
          <w:rFonts w:ascii="Garamond" w:hAnsi="Garamond" w:cs="Arial"/>
          <w:szCs w:val="24"/>
        </w:rPr>
        <w:t>type</w:t>
      </w:r>
      <w:r>
        <w:rPr>
          <w:rFonts w:ascii="Garamond" w:hAnsi="Garamond" w:cs="Arial"/>
          <w:szCs w:val="24"/>
        </w:rPr>
        <w:t>”</w:t>
      </w:r>
      <w:r>
        <w:rPr>
          <w:rFonts w:ascii="Garamond" w:hAnsi="Garamond" w:cs="Arial"/>
          <w:szCs w:val="24"/>
        </w:rPr>
        <w:t xml:space="preserve"> for “check cashing establishment,” a browser search on Google Maps for the term “check cashing” </w:t>
      </w:r>
      <w:r>
        <w:rPr>
          <w:rFonts w:ascii="Garamond" w:eastAsia="Calibri" w:hAnsi="Garamond" w:cs="Arial"/>
          <w:szCs w:val="24"/>
        </w:rPr>
        <w:t>retrieves</w:t>
      </w:r>
      <w:r>
        <w:rPr>
          <w:rFonts w:ascii="Garamond" w:hAnsi="Garamond" w:cs="Arial"/>
          <w:szCs w:val="24"/>
        </w:rPr>
        <w:t xml:space="preserve"> </w:t>
      </w:r>
      <w:r>
        <w:rPr>
          <w:rFonts w:ascii="Garamond" w:eastAsia="Calibri" w:hAnsi="Garamond" w:cs="Arial"/>
          <w:szCs w:val="24"/>
        </w:rPr>
        <w:t>the</w:t>
      </w:r>
      <w:r>
        <w:rPr>
          <w:rFonts w:ascii="Garamond" w:hAnsi="Garamond" w:cs="Arial"/>
          <w:szCs w:val="24"/>
        </w:rPr>
        <w:t xml:space="preserve"> </w:t>
      </w:r>
      <w:r>
        <w:rPr>
          <w:rFonts w:ascii="Garamond" w:eastAsia="Calibri" w:hAnsi="Garamond" w:cs="Arial"/>
          <w:szCs w:val="24"/>
        </w:rPr>
        <w:t>data</w:t>
      </w:r>
      <w:r>
        <w:rPr>
          <w:rFonts w:ascii="Garamond" w:hAnsi="Garamond" w:cs="Arial"/>
          <w:szCs w:val="24"/>
        </w:rPr>
        <w:t xml:space="preserve"> </w:t>
      </w:r>
      <w:r>
        <w:rPr>
          <w:rFonts w:ascii="Garamond" w:eastAsia="Calibri" w:hAnsi="Garamond" w:cs="Arial"/>
          <w:szCs w:val="24"/>
        </w:rPr>
        <w:t>from</w:t>
      </w:r>
      <w:r>
        <w:rPr>
          <w:rFonts w:ascii="Garamond" w:hAnsi="Garamond" w:cs="Arial"/>
          <w:szCs w:val="24"/>
        </w:rPr>
        <w:t xml:space="preserve"> </w:t>
      </w:r>
      <w:r>
        <w:rPr>
          <w:rFonts w:ascii="Garamond" w:eastAsia="Calibri" w:hAnsi="Garamond" w:cs="Arial"/>
          <w:szCs w:val="24"/>
        </w:rPr>
        <w:t>the same database used by the Places API</w:t>
      </w:r>
      <w:r>
        <w:rPr>
          <w:rFonts w:ascii="Garamond" w:hAnsi="Garamond" w:cs="Arial"/>
          <w:szCs w:val="24"/>
        </w:rPr>
        <w:t xml:space="preserve">, </w:t>
      </w:r>
      <w:r>
        <w:rPr>
          <w:rFonts w:ascii="Garamond" w:eastAsia="Calibri" w:hAnsi="Garamond" w:cs="Arial"/>
          <w:szCs w:val="24"/>
        </w:rPr>
        <w:t>and</w:t>
      </w:r>
      <w:r>
        <w:rPr>
          <w:rFonts w:ascii="Garamond" w:hAnsi="Garamond" w:cs="Arial"/>
          <w:szCs w:val="24"/>
        </w:rPr>
        <w:t xml:space="preserve"> </w:t>
      </w:r>
      <w:r>
        <w:rPr>
          <w:rFonts w:ascii="Garamond" w:eastAsia="Calibri" w:hAnsi="Garamond" w:cs="Arial"/>
          <w:szCs w:val="24"/>
        </w:rPr>
        <w:t>lists</w:t>
      </w:r>
      <w:r>
        <w:rPr>
          <w:rFonts w:ascii="Garamond" w:hAnsi="Garamond" w:cs="Arial"/>
          <w:szCs w:val="24"/>
        </w:rPr>
        <w:t xml:space="preserve"> </w:t>
      </w:r>
      <w:r>
        <w:rPr>
          <w:rFonts w:ascii="Garamond" w:eastAsia="Calibri" w:hAnsi="Garamond" w:cs="Arial"/>
          <w:szCs w:val="24"/>
        </w:rPr>
        <w:t>the</w:t>
      </w:r>
      <w:r>
        <w:rPr>
          <w:rFonts w:ascii="Garamond" w:hAnsi="Garamond" w:cs="Arial"/>
          <w:szCs w:val="24"/>
        </w:rPr>
        <w:t xml:space="preserve"> full </w:t>
      </w:r>
      <w:r>
        <w:rPr>
          <w:rFonts w:ascii="Garamond" w:eastAsia="Calibri" w:hAnsi="Garamond" w:cs="Arial"/>
          <w:szCs w:val="24"/>
        </w:rPr>
        <w:t>results</w:t>
      </w:r>
      <w:r>
        <w:rPr>
          <w:rFonts w:ascii="Garamond" w:hAnsi="Garamond" w:cs="Arial"/>
          <w:szCs w:val="24"/>
        </w:rPr>
        <w:t xml:space="preserve">, </w:t>
      </w:r>
      <w:r>
        <w:rPr>
          <w:rFonts w:ascii="Garamond" w:eastAsia="Calibri" w:hAnsi="Garamond" w:cs="Arial"/>
          <w:szCs w:val="24"/>
        </w:rPr>
        <w:t>including</w:t>
      </w:r>
      <w:r>
        <w:rPr>
          <w:rFonts w:ascii="Garamond" w:hAnsi="Garamond" w:cs="Arial"/>
          <w:szCs w:val="24"/>
        </w:rPr>
        <w:t xml:space="preserve"> </w:t>
      </w:r>
      <w:r>
        <w:rPr>
          <w:rFonts w:ascii="Garamond" w:eastAsia="Calibri" w:hAnsi="Garamond" w:cs="Arial"/>
          <w:szCs w:val="24"/>
        </w:rPr>
        <w:t>the</w:t>
      </w:r>
      <w:r>
        <w:rPr>
          <w:rFonts w:ascii="Garamond" w:hAnsi="Garamond" w:cs="Arial"/>
          <w:szCs w:val="24"/>
        </w:rPr>
        <w:t xml:space="preserve"> “</w:t>
      </w:r>
      <w:r>
        <w:rPr>
          <w:rFonts w:ascii="Garamond" w:eastAsia="Calibri" w:hAnsi="Garamond" w:cs="Arial"/>
          <w:szCs w:val="24"/>
        </w:rPr>
        <w:t>name,</w:t>
      </w:r>
      <w:r>
        <w:rPr>
          <w:rFonts w:ascii="Garamond" w:hAnsi="Garamond" w:cs="Arial"/>
          <w:szCs w:val="24"/>
        </w:rPr>
        <w:t>” “</w:t>
      </w:r>
      <w:r>
        <w:rPr>
          <w:rFonts w:ascii="Garamond" w:eastAsia="Calibri" w:hAnsi="Garamond" w:cs="Arial"/>
          <w:szCs w:val="24"/>
        </w:rPr>
        <w:t>rating,</w:t>
      </w:r>
      <w:r>
        <w:rPr>
          <w:rFonts w:ascii="Garamond" w:hAnsi="Garamond" w:cs="Arial"/>
          <w:szCs w:val="24"/>
        </w:rPr>
        <w:t xml:space="preserve">” </w:t>
      </w:r>
      <w:r>
        <w:rPr>
          <w:rFonts w:ascii="Garamond" w:eastAsia="Calibri" w:hAnsi="Garamond" w:cs="Arial"/>
          <w:szCs w:val="24"/>
        </w:rPr>
        <w:t>and</w:t>
      </w:r>
      <w:r>
        <w:rPr>
          <w:rFonts w:ascii="Garamond" w:hAnsi="Garamond" w:cs="Arial"/>
          <w:szCs w:val="24"/>
        </w:rPr>
        <w:t xml:space="preserve"> “</w:t>
      </w:r>
      <w:r>
        <w:rPr>
          <w:rFonts w:ascii="Garamond" w:eastAsia="Calibri" w:hAnsi="Garamond" w:cs="Arial"/>
          <w:szCs w:val="24"/>
        </w:rPr>
        <w:t>vicinity</w:t>
      </w:r>
      <w:r>
        <w:rPr>
          <w:rFonts w:ascii="Garamond" w:hAnsi="Garamond" w:cs="Arial"/>
          <w:szCs w:val="24"/>
        </w:rPr>
        <w:t xml:space="preserve">” </w:t>
      </w:r>
      <w:r>
        <w:rPr>
          <w:rFonts w:ascii="Garamond" w:eastAsia="Calibri" w:hAnsi="Garamond" w:cs="Arial"/>
          <w:szCs w:val="24"/>
        </w:rPr>
        <w:t>attributes</w:t>
      </w:r>
      <w:r>
        <w:rPr>
          <w:rFonts w:ascii="Garamond" w:hAnsi="Garamond" w:cs="Arial"/>
          <w:szCs w:val="24"/>
        </w:rPr>
        <w:t xml:space="preserve"> </w:t>
      </w:r>
      <w:r>
        <w:rPr>
          <w:rFonts w:ascii="Garamond" w:eastAsia="Calibri" w:hAnsi="Garamond" w:cs="Arial"/>
          <w:szCs w:val="24"/>
        </w:rPr>
        <w:t>from</w:t>
      </w:r>
      <w:r>
        <w:rPr>
          <w:rFonts w:ascii="Garamond" w:hAnsi="Garamond" w:cs="Arial"/>
          <w:szCs w:val="24"/>
        </w:rPr>
        <w:t xml:space="preserve"> </w:t>
      </w:r>
      <w:r>
        <w:rPr>
          <w:rFonts w:ascii="Garamond" w:eastAsia="Calibri" w:hAnsi="Garamond" w:cs="Arial"/>
          <w:szCs w:val="24"/>
        </w:rPr>
        <w:t>each</w:t>
      </w:r>
      <w:r>
        <w:rPr>
          <w:rFonts w:ascii="Garamond" w:hAnsi="Garamond" w:cs="Arial"/>
          <w:szCs w:val="24"/>
        </w:rPr>
        <w:t xml:space="preserve"> place “object.”  In fact, the </w:t>
      </w:r>
      <w:r>
        <w:rPr>
          <w:rFonts w:ascii="Garamond" w:eastAsia="Calibri" w:hAnsi="Garamond" w:cs="Arial"/>
          <w:szCs w:val="24"/>
        </w:rPr>
        <w:t>results</w:t>
      </w:r>
      <w:r>
        <w:rPr>
          <w:rFonts w:ascii="Garamond" w:hAnsi="Garamond" w:cs="Arial"/>
          <w:szCs w:val="24"/>
        </w:rPr>
        <w:t xml:space="preserve"> </w:t>
      </w:r>
      <w:r>
        <w:rPr>
          <w:rFonts w:ascii="Garamond" w:eastAsia="Calibri" w:hAnsi="Garamond" w:cs="Arial"/>
          <w:szCs w:val="24"/>
        </w:rPr>
        <w:t>also include a</w:t>
      </w:r>
      <w:r>
        <w:rPr>
          <w:rFonts w:ascii="Garamond" w:hAnsi="Garamond" w:cs="Arial"/>
          <w:szCs w:val="24"/>
        </w:rPr>
        <w:t xml:space="preserve"> </w:t>
      </w:r>
      <w:r>
        <w:rPr>
          <w:rFonts w:ascii="Garamond" w:eastAsia="Calibri" w:hAnsi="Garamond" w:cs="Arial"/>
          <w:szCs w:val="24"/>
        </w:rPr>
        <w:t>line</w:t>
      </w:r>
      <w:r>
        <w:rPr>
          <w:rFonts w:ascii="Garamond" w:hAnsi="Garamond" w:cs="Arial"/>
          <w:szCs w:val="24"/>
        </w:rPr>
        <w:t xml:space="preserve"> </w:t>
      </w:r>
      <w:r>
        <w:rPr>
          <w:rFonts w:ascii="Garamond" w:eastAsia="Calibri" w:hAnsi="Garamond" w:cs="Arial"/>
          <w:szCs w:val="24"/>
        </w:rPr>
        <w:t>indicating</w:t>
      </w:r>
      <w:r>
        <w:rPr>
          <w:rFonts w:ascii="Garamond" w:hAnsi="Garamond" w:cs="Arial"/>
          <w:szCs w:val="24"/>
        </w:rPr>
        <w:t xml:space="preserve"> that the establishment is of the </w:t>
      </w:r>
      <w:r>
        <w:rPr>
          <w:rFonts w:ascii="Garamond" w:eastAsia="Calibri" w:hAnsi="Garamond" w:cs="Arial"/>
          <w:szCs w:val="24"/>
        </w:rPr>
        <w:t>“Check</w:t>
      </w:r>
      <w:r>
        <w:rPr>
          <w:rFonts w:ascii="Garamond" w:hAnsi="Garamond" w:cs="Arial"/>
          <w:szCs w:val="24"/>
        </w:rPr>
        <w:t xml:space="preserve"> </w:t>
      </w:r>
      <w:r>
        <w:rPr>
          <w:rFonts w:ascii="Garamond" w:eastAsia="Calibri" w:hAnsi="Garamond" w:cs="Arial"/>
          <w:szCs w:val="24"/>
        </w:rPr>
        <w:t>cashing</w:t>
      </w:r>
      <w:r>
        <w:rPr>
          <w:rFonts w:ascii="Garamond" w:hAnsi="Garamond" w:cs="Arial"/>
          <w:szCs w:val="24"/>
        </w:rPr>
        <w:t xml:space="preserve"> s</w:t>
      </w:r>
      <w:r>
        <w:rPr>
          <w:rFonts w:ascii="Garamond" w:eastAsia="Calibri" w:hAnsi="Garamond" w:cs="Arial"/>
          <w:szCs w:val="24"/>
        </w:rPr>
        <w:t>ervice”</w:t>
      </w:r>
      <w:r>
        <w:rPr>
          <w:rFonts w:ascii="Garamond" w:hAnsi="Garamond" w:cs="Arial"/>
          <w:szCs w:val="24"/>
        </w:rPr>
        <w:t xml:space="preserve"> </w:t>
      </w:r>
      <w:r>
        <w:rPr>
          <w:rFonts w:ascii="Garamond" w:eastAsia="Calibri" w:hAnsi="Garamond" w:cs="Arial"/>
          <w:szCs w:val="24"/>
        </w:rPr>
        <w:t xml:space="preserve">category (see below). This establishment category as indicated on the web browser is not one of the Places API listed “types.” </w:t>
      </w:r>
    </w:p>
    <w:p>
      <w:pPr>
        <w:pStyle w:val="SMText"/>
        <w:ind w:firstLine="0"/>
        <w:rPr>
          <w:rFonts w:ascii="Garamond" w:eastAsia="Calibri" w:hAnsi="Garamond" w:cs="Arial"/>
          <w:szCs w:val="24"/>
        </w:rPr>
      </w:pPr>
    </w:p>
    <w:p>
      <w:pPr>
        <w:pStyle w:val="SMText"/>
        <w:ind w:firstLine="0"/>
        <w:rPr>
          <w:rFonts w:ascii="Garamond" w:eastAsia="Calibri" w:hAnsi="Garamond" w:cs="Arial"/>
          <w:szCs w:val="24"/>
        </w:rPr>
      </w:pPr>
    </w:p>
    <w:p>
      <w:pPr>
        <w:pStyle w:val="SMText"/>
        <w:ind w:firstLine="0"/>
        <w:rPr>
          <w:rFonts w:ascii="Garamond" w:eastAsia="Calibri" w:hAnsi="Garamond" w:cs="Arial"/>
          <w:szCs w:val="24"/>
        </w:rPr>
      </w:pPr>
      <w:r>
        <w:rPr>
          <w:noProof/>
        </w:rPr>
        <w:drawing>
          <wp:inline distT="0" distB="0" distL="0" distR="0">
            <wp:extent cx="3149987" cy="290830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8190" cy="2925107"/>
                    </a:xfrm>
                    <a:prstGeom prst="rect">
                      <a:avLst/>
                    </a:prstGeom>
                  </pic:spPr>
                </pic:pic>
              </a:graphicData>
            </a:graphic>
          </wp:inline>
        </w:drawing>
      </w:r>
    </w:p>
    <w:p>
      <w:pPr>
        <w:pStyle w:val="SMText"/>
        <w:ind w:firstLine="0"/>
        <w:rPr>
          <w:rFonts w:ascii="Garamond" w:eastAsia="Calibri" w:hAnsi="Garamond" w:cs="Arial"/>
          <w:szCs w:val="24"/>
        </w:rPr>
      </w:pPr>
    </w:p>
    <w:p>
      <w:pPr>
        <w:pStyle w:val="SMText"/>
        <w:ind w:firstLine="0"/>
        <w:rPr>
          <w:rFonts w:ascii="Garamond" w:eastAsia="Calibri" w:hAnsi="Garamond" w:cs="Arial"/>
          <w:szCs w:val="24"/>
        </w:rPr>
      </w:pPr>
    </w:p>
    <w:p>
      <w:pPr>
        <w:pStyle w:val="SMText"/>
        <w:ind w:firstLine="0"/>
        <w:rPr>
          <w:rFonts w:ascii="Garamond" w:eastAsia="Calibri" w:hAnsi="Garamond" w:cs="Arial"/>
          <w:szCs w:val="24"/>
        </w:rPr>
      </w:pPr>
      <w:r>
        <w:rPr>
          <w:rFonts w:ascii="Garamond" w:eastAsia="Calibri" w:hAnsi="Garamond" w:cs="Arial"/>
          <w:szCs w:val="24"/>
        </w:rPr>
        <w:t xml:space="preserve">On a browser, it is possible to find AFIs under different searches, and a particular AFI may be listed under different categories in different searches.  For example, since many payday lenders cash checks, the same establishment may be listed as a “Loan agency” in one search and as a “Check cashing service” in another.  However, some categories are broader than others. </w:t>
      </w:r>
      <w:r>
        <w:rPr>
          <w:rFonts w:ascii="Garamond" w:eastAsia="Calibri" w:hAnsi="Garamond" w:cs="Arial"/>
          <w:szCs w:val="24"/>
        </w:rPr>
        <w:t xml:space="preserve"> </w:t>
      </w:r>
      <w:r>
        <w:rPr>
          <w:rFonts w:ascii="Garamond" w:eastAsia="Calibri" w:hAnsi="Garamond" w:cs="Arial"/>
          <w:szCs w:val="24"/>
        </w:rPr>
        <w:t xml:space="preserve">While payday lenders are </w:t>
      </w:r>
      <w:r>
        <w:rPr>
          <w:rFonts w:ascii="Garamond" w:eastAsia="Calibri" w:hAnsi="Garamond" w:cs="Arial"/>
          <w:szCs w:val="24"/>
        </w:rPr>
        <w:t xml:space="preserve">rather </w:t>
      </w:r>
      <w:r>
        <w:rPr>
          <w:rFonts w:ascii="Garamond" w:eastAsia="Calibri" w:hAnsi="Garamond" w:cs="Arial"/>
          <w:szCs w:val="24"/>
        </w:rPr>
        <w:t xml:space="preserve">consistently categorized under check cashing services, the reverse is not necessarily the case, </w:t>
      </w:r>
      <w:r>
        <w:rPr>
          <w:rFonts w:ascii="Garamond" w:eastAsia="Calibri" w:hAnsi="Garamond" w:cs="Arial"/>
          <w:szCs w:val="24"/>
        </w:rPr>
        <w:t xml:space="preserve">as </w:t>
      </w:r>
      <w:r>
        <w:rPr>
          <w:rFonts w:ascii="Garamond" w:eastAsia="Calibri" w:hAnsi="Garamond" w:cs="Arial"/>
          <w:szCs w:val="24"/>
        </w:rPr>
        <w:t>many places where one could cash a check for a fee do not offer loans.</w:t>
      </w:r>
      <w:r>
        <w:rPr>
          <w:rFonts w:ascii="Garamond" w:eastAsia="Calibri" w:hAnsi="Garamond" w:cs="Arial"/>
          <w:szCs w:val="24"/>
        </w:rPr>
        <w:t xml:space="preserve">  </w:t>
      </w:r>
    </w:p>
    <w:p>
      <w:pPr>
        <w:pStyle w:val="SMText"/>
        <w:ind w:firstLine="0"/>
        <w:rPr>
          <w:rFonts w:ascii="Garamond" w:eastAsia="Calibri" w:hAnsi="Garamond" w:cs="Arial"/>
          <w:szCs w:val="24"/>
        </w:rPr>
      </w:pPr>
    </w:p>
    <w:p>
      <w:pPr>
        <w:pStyle w:val="SMText"/>
        <w:ind w:firstLine="0"/>
        <w:rPr>
          <w:rFonts w:ascii="Garamond" w:eastAsia="Calibri" w:hAnsi="Garamond" w:cs="Arial"/>
          <w:szCs w:val="24"/>
        </w:rPr>
      </w:pPr>
      <w:r>
        <w:rPr>
          <w:rFonts w:ascii="Garamond" w:eastAsia="Calibri" w:hAnsi="Garamond" w:cs="Arial"/>
          <w:szCs w:val="24"/>
        </w:rPr>
        <w:t xml:space="preserve">We used the term “check cashing” to identify check cashing service categories, which is appropriate given the ubiquity of cashing checks as a basic service across a large swath of different AFIs, including </w:t>
      </w:r>
      <w:r>
        <w:rPr>
          <w:rFonts w:ascii="Garamond" w:eastAsia="Calibri" w:hAnsi="Garamond" w:cs="Arial"/>
          <w:szCs w:val="24"/>
        </w:rPr>
        <w:t xml:space="preserve">not only check cashing establishments but also </w:t>
      </w:r>
      <w:r>
        <w:rPr>
          <w:rFonts w:ascii="Garamond" w:eastAsia="Calibri" w:hAnsi="Garamond" w:cs="Arial"/>
          <w:szCs w:val="24"/>
        </w:rPr>
        <w:t>payday lenders</w:t>
      </w:r>
      <w:r>
        <w:rPr>
          <w:rFonts w:ascii="Garamond" w:eastAsia="Calibri" w:hAnsi="Garamond" w:cs="Arial"/>
          <w:szCs w:val="24"/>
        </w:rPr>
        <w:t xml:space="preserve"> and </w:t>
      </w:r>
      <w:r>
        <w:rPr>
          <w:rFonts w:ascii="Garamond" w:eastAsia="Calibri" w:hAnsi="Garamond" w:cs="Arial"/>
          <w:szCs w:val="24"/>
        </w:rPr>
        <w:t xml:space="preserve">currency exchanges.  Indeed, in some cities where payday lenders are not legally allowed, alternative financial institutions are simply known as “check cashing stores.”  While our approach is appropriately comprehensive, it may </w:t>
      </w:r>
      <w:r>
        <w:rPr>
          <w:rFonts w:ascii="Garamond" w:eastAsia="Calibri" w:hAnsi="Garamond" w:cs="Arial"/>
          <w:szCs w:val="24"/>
        </w:rPr>
        <w:t>nonetheless</w:t>
      </w:r>
      <w:r>
        <w:rPr>
          <w:rFonts w:ascii="Garamond" w:eastAsia="Calibri" w:hAnsi="Garamond" w:cs="Arial"/>
          <w:szCs w:val="24"/>
        </w:rPr>
        <w:t xml:space="preserve"> exclude some alternative </w:t>
      </w:r>
      <w:r>
        <w:rPr>
          <w:rFonts w:ascii="Garamond" w:eastAsia="Calibri" w:hAnsi="Garamond" w:cs="Arial"/>
          <w:szCs w:val="24"/>
        </w:rPr>
        <w:lastRenderedPageBreak/>
        <w:t>institutions, such as pawn shops that do not cash checks or are otherwise not classified as doing so.  Thus, our process may undercount alternative financial services, particularly more obscure ones.  If so, then unless institutions such as pawnshops are especially likely in predominantly white neighborhoods, our results would likely understate the extent of racial inequality.</w:t>
      </w:r>
    </w:p>
    <w:p>
      <w:pPr>
        <w:pStyle w:val="SMText"/>
        <w:ind w:firstLine="0"/>
        <w:rPr>
          <w:rFonts w:ascii="Garamond" w:eastAsia="Calibri" w:hAnsi="Garamond" w:cs="Arial"/>
          <w:szCs w:val="24"/>
        </w:rPr>
      </w:pPr>
    </w:p>
    <w:p>
      <w:pPr>
        <w:pStyle w:val="SMText"/>
        <w:ind w:firstLine="0"/>
        <w:rPr>
          <w:rFonts w:ascii="Garamond" w:hAnsi="Garamond" w:cs="Arial"/>
          <w:szCs w:val="24"/>
        </w:rPr>
      </w:pPr>
      <w:r>
        <w:rPr>
          <w:rFonts w:ascii="Garamond" w:eastAsia="Calibri" w:hAnsi="Garamond" w:cs="Arial"/>
          <w:szCs w:val="24"/>
        </w:rPr>
        <w:t xml:space="preserve">To </w:t>
      </w:r>
      <w:r>
        <w:rPr>
          <w:rFonts w:ascii="Garamond" w:hAnsi="Garamond" w:cs="Arial"/>
          <w:szCs w:val="24"/>
        </w:rPr>
        <w:t xml:space="preserve">create </w:t>
      </w:r>
      <w:r>
        <w:rPr>
          <w:rFonts w:ascii="Garamond" w:eastAsia="Calibri" w:hAnsi="Garamond" w:cs="Arial"/>
          <w:szCs w:val="24"/>
        </w:rPr>
        <w:t>an</w:t>
      </w:r>
      <w:r>
        <w:rPr>
          <w:rFonts w:ascii="Garamond" w:hAnsi="Garamond" w:cs="Arial"/>
          <w:szCs w:val="24"/>
        </w:rPr>
        <w:t xml:space="preserve"> </w:t>
      </w:r>
      <w:r>
        <w:rPr>
          <w:rFonts w:ascii="Garamond" w:eastAsia="Calibri" w:hAnsi="Garamond" w:cs="Arial"/>
          <w:szCs w:val="24"/>
        </w:rPr>
        <w:t>intermediate</w:t>
      </w:r>
      <w:r>
        <w:rPr>
          <w:rFonts w:ascii="Garamond" w:hAnsi="Garamond" w:cs="Arial"/>
          <w:szCs w:val="24"/>
        </w:rPr>
        <w:t xml:space="preserve"> </w:t>
      </w:r>
      <w:r>
        <w:rPr>
          <w:rFonts w:ascii="Garamond" w:eastAsia="Calibri" w:hAnsi="Garamond" w:cs="Arial"/>
          <w:szCs w:val="24"/>
        </w:rPr>
        <w:t>dataset</w:t>
      </w:r>
      <w:r>
        <w:rPr>
          <w:rFonts w:ascii="Garamond" w:hAnsi="Garamond" w:cs="Arial"/>
          <w:szCs w:val="24"/>
        </w:rPr>
        <w:t xml:space="preserve"> of AFIs, we first used Google Maps to identify all available establishments marked “</w:t>
      </w:r>
      <w:r>
        <w:rPr>
          <w:rFonts w:ascii="Garamond" w:eastAsia="Calibri" w:hAnsi="Garamond" w:cs="Arial"/>
          <w:szCs w:val="24"/>
        </w:rPr>
        <w:t>Check</w:t>
      </w:r>
      <w:r>
        <w:rPr>
          <w:rFonts w:ascii="Garamond" w:hAnsi="Garamond" w:cs="Arial"/>
          <w:szCs w:val="24"/>
        </w:rPr>
        <w:t xml:space="preserve"> c</w:t>
      </w:r>
      <w:r>
        <w:rPr>
          <w:rFonts w:ascii="Garamond" w:eastAsia="Calibri" w:hAnsi="Garamond" w:cs="Arial"/>
          <w:szCs w:val="24"/>
        </w:rPr>
        <w:t>ashing</w:t>
      </w:r>
      <w:r>
        <w:rPr>
          <w:rFonts w:ascii="Garamond" w:hAnsi="Garamond" w:cs="Arial"/>
          <w:szCs w:val="24"/>
        </w:rPr>
        <w:t xml:space="preserve"> </w:t>
      </w:r>
      <w:r>
        <w:rPr>
          <w:rFonts w:ascii="Garamond" w:eastAsia="Calibri" w:hAnsi="Garamond" w:cs="Arial"/>
          <w:szCs w:val="24"/>
        </w:rPr>
        <w:t>service.</w:t>
      </w:r>
      <w:r>
        <w:rPr>
          <w:rFonts w:ascii="Garamond" w:hAnsi="Garamond" w:cs="Arial"/>
          <w:szCs w:val="24"/>
        </w:rPr>
        <w:t xml:space="preserve">” We then matched these establishments to the “name” for each location in the Places API, and extracted the place “objects” and all related attributes. This process provided AFI data that are as rich as the data we had collected on conventional banks.  To scrape the AFI data, we programmed a Python </w:t>
      </w:r>
      <w:r>
        <w:rPr>
          <w:rFonts w:ascii="Garamond" w:eastAsia="Calibri" w:hAnsi="Garamond" w:cs="Arial"/>
          <w:szCs w:val="24"/>
        </w:rPr>
        <w:t>script</w:t>
      </w:r>
      <w:r>
        <w:rPr>
          <w:rFonts w:ascii="Garamond" w:hAnsi="Garamond" w:cs="Arial"/>
          <w:szCs w:val="24"/>
        </w:rPr>
        <w:t xml:space="preserve"> </w:t>
      </w:r>
      <w:r>
        <w:rPr>
          <w:rFonts w:ascii="Garamond" w:eastAsia="Calibri" w:hAnsi="Garamond" w:cs="Arial"/>
          <w:szCs w:val="24"/>
        </w:rPr>
        <w:t>to</w:t>
      </w:r>
      <w:r>
        <w:rPr>
          <w:rFonts w:ascii="Garamond" w:hAnsi="Garamond" w:cs="Arial"/>
          <w:szCs w:val="24"/>
        </w:rPr>
        <w:t xml:space="preserve"> </w:t>
      </w:r>
      <w:r>
        <w:rPr>
          <w:rFonts w:ascii="Garamond" w:eastAsia="Calibri" w:hAnsi="Garamond" w:cs="Arial"/>
          <w:szCs w:val="24"/>
        </w:rPr>
        <w:t>open</w:t>
      </w:r>
      <w:r>
        <w:rPr>
          <w:rFonts w:ascii="Garamond" w:hAnsi="Garamond" w:cs="Arial"/>
          <w:szCs w:val="24"/>
        </w:rPr>
        <w:t xml:space="preserve"> </w:t>
      </w:r>
      <w:r>
        <w:rPr>
          <w:rFonts w:ascii="Garamond" w:eastAsia="Calibri" w:hAnsi="Garamond" w:cs="Arial"/>
          <w:szCs w:val="24"/>
        </w:rPr>
        <w:t>a</w:t>
      </w:r>
      <w:r>
        <w:rPr>
          <w:rFonts w:ascii="Garamond" w:hAnsi="Garamond" w:cs="Arial"/>
          <w:szCs w:val="24"/>
        </w:rPr>
        <w:t xml:space="preserve"> </w:t>
      </w:r>
      <w:r>
        <w:rPr>
          <w:rFonts w:ascii="Garamond" w:eastAsia="Calibri" w:hAnsi="Garamond" w:cs="Arial"/>
          <w:szCs w:val="24"/>
        </w:rPr>
        <w:t>Firefox</w:t>
      </w:r>
      <w:r>
        <w:rPr>
          <w:rFonts w:ascii="Garamond" w:hAnsi="Garamond" w:cs="Arial"/>
          <w:szCs w:val="24"/>
        </w:rPr>
        <w:t xml:space="preserve"> </w:t>
      </w:r>
      <w:r>
        <w:rPr>
          <w:rFonts w:ascii="Garamond" w:eastAsia="Calibri" w:hAnsi="Garamond" w:cs="Arial"/>
          <w:szCs w:val="24"/>
        </w:rPr>
        <w:t>browser</w:t>
      </w:r>
      <w:r>
        <w:rPr>
          <w:rFonts w:ascii="Garamond" w:hAnsi="Garamond" w:cs="Arial"/>
          <w:szCs w:val="24"/>
        </w:rPr>
        <w:t xml:space="preserve">, </w:t>
      </w:r>
      <w:r>
        <w:rPr>
          <w:rFonts w:ascii="Garamond" w:eastAsia="Calibri" w:hAnsi="Garamond" w:cs="Arial"/>
          <w:szCs w:val="24"/>
        </w:rPr>
        <w:t>navigate</w:t>
      </w:r>
      <w:r>
        <w:rPr>
          <w:rFonts w:ascii="Garamond" w:hAnsi="Garamond" w:cs="Arial"/>
          <w:szCs w:val="24"/>
        </w:rPr>
        <w:t xml:space="preserve"> </w:t>
      </w:r>
      <w:r>
        <w:rPr>
          <w:rFonts w:ascii="Garamond" w:eastAsia="Calibri" w:hAnsi="Garamond" w:cs="Arial"/>
          <w:szCs w:val="24"/>
        </w:rPr>
        <w:t>to</w:t>
      </w:r>
      <w:r>
        <w:rPr>
          <w:rFonts w:ascii="Garamond" w:hAnsi="Garamond" w:cs="Arial"/>
          <w:szCs w:val="24"/>
        </w:rPr>
        <w:t xml:space="preserve"> </w:t>
      </w:r>
      <w:r>
        <w:rPr>
          <w:rFonts w:ascii="Garamond" w:eastAsia="Calibri" w:hAnsi="Garamond" w:cs="Arial"/>
          <w:szCs w:val="24"/>
        </w:rPr>
        <w:t>the</w:t>
      </w:r>
      <w:r>
        <w:rPr>
          <w:rFonts w:ascii="Garamond" w:hAnsi="Garamond" w:cs="Arial"/>
          <w:szCs w:val="24"/>
        </w:rPr>
        <w:t xml:space="preserve"> Google Maps </w:t>
      </w:r>
      <w:r>
        <w:rPr>
          <w:rFonts w:ascii="Garamond" w:eastAsia="Calibri" w:hAnsi="Garamond" w:cs="Arial"/>
          <w:szCs w:val="24"/>
        </w:rPr>
        <w:t>URL</w:t>
      </w:r>
      <w:r>
        <w:rPr>
          <w:rFonts w:ascii="Garamond" w:hAnsi="Garamond" w:cs="Arial"/>
          <w:szCs w:val="24"/>
        </w:rPr>
        <w:t xml:space="preserve">, </w:t>
      </w:r>
      <w:r>
        <w:rPr>
          <w:rFonts w:ascii="Garamond" w:eastAsia="Calibri" w:hAnsi="Garamond" w:cs="Arial"/>
          <w:szCs w:val="24"/>
        </w:rPr>
        <w:t>click</w:t>
      </w:r>
      <w:r>
        <w:rPr>
          <w:rFonts w:ascii="Garamond" w:hAnsi="Garamond" w:cs="Arial"/>
          <w:szCs w:val="24"/>
        </w:rPr>
        <w:t xml:space="preserve"> </w:t>
      </w:r>
      <w:r>
        <w:rPr>
          <w:rFonts w:ascii="Garamond" w:eastAsia="Calibri" w:hAnsi="Garamond" w:cs="Arial"/>
          <w:szCs w:val="24"/>
        </w:rPr>
        <w:t>on</w:t>
      </w:r>
      <w:r>
        <w:rPr>
          <w:rFonts w:ascii="Garamond" w:hAnsi="Garamond" w:cs="Arial"/>
          <w:szCs w:val="24"/>
        </w:rPr>
        <w:t xml:space="preserve"> </w:t>
      </w:r>
      <w:r>
        <w:rPr>
          <w:rFonts w:ascii="Garamond" w:eastAsia="Calibri" w:hAnsi="Garamond" w:cs="Arial"/>
          <w:szCs w:val="24"/>
        </w:rPr>
        <w:t>the</w:t>
      </w:r>
      <w:r>
        <w:rPr>
          <w:rFonts w:ascii="Garamond" w:hAnsi="Garamond" w:cs="Arial"/>
          <w:szCs w:val="24"/>
        </w:rPr>
        <w:t xml:space="preserve"> </w:t>
      </w:r>
      <w:r>
        <w:rPr>
          <w:rFonts w:ascii="Garamond" w:eastAsia="Calibri" w:hAnsi="Garamond" w:cs="Arial"/>
          <w:szCs w:val="24"/>
        </w:rPr>
        <w:t>search</w:t>
      </w:r>
      <w:r>
        <w:rPr>
          <w:rFonts w:ascii="Garamond" w:hAnsi="Garamond" w:cs="Arial"/>
          <w:szCs w:val="24"/>
        </w:rPr>
        <w:t xml:space="preserve"> </w:t>
      </w:r>
      <w:r>
        <w:rPr>
          <w:rFonts w:ascii="Garamond" w:eastAsia="Calibri" w:hAnsi="Garamond" w:cs="Arial"/>
          <w:szCs w:val="24"/>
        </w:rPr>
        <w:t>box</w:t>
      </w:r>
      <w:r>
        <w:rPr>
          <w:rFonts w:ascii="Garamond" w:hAnsi="Garamond" w:cs="Arial"/>
          <w:szCs w:val="24"/>
        </w:rPr>
        <w:t xml:space="preserve">, </w:t>
      </w:r>
      <w:r>
        <w:rPr>
          <w:rFonts w:ascii="Garamond" w:eastAsia="Calibri" w:hAnsi="Garamond" w:cs="Arial"/>
          <w:szCs w:val="24"/>
        </w:rPr>
        <w:t>type</w:t>
      </w:r>
      <w:r>
        <w:rPr>
          <w:rFonts w:ascii="Garamond" w:hAnsi="Garamond" w:cs="Arial"/>
          <w:szCs w:val="24"/>
        </w:rPr>
        <w:t xml:space="preserve"> </w:t>
      </w:r>
      <w:r>
        <w:rPr>
          <w:rFonts w:ascii="Garamond" w:eastAsia="Calibri" w:hAnsi="Garamond" w:cs="Arial"/>
          <w:szCs w:val="24"/>
        </w:rPr>
        <w:t>in</w:t>
      </w:r>
      <w:r>
        <w:rPr>
          <w:rFonts w:ascii="Garamond" w:hAnsi="Garamond" w:cs="Arial"/>
          <w:szCs w:val="24"/>
        </w:rPr>
        <w:t xml:space="preserve"> “</w:t>
      </w:r>
      <w:r>
        <w:rPr>
          <w:rFonts w:ascii="Garamond" w:eastAsia="Calibri" w:hAnsi="Garamond" w:cs="Arial"/>
          <w:szCs w:val="24"/>
        </w:rPr>
        <w:t>check</w:t>
      </w:r>
      <w:r>
        <w:rPr>
          <w:rFonts w:ascii="Garamond" w:hAnsi="Garamond" w:cs="Arial"/>
          <w:szCs w:val="24"/>
        </w:rPr>
        <w:t xml:space="preserve"> </w:t>
      </w:r>
      <w:r>
        <w:rPr>
          <w:rFonts w:ascii="Garamond" w:eastAsia="Calibri" w:hAnsi="Garamond" w:cs="Arial"/>
          <w:szCs w:val="24"/>
        </w:rPr>
        <w:t>cashing,</w:t>
      </w:r>
      <w:r>
        <w:rPr>
          <w:rFonts w:ascii="Garamond" w:hAnsi="Garamond" w:cs="Arial"/>
          <w:szCs w:val="24"/>
        </w:rPr>
        <w:t xml:space="preserve">” </w:t>
      </w:r>
      <w:r>
        <w:rPr>
          <w:rFonts w:ascii="Garamond" w:eastAsia="Calibri" w:hAnsi="Garamond" w:cs="Arial"/>
          <w:szCs w:val="24"/>
        </w:rPr>
        <w:t>and</w:t>
      </w:r>
      <w:r>
        <w:rPr>
          <w:rFonts w:ascii="Garamond" w:hAnsi="Garamond" w:cs="Arial"/>
          <w:szCs w:val="24"/>
        </w:rPr>
        <w:t xml:space="preserve"> </w:t>
      </w:r>
      <w:r>
        <w:rPr>
          <w:rFonts w:ascii="Garamond" w:eastAsia="Calibri" w:hAnsi="Garamond" w:cs="Arial"/>
          <w:szCs w:val="24"/>
        </w:rPr>
        <w:t>click</w:t>
      </w:r>
      <w:r>
        <w:rPr>
          <w:rFonts w:ascii="Garamond" w:hAnsi="Garamond" w:cs="Arial"/>
          <w:szCs w:val="24"/>
        </w:rPr>
        <w:t xml:space="preserve"> </w:t>
      </w:r>
      <w:r>
        <w:rPr>
          <w:rFonts w:ascii="Garamond" w:eastAsia="Calibri" w:hAnsi="Garamond" w:cs="Arial"/>
          <w:szCs w:val="24"/>
        </w:rPr>
        <w:t>on</w:t>
      </w:r>
      <w:r>
        <w:rPr>
          <w:rFonts w:ascii="Garamond" w:hAnsi="Garamond" w:cs="Arial"/>
          <w:szCs w:val="24"/>
        </w:rPr>
        <w:t xml:space="preserve"> the </w:t>
      </w:r>
      <w:r>
        <w:rPr>
          <w:rFonts w:ascii="Garamond" w:eastAsia="Calibri" w:hAnsi="Garamond" w:cs="Arial"/>
          <w:szCs w:val="24"/>
        </w:rPr>
        <w:t>search</w:t>
      </w:r>
      <w:r>
        <w:rPr>
          <w:rFonts w:ascii="Garamond" w:hAnsi="Garamond" w:cs="Arial"/>
          <w:szCs w:val="24"/>
        </w:rPr>
        <w:t xml:space="preserve"> </w:t>
      </w:r>
      <w:r>
        <w:rPr>
          <w:rFonts w:ascii="Garamond" w:eastAsia="Calibri" w:hAnsi="Garamond" w:cs="Arial"/>
          <w:szCs w:val="24"/>
        </w:rPr>
        <w:t>button. From there, we processed</w:t>
      </w:r>
      <w:r>
        <w:rPr>
          <w:rFonts w:ascii="Garamond" w:hAnsi="Garamond" w:cs="Arial"/>
          <w:szCs w:val="24"/>
        </w:rPr>
        <w:t xml:space="preserve"> </w:t>
      </w:r>
      <w:r>
        <w:rPr>
          <w:rFonts w:ascii="Garamond" w:eastAsia="Calibri" w:hAnsi="Garamond" w:cs="Arial"/>
          <w:szCs w:val="24"/>
        </w:rPr>
        <w:t>through</w:t>
      </w:r>
      <w:r>
        <w:rPr>
          <w:rFonts w:ascii="Garamond" w:hAnsi="Garamond" w:cs="Arial"/>
          <w:szCs w:val="24"/>
        </w:rPr>
        <w:t xml:space="preserve"> </w:t>
      </w:r>
      <w:r>
        <w:rPr>
          <w:rFonts w:ascii="Garamond" w:eastAsia="Calibri" w:hAnsi="Garamond" w:cs="Arial"/>
          <w:szCs w:val="24"/>
        </w:rPr>
        <w:t>the</w:t>
      </w:r>
      <w:r>
        <w:rPr>
          <w:rFonts w:ascii="Garamond" w:hAnsi="Garamond" w:cs="Arial"/>
          <w:szCs w:val="24"/>
        </w:rPr>
        <w:t xml:space="preserve"> </w:t>
      </w:r>
      <w:r>
        <w:rPr>
          <w:rFonts w:ascii="Garamond" w:eastAsia="Calibri" w:hAnsi="Garamond" w:cs="Arial"/>
          <w:szCs w:val="24"/>
        </w:rPr>
        <w:t>results</w:t>
      </w:r>
      <w:r>
        <w:rPr>
          <w:rFonts w:ascii="Garamond" w:hAnsi="Garamond" w:cs="Arial"/>
          <w:szCs w:val="24"/>
        </w:rPr>
        <w:t xml:space="preserve">, </w:t>
      </w:r>
      <w:r>
        <w:rPr>
          <w:rFonts w:ascii="Garamond" w:eastAsia="Calibri" w:hAnsi="Garamond" w:cs="Arial"/>
          <w:szCs w:val="24"/>
        </w:rPr>
        <w:t>storing</w:t>
      </w:r>
      <w:r>
        <w:rPr>
          <w:rFonts w:ascii="Garamond" w:hAnsi="Garamond" w:cs="Arial"/>
          <w:szCs w:val="24"/>
        </w:rPr>
        <w:t xml:space="preserve"> </w:t>
      </w:r>
      <w:r>
        <w:rPr>
          <w:rFonts w:ascii="Garamond" w:eastAsia="Calibri" w:hAnsi="Garamond" w:cs="Arial"/>
          <w:szCs w:val="24"/>
        </w:rPr>
        <w:t>the</w:t>
      </w:r>
      <w:r>
        <w:rPr>
          <w:rFonts w:ascii="Garamond" w:hAnsi="Garamond" w:cs="Arial"/>
          <w:szCs w:val="24"/>
        </w:rPr>
        <w:t xml:space="preserve"> </w:t>
      </w:r>
      <w:r>
        <w:rPr>
          <w:rFonts w:ascii="Garamond" w:eastAsia="Calibri" w:hAnsi="Garamond" w:cs="Arial"/>
          <w:szCs w:val="24"/>
        </w:rPr>
        <w:t>names</w:t>
      </w:r>
      <w:r>
        <w:rPr>
          <w:rFonts w:ascii="Garamond" w:hAnsi="Garamond" w:cs="Arial"/>
          <w:szCs w:val="24"/>
        </w:rPr>
        <w:t xml:space="preserve"> </w:t>
      </w:r>
      <w:r>
        <w:rPr>
          <w:rFonts w:ascii="Garamond" w:eastAsia="Calibri" w:hAnsi="Garamond" w:cs="Arial"/>
          <w:szCs w:val="24"/>
        </w:rPr>
        <w:t>of</w:t>
      </w:r>
      <w:r>
        <w:rPr>
          <w:rFonts w:ascii="Garamond" w:hAnsi="Garamond" w:cs="Arial"/>
          <w:szCs w:val="24"/>
        </w:rPr>
        <w:t xml:space="preserve"> </w:t>
      </w:r>
      <w:r>
        <w:rPr>
          <w:rFonts w:ascii="Garamond" w:eastAsia="Calibri" w:hAnsi="Garamond" w:cs="Arial"/>
          <w:szCs w:val="24"/>
        </w:rPr>
        <w:t>all</w:t>
      </w:r>
      <w:r>
        <w:rPr>
          <w:rFonts w:ascii="Garamond" w:hAnsi="Garamond" w:cs="Arial"/>
          <w:szCs w:val="24"/>
        </w:rPr>
        <w:t xml:space="preserve"> </w:t>
      </w:r>
      <w:r>
        <w:rPr>
          <w:rFonts w:ascii="Garamond" w:eastAsia="Calibri" w:hAnsi="Garamond" w:cs="Arial"/>
          <w:szCs w:val="24"/>
        </w:rPr>
        <w:t>places</w:t>
      </w:r>
      <w:r>
        <w:rPr>
          <w:rFonts w:ascii="Garamond" w:hAnsi="Garamond" w:cs="Arial"/>
          <w:szCs w:val="24"/>
        </w:rPr>
        <w:t xml:space="preserve"> </w:t>
      </w:r>
      <w:r>
        <w:rPr>
          <w:rFonts w:ascii="Garamond" w:eastAsia="Calibri" w:hAnsi="Garamond" w:cs="Arial"/>
          <w:szCs w:val="24"/>
        </w:rPr>
        <w:t>categorized</w:t>
      </w:r>
      <w:r>
        <w:rPr>
          <w:rFonts w:ascii="Garamond" w:hAnsi="Garamond" w:cs="Arial"/>
          <w:szCs w:val="24"/>
        </w:rPr>
        <w:t xml:space="preserve"> </w:t>
      </w:r>
      <w:r>
        <w:rPr>
          <w:rFonts w:ascii="Garamond" w:eastAsia="Calibri" w:hAnsi="Garamond" w:cs="Arial"/>
          <w:szCs w:val="24"/>
        </w:rPr>
        <w:t>as</w:t>
      </w:r>
      <w:r>
        <w:rPr>
          <w:rFonts w:ascii="Garamond" w:hAnsi="Garamond" w:cs="Arial"/>
          <w:szCs w:val="24"/>
        </w:rPr>
        <w:t xml:space="preserve"> “</w:t>
      </w:r>
      <w:r>
        <w:rPr>
          <w:rFonts w:ascii="Garamond" w:eastAsia="Calibri" w:hAnsi="Garamond" w:cs="Arial"/>
          <w:szCs w:val="24"/>
        </w:rPr>
        <w:t>Check</w:t>
      </w:r>
      <w:r>
        <w:rPr>
          <w:rFonts w:ascii="Garamond" w:hAnsi="Garamond" w:cs="Arial"/>
          <w:szCs w:val="24"/>
        </w:rPr>
        <w:t xml:space="preserve"> </w:t>
      </w:r>
      <w:r>
        <w:rPr>
          <w:rFonts w:ascii="Garamond" w:eastAsia="Calibri" w:hAnsi="Garamond" w:cs="Arial"/>
          <w:szCs w:val="24"/>
        </w:rPr>
        <w:t>cashing</w:t>
      </w:r>
      <w:r>
        <w:rPr>
          <w:rFonts w:ascii="Garamond" w:hAnsi="Garamond" w:cs="Arial"/>
          <w:szCs w:val="24"/>
        </w:rPr>
        <w:t xml:space="preserve"> s</w:t>
      </w:r>
      <w:r>
        <w:rPr>
          <w:rFonts w:ascii="Garamond" w:eastAsia="Calibri" w:hAnsi="Garamond" w:cs="Arial"/>
          <w:szCs w:val="24"/>
        </w:rPr>
        <w:t>ervice.</w:t>
      </w:r>
      <w:r>
        <w:rPr>
          <w:rFonts w:ascii="Garamond" w:hAnsi="Garamond" w:cs="Arial"/>
          <w:szCs w:val="24"/>
        </w:rPr>
        <w:t xml:space="preserve">” The script then </w:t>
      </w:r>
      <w:r>
        <w:rPr>
          <w:rFonts w:ascii="Garamond" w:eastAsia="Calibri" w:hAnsi="Garamond" w:cs="Arial"/>
          <w:szCs w:val="24"/>
        </w:rPr>
        <w:t>matched</w:t>
      </w:r>
      <w:r>
        <w:rPr>
          <w:rFonts w:ascii="Garamond" w:hAnsi="Garamond" w:cs="Arial"/>
          <w:szCs w:val="24"/>
        </w:rPr>
        <w:t xml:space="preserve"> </w:t>
      </w:r>
      <w:r>
        <w:rPr>
          <w:rFonts w:ascii="Garamond" w:eastAsia="Calibri" w:hAnsi="Garamond" w:cs="Arial"/>
          <w:szCs w:val="24"/>
        </w:rPr>
        <w:t>the</w:t>
      </w:r>
      <w:r>
        <w:rPr>
          <w:rFonts w:ascii="Garamond" w:hAnsi="Garamond" w:cs="Arial"/>
          <w:szCs w:val="24"/>
        </w:rPr>
        <w:t xml:space="preserve"> </w:t>
      </w:r>
      <w:r>
        <w:rPr>
          <w:rFonts w:ascii="Garamond" w:eastAsia="Calibri" w:hAnsi="Garamond" w:cs="Arial"/>
          <w:szCs w:val="24"/>
        </w:rPr>
        <w:t>names</w:t>
      </w:r>
      <w:r>
        <w:rPr>
          <w:rFonts w:ascii="Garamond" w:hAnsi="Garamond" w:cs="Arial"/>
          <w:szCs w:val="24"/>
        </w:rPr>
        <w:t xml:space="preserve"> </w:t>
      </w:r>
      <w:r>
        <w:rPr>
          <w:rFonts w:ascii="Garamond" w:eastAsia="Calibri" w:hAnsi="Garamond" w:cs="Arial"/>
          <w:szCs w:val="24"/>
        </w:rPr>
        <w:t>to the</w:t>
      </w:r>
      <w:r>
        <w:rPr>
          <w:rFonts w:ascii="Garamond" w:hAnsi="Garamond" w:cs="Arial"/>
          <w:szCs w:val="24"/>
        </w:rPr>
        <w:t xml:space="preserve"> </w:t>
      </w:r>
      <w:r>
        <w:rPr>
          <w:rFonts w:ascii="Garamond" w:eastAsia="Calibri" w:hAnsi="Garamond" w:cs="Arial"/>
          <w:szCs w:val="24"/>
        </w:rPr>
        <w:t>place</w:t>
      </w:r>
      <w:r>
        <w:rPr>
          <w:rFonts w:ascii="Garamond" w:hAnsi="Garamond" w:cs="Arial"/>
          <w:szCs w:val="24"/>
        </w:rPr>
        <w:t xml:space="preserve"> “</w:t>
      </w:r>
      <w:r>
        <w:rPr>
          <w:rFonts w:ascii="Garamond" w:eastAsia="Calibri" w:hAnsi="Garamond" w:cs="Arial"/>
          <w:szCs w:val="24"/>
        </w:rPr>
        <w:t>object”</w:t>
      </w:r>
      <w:r>
        <w:rPr>
          <w:rFonts w:ascii="Garamond" w:hAnsi="Garamond" w:cs="Arial"/>
          <w:szCs w:val="24"/>
        </w:rPr>
        <w:t xml:space="preserve"> </w:t>
      </w:r>
      <w:r>
        <w:rPr>
          <w:rFonts w:ascii="Garamond" w:eastAsia="Calibri" w:hAnsi="Garamond" w:cs="Arial"/>
          <w:szCs w:val="24"/>
        </w:rPr>
        <w:t>from</w:t>
      </w:r>
      <w:r>
        <w:rPr>
          <w:rFonts w:ascii="Garamond" w:hAnsi="Garamond" w:cs="Arial"/>
          <w:szCs w:val="24"/>
        </w:rPr>
        <w:t xml:space="preserve"> </w:t>
      </w:r>
      <w:r>
        <w:rPr>
          <w:rFonts w:ascii="Garamond" w:eastAsia="Calibri" w:hAnsi="Garamond" w:cs="Arial"/>
          <w:szCs w:val="24"/>
        </w:rPr>
        <w:t>our</w:t>
      </w:r>
      <w:r>
        <w:rPr>
          <w:rFonts w:ascii="Garamond" w:hAnsi="Garamond" w:cs="Arial"/>
          <w:szCs w:val="24"/>
        </w:rPr>
        <w:t xml:space="preserve"> </w:t>
      </w:r>
      <w:r>
        <w:rPr>
          <w:rFonts w:ascii="Garamond" w:eastAsia="Calibri" w:hAnsi="Garamond" w:cs="Arial"/>
          <w:szCs w:val="24"/>
        </w:rPr>
        <w:t>dataset</w:t>
      </w:r>
      <w:r>
        <w:rPr>
          <w:rFonts w:ascii="Garamond" w:hAnsi="Garamond" w:cs="Arial"/>
          <w:szCs w:val="24"/>
        </w:rPr>
        <w:t xml:space="preserve"> </w:t>
      </w:r>
      <w:r>
        <w:rPr>
          <w:rFonts w:ascii="Garamond" w:eastAsia="Calibri" w:hAnsi="Garamond" w:cs="Arial"/>
          <w:szCs w:val="24"/>
        </w:rPr>
        <w:t>built from the Places API</w:t>
      </w:r>
      <w:r>
        <w:rPr>
          <w:rFonts w:ascii="Garamond" w:hAnsi="Garamond" w:cs="Arial"/>
          <w:szCs w:val="24"/>
        </w:rPr>
        <w:t xml:space="preserve">. </w:t>
      </w:r>
    </w:p>
    <w:p>
      <w:pPr>
        <w:pStyle w:val="SMText"/>
        <w:ind w:firstLine="0"/>
        <w:rPr>
          <w:rFonts w:ascii="Garamond" w:eastAsia="Calibri" w:hAnsi="Garamond" w:cs="Arial"/>
          <w:szCs w:val="24"/>
        </w:rPr>
      </w:pPr>
    </w:p>
    <w:p>
      <w:pPr>
        <w:pStyle w:val="SMText"/>
        <w:ind w:firstLine="0"/>
        <w:rPr>
          <w:rFonts w:ascii="Garamond" w:hAnsi="Garamond" w:cs="Arial"/>
          <w:szCs w:val="24"/>
        </w:rPr>
      </w:pPr>
      <w:r>
        <w:rPr>
          <w:rFonts w:ascii="Garamond" w:hAnsi="Garamond" w:cs="Arial"/>
          <w:szCs w:val="24"/>
        </w:rPr>
        <w:t xml:space="preserve">We experimented with four ways to </w:t>
      </w:r>
      <w:r>
        <w:rPr>
          <w:rFonts w:ascii="Garamond" w:eastAsia="Calibri" w:hAnsi="Garamond" w:cs="Arial"/>
          <w:szCs w:val="24"/>
        </w:rPr>
        <w:t>collect these data</w:t>
      </w:r>
      <w:r>
        <w:rPr>
          <w:rFonts w:ascii="Garamond" w:hAnsi="Garamond" w:cs="Arial"/>
          <w:szCs w:val="24"/>
        </w:rPr>
        <w:t xml:space="preserve"> </w:t>
      </w:r>
      <w:r>
        <w:rPr>
          <w:rFonts w:ascii="Garamond" w:eastAsia="Calibri" w:hAnsi="Garamond" w:cs="Arial"/>
          <w:szCs w:val="24"/>
        </w:rPr>
        <w:t>with</w:t>
      </w:r>
      <w:r>
        <w:rPr>
          <w:rFonts w:ascii="Garamond" w:hAnsi="Garamond" w:cs="Arial"/>
          <w:szCs w:val="24"/>
        </w:rPr>
        <w:t xml:space="preserve"> </w:t>
      </w:r>
      <w:r>
        <w:rPr>
          <w:rFonts w:ascii="Garamond" w:eastAsia="Calibri" w:hAnsi="Garamond" w:cs="Arial"/>
          <w:szCs w:val="24"/>
        </w:rPr>
        <w:t>Google Maps</w:t>
      </w:r>
      <w:r>
        <w:rPr>
          <w:rFonts w:ascii="Garamond" w:hAnsi="Garamond" w:cs="Arial"/>
          <w:szCs w:val="24"/>
        </w:rPr>
        <w:t xml:space="preserve"> </w:t>
      </w:r>
      <w:r>
        <w:rPr>
          <w:rFonts w:ascii="Garamond" w:eastAsia="Calibri" w:hAnsi="Garamond" w:cs="Arial"/>
          <w:szCs w:val="24"/>
        </w:rPr>
        <w:t>on</w:t>
      </w:r>
      <w:r>
        <w:rPr>
          <w:rFonts w:ascii="Garamond" w:hAnsi="Garamond" w:cs="Arial"/>
          <w:szCs w:val="24"/>
        </w:rPr>
        <w:t xml:space="preserve"> </w:t>
      </w:r>
      <w:r>
        <w:rPr>
          <w:rFonts w:ascii="Garamond" w:eastAsia="Calibri" w:hAnsi="Garamond" w:cs="Arial"/>
          <w:szCs w:val="24"/>
        </w:rPr>
        <w:t>a web</w:t>
      </w:r>
      <w:r>
        <w:rPr>
          <w:rFonts w:ascii="Garamond" w:hAnsi="Garamond" w:cs="Arial"/>
          <w:szCs w:val="24"/>
        </w:rPr>
        <w:t xml:space="preserve"> </w:t>
      </w:r>
      <w:r>
        <w:rPr>
          <w:rFonts w:ascii="Garamond" w:eastAsia="Calibri" w:hAnsi="Garamond" w:cs="Arial"/>
          <w:szCs w:val="24"/>
        </w:rPr>
        <w:t>browser. Using</w:t>
      </w:r>
      <w:r>
        <w:rPr>
          <w:rFonts w:ascii="Garamond" w:hAnsi="Garamond" w:cs="Arial"/>
          <w:szCs w:val="24"/>
        </w:rPr>
        <w:t xml:space="preserve"> </w:t>
      </w:r>
      <w:r>
        <w:rPr>
          <w:rFonts w:ascii="Garamond" w:eastAsia="Calibri" w:hAnsi="Garamond" w:cs="Arial"/>
          <w:szCs w:val="24"/>
        </w:rPr>
        <w:t>http</w:t>
      </w:r>
      <w:r>
        <w:rPr>
          <w:rFonts w:ascii="Garamond" w:hAnsi="Garamond" w:cs="Arial"/>
          <w:szCs w:val="24"/>
        </w:rPr>
        <w:t>://</w:t>
      </w:r>
      <w:r>
        <w:rPr>
          <w:rFonts w:ascii="Garamond" w:eastAsia="Calibri" w:hAnsi="Garamond" w:cs="Arial"/>
          <w:szCs w:val="24"/>
        </w:rPr>
        <w:t>www</w:t>
      </w:r>
      <w:r>
        <w:rPr>
          <w:rFonts w:ascii="Garamond" w:hAnsi="Garamond" w:cs="Arial"/>
          <w:szCs w:val="24"/>
        </w:rPr>
        <w:t>.</w:t>
      </w:r>
      <w:r>
        <w:rPr>
          <w:rFonts w:ascii="Garamond" w:eastAsia="Calibri" w:hAnsi="Garamond" w:cs="Arial"/>
          <w:szCs w:val="24"/>
        </w:rPr>
        <w:t>google</w:t>
      </w:r>
      <w:r>
        <w:rPr>
          <w:rFonts w:ascii="Garamond" w:hAnsi="Garamond" w:cs="Arial"/>
          <w:szCs w:val="24"/>
        </w:rPr>
        <w:t>.</w:t>
      </w:r>
      <w:r>
        <w:rPr>
          <w:rFonts w:ascii="Garamond" w:eastAsia="Calibri" w:hAnsi="Garamond" w:cs="Arial"/>
          <w:szCs w:val="24"/>
        </w:rPr>
        <w:t>com</w:t>
      </w:r>
      <w:r>
        <w:rPr>
          <w:rFonts w:ascii="Garamond" w:hAnsi="Garamond" w:cs="Arial"/>
          <w:szCs w:val="24"/>
        </w:rPr>
        <w:t>/</w:t>
      </w:r>
      <w:r>
        <w:rPr>
          <w:rFonts w:ascii="Garamond" w:eastAsia="Calibri" w:hAnsi="Garamond" w:cs="Arial"/>
          <w:szCs w:val="24"/>
        </w:rPr>
        <w:t>maps</w:t>
      </w:r>
      <w:r>
        <w:rPr>
          <w:rFonts w:ascii="Garamond" w:hAnsi="Garamond" w:cs="Arial"/>
          <w:szCs w:val="24"/>
        </w:rPr>
        <w:t xml:space="preserve">/ </w:t>
      </w:r>
      <w:r>
        <w:rPr>
          <w:rFonts w:ascii="Garamond" w:eastAsia="Calibri" w:hAnsi="Garamond" w:cs="Arial"/>
          <w:szCs w:val="24"/>
        </w:rPr>
        <w:t>as</w:t>
      </w:r>
      <w:r>
        <w:rPr>
          <w:rFonts w:ascii="Garamond" w:hAnsi="Garamond" w:cs="Arial"/>
          <w:szCs w:val="24"/>
        </w:rPr>
        <w:t xml:space="preserve"> </w:t>
      </w:r>
      <w:r>
        <w:rPr>
          <w:rFonts w:ascii="Garamond" w:eastAsia="Calibri" w:hAnsi="Garamond" w:cs="Arial"/>
          <w:szCs w:val="24"/>
        </w:rPr>
        <w:t>the</w:t>
      </w:r>
      <w:r>
        <w:rPr>
          <w:rFonts w:ascii="Garamond" w:hAnsi="Garamond" w:cs="Arial"/>
          <w:szCs w:val="24"/>
        </w:rPr>
        <w:t xml:space="preserve"> </w:t>
      </w:r>
      <w:r>
        <w:rPr>
          <w:rFonts w:ascii="Garamond" w:eastAsia="Calibri" w:hAnsi="Garamond" w:cs="Arial"/>
          <w:szCs w:val="24"/>
        </w:rPr>
        <w:t>base</w:t>
      </w:r>
      <w:r>
        <w:rPr>
          <w:rFonts w:ascii="Garamond" w:hAnsi="Garamond" w:cs="Arial"/>
          <w:szCs w:val="24"/>
        </w:rPr>
        <w:t xml:space="preserve"> </w:t>
      </w:r>
      <w:r>
        <w:rPr>
          <w:rFonts w:ascii="Garamond" w:eastAsia="Calibri" w:hAnsi="Garamond" w:cs="Arial"/>
          <w:szCs w:val="24"/>
        </w:rPr>
        <w:t>URL</w:t>
      </w:r>
      <w:r>
        <w:rPr>
          <w:rFonts w:ascii="Garamond" w:hAnsi="Garamond" w:cs="Arial"/>
          <w:szCs w:val="24"/>
        </w:rPr>
        <w:t xml:space="preserve">, </w:t>
      </w:r>
      <w:r>
        <w:rPr>
          <w:rFonts w:ascii="Garamond" w:eastAsia="Calibri" w:hAnsi="Garamond" w:cs="Arial"/>
          <w:szCs w:val="24"/>
        </w:rPr>
        <w:t>we tried each of the following:</w:t>
      </w:r>
    </w:p>
    <w:p>
      <w:pPr>
        <w:pStyle w:val="SMText"/>
        <w:ind w:firstLine="0"/>
        <w:rPr>
          <w:rFonts w:ascii="Garamond" w:hAnsi="Garamond" w:cs="Arial"/>
          <w:szCs w:val="24"/>
        </w:rPr>
      </w:pPr>
    </w:p>
    <w:p>
      <w:pPr>
        <w:pStyle w:val="SMText"/>
        <w:numPr>
          <w:ilvl w:val="0"/>
          <w:numId w:val="4"/>
        </w:numPr>
        <w:rPr>
          <w:rFonts w:ascii="Garamond" w:hAnsi="Garamond" w:cs="Arial"/>
          <w:szCs w:val="24"/>
        </w:rPr>
      </w:pPr>
      <w:r>
        <w:rPr>
          <w:rFonts w:ascii="Garamond" w:hAnsi="Garamond" w:cs="Arial"/>
          <w:color w:val="000000"/>
          <w:szCs w:val="24"/>
        </w:rPr>
        <w:t>Using coordinates, in latitude/longitude format, and passing the coordinates to the search end point with a search query. For example, to access Chicago: http://www.google.com/maps/search/&lt;search query, e.g. check cashing&gt;</w:t>
      </w:r>
      <w:proofErr w:type="gramStart"/>
      <w:r>
        <w:rPr>
          <w:rFonts w:ascii="Garamond" w:hAnsi="Garamond" w:cs="Arial"/>
          <w:color w:val="000000"/>
          <w:szCs w:val="24"/>
        </w:rPr>
        <w:t>/@40.7274826,-</w:t>
      </w:r>
      <w:proofErr w:type="gramEnd"/>
      <w:r>
        <w:rPr>
          <w:rFonts w:ascii="Garamond" w:hAnsi="Garamond" w:cs="Arial"/>
          <w:color w:val="000000"/>
          <w:szCs w:val="24"/>
        </w:rPr>
        <w:t>74.0902511,11z</w:t>
      </w:r>
    </w:p>
    <w:p>
      <w:pPr>
        <w:pStyle w:val="SMText"/>
        <w:numPr>
          <w:ilvl w:val="0"/>
          <w:numId w:val="4"/>
        </w:numPr>
        <w:rPr>
          <w:rFonts w:ascii="Garamond" w:hAnsi="Garamond" w:cs="Arial"/>
          <w:szCs w:val="24"/>
        </w:rPr>
      </w:pPr>
      <w:r>
        <w:rPr>
          <w:rFonts w:ascii="Garamond" w:hAnsi="Garamond" w:cs="Arial"/>
          <w:color w:val="000000"/>
          <w:szCs w:val="24"/>
        </w:rPr>
        <w:t>Using the place endpoint and navigating to</w:t>
      </w:r>
      <w:r>
        <w:rPr>
          <w:rFonts w:ascii="Garamond" w:hAnsi="Garamond" w:cs="Arial"/>
          <w:color w:val="000000"/>
          <w:szCs w:val="24"/>
        </w:rPr>
        <w:t xml:space="preserve"> city, e.g.,</w:t>
      </w:r>
      <w:r>
        <w:rPr>
          <w:rFonts w:ascii="Garamond" w:hAnsi="Garamond" w:cs="Arial"/>
          <w:color w:val="000000"/>
          <w:szCs w:val="24"/>
        </w:rPr>
        <w:t xml:space="preserve"> Chicago</w:t>
      </w:r>
      <w:r>
        <w:rPr>
          <w:rFonts w:ascii="Garamond" w:hAnsi="Garamond" w:cs="Arial"/>
          <w:color w:val="000000"/>
          <w:szCs w:val="24"/>
        </w:rPr>
        <w:t>,</w:t>
      </w:r>
      <w:r>
        <w:rPr>
          <w:rFonts w:ascii="Garamond" w:hAnsi="Garamond" w:cs="Arial"/>
          <w:color w:val="000000"/>
          <w:szCs w:val="24"/>
        </w:rPr>
        <w:t xml:space="preserve"> using the URI of `https://www.google.com/maps/place/Chicago,+IL/` and then clicking on the element for NEARBY search `section-action-button-icon maps-sprite-pane-action-ic-searchnearby` and search for `check cashing`</w:t>
      </w:r>
    </w:p>
    <w:p>
      <w:pPr>
        <w:pStyle w:val="SMText"/>
        <w:numPr>
          <w:ilvl w:val="0"/>
          <w:numId w:val="4"/>
        </w:numPr>
        <w:rPr>
          <w:rFonts w:ascii="Garamond" w:hAnsi="Garamond" w:cs="Arial"/>
          <w:szCs w:val="24"/>
        </w:rPr>
      </w:pPr>
      <w:r>
        <w:rPr>
          <w:rFonts w:ascii="Garamond" w:hAnsi="Garamond" w:cs="Arial"/>
          <w:color w:val="000000"/>
          <w:szCs w:val="24"/>
        </w:rPr>
        <w:t>Searching for the place with the search endpoint, meaning first using</w:t>
      </w:r>
      <w:r>
        <w:rPr>
          <w:rFonts w:ascii="Garamond" w:hAnsi="Garamond" w:cs="Arial"/>
          <w:color w:val="000000"/>
          <w:szCs w:val="24"/>
        </w:rPr>
        <w:t>, e.g.,</w:t>
      </w:r>
      <w:r>
        <w:rPr>
          <w:rFonts w:ascii="Garamond" w:hAnsi="Garamond" w:cs="Arial"/>
          <w:color w:val="000000"/>
          <w:szCs w:val="24"/>
        </w:rPr>
        <w:t xml:space="preserve"> Chicago to search for Chicago, which returns the place endpoint, and continuing with the steps above.</w:t>
      </w:r>
    </w:p>
    <w:p>
      <w:pPr>
        <w:pStyle w:val="SMText"/>
        <w:numPr>
          <w:ilvl w:val="0"/>
          <w:numId w:val="4"/>
        </w:numPr>
        <w:rPr>
          <w:rFonts w:ascii="Garamond" w:hAnsi="Garamond" w:cs="Arial"/>
          <w:szCs w:val="24"/>
        </w:rPr>
      </w:pPr>
      <w:r>
        <w:rPr>
          <w:rFonts w:ascii="Garamond" w:hAnsi="Garamond" w:cs="Arial"/>
          <w:color w:val="000000"/>
          <w:szCs w:val="24"/>
        </w:rPr>
        <w:t>Combining the two searches and searching</w:t>
      </w:r>
      <w:r>
        <w:rPr>
          <w:rFonts w:ascii="Garamond" w:hAnsi="Garamond" w:cs="Arial"/>
          <w:color w:val="000000"/>
          <w:szCs w:val="24"/>
        </w:rPr>
        <w:t>, e.g.,</w:t>
      </w:r>
      <w:r>
        <w:rPr>
          <w:rFonts w:ascii="Garamond" w:hAnsi="Garamond" w:cs="Arial"/>
          <w:color w:val="000000"/>
          <w:szCs w:val="24"/>
        </w:rPr>
        <w:t xml:space="preserve"> for `</w:t>
      </w:r>
      <w:proofErr w:type="gramStart"/>
      <w:r>
        <w:rPr>
          <w:rFonts w:ascii="Garamond" w:hAnsi="Garamond" w:cs="Arial"/>
          <w:color w:val="000000"/>
          <w:szCs w:val="24"/>
        </w:rPr>
        <w:t>Chicago,+</w:t>
      </w:r>
      <w:proofErr w:type="gramEnd"/>
      <w:r>
        <w:rPr>
          <w:rFonts w:ascii="Garamond" w:hAnsi="Garamond" w:cs="Arial"/>
          <w:color w:val="000000"/>
          <w:szCs w:val="24"/>
        </w:rPr>
        <w:t>IL+check+cashing`</w:t>
      </w:r>
    </w:p>
    <w:p>
      <w:pPr>
        <w:pStyle w:val="SMText"/>
        <w:ind w:firstLine="0"/>
        <w:rPr>
          <w:rFonts w:ascii="Garamond" w:eastAsia="Calibri" w:hAnsi="Garamond" w:cs="Arial"/>
          <w:szCs w:val="24"/>
        </w:rPr>
      </w:pPr>
    </w:p>
    <w:p>
      <w:pPr>
        <w:pStyle w:val="SMText"/>
        <w:ind w:firstLine="0"/>
        <w:rPr>
          <w:rFonts w:ascii="Garamond" w:hAnsi="Garamond" w:cs="Arial"/>
          <w:szCs w:val="24"/>
        </w:rPr>
      </w:pPr>
      <w:r>
        <w:rPr>
          <w:rFonts w:ascii="Garamond" w:eastAsia="Calibri" w:hAnsi="Garamond" w:cs="Arial"/>
          <w:szCs w:val="24"/>
        </w:rPr>
        <w:t>The</w:t>
      </w:r>
      <w:r>
        <w:rPr>
          <w:rFonts w:ascii="Garamond" w:hAnsi="Garamond" w:cs="Arial"/>
          <w:szCs w:val="24"/>
        </w:rPr>
        <w:t xml:space="preserve"> </w:t>
      </w:r>
      <w:r>
        <w:rPr>
          <w:rFonts w:ascii="Garamond" w:eastAsia="Calibri" w:hAnsi="Garamond" w:cs="Arial"/>
          <w:szCs w:val="24"/>
        </w:rPr>
        <w:t>script</w:t>
      </w:r>
      <w:r>
        <w:rPr>
          <w:rFonts w:ascii="Garamond" w:hAnsi="Garamond" w:cs="Arial"/>
          <w:szCs w:val="24"/>
        </w:rPr>
        <w:t xml:space="preserve"> </w:t>
      </w:r>
      <w:r>
        <w:rPr>
          <w:rFonts w:ascii="Garamond" w:eastAsia="Calibri" w:hAnsi="Garamond" w:cs="Arial"/>
          <w:szCs w:val="24"/>
        </w:rPr>
        <w:t>we</w:t>
      </w:r>
      <w:r>
        <w:rPr>
          <w:rFonts w:ascii="Garamond" w:hAnsi="Garamond" w:cs="Arial"/>
          <w:szCs w:val="24"/>
        </w:rPr>
        <w:t xml:space="preserve"> </w:t>
      </w:r>
      <w:r>
        <w:rPr>
          <w:rFonts w:ascii="Garamond" w:eastAsia="Calibri" w:hAnsi="Garamond" w:cs="Arial"/>
          <w:szCs w:val="24"/>
        </w:rPr>
        <w:t>settled on</w:t>
      </w:r>
      <w:r>
        <w:rPr>
          <w:rFonts w:ascii="Garamond" w:hAnsi="Garamond" w:cs="Arial"/>
          <w:szCs w:val="24"/>
        </w:rPr>
        <w:t xml:space="preserve"> </w:t>
      </w:r>
      <w:r>
        <w:rPr>
          <w:rFonts w:ascii="Garamond" w:eastAsia="Calibri" w:hAnsi="Garamond" w:cs="Arial"/>
          <w:szCs w:val="24"/>
        </w:rPr>
        <w:t>uses</w:t>
      </w:r>
      <w:r>
        <w:rPr>
          <w:rFonts w:ascii="Garamond" w:hAnsi="Garamond" w:cs="Arial"/>
          <w:szCs w:val="24"/>
        </w:rPr>
        <w:t xml:space="preserve"> </w:t>
      </w:r>
      <w:r>
        <w:rPr>
          <w:rFonts w:ascii="Garamond" w:eastAsia="Calibri" w:hAnsi="Garamond" w:cs="Arial"/>
          <w:szCs w:val="24"/>
        </w:rPr>
        <w:t>the</w:t>
      </w:r>
      <w:r>
        <w:rPr>
          <w:rFonts w:ascii="Garamond" w:hAnsi="Garamond" w:cs="Arial"/>
          <w:szCs w:val="24"/>
        </w:rPr>
        <w:t xml:space="preserve"> fourth method </w:t>
      </w:r>
      <w:r>
        <w:rPr>
          <w:rFonts w:ascii="Garamond" w:eastAsia="Calibri" w:hAnsi="Garamond" w:cs="Arial"/>
          <w:szCs w:val="24"/>
        </w:rPr>
        <w:t>to</w:t>
      </w:r>
      <w:r>
        <w:rPr>
          <w:rFonts w:ascii="Garamond" w:hAnsi="Garamond" w:cs="Arial"/>
          <w:szCs w:val="24"/>
        </w:rPr>
        <w:t xml:space="preserve"> </w:t>
      </w:r>
      <w:r>
        <w:rPr>
          <w:rFonts w:ascii="Garamond" w:eastAsia="Calibri" w:hAnsi="Garamond" w:cs="Arial"/>
          <w:szCs w:val="24"/>
        </w:rPr>
        <w:t>search</w:t>
      </w:r>
      <w:r>
        <w:rPr>
          <w:rFonts w:ascii="Garamond" w:hAnsi="Garamond" w:cs="Arial"/>
          <w:szCs w:val="24"/>
        </w:rPr>
        <w:t xml:space="preserve">. </w:t>
      </w:r>
      <w:r>
        <w:rPr>
          <w:rFonts w:ascii="Garamond" w:eastAsia="Calibri" w:hAnsi="Garamond" w:cs="Arial"/>
          <w:szCs w:val="24"/>
        </w:rPr>
        <w:t>It</w:t>
      </w:r>
      <w:r>
        <w:rPr>
          <w:rFonts w:ascii="Garamond" w:hAnsi="Garamond" w:cs="Arial"/>
          <w:szCs w:val="24"/>
        </w:rPr>
        <w:t xml:space="preserve"> </w:t>
      </w:r>
      <w:r>
        <w:rPr>
          <w:rFonts w:ascii="Garamond" w:eastAsia="Calibri" w:hAnsi="Garamond" w:cs="Arial"/>
          <w:szCs w:val="24"/>
        </w:rPr>
        <w:t>goes</w:t>
      </w:r>
      <w:r>
        <w:rPr>
          <w:rFonts w:ascii="Garamond" w:hAnsi="Garamond" w:cs="Arial"/>
          <w:szCs w:val="24"/>
        </w:rPr>
        <w:t xml:space="preserve"> </w:t>
      </w:r>
      <w:r>
        <w:rPr>
          <w:rFonts w:ascii="Garamond" w:eastAsia="Calibri" w:hAnsi="Garamond" w:cs="Arial"/>
          <w:szCs w:val="24"/>
        </w:rPr>
        <w:t>through</w:t>
      </w:r>
      <w:r>
        <w:rPr>
          <w:rFonts w:ascii="Garamond" w:hAnsi="Garamond" w:cs="Arial"/>
          <w:szCs w:val="24"/>
        </w:rPr>
        <w:t xml:space="preserve"> </w:t>
      </w:r>
      <w:r>
        <w:rPr>
          <w:rFonts w:ascii="Garamond" w:eastAsia="Calibri" w:hAnsi="Garamond" w:cs="Arial"/>
          <w:szCs w:val="24"/>
        </w:rPr>
        <w:t>the</w:t>
      </w:r>
      <w:r>
        <w:rPr>
          <w:rFonts w:ascii="Garamond" w:hAnsi="Garamond" w:cs="Arial"/>
          <w:szCs w:val="24"/>
        </w:rPr>
        <w:t xml:space="preserve"> </w:t>
      </w:r>
      <w:r>
        <w:rPr>
          <w:rFonts w:ascii="Garamond" w:eastAsia="Calibri" w:hAnsi="Garamond" w:cs="Arial"/>
          <w:szCs w:val="24"/>
        </w:rPr>
        <w:t>list</w:t>
      </w:r>
      <w:r>
        <w:rPr>
          <w:rFonts w:ascii="Garamond" w:hAnsi="Garamond" w:cs="Arial"/>
          <w:szCs w:val="24"/>
        </w:rPr>
        <w:t xml:space="preserve"> </w:t>
      </w:r>
      <w:r>
        <w:rPr>
          <w:rFonts w:ascii="Garamond" w:eastAsia="Calibri" w:hAnsi="Garamond" w:cs="Arial"/>
          <w:szCs w:val="24"/>
        </w:rPr>
        <w:t>of</w:t>
      </w:r>
      <w:r>
        <w:rPr>
          <w:rFonts w:ascii="Garamond" w:hAnsi="Garamond" w:cs="Arial"/>
          <w:szCs w:val="24"/>
        </w:rPr>
        <w:t xml:space="preserve"> </w:t>
      </w:r>
      <w:r>
        <w:rPr>
          <w:rFonts w:ascii="Garamond" w:eastAsia="Calibri" w:hAnsi="Garamond" w:cs="Arial"/>
          <w:szCs w:val="24"/>
        </w:rPr>
        <w:t>results</w:t>
      </w:r>
      <w:r>
        <w:rPr>
          <w:rFonts w:ascii="Garamond" w:hAnsi="Garamond" w:cs="Arial"/>
          <w:szCs w:val="24"/>
        </w:rPr>
        <w:t xml:space="preserve">, </w:t>
      </w:r>
      <w:r>
        <w:rPr>
          <w:rFonts w:ascii="Garamond" w:eastAsia="Calibri" w:hAnsi="Garamond" w:cs="Arial"/>
          <w:szCs w:val="24"/>
        </w:rPr>
        <w:t>paginating</w:t>
      </w:r>
      <w:r>
        <w:rPr>
          <w:rFonts w:ascii="Garamond" w:hAnsi="Garamond" w:cs="Arial"/>
          <w:szCs w:val="24"/>
        </w:rPr>
        <w:t xml:space="preserve"> </w:t>
      </w:r>
      <w:r>
        <w:rPr>
          <w:rFonts w:ascii="Garamond" w:eastAsia="Calibri" w:hAnsi="Garamond" w:cs="Arial"/>
          <w:szCs w:val="24"/>
        </w:rPr>
        <w:t>and</w:t>
      </w:r>
      <w:r>
        <w:rPr>
          <w:rFonts w:ascii="Garamond" w:hAnsi="Garamond" w:cs="Arial"/>
          <w:szCs w:val="24"/>
        </w:rPr>
        <w:t xml:space="preserve"> </w:t>
      </w:r>
      <w:r>
        <w:rPr>
          <w:rFonts w:ascii="Garamond" w:eastAsia="Calibri" w:hAnsi="Garamond" w:cs="Arial"/>
          <w:szCs w:val="24"/>
        </w:rPr>
        <w:t>matching</w:t>
      </w:r>
      <w:r>
        <w:rPr>
          <w:rFonts w:ascii="Garamond" w:hAnsi="Garamond" w:cs="Arial"/>
          <w:szCs w:val="24"/>
        </w:rPr>
        <w:t xml:space="preserve"> </w:t>
      </w:r>
      <w:r>
        <w:rPr>
          <w:rFonts w:ascii="Garamond" w:eastAsia="Calibri" w:hAnsi="Garamond" w:cs="Arial"/>
          <w:szCs w:val="24"/>
        </w:rPr>
        <w:t>names</w:t>
      </w:r>
      <w:r>
        <w:rPr>
          <w:rFonts w:ascii="Garamond" w:hAnsi="Garamond" w:cs="Arial"/>
          <w:szCs w:val="24"/>
        </w:rPr>
        <w:t xml:space="preserve"> </w:t>
      </w:r>
      <w:r>
        <w:rPr>
          <w:rFonts w:ascii="Garamond" w:eastAsia="Calibri" w:hAnsi="Garamond" w:cs="Arial"/>
          <w:szCs w:val="24"/>
        </w:rPr>
        <w:t>between the browser-based Google Maps and the Places API</w:t>
      </w:r>
      <w:r>
        <w:rPr>
          <w:rFonts w:ascii="Garamond" w:hAnsi="Garamond" w:cs="Arial"/>
          <w:szCs w:val="24"/>
        </w:rPr>
        <w:t xml:space="preserve">. </w:t>
      </w:r>
      <w:r>
        <w:rPr>
          <w:rFonts w:ascii="Garamond" w:eastAsia="Calibri" w:hAnsi="Garamond" w:cs="Arial"/>
          <w:szCs w:val="24"/>
        </w:rPr>
        <w:t>This process, for Chicago alone, returned</w:t>
      </w:r>
      <w:r>
        <w:rPr>
          <w:rFonts w:ascii="Garamond" w:hAnsi="Garamond" w:cs="Arial"/>
          <w:szCs w:val="24"/>
        </w:rPr>
        <w:t xml:space="preserve"> 254 </w:t>
      </w:r>
      <w:r>
        <w:rPr>
          <w:rFonts w:ascii="Garamond" w:eastAsia="Calibri" w:hAnsi="Garamond" w:cs="Arial"/>
          <w:szCs w:val="24"/>
        </w:rPr>
        <w:t>places</w:t>
      </w:r>
      <w:r>
        <w:rPr>
          <w:rFonts w:ascii="Garamond" w:hAnsi="Garamond" w:cs="Arial"/>
          <w:szCs w:val="24"/>
        </w:rPr>
        <w:t xml:space="preserve"> </w:t>
      </w:r>
      <w:r>
        <w:rPr>
          <w:rFonts w:ascii="Garamond" w:eastAsia="Calibri" w:hAnsi="Garamond" w:cs="Arial"/>
          <w:szCs w:val="24"/>
        </w:rPr>
        <w:t>we then added to</w:t>
      </w:r>
      <w:r>
        <w:rPr>
          <w:rFonts w:ascii="Garamond" w:hAnsi="Garamond" w:cs="Arial"/>
          <w:szCs w:val="24"/>
        </w:rPr>
        <w:t xml:space="preserve"> </w:t>
      </w:r>
      <w:r>
        <w:rPr>
          <w:rFonts w:ascii="Garamond" w:eastAsia="Calibri" w:hAnsi="Garamond" w:cs="Arial"/>
          <w:szCs w:val="24"/>
        </w:rPr>
        <w:t>our</w:t>
      </w:r>
      <w:r>
        <w:rPr>
          <w:rFonts w:ascii="Garamond" w:hAnsi="Garamond" w:cs="Arial"/>
          <w:szCs w:val="24"/>
        </w:rPr>
        <w:t xml:space="preserve"> </w:t>
      </w:r>
      <w:r>
        <w:rPr>
          <w:rFonts w:ascii="Garamond" w:eastAsia="Calibri" w:hAnsi="Garamond" w:cs="Arial"/>
          <w:szCs w:val="24"/>
        </w:rPr>
        <w:t>database</w:t>
      </w:r>
      <w:r>
        <w:rPr>
          <w:rFonts w:ascii="Garamond" w:hAnsi="Garamond" w:cs="Arial"/>
          <w:szCs w:val="24"/>
        </w:rPr>
        <w:t>. We then made additional rounds of browser scraping with different zooming scales, and looked at the rate of finding additional places as a determining factor to stop the operations. We were able to scrape the rest of the places that the first round did not return by making a loop/iterator for a zoom/drag operation with randomized values for zoom levels and drag directions, ensuring the completeness of our data.</w:t>
      </w:r>
    </w:p>
    <w:p>
      <w:pPr>
        <w:pStyle w:val="BodyText"/>
        <w:rPr>
          <w:rFonts w:ascii="Garamond" w:hAnsi="Garamond" w:cs="Arial"/>
          <w:sz w:val="24"/>
          <w:szCs w:val="24"/>
        </w:rPr>
      </w:pPr>
    </w:p>
    <w:p>
      <w:pPr>
        <w:rPr>
          <w:rFonts w:ascii="Garamond" w:hAnsi="Garamond" w:cs="Arial"/>
          <w:b/>
          <w:szCs w:val="24"/>
        </w:rPr>
      </w:pPr>
      <w:r>
        <w:rPr>
          <w:rFonts w:ascii="Garamond" w:eastAsia="Calibri" w:hAnsi="Garamond" w:cs="Arial"/>
          <w:b/>
          <w:szCs w:val="24"/>
        </w:rPr>
        <w:t>2. Calculating</w:t>
      </w:r>
      <w:r>
        <w:rPr>
          <w:rFonts w:ascii="Garamond" w:hAnsi="Garamond" w:cs="Arial"/>
          <w:b/>
          <w:szCs w:val="24"/>
        </w:rPr>
        <w:t xml:space="preserve"> </w:t>
      </w:r>
      <w:r>
        <w:rPr>
          <w:rFonts w:ascii="Garamond" w:eastAsia="Calibri" w:hAnsi="Garamond" w:cs="Arial"/>
          <w:b/>
          <w:szCs w:val="24"/>
        </w:rPr>
        <w:t>Access</w:t>
      </w:r>
    </w:p>
    <w:p>
      <w:pPr>
        <w:pStyle w:val="SMText"/>
        <w:ind w:firstLine="0"/>
        <w:rPr>
          <w:rFonts w:ascii="Garamond" w:eastAsia="Calibri" w:hAnsi="Garamond" w:cs="Arial"/>
          <w:color w:val="000000"/>
          <w:szCs w:val="24"/>
        </w:rPr>
      </w:pPr>
    </w:p>
    <w:p>
      <w:pPr>
        <w:pStyle w:val="SMText"/>
        <w:ind w:firstLine="0"/>
        <w:rPr>
          <w:rFonts w:ascii="Garamond" w:eastAsia="Calibri" w:hAnsi="Garamond" w:cs="Arial"/>
          <w:color w:val="000000"/>
          <w:szCs w:val="24"/>
        </w:rPr>
      </w:pPr>
      <w:r>
        <w:rPr>
          <w:rFonts w:ascii="Garamond" w:eastAsia="Calibri" w:hAnsi="Garamond" w:cs="Arial"/>
          <w:color w:val="000000"/>
          <w:szCs w:val="24"/>
        </w:rPr>
        <w:t>An important contribution of this paper is our improvement in the measurement of access in the literature on the spatial distribution of conventional banks versus alternative financial institutions. In this section, we describe the process we used to calculate access in our analysis.</w:t>
      </w:r>
    </w:p>
    <w:p>
      <w:pPr>
        <w:pStyle w:val="SMText"/>
        <w:ind w:firstLine="0"/>
        <w:rPr>
          <w:rFonts w:ascii="Garamond" w:eastAsia="Calibri" w:hAnsi="Garamond" w:cs="Arial"/>
          <w:color w:val="000000"/>
          <w:szCs w:val="24"/>
        </w:rPr>
      </w:pPr>
    </w:p>
    <w:p>
      <w:pPr>
        <w:pStyle w:val="SMText"/>
        <w:ind w:firstLine="0"/>
        <w:rPr>
          <w:rFonts w:ascii="Garamond" w:hAnsi="Garamond" w:cs="Arial"/>
          <w:color w:val="000000"/>
          <w:szCs w:val="24"/>
        </w:rPr>
      </w:pPr>
      <w:r>
        <w:rPr>
          <w:rFonts w:ascii="Garamond" w:eastAsia="Calibri" w:hAnsi="Garamond" w:cs="Arial"/>
          <w:color w:val="000000"/>
          <w:szCs w:val="24"/>
        </w:rPr>
        <w:t>To minimize spatial aggregation error associated with accessibility measure calculations, we calculated our measures at the most granular census geography available: census blocks.</w:t>
      </w:r>
      <w:r>
        <w:rPr>
          <w:rFonts w:ascii="Garamond" w:hAnsi="Garamond" w:cs="Arial"/>
          <w:color w:val="000000"/>
          <w:szCs w:val="24"/>
        </w:rPr>
        <w:t xml:space="preserve"> </w:t>
      </w:r>
      <w:r>
        <w:rPr>
          <w:rFonts w:ascii="Garamond" w:eastAsia="Calibri" w:hAnsi="Garamond" w:cs="Arial"/>
          <w:color w:val="000000"/>
          <w:szCs w:val="24"/>
        </w:rPr>
        <w:t>We</w:t>
      </w:r>
      <w:r>
        <w:rPr>
          <w:rFonts w:ascii="Garamond" w:hAnsi="Garamond" w:cs="Arial"/>
          <w:color w:val="000000"/>
          <w:szCs w:val="24"/>
        </w:rPr>
        <w:t xml:space="preserve"> then </w:t>
      </w:r>
      <w:r>
        <w:rPr>
          <w:rFonts w:ascii="Garamond" w:eastAsia="Calibri" w:hAnsi="Garamond" w:cs="Arial"/>
          <w:color w:val="000000"/>
          <w:szCs w:val="24"/>
        </w:rPr>
        <w:t>summarized</w:t>
      </w:r>
      <w:r>
        <w:rPr>
          <w:rFonts w:ascii="Garamond" w:hAnsi="Garamond" w:cs="Arial"/>
          <w:color w:val="000000"/>
          <w:szCs w:val="24"/>
        </w:rPr>
        <w:t xml:space="preserve"> </w:t>
      </w:r>
      <w:r>
        <w:rPr>
          <w:rFonts w:ascii="Garamond" w:eastAsia="Calibri" w:hAnsi="Garamond" w:cs="Arial"/>
          <w:color w:val="000000"/>
          <w:szCs w:val="24"/>
        </w:rPr>
        <w:t>the</w:t>
      </w:r>
      <w:r>
        <w:rPr>
          <w:rFonts w:ascii="Garamond" w:hAnsi="Garamond" w:cs="Arial"/>
          <w:color w:val="000000"/>
          <w:szCs w:val="24"/>
        </w:rPr>
        <w:t xml:space="preserve"> </w:t>
      </w:r>
      <w:r>
        <w:rPr>
          <w:rFonts w:ascii="Garamond" w:eastAsia="Calibri" w:hAnsi="Garamond" w:cs="Arial"/>
          <w:color w:val="000000"/>
          <w:szCs w:val="24"/>
        </w:rPr>
        <w:t>block</w:t>
      </w:r>
      <w:r>
        <w:rPr>
          <w:rFonts w:ascii="Garamond" w:hAnsi="Garamond" w:cs="Arial"/>
          <w:color w:val="000000"/>
          <w:szCs w:val="24"/>
        </w:rPr>
        <w:t>-</w:t>
      </w:r>
      <w:r>
        <w:rPr>
          <w:rFonts w:ascii="Garamond" w:eastAsia="Calibri" w:hAnsi="Garamond" w:cs="Arial"/>
          <w:color w:val="000000"/>
          <w:szCs w:val="24"/>
        </w:rPr>
        <w:t>level</w:t>
      </w:r>
      <w:r>
        <w:rPr>
          <w:rFonts w:ascii="Garamond" w:hAnsi="Garamond" w:cs="Arial"/>
          <w:color w:val="000000"/>
          <w:szCs w:val="24"/>
        </w:rPr>
        <w:t xml:space="preserve"> </w:t>
      </w:r>
      <w:r>
        <w:rPr>
          <w:rFonts w:ascii="Garamond" w:eastAsia="Calibri" w:hAnsi="Garamond" w:cs="Arial"/>
          <w:color w:val="000000"/>
          <w:szCs w:val="24"/>
        </w:rPr>
        <w:t>data</w:t>
      </w:r>
      <w:r>
        <w:rPr>
          <w:rFonts w:ascii="Garamond" w:hAnsi="Garamond" w:cs="Arial"/>
          <w:color w:val="000000"/>
          <w:szCs w:val="24"/>
        </w:rPr>
        <w:t xml:space="preserve"> </w:t>
      </w:r>
      <w:r>
        <w:rPr>
          <w:rFonts w:ascii="Garamond" w:eastAsia="Calibri" w:hAnsi="Garamond" w:cs="Arial"/>
          <w:color w:val="000000"/>
          <w:szCs w:val="24"/>
        </w:rPr>
        <w:t>for</w:t>
      </w:r>
      <w:r>
        <w:rPr>
          <w:rFonts w:ascii="Garamond" w:hAnsi="Garamond" w:cs="Arial"/>
          <w:color w:val="000000"/>
          <w:szCs w:val="24"/>
        </w:rPr>
        <w:t xml:space="preserve"> </w:t>
      </w:r>
      <w:r>
        <w:rPr>
          <w:rFonts w:ascii="Garamond" w:eastAsia="Calibri" w:hAnsi="Garamond" w:cs="Arial"/>
          <w:color w:val="000000"/>
          <w:szCs w:val="24"/>
        </w:rPr>
        <w:t>block groups</w:t>
      </w:r>
      <w:r>
        <w:rPr>
          <w:rFonts w:ascii="Garamond" w:hAnsi="Garamond" w:cs="Arial"/>
          <w:color w:val="000000"/>
          <w:szCs w:val="24"/>
        </w:rPr>
        <w:t xml:space="preserve"> </w:t>
      </w:r>
      <w:r>
        <w:rPr>
          <w:rFonts w:ascii="Garamond" w:eastAsia="Calibri" w:hAnsi="Garamond" w:cs="Arial"/>
          <w:color w:val="000000"/>
          <w:szCs w:val="24"/>
        </w:rPr>
        <w:t>when</w:t>
      </w:r>
      <w:r>
        <w:rPr>
          <w:rFonts w:ascii="Garamond" w:hAnsi="Garamond" w:cs="Arial"/>
          <w:color w:val="000000"/>
          <w:szCs w:val="24"/>
        </w:rPr>
        <w:t xml:space="preserve"> </w:t>
      </w:r>
      <w:r>
        <w:rPr>
          <w:rFonts w:ascii="Garamond" w:eastAsia="Calibri" w:hAnsi="Garamond" w:cs="Arial"/>
          <w:color w:val="000000"/>
          <w:szCs w:val="24"/>
        </w:rPr>
        <w:t>performing</w:t>
      </w:r>
      <w:r>
        <w:rPr>
          <w:rFonts w:ascii="Garamond" w:hAnsi="Garamond" w:cs="Arial"/>
          <w:color w:val="000000"/>
          <w:szCs w:val="24"/>
        </w:rPr>
        <w:t xml:space="preserve"> </w:t>
      </w:r>
      <w:r>
        <w:rPr>
          <w:rFonts w:ascii="Garamond" w:eastAsia="Calibri" w:hAnsi="Garamond" w:cs="Arial"/>
          <w:color w:val="000000"/>
          <w:szCs w:val="24"/>
        </w:rPr>
        <w:t>our</w:t>
      </w:r>
      <w:r>
        <w:rPr>
          <w:rFonts w:ascii="Garamond" w:hAnsi="Garamond" w:cs="Arial"/>
          <w:color w:val="000000"/>
          <w:szCs w:val="24"/>
        </w:rPr>
        <w:t xml:space="preserve"> </w:t>
      </w:r>
      <w:r>
        <w:rPr>
          <w:rFonts w:ascii="Garamond" w:eastAsia="Calibri" w:hAnsi="Garamond" w:cs="Arial"/>
          <w:color w:val="000000"/>
          <w:szCs w:val="24"/>
        </w:rPr>
        <w:t>analysis</w:t>
      </w:r>
      <w:r>
        <w:rPr>
          <w:rFonts w:ascii="Garamond" w:hAnsi="Garamond" w:cs="Arial"/>
          <w:color w:val="000000"/>
          <w:szCs w:val="24"/>
        </w:rPr>
        <w:t xml:space="preserve"> </w:t>
      </w:r>
      <w:r>
        <w:rPr>
          <w:rFonts w:ascii="Garamond" w:eastAsia="Calibri" w:hAnsi="Garamond" w:cs="Arial"/>
          <w:color w:val="000000"/>
          <w:szCs w:val="24"/>
        </w:rPr>
        <w:t>in</w:t>
      </w:r>
      <w:r>
        <w:rPr>
          <w:rFonts w:ascii="Garamond" w:hAnsi="Garamond" w:cs="Arial"/>
          <w:color w:val="000000"/>
          <w:szCs w:val="24"/>
        </w:rPr>
        <w:t xml:space="preserve"> </w:t>
      </w:r>
      <w:r>
        <w:rPr>
          <w:rFonts w:ascii="Garamond" w:eastAsia="Calibri" w:hAnsi="Garamond" w:cs="Arial"/>
          <w:color w:val="000000"/>
          <w:szCs w:val="24"/>
        </w:rPr>
        <w:t>relation</w:t>
      </w:r>
      <w:r>
        <w:rPr>
          <w:rFonts w:ascii="Garamond" w:hAnsi="Garamond" w:cs="Arial"/>
          <w:color w:val="000000"/>
          <w:szCs w:val="24"/>
        </w:rPr>
        <w:t xml:space="preserve"> </w:t>
      </w:r>
      <w:r>
        <w:rPr>
          <w:rFonts w:ascii="Garamond" w:eastAsia="Calibri" w:hAnsi="Garamond" w:cs="Arial"/>
          <w:color w:val="000000"/>
          <w:szCs w:val="24"/>
        </w:rPr>
        <w:t>to</w:t>
      </w:r>
      <w:r>
        <w:rPr>
          <w:rFonts w:ascii="Garamond" w:hAnsi="Garamond" w:cs="Arial"/>
          <w:color w:val="000000"/>
          <w:szCs w:val="24"/>
        </w:rPr>
        <w:t xml:space="preserve"> </w:t>
      </w:r>
      <w:r>
        <w:rPr>
          <w:rFonts w:ascii="Garamond" w:eastAsia="Calibri" w:hAnsi="Garamond" w:cs="Arial"/>
          <w:color w:val="000000"/>
          <w:szCs w:val="24"/>
        </w:rPr>
        <w:t>other</w:t>
      </w:r>
      <w:r>
        <w:rPr>
          <w:rFonts w:ascii="Garamond" w:hAnsi="Garamond" w:cs="Arial"/>
          <w:color w:val="000000"/>
          <w:szCs w:val="24"/>
        </w:rPr>
        <w:t xml:space="preserve"> </w:t>
      </w:r>
      <w:r>
        <w:rPr>
          <w:rFonts w:ascii="Garamond" w:eastAsia="Calibri" w:hAnsi="Garamond" w:cs="Arial"/>
          <w:color w:val="000000"/>
          <w:szCs w:val="24"/>
        </w:rPr>
        <w:t>socio</w:t>
      </w:r>
      <w:r>
        <w:rPr>
          <w:rFonts w:ascii="Garamond" w:hAnsi="Garamond" w:cs="Arial"/>
          <w:color w:val="000000"/>
          <w:szCs w:val="24"/>
        </w:rPr>
        <w:t>-</w:t>
      </w:r>
      <w:r>
        <w:rPr>
          <w:rFonts w:ascii="Garamond" w:eastAsia="Calibri" w:hAnsi="Garamond" w:cs="Arial"/>
          <w:color w:val="000000"/>
          <w:szCs w:val="24"/>
        </w:rPr>
        <w:t>demographic</w:t>
      </w:r>
      <w:r>
        <w:rPr>
          <w:rFonts w:ascii="Garamond" w:hAnsi="Garamond" w:cs="Arial"/>
          <w:color w:val="000000"/>
          <w:szCs w:val="24"/>
        </w:rPr>
        <w:t xml:space="preserve"> </w:t>
      </w:r>
      <w:r>
        <w:rPr>
          <w:rFonts w:ascii="Garamond" w:eastAsia="Calibri" w:hAnsi="Garamond" w:cs="Arial"/>
          <w:color w:val="000000"/>
          <w:szCs w:val="24"/>
        </w:rPr>
        <w:t>attributes</w:t>
      </w:r>
      <w:r>
        <w:rPr>
          <w:rFonts w:ascii="Garamond" w:hAnsi="Garamond" w:cs="Arial"/>
          <w:color w:val="000000"/>
          <w:szCs w:val="24"/>
        </w:rPr>
        <w:t xml:space="preserve"> </w:t>
      </w:r>
      <w:r>
        <w:rPr>
          <w:rFonts w:ascii="Garamond" w:eastAsia="Calibri" w:hAnsi="Garamond" w:cs="Arial"/>
          <w:color w:val="000000"/>
          <w:szCs w:val="24"/>
        </w:rPr>
        <w:t>from</w:t>
      </w:r>
      <w:r>
        <w:rPr>
          <w:rFonts w:ascii="Garamond" w:hAnsi="Garamond" w:cs="Arial"/>
          <w:color w:val="000000"/>
          <w:szCs w:val="24"/>
        </w:rPr>
        <w:t xml:space="preserve"> </w:t>
      </w:r>
      <w:r>
        <w:rPr>
          <w:rFonts w:ascii="Garamond" w:eastAsia="Calibri" w:hAnsi="Garamond" w:cs="Arial"/>
          <w:color w:val="000000"/>
          <w:szCs w:val="24"/>
        </w:rPr>
        <w:t>census</w:t>
      </w:r>
      <w:r>
        <w:rPr>
          <w:rFonts w:ascii="Garamond" w:hAnsi="Garamond" w:cs="Arial"/>
          <w:color w:val="000000"/>
          <w:szCs w:val="24"/>
        </w:rPr>
        <w:t xml:space="preserve"> </w:t>
      </w:r>
      <w:r>
        <w:rPr>
          <w:rFonts w:ascii="Garamond" w:eastAsia="Calibri" w:hAnsi="Garamond" w:cs="Arial"/>
          <w:color w:val="000000"/>
          <w:szCs w:val="24"/>
        </w:rPr>
        <w:t>data</w:t>
      </w:r>
      <w:r>
        <w:rPr>
          <w:rFonts w:ascii="Garamond" w:hAnsi="Garamond" w:cs="Arial"/>
          <w:color w:val="000000"/>
          <w:szCs w:val="24"/>
        </w:rPr>
        <w:t xml:space="preserve">.  </w:t>
      </w:r>
    </w:p>
    <w:p>
      <w:pPr>
        <w:pStyle w:val="SMText"/>
        <w:ind w:firstLine="0"/>
        <w:rPr>
          <w:rFonts w:ascii="Garamond" w:hAnsi="Garamond" w:cs="Arial"/>
          <w:color w:val="000000"/>
          <w:szCs w:val="24"/>
        </w:rPr>
      </w:pPr>
    </w:p>
    <w:p>
      <w:pPr>
        <w:pStyle w:val="SMText"/>
        <w:ind w:firstLine="0"/>
        <w:rPr>
          <w:rFonts w:ascii="Garamond" w:hAnsi="Garamond" w:cs="Arial"/>
          <w:color w:val="000000"/>
          <w:szCs w:val="24"/>
        </w:rPr>
      </w:pPr>
    </w:p>
    <w:p>
      <w:pPr>
        <w:pStyle w:val="BodyText"/>
        <w:jc w:val="center"/>
        <w:rPr>
          <w:rFonts w:ascii="Garamond" w:hAnsi="Garamond" w:cs="Arial"/>
          <w:sz w:val="24"/>
          <w:szCs w:val="24"/>
        </w:rPr>
      </w:pPr>
      <w:r>
        <w:rPr>
          <w:rFonts w:ascii="Garamond" w:hAnsi="Garamond" w:cs="Arial"/>
          <w:noProof/>
          <w:sz w:val="24"/>
          <w:szCs w:val="24"/>
        </w:rPr>
        <w:drawing>
          <wp:inline distT="0" distB="0" distL="0" distR="0">
            <wp:extent cx="4747260" cy="2667000"/>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4747260" cy="2667000"/>
                    </a:xfrm>
                    <a:prstGeom prst="rect">
                      <a:avLst/>
                    </a:prstGeom>
                  </pic:spPr>
                </pic:pic>
              </a:graphicData>
            </a:graphic>
          </wp:inline>
        </w:drawing>
      </w:r>
    </w:p>
    <w:p>
      <w:pPr>
        <w:pStyle w:val="BodyText"/>
        <w:rPr>
          <w:rFonts w:ascii="Garamond" w:hAnsi="Garamond" w:cs="Arial"/>
          <w:sz w:val="24"/>
          <w:szCs w:val="24"/>
        </w:rPr>
      </w:pPr>
    </w:p>
    <w:p>
      <w:pPr>
        <w:pStyle w:val="SMText"/>
        <w:ind w:firstLine="0"/>
        <w:rPr>
          <w:rFonts w:ascii="Garamond" w:hAnsi="Garamond" w:cs="Arial"/>
          <w:color w:val="000000"/>
          <w:szCs w:val="24"/>
        </w:rPr>
      </w:pPr>
    </w:p>
    <w:p>
      <w:pPr>
        <w:pStyle w:val="SMText"/>
        <w:ind w:firstLine="0"/>
        <w:rPr>
          <w:rFonts w:ascii="Garamond" w:hAnsi="Garamond" w:cs="Arial"/>
          <w:szCs w:val="24"/>
        </w:rPr>
      </w:pPr>
      <w:r>
        <w:rPr>
          <w:rFonts w:ascii="Garamond" w:hAnsi="Garamond" w:cs="Arial"/>
          <w:color w:val="000000"/>
          <w:szCs w:val="24"/>
        </w:rPr>
        <w:t>C</w:t>
      </w:r>
      <w:r>
        <w:rPr>
          <w:rFonts w:ascii="Garamond" w:eastAsia="Calibri" w:hAnsi="Garamond" w:cs="Arial"/>
          <w:szCs w:val="24"/>
        </w:rPr>
        <w:t>alculating</w:t>
      </w:r>
      <w:r>
        <w:rPr>
          <w:rFonts w:ascii="Garamond" w:hAnsi="Garamond" w:cs="Arial"/>
          <w:szCs w:val="24"/>
        </w:rPr>
        <w:t xml:space="preserve"> </w:t>
      </w:r>
      <w:r>
        <w:rPr>
          <w:rFonts w:ascii="Garamond" w:eastAsia="Calibri" w:hAnsi="Garamond" w:cs="Arial"/>
          <w:szCs w:val="24"/>
        </w:rPr>
        <w:t>travel</w:t>
      </w:r>
      <w:r>
        <w:rPr>
          <w:rFonts w:ascii="Garamond" w:hAnsi="Garamond" w:cs="Arial"/>
          <w:szCs w:val="24"/>
        </w:rPr>
        <w:t xml:space="preserve"> </w:t>
      </w:r>
      <w:r>
        <w:rPr>
          <w:rFonts w:ascii="Garamond" w:eastAsia="Calibri" w:hAnsi="Garamond" w:cs="Arial"/>
          <w:szCs w:val="24"/>
        </w:rPr>
        <w:t>times</w:t>
      </w:r>
      <w:r>
        <w:rPr>
          <w:rFonts w:ascii="Garamond" w:hAnsi="Garamond" w:cs="Arial"/>
          <w:szCs w:val="24"/>
        </w:rPr>
        <w:t xml:space="preserve"> </w:t>
      </w:r>
      <w:r>
        <w:rPr>
          <w:rFonts w:ascii="Garamond" w:eastAsia="Calibri" w:hAnsi="Garamond" w:cs="Arial"/>
          <w:szCs w:val="24"/>
        </w:rPr>
        <w:t>for</w:t>
      </w:r>
      <w:r>
        <w:rPr>
          <w:rFonts w:ascii="Garamond" w:hAnsi="Garamond" w:cs="Arial"/>
          <w:szCs w:val="24"/>
        </w:rPr>
        <w:t xml:space="preserve"> </w:t>
      </w:r>
      <w:r>
        <w:rPr>
          <w:rFonts w:ascii="Garamond" w:eastAsia="Calibri" w:hAnsi="Garamond" w:cs="Arial"/>
          <w:szCs w:val="24"/>
        </w:rPr>
        <w:t>all</w:t>
      </w:r>
      <w:r>
        <w:rPr>
          <w:rFonts w:ascii="Garamond" w:hAnsi="Garamond" w:cs="Arial"/>
          <w:szCs w:val="24"/>
        </w:rPr>
        <w:t xml:space="preserve"> </w:t>
      </w:r>
      <w:r>
        <w:rPr>
          <w:rFonts w:ascii="Garamond" w:eastAsia="Calibri" w:hAnsi="Garamond" w:cs="Arial"/>
          <w:szCs w:val="24"/>
        </w:rPr>
        <w:t>possible</w:t>
      </w:r>
      <w:r>
        <w:rPr>
          <w:rFonts w:ascii="Garamond" w:hAnsi="Garamond" w:cs="Arial"/>
          <w:szCs w:val="24"/>
        </w:rPr>
        <w:t xml:space="preserve"> </w:t>
      </w:r>
      <w:r>
        <w:rPr>
          <w:rFonts w:ascii="Garamond" w:eastAsia="Calibri" w:hAnsi="Garamond" w:cs="Arial"/>
          <w:szCs w:val="24"/>
        </w:rPr>
        <w:t>combinations</w:t>
      </w:r>
      <w:r>
        <w:rPr>
          <w:rFonts w:ascii="Garamond" w:hAnsi="Garamond" w:cs="Arial"/>
          <w:szCs w:val="24"/>
        </w:rPr>
        <w:t xml:space="preserve"> </w:t>
      </w:r>
      <w:r>
        <w:rPr>
          <w:rFonts w:ascii="Garamond" w:eastAsia="Calibri" w:hAnsi="Garamond" w:cs="Arial"/>
          <w:szCs w:val="24"/>
        </w:rPr>
        <w:t>of</w:t>
      </w:r>
      <w:r>
        <w:rPr>
          <w:rFonts w:ascii="Garamond" w:hAnsi="Garamond" w:cs="Arial"/>
          <w:szCs w:val="24"/>
        </w:rPr>
        <w:t xml:space="preserve"> </w:t>
      </w:r>
      <w:r>
        <w:rPr>
          <w:rFonts w:ascii="Garamond" w:eastAsia="Calibri" w:hAnsi="Garamond" w:cs="Arial"/>
          <w:szCs w:val="24"/>
        </w:rPr>
        <w:t>blocks</w:t>
      </w:r>
      <w:r>
        <w:rPr>
          <w:rFonts w:ascii="Garamond" w:hAnsi="Garamond" w:cs="Arial"/>
          <w:szCs w:val="24"/>
        </w:rPr>
        <w:t xml:space="preserve"> </w:t>
      </w:r>
      <w:r>
        <w:rPr>
          <w:rFonts w:ascii="Garamond" w:eastAsia="Calibri" w:hAnsi="Garamond" w:cs="Arial"/>
          <w:szCs w:val="24"/>
        </w:rPr>
        <w:t>and</w:t>
      </w:r>
      <w:r>
        <w:rPr>
          <w:rFonts w:ascii="Garamond" w:hAnsi="Garamond" w:cs="Arial"/>
          <w:szCs w:val="24"/>
        </w:rPr>
        <w:t xml:space="preserve"> </w:t>
      </w:r>
      <w:r>
        <w:rPr>
          <w:rFonts w:ascii="Garamond" w:eastAsia="Calibri" w:hAnsi="Garamond" w:cs="Arial"/>
          <w:szCs w:val="24"/>
        </w:rPr>
        <w:t>amenities</w:t>
      </w:r>
      <w:r>
        <w:rPr>
          <w:rFonts w:ascii="Garamond" w:hAnsi="Garamond" w:cs="Arial"/>
          <w:szCs w:val="24"/>
        </w:rPr>
        <w:t xml:space="preserve"> </w:t>
      </w:r>
      <w:r>
        <w:rPr>
          <w:rFonts w:ascii="Garamond" w:eastAsia="Calibri" w:hAnsi="Garamond" w:cs="Arial"/>
          <w:szCs w:val="24"/>
        </w:rPr>
        <w:t>is</w:t>
      </w:r>
      <w:r>
        <w:rPr>
          <w:rFonts w:ascii="Garamond" w:hAnsi="Garamond" w:cs="Arial"/>
          <w:szCs w:val="24"/>
        </w:rPr>
        <w:t xml:space="preserve"> </w:t>
      </w:r>
      <w:r>
        <w:rPr>
          <w:rFonts w:ascii="Garamond" w:eastAsia="Calibri" w:hAnsi="Garamond" w:cs="Arial"/>
          <w:szCs w:val="24"/>
        </w:rPr>
        <w:t>not</w:t>
      </w:r>
      <w:r>
        <w:rPr>
          <w:rFonts w:ascii="Garamond" w:hAnsi="Garamond" w:cs="Arial"/>
          <w:szCs w:val="24"/>
        </w:rPr>
        <w:t xml:space="preserve"> </w:t>
      </w:r>
      <w:r>
        <w:rPr>
          <w:rFonts w:ascii="Garamond" w:eastAsia="Calibri" w:hAnsi="Garamond" w:cs="Arial"/>
          <w:szCs w:val="24"/>
        </w:rPr>
        <w:t>computationally</w:t>
      </w:r>
      <w:r>
        <w:rPr>
          <w:rFonts w:ascii="Garamond" w:hAnsi="Garamond" w:cs="Arial"/>
          <w:szCs w:val="24"/>
        </w:rPr>
        <w:t xml:space="preserve"> </w:t>
      </w:r>
      <w:r>
        <w:rPr>
          <w:rFonts w:ascii="Garamond" w:eastAsia="Calibri" w:hAnsi="Garamond" w:cs="Arial"/>
          <w:szCs w:val="24"/>
        </w:rPr>
        <w:t>feasible</w:t>
      </w:r>
      <w:r>
        <w:rPr>
          <w:rFonts w:ascii="Garamond" w:hAnsi="Garamond" w:cs="Arial"/>
          <w:szCs w:val="24"/>
        </w:rPr>
        <w:t xml:space="preserve">. We instead </w:t>
      </w:r>
      <w:r>
        <w:rPr>
          <w:rFonts w:ascii="Garamond" w:eastAsia="Calibri" w:hAnsi="Garamond" w:cs="Arial"/>
          <w:szCs w:val="24"/>
        </w:rPr>
        <w:t>limited our calculations to</w:t>
      </w:r>
      <w:r>
        <w:rPr>
          <w:rFonts w:ascii="Garamond" w:hAnsi="Garamond" w:cs="Arial"/>
          <w:szCs w:val="24"/>
        </w:rPr>
        <w:t xml:space="preserve"> the </w:t>
      </w:r>
      <w:r>
        <w:rPr>
          <w:rFonts w:ascii="Garamond" w:eastAsia="Calibri" w:hAnsi="Garamond" w:cs="Arial"/>
          <w:szCs w:val="24"/>
        </w:rPr>
        <w:t>ten</w:t>
      </w:r>
      <w:r>
        <w:rPr>
          <w:rFonts w:ascii="Garamond" w:hAnsi="Garamond" w:cs="Arial"/>
          <w:szCs w:val="24"/>
        </w:rPr>
        <w:t xml:space="preserve"> </w:t>
      </w:r>
      <w:r>
        <w:rPr>
          <w:rFonts w:ascii="Garamond" w:eastAsia="Calibri" w:hAnsi="Garamond" w:cs="Arial"/>
          <w:szCs w:val="24"/>
        </w:rPr>
        <w:t>closest</w:t>
      </w:r>
      <w:r>
        <w:rPr>
          <w:rFonts w:ascii="Garamond" w:hAnsi="Garamond" w:cs="Arial"/>
          <w:szCs w:val="24"/>
        </w:rPr>
        <w:t xml:space="preserve"> </w:t>
      </w:r>
      <w:r>
        <w:rPr>
          <w:rFonts w:ascii="Garamond" w:eastAsia="Calibri" w:hAnsi="Garamond" w:cs="Arial"/>
          <w:szCs w:val="24"/>
        </w:rPr>
        <w:t>amenities</w:t>
      </w:r>
      <w:r>
        <w:rPr>
          <w:rFonts w:ascii="Garamond" w:hAnsi="Garamond" w:cs="Arial"/>
          <w:szCs w:val="24"/>
        </w:rPr>
        <w:t xml:space="preserve"> (conventional </w:t>
      </w:r>
      <w:r>
        <w:rPr>
          <w:rFonts w:ascii="Garamond" w:eastAsia="Calibri" w:hAnsi="Garamond" w:cs="Arial"/>
          <w:szCs w:val="24"/>
        </w:rPr>
        <w:t>banks</w:t>
      </w:r>
      <w:r>
        <w:rPr>
          <w:rFonts w:ascii="Garamond" w:hAnsi="Garamond" w:cs="Arial"/>
          <w:szCs w:val="24"/>
        </w:rPr>
        <w:t xml:space="preserve"> </w:t>
      </w:r>
      <w:r>
        <w:rPr>
          <w:rFonts w:ascii="Garamond" w:eastAsia="Calibri" w:hAnsi="Garamond" w:cs="Arial"/>
          <w:szCs w:val="24"/>
        </w:rPr>
        <w:t>and</w:t>
      </w:r>
      <w:r>
        <w:rPr>
          <w:rFonts w:ascii="Garamond" w:hAnsi="Garamond" w:cs="Arial"/>
          <w:szCs w:val="24"/>
        </w:rPr>
        <w:t xml:space="preserve"> </w:t>
      </w:r>
      <w:r>
        <w:rPr>
          <w:rFonts w:ascii="Garamond" w:eastAsia="Calibri" w:hAnsi="Garamond" w:cs="Arial"/>
          <w:szCs w:val="24"/>
        </w:rPr>
        <w:t>AFIs</w:t>
      </w:r>
      <w:r>
        <w:rPr>
          <w:rFonts w:ascii="Garamond" w:hAnsi="Garamond" w:cs="Arial"/>
          <w:szCs w:val="24"/>
        </w:rPr>
        <w:t xml:space="preserve">) </w:t>
      </w:r>
      <w:r>
        <w:rPr>
          <w:rFonts w:ascii="Garamond" w:eastAsia="Calibri" w:hAnsi="Garamond" w:cs="Arial"/>
          <w:szCs w:val="24"/>
        </w:rPr>
        <w:t>based</w:t>
      </w:r>
      <w:r>
        <w:rPr>
          <w:rFonts w:ascii="Garamond" w:hAnsi="Garamond" w:cs="Arial"/>
          <w:szCs w:val="24"/>
        </w:rPr>
        <w:t xml:space="preserve"> </w:t>
      </w:r>
      <w:r>
        <w:rPr>
          <w:rFonts w:ascii="Garamond" w:eastAsia="Calibri" w:hAnsi="Garamond" w:cs="Arial"/>
          <w:szCs w:val="24"/>
        </w:rPr>
        <w:t>on</w:t>
      </w:r>
      <w:r>
        <w:rPr>
          <w:rFonts w:ascii="Garamond" w:hAnsi="Garamond" w:cs="Arial"/>
          <w:szCs w:val="24"/>
        </w:rPr>
        <w:t xml:space="preserve"> </w:t>
      </w:r>
      <w:r>
        <w:rPr>
          <w:rFonts w:ascii="Garamond" w:eastAsia="Calibri" w:hAnsi="Garamond" w:cs="Arial"/>
          <w:szCs w:val="24"/>
        </w:rPr>
        <w:t>their</w:t>
      </w:r>
      <w:r>
        <w:rPr>
          <w:rFonts w:ascii="Garamond" w:hAnsi="Garamond" w:cs="Arial"/>
          <w:szCs w:val="24"/>
        </w:rPr>
        <w:t xml:space="preserve"> </w:t>
      </w:r>
      <w:r>
        <w:rPr>
          <w:rFonts w:ascii="Garamond" w:eastAsia="Calibri" w:hAnsi="Garamond" w:cs="Arial"/>
          <w:szCs w:val="24"/>
        </w:rPr>
        <w:t>linear</w:t>
      </w:r>
      <w:r>
        <w:rPr>
          <w:rFonts w:ascii="Garamond" w:hAnsi="Garamond" w:cs="Arial"/>
          <w:szCs w:val="24"/>
        </w:rPr>
        <w:t xml:space="preserve"> (“as the crow flies”) </w:t>
      </w:r>
      <w:r>
        <w:rPr>
          <w:rFonts w:ascii="Garamond" w:eastAsia="Calibri" w:hAnsi="Garamond" w:cs="Arial"/>
          <w:szCs w:val="24"/>
        </w:rPr>
        <w:t>distance</w:t>
      </w:r>
      <w:r>
        <w:rPr>
          <w:rFonts w:ascii="Garamond" w:hAnsi="Garamond" w:cs="Arial"/>
          <w:szCs w:val="24"/>
        </w:rPr>
        <w:t xml:space="preserve"> </w:t>
      </w:r>
      <w:r>
        <w:rPr>
          <w:rFonts w:ascii="Garamond" w:eastAsia="Calibri" w:hAnsi="Garamond" w:cs="Arial"/>
          <w:szCs w:val="24"/>
        </w:rPr>
        <w:t>to</w:t>
      </w:r>
      <w:r>
        <w:rPr>
          <w:rFonts w:ascii="Garamond" w:hAnsi="Garamond" w:cs="Arial"/>
          <w:szCs w:val="24"/>
        </w:rPr>
        <w:t xml:space="preserve"> </w:t>
      </w:r>
      <w:r>
        <w:rPr>
          <w:rFonts w:ascii="Garamond" w:eastAsia="Calibri" w:hAnsi="Garamond" w:cs="Arial"/>
          <w:szCs w:val="24"/>
        </w:rPr>
        <w:t>each</w:t>
      </w:r>
      <w:r>
        <w:rPr>
          <w:rFonts w:ascii="Garamond" w:hAnsi="Garamond" w:cs="Arial"/>
          <w:szCs w:val="24"/>
        </w:rPr>
        <w:t xml:space="preserve"> individual </w:t>
      </w:r>
      <w:r>
        <w:rPr>
          <w:rFonts w:ascii="Garamond" w:eastAsia="Calibri" w:hAnsi="Garamond" w:cs="Arial"/>
          <w:szCs w:val="24"/>
        </w:rPr>
        <w:t>block</w:t>
      </w:r>
      <w:r>
        <w:rPr>
          <w:rFonts w:ascii="Garamond" w:hAnsi="Garamond" w:cs="Arial"/>
          <w:szCs w:val="24"/>
        </w:rPr>
        <w:t>’</w:t>
      </w:r>
      <w:r>
        <w:rPr>
          <w:rFonts w:ascii="Garamond" w:eastAsia="Calibri" w:hAnsi="Garamond" w:cs="Arial"/>
          <w:szCs w:val="24"/>
        </w:rPr>
        <w:t>s</w:t>
      </w:r>
      <w:r>
        <w:rPr>
          <w:rFonts w:ascii="Garamond" w:hAnsi="Garamond" w:cs="Arial"/>
          <w:szCs w:val="24"/>
        </w:rPr>
        <w:t xml:space="preserve"> </w:t>
      </w:r>
      <w:r>
        <w:rPr>
          <w:rFonts w:ascii="Garamond" w:eastAsia="Calibri" w:hAnsi="Garamond" w:cs="Arial"/>
          <w:szCs w:val="24"/>
        </w:rPr>
        <w:t>centroid</w:t>
      </w:r>
      <w:r>
        <w:rPr>
          <w:rFonts w:ascii="Garamond" w:hAnsi="Garamond" w:cs="Arial"/>
          <w:szCs w:val="24"/>
        </w:rPr>
        <w:t xml:space="preserve">. </w:t>
      </w:r>
      <w:r>
        <w:rPr>
          <w:rFonts w:ascii="Garamond" w:eastAsia="Calibri" w:hAnsi="Garamond" w:cs="Arial"/>
          <w:szCs w:val="24"/>
        </w:rPr>
        <w:t>We calculated linear</w:t>
      </w:r>
      <w:r>
        <w:rPr>
          <w:rFonts w:ascii="Garamond" w:hAnsi="Garamond" w:cs="Arial"/>
          <w:szCs w:val="24"/>
        </w:rPr>
        <w:t xml:space="preserve"> </w:t>
      </w:r>
      <w:r>
        <w:rPr>
          <w:rFonts w:ascii="Garamond" w:eastAsia="Calibri" w:hAnsi="Garamond" w:cs="Arial"/>
          <w:szCs w:val="24"/>
        </w:rPr>
        <w:t>distances</w:t>
      </w:r>
      <w:r>
        <w:rPr>
          <w:rFonts w:ascii="Garamond" w:hAnsi="Garamond" w:cs="Arial"/>
          <w:szCs w:val="24"/>
        </w:rPr>
        <w:t xml:space="preserve"> </w:t>
      </w:r>
      <w:r>
        <w:rPr>
          <w:rFonts w:ascii="Garamond" w:eastAsia="Calibri" w:hAnsi="Garamond" w:cs="Arial"/>
          <w:szCs w:val="24"/>
        </w:rPr>
        <w:t>using</w:t>
      </w:r>
      <w:r>
        <w:rPr>
          <w:rFonts w:ascii="Garamond" w:hAnsi="Garamond" w:cs="Arial"/>
          <w:szCs w:val="24"/>
        </w:rPr>
        <w:t xml:space="preserve"> </w:t>
      </w:r>
      <w:r>
        <w:rPr>
          <w:rFonts w:ascii="Garamond" w:eastAsia="Calibri" w:hAnsi="Garamond" w:cs="Arial"/>
          <w:szCs w:val="24"/>
        </w:rPr>
        <w:t>Postgres</w:t>
      </w:r>
      <w:r>
        <w:rPr>
          <w:rFonts w:ascii="Garamond" w:hAnsi="Garamond" w:cs="Arial"/>
          <w:szCs w:val="24"/>
        </w:rPr>
        <w:t>/</w:t>
      </w:r>
      <w:r>
        <w:rPr>
          <w:rFonts w:ascii="Garamond" w:eastAsia="Calibri" w:hAnsi="Garamond" w:cs="Arial"/>
          <w:szCs w:val="24"/>
        </w:rPr>
        <w:t>PostGIS</w:t>
      </w:r>
      <w:r>
        <w:rPr>
          <w:rFonts w:ascii="Garamond" w:hAnsi="Garamond" w:cs="Arial"/>
          <w:szCs w:val="24"/>
        </w:rPr>
        <w:t xml:space="preserve"> </w:t>
      </w:r>
      <w:r>
        <w:rPr>
          <w:rFonts w:ascii="Garamond" w:eastAsia="Calibri" w:hAnsi="Garamond" w:cs="Arial"/>
          <w:szCs w:val="24"/>
        </w:rPr>
        <w:t>database</w:t>
      </w:r>
      <w:r>
        <w:rPr>
          <w:rFonts w:ascii="Garamond" w:hAnsi="Garamond" w:cs="Arial"/>
          <w:szCs w:val="24"/>
        </w:rPr>
        <w:t>’</w:t>
      </w:r>
      <w:r>
        <w:rPr>
          <w:rFonts w:ascii="Garamond" w:eastAsia="Calibri" w:hAnsi="Garamond" w:cs="Arial"/>
          <w:szCs w:val="24"/>
        </w:rPr>
        <w:t>s</w:t>
      </w:r>
      <w:r>
        <w:rPr>
          <w:rFonts w:ascii="Garamond" w:hAnsi="Garamond" w:cs="Arial"/>
          <w:szCs w:val="24"/>
        </w:rPr>
        <w:t xml:space="preserve"> </w:t>
      </w:r>
      <w:r>
        <w:rPr>
          <w:rFonts w:ascii="Garamond" w:eastAsia="Calibri" w:hAnsi="Garamond" w:cs="Arial"/>
          <w:szCs w:val="24"/>
        </w:rPr>
        <w:t>ST_Distance_Sphere</w:t>
      </w:r>
      <w:r>
        <w:rPr>
          <w:rFonts w:ascii="Garamond" w:hAnsi="Garamond" w:cs="Arial"/>
          <w:szCs w:val="24"/>
        </w:rPr>
        <w:t xml:space="preserve"> </w:t>
      </w:r>
      <w:r>
        <w:rPr>
          <w:rFonts w:ascii="Garamond" w:eastAsia="Calibri" w:hAnsi="Garamond" w:cs="Arial"/>
          <w:szCs w:val="24"/>
        </w:rPr>
        <w:t>function</w:t>
      </w:r>
      <w:r>
        <w:rPr>
          <w:rFonts w:ascii="Garamond" w:hAnsi="Garamond" w:cs="Arial"/>
          <w:szCs w:val="24"/>
        </w:rPr>
        <w:t>.</w:t>
      </w:r>
    </w:p>
    <w:p>
      <w:pPr>
        <w:pStyle w:val="SMText"/>
        <w:ind w:firstLine="0"/>
        <w:rPr>
          <w:rFonts w:ascii="Garamond" w:hAnsi="Garamond" w:cs="Arial"/>
          <w:szCs w:val="24"/>
        </w:rPr>
      </w:pPr>
    </w:p>
    <w:p>
      <w:pPr>
        <w:pStyle w:val="SMText"/>
        <w:ind w:firstLine="0"/>
        <w:rPr>
          <w:rFonts w:ascii="Garamond" w:hAnsi="Garamond" w:cs="Arial"/>
          <w:szCs w:val="24"/>
        </w:rPr>
      </w:pPr>
    </w:p>
    <w:p>
      <w:pPr>
        <w:pStyle w:val="BodyText"/>
        <w:jc w:val="center"/>
        <w:rPr>
          <w:rFonts w:ascii="Garamond" w:hAnsi="Garamond" w:cs="Arial"/>
          <w:sz w:val="24"/>
          <w:szCs w:val="24"/>
        </w:rPr>
      </w:pPr>
      <w:r>
        <w:rPr>
          <w:rFonts w:ascii="Garamond" w:hAnsi="Garamond" w:cs="Arial"/>
          <w:noProof/>
          <w:sz w:val="24"/>
          <w:szCs w:val="24"/>
        </w:rPr>
        <w:lastRenderedPageBreak/>
        <w:drawing>
          <wp:inline distT="0" distB="0" distL="0" distR="0">
            <wp:extent cx="4838700" cy="272034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4838700" cy="2720340"/>
                    </a:xfrm>
                    <a:prstGeom prst="rect">
                      <a:avLst/>
                    </a:prstGeom>
                  </pic:spPr>
                </pic:pic>
              </a:graphicData>
            </a:graphic>
          </wp:inline>
        </w:drawing>
      </w:r>
    </w:p>
    <w:p>
      <w:pPr>
        <w:pStyle w:val="BodyText"/>
        <w:rPr>
          <w:rFonts w:ascii="Garamond" w:hAnsi="Garamond" w:cs="Arial"/>
          <w:sz w:val="24"/>
          <w:szCs w:val="24"/>
        </w:rPr>
      </w:pPr>
    </w:p>
    <w:p>
      <w:pPr>
        <w:pStyle w:val="SMcaption"/>
        <w:rPr>
          <w:rFonts w:ascii="Garamond" w:hAnsi="Garamond" w:cs="Arial"/>
          <w:szCs w:val="24"/>
        </w:rPr>
      </w:pPr>
    </w:p>
    <w:p>
      <w:pPr>
        <w:pStyle w:val="SMcaption"/>
        <w:rPr>
          <w:rFonts w:ascii="Garamond" w:hAnsi="Garamond" w:cs="Arial"/>
          <w:szCs w:val="24"/>
        </w:rPr>
      </w:pPr>
      <w:r>
        <w:rPr>
          <w:rFonts w:ascii="Garamond" w:eastAsia="Calibri" w:hAnsi="Garamond" w:cs="Arial"/>
          <w:szCs w:val="24"/>
        </w:rPr>
        <w:t>We then</w:t>
      </w:r>
      <w:r>
        <w:rPr>
          <w:rFonts w:ascii="Garamond" w:hAnsi="Garamond" w:cs="Arial"/>
          <w:szCs w:val="24"/>
        </w:rPr>
        <w:t xml:space="preserve"> </w:t>
      </w:r>
      <w:r>
        <w:rPr>
          <w:rFonts w:ascii="Garamond" w:eastAsia="Calibri" w:hAnsi="Garamond" w:cs="Arial"/>
          <w:szCs w:val="24"/>
        </w:rPr>
        <w:t>used</w:t>
      </w:r>
      <w:r>
        <w:rPr>
          <w:rFonts w:ascii="Garamond" w:hAnsi="Garamond" w:cs="Arial"/>
          <w:szCs w:val="24"/>
        </w:rPr>
        <w:t xml:space="preserve"> </w:t>
      </w:r>
      <w:r>
        <w:rPr>
          <w:rFonts w:ascii="Garamond" w:eastAsia="Calibri" w:hAnsi="Garamond" w:cs="Arial"/>
          <w:szCs w:val="24"/>
        </w:rPr>
        <w:t>open</w:t>
      </w:r>
      <w:r>
        <w:rPr>
          <w:rFonts w:ascii="Garamond" w:hAnsi="Garamond" w:cs="Arial"/>
          <w:szCs w:val="24"/>
        </w:rPr>
        <w:t>-</w:t>
      </w:r>
      <w:r>
        <w:rPr>
          <w:rFonts w:ascii="Garamond" w:eastAsia="Calibri" w:hAnsi="Garamond" w:cs="Arial"/>
          <w:szCs w:val="24"/>
        </w:rPr>
        <w:t>source</w:t>
      </w:r>
      <w:r>
        <w:rPr>
          <w:rFonts w:ascii="Garamond" w:hAnsi="Garamond" w:cs="Arial"/>
          <w:szCs w:val="24"/>
        </w:rPr>
        <w:t xml:space="preserve"> </w:t>
      </w:r>
      <w:r>
        <w:rPr>
          <w:rFonts w:ascii="Garamond" w:eastAsia="Calibri" w:hAnsi="Garamond" w:cs="Arial"/>
          <w:szCs w:val="24"/>
        </w:rPr>
        <w:t>commercial</w:t>
      </w:r>
      <w:r>
        <w:rPr>
          <w:rFonts w:ascii="Garamond" w:hAnsi="Garamond" w:cs="Arial"/>
          <w:szCs w:val="24"/>
        </w:rPr>
        <w:t xml:space="preserve"> </w:t>
      </w:r>
      <w:r>
        <w:rPr>
          <w:rFonts w:ascii="Garamond" w:eastAsia="Calibri" w:hAnsi="Garamond" w:cs="Arial"/>
          <w:szCs w:val="24"/>
        </w:rPr>
        <w:t>routing</w:t>
      </w:r>
      <w:r>
        <w:rPr>
          <w:rFonts w:ascii="Garamond" w:hAnsi="Garamond" w:cs="Arial"/>
          <w:szCs w:val="24"/>
        </w:rPr>
        <w:t xml:space="preserve"> </w:t>
      </w:r>
      <w:r>
        <w:rPr>
          <w:rFonts w:ascii="Garamond" w:eastAsia="Calibri" w:hAnsi="Garamond" w:cs="Arial"/>
          <w:szCs w:val="24"/>
        </w:rPr>
        <w:t>engine</w:t>
      </w:r>
      <w:r>
        <w:rPr>
          <w:rFonts w:ascii="Garamond" w:hAnsi="Garamond" w:cs="Arial"/>
          <w:szCs w:val="24"/>
        </w:rPr>
        <w:t xml:space="preserve"> </w:t>
      </w:r>
      <w:r>
        <w:rPr>
          <w:rFonts w:ascii="Garamond" w:eastAsia="Calibri" w:hAnsi="Garamond" w:cs="Arial"/>
          <w:szCs w:val="24"/>
        </w:rPr>
        <w:t>Graphhopper</w:t>
      </w:r>
      <w:r>
        <w:rPr>
          <w:rFonts w:ascii="Garamond" w:hAnsi="Garamond" w:cs="Arial"/>
          <w:szCs w:val="24"/>
        </w:rPr>
        <w:t xml:space="preserve"> </w:t>
      </w:r>
      <w:r>
        <w:rPr>
          <w:rFonts w:ascii="Garamond" w:eastAsia="Calibri" w:hAnsi="Garamond" w:cs="Arial"/>
          <w:szCs w:val="24"/>
        </w:rPr>
        <w:t>to estimate</w:t>
      </w:r>
      <w:r>
        <w:rPr>
          <w:rFonts w:ascii="Garamond" w:hAnsi="Garamond" w:cs="Arial"/>
          <w:szCs w:val="24"/>
        </w:rPr>
        <w:t xml:space="preserve"> </w:t>
      </w:r>
      <w:r>
        <w:rPr>
          <w:rFonts w:ascii="Garamond" w:eastAsia="Calibri" w:hAnsi="Garamond" w:cs="Arial"/>
          <w:szCs w:val="24"/>
        </w:rPr>
        <w:t>the</w:t>
      </w:r>
      <w:r>
        <w:rPr>
          <w:rFonts w:ascii="Garamond" w:hAnsi="Garamond" w:cs="Arial"/>
          <w:szCs w:val="24"/>
        </w:rPr>
        <w:t xml:space="preserve"> </w:t>
      </w:r>
      <w:r>
        <w:rPr>
          <w:rFonts w:ascii="Garamond" w:eastAsia="Calibri" w:hAnsi="Garamond" w:cs="Arial"/>
          <w:szCs w:val="24"/>
        </w:rPr>
        <w:t>driving</w:t>
      </w:r>
      <w:r>
        <w:rPr>
          <w:rFonts w:ascii="Garamond" w:hAnsi="Garamond" w:cs="Arial"/>
          <w:szCs w:val="24"/>
        </w:rPr>
        <w:t xml:space="preserve"> </w:t>
      </w:r>
      <w:r>
        <w:rPr>
          <w:rFonts w:ascii="Garamond" w:eastAsia="Calibri" w:hAnsi="Garamond" w:cs="Arial"/>
          <w:szCs w:val="24"/>
        </w:rPr>
        <w:t>and</w:t>
      </w:r>
      <w:r>
        <w:rPr>
          <w:rFonts w:ascii="Garamond" w:hAnsi="Garamond" w:cs="Arial"/>
          <w:szCs w:val="24"/>
        </w:rPr>
        <w:t xml:space="preserve"> </w:t>
      </w:r>
      <w:r>
        <w:rPr>
          <w:rFonts w:ascii="Garamond" w:eastAsia="Calibri" w:hAnsi="Garamond" w:cs="Arial"/>
          <w:szCs w:val="24"/>
        </w:rPr>
        <w:t>walking</w:t>
      </w:r>
      <w:r>
        <w:rPr>
          <w:rFonts w:ascii="Garamond" w:hAnsi="Garamond" w:cs="Arial"/>
          <w:szCs w:val="24"/>
        </w:rPr>
        <w:t xml:space="preserve"> </w:t>
      </w:r>
      <w:r>
        <w:rPr>
          <w:rFonts w:ascii="Garamond" w:eastAsia="Calibri" w:hAnsi="Garamond" w:cs="Arial"/>
          <w:szCs w:val="24"/>
        </w:rPr>
        <w:t>times from each block centroid to the ten closest amenities. We repeated this process for all 20 cities in our analysis. We used</w:t>
      </w:r>
      <w:r>
        <w:rPr>
          <w:rFonts w:ascii="Garamond" w:hAnsi="Garamond" w:cs="Arial"/>
          <w:szCs w:val="24"/>
        </w:rPr>
        <w:t xml:space="preserve"> </w:t>
      </w:r>
      <w:r>
        <w:rPr>
          <w:rFonts w:ascii="Garamond" w:eastAsia="Calibri" w:hAnsi="Garamond" w:cs="Arial"/>
          <w:szCs w:val="24"/>
        </w:rPr>
        <w:t>OTP</w:t>
      </w:r>
      <w:r>
        <w:rPr>
          <w:rFonts w:ascii="Garamond" w:hAnsi="Garamond" w:cs="Arial"/>
          <w:szCs w:val="24"/>
        </w:rPr>
        <w:t xml:space="preserve"> (</w:t>
      </w:r>
      <w:r>
        <w:rPr>
          <w:rFonts w:ascii="Garamond" w:eastAsia="Calibri" w:hAnsi="Garamond" w:cs="Arial"/>
          <w:szCs w:val="24"/>
        </w:rPr>
        <w:t>Open</w:t>
      </w:r>
      <w:r>
        <w:rPr>
          <w:rFonts w:ascii="Garamond" w:hAnsi="Garamond" w:cs="Arial"/>
          <w:szCs w:val="24"/>
        </w:rPr>
        <w:t xml:space="preserve"> </w:t>
      </w:r>
      <w:r>
        <w:rPr>
          <w:rFonts w:ascii="Garamond" w:eastAsia="Calibri" w:hAnsi="Garamond" w:cs="Arial"/>
          <w:szCs w:val="24"/>
        </w:rPr>
        <w:t>Trip</w:t>
      </w:r>
      <w:r>
        <w:rPr>
          <w:rFonts w:ascii="Garamond" w:hAnsi="Garamond" w:cs="Arial"/>
          <w:szCs w:val="24"/>
        </w:rPr>
        <w:t xml:space="preserve"> </w:t>
      </w:r>
      <w:r>
        <w:rPr>
          <w:rFonts w:ascii="Garamond" w:eastAsia="Calibri" w:hAnsi="Garamond" w:cs="Arial"/>
          <w:szCs w:val="24"/>
        </w:rPr>
        <w:t>Planner</w:t>
      </w:r>
      <w:r>
        <w:rPr>
          <w:rFonts w:ascii="Garamond" w:hAnsi="Garamond" w:cs="Arial"/>
          <w:szCs w:val="24"/>
        </w:rPr>
        <w:t xml:space="preserve">) </w:t>
      </w:r>
      <w:r>
        <w:rPr>
          <w:rFonts w:ascii="Garamond" w:eastAsia="Calibri" w:hAnsi="Garamond" w:cs="Arial"/>
          <w:szCs w:val="24"/>
        </w:rPr>
        <w:t>to calculate travel times for public</w:t>
      </w:r>
      <w:r>
        <w:rPr>
          <w:rFonts w:ascii="Garamond" w:hAnsi="Garamond" w:cs="Arial"/>
          <w:szCs w:val="24"/>
        </w:rPr>
        <w:t xml:space="preserve"> </w:t>
      </w:r>
      <w:r>
        <w:rPr>
          <w:rFonts w:ascii="Garamond" w:eastAsia="Calibri" w:hAnsi="Garamond" w:cs="Arial"/>
          <w:szCs w:val="24"/>
        </w:rPr>
        <w:t>transportation</w:t>
      </w:r>
      <w:r>
        <w:rPr>
          <w:rFonts w:ascii="Garamond" w:hAnsi="Garamond" w:cs="Arial"/>
          <w:szCs w:val="24"/>
        </w:rPr>
        <w:t>. We repeated this process for 19 of the 20 cities in our analysis. Public transportation data were not available for Memphis at the time of our analysis, and thus this city was excluded from public transit calculations.</w:t>
      </w:r>
    </w:p>
    <w:p>
      <w:pPr>
        <w:pStyle w:val="BodyText"/>
        <w:rPr>
          <w:rFonts w:ascii="Garamond" w:hAnsi="Garamond" w:cs="Arial"/>
          <w:sz w:val="24"/>
          <w:szCs w:val="24"/>
        </w:rPr>
      </w:pPr>
    </w:p>
    <w:p>
      <w:pPr>
        <w:pStyle w:val="BodyText"/>
        <w:jc w:val="center"/>
        <w:rPr>
          <w:rFonts w:ascii="Garamond" w:hAnsi="Garamond" w:cs="Arial"/>
          <w:sz w:val="24"/>
          <w:szCs w:val="24"/>
        </w:rPr>
      </w:pPr>
      <w:r>
        <w:rPr>
          <w:rFonts w:ascii="Garamond" w:hAnsi="Garamond" w:cs="Arial"/>
          <w:noProof/>
          <w:sz w:val="24"/>
          <w:szCs w:val="24"/>
        </w:rPr>
        <w:drawing>
          <wp:inline distT="0" distB="0" distL="0" distR="0">
            <wp:extent cx="4770120" cy="268224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4770120" cy="2682240"/>
                    </a:xfrm>
                    <a:prstGeom prst="rect">
                      <a:avLst/>
                    </a:prstGeom>
                  </pic:spPr>
                </pic:pic>
              </a:graphicData>
            </a:graphic>
          </wp:inline>
        </w:drawing>
      </w:r>
    </w:p>
    <w:p>
      <w:pPr>
        <w:pStyle w:val="BodyText"/>
        <w:rPr>
          <w:rFonts w:ascii="Garamond" w:hAnsi="Garamond" w:cs="Arial"/>
          <w:sz w:val="24"/>
          <w:szCs w:val="24"/>
        </w:rPr>
      </w:pPr>
    </w:p>
    <w:p>
      <w:pPr>
        <w:pStyle w:val="SMcaption"/>
        <w:rPr>
          <w:rFonts w:ascii="Garamond" w:hAnsi="Garamond" w:cs="Arial"/>
          <w:szCs w:val="24"/>
        </w:rPr>
      </w:pPr>
    </w:p>
    <w:p>
      <w:pPr>
        <w:pStyle w:val="SMcaption"/>
        <w:rPr>
          <w:rFonts w:ascii="Garamond" w:hAnsi="Garamond" w:cs="Arial"/>
          <w:szCs w:val="24"/>
        </w:rPr>
      </w:pPr>
      <w:r>
        <w:rPr>
          <w:rFonts w:ascii="Garamond" w:eastAsia="Calibri" w:hAnsi="Garamond" w:cs="Arial"/>
          <w:szCs w:val="24"/>
        </w:rPr>
        <w:t>We then</w:t>
      </w:r>
      <w:r>
        <w:rPr>
          <w:rFonts w:ascii="Garamond" w:hAnsi="Garamond" w:cs="Arial"/>
          <w:szCs w:val="24"/>
        </w:rPr>
        <w:t xml:space="preserve"> </w:t>
      </w:r>
      <w:r>
        <w:rPr>
          <w:rFonts w:ascii="Garamond" w:eastAsia="Calibri" w:hAnsi="Garamond" w:cs="Arial"/>
          <w:szCs w:val="24"/>
        </w:rPr>
        <w:t>selected the</w:t>
      </w:r>
      <w:r>
        <w:rPr>
          <w:rFonts w:ascii="Garamond" w:hAnsi="Garamond" w:cs="Arial"/>
          <w:szCs w:val="24"/>
        </w:rPr>
        <w:t xml:space="preserve"> </w:t>
      </w:r>
      <w:r>
        <w:rPr>
          <w:rFonts w:ascii="Garamond" w:eastAsia="Calibri" w:hAnsi="Garamond" w:cs="Arial"/>
          <w:szCs w:val="24"/>
        </w:rPr>
        <w:t>three</w:t>
      </w:r>
      <w:r>
        <w:rPr>
          <w:rFonts w:ascii="Garamond" w:hAnsi="Garamond" w:cs="Arial"/>
          <w:szCs w:val="24"/>
        </w:rPr>
        <w:t xml:space="preserve"> </w:t>
      </w:r>
      <w:r>
        <w:rPr>
          <w:rFonts w:ascii="Garamond" w:eastAsia="Calibri" w:hAnsi="Garamond" w:cs="Arial"/>
          <w:szCs w:val="24"/>
        </w:rPr>
        <w:t>closest</w:t>
      </w:r>
      <w:r>
        <w:rPr>
          <w:rFonts w:ascii="Garamond" w:hAnsi="Garamond" w:cs="Arial"/>
          <w:szCs w:val="24"/>
        </w:rPr>
        <w:t xml:space="preserve"> </w:t>
      </w:r>
      <w:r>
        <w:rPr>
          <w:rFonts w:ascii="Garamond" w:eastAsia="Calibri" w:hAnsi="Garamond" w:cs="Arial"/>
          <w:szCs w:val="24"/>
        </w:rPr>
        <w:t>amenities</w:t>
      </w:r>
      <w:r>
        <w:rPr>
          <w:rFonts w:ascii="Garamond" w:hAnsi="Garamond" w:cs="Arial"/>
          <w:szCs w:val="24"/>
        </w:rPr>
        <w:t xml:space="preserve"> </w:t>
      </w:r>
      <w:r>
        <w:rPr>
          <w:rFonts w:ascii="Garamond" w:eastAsia="Calibri" w:hAnsi="Garamond" w:cs="Arial"/>
          <w:szCs w:val="24"/>
        </w:rPr>
        <w:t>using</w:t>
      </w:r>
      <w:r>
        <w:rPr>
          <w:rFonts w:ascii="Garamond" w:hAnsi="Garamond" w:cs="Arial"/>
          <w:szCs w:val="24"/>
        </w:rPr>
        <w:t xml:space="preserve"> </w:t>
      </w:r>
      <w:r>
        <w:rPr>
          <w:rFonts w:ascii="Garamond" w:eastAsia="Calibri" w:hAnsi="Garamond" w:cs="Arial"/>
          <w:szCs w:val="24"/>
        </w:rPr>
        <w:t>the</w:t>
      </w:r>
      <w:r>
        <w:rPr>
          <w:rFonts w:ascii="Garamond" w:hAnsi="Garamond" w:cs="Arial"/>
          <w:szCs w:val="24"/>
        </w:rPr>
        <w:t xml:space="preserve"> </w:t>
      </w:r>
      <w:r>
        <w:rPr>
          <w:rFonts w:ascii="Garamond" w:eastAsia="Calibri" w:hAnsi="Garamond" w:cs="Arial"/>
          <w:szCs w:val="24"/>
        </w:rPr>
        <w:t>duration</w:t>
      </w:r>
      <w:r>
        <w:rPr>
          <w:rFonts w:ascii="Garamond" w:hAnsi="Garamond" w:cs="Arial"/>
          <w:szCs w:val="24"/>
        </w:rPr>
        <w:t>-</w:t>
      </w:r>
      <w:r>
        <w:rPr>
          <w:rFonts w:ascii="Garamond" w:eastAsia="Calibri" w:hAnsi="Garamond" w:cs="Arial"/>
          <w:szCs w:val="24"/>
        </w:rPr>
        <w:t>time</w:t>
      </w:r>
      <w:r>
        <w:rPr>
          <w:rFonts w:ascii="Garamond" w:hAnsi="Garamond" w:cs="Arial"/>
          <w:szCs w:val="24"/>
        </w:rPr>
        <w:t> measure.</w:t>
      </w:r>
    </w:p>
    <w:p>
      <w:pPr>
        <w:pStyle w:val="BodyText"/>
        <w:rPr>
          <w:rFonts w:ascii="Garamond" w:hAnsi="Garamond" w:cs="Arial"/>
          <w:sz w:val="24"/>
          <w:szCs w:val="24"/>
        </w:rPr>
      </w:pPr>
    </w:p>
    <w:p>
      <w:pPr>
        <w:pStyle w:val="BodyText"/>
        <w:jc w:val="center"/>
        <w:rPr>
          <w:rFonts w:ascii="Garamond" w:hAnsi="Garamond" w:cs="Arial"/>
          <w:sz w:val="24"/>
          <w:szCs w:val="24"/>
        </w:rPr>
      </w:pPr>
      <w:r>
        <w:rPr>
          <w:rFonts w:ascii="Garamond" w:hAnsi="Garamond" w:cs="Arial"/>
          <w:noProof/>
          <w:sz w:val="24"/>
          <w:szCs w:val="24"/>
        </w:rPr>
        <w:lastRenderedPageBreak/>
        <w:drawing>
          <wp:inline distT="0" distB="0" distL="0" distR="0">
            <wp:extent cx="4716780" cy="265176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tretch>
                      <a:fillRect/>
                    </a:stretch>
                  </pic:blipFill>
                  <pic:spPr bwMode="auto">
                    <a:xfrm>
                      <a:off x="0" y="0"/>
                      <a:ext cx="4716780" cy="2651760"/>
                    </a:xfrm>
                    <a:prstGeom prst="rect">
                      <a:avLst/>
                    </a:prstGeom>
                  </pic:spPr>
                </pic:pic>
              </a:graphicData>
            </a:graphic>
          </wp:inline>
        </w:drawing>
      </w:r>
    </w:p>
    <w:p>
      <w:pPr>
        <w:pStyle w:val="BodyText"/>
        <w:rPr>
          <w:rFonts w:ascii="Garamond" w:hAnsi="Garamond" w:cs="Arial"/>
          <w:sz w:val="24"/>
          <w:szCs w:val="24"/>
        </w:rPr>
      </w:pPr>
      <w:r>
        <w:rPr>
          <w:rFonts w:ascii="Garamond" w:hAnsi="Garamond" w:cs="Arial"/>
          <w:sz w:val="24"/>
          <w:szCs w:val="24"/>
        </w:rPr>
        <w:t> </w:t>
      </w:r>
    </w:p>
    <w:p>
      <w:pPr>
        <w:pStyle w:val="SMcaption"/>
        <w:rPr>
          <w:rFonts w:ascii="Garamond" w:hAnsi="Garamond" w:cs="Arial"/>
          <w:szCs w:val="24"/>
        </w:rPr>
      </w:pPr>
    </w:p>
    <w:p>
      <w:pPr>
        <w:pStyle w:val="SMcaption"/>
        <w:rPr>
          <w:rFonts w:ascii="Garamond" w:hAnsi="Garamond" w:cs="Arial"/>
          <w:szCs w:val="24"/>
        </w:rPr>
      </w:pPr>
      <w:r>
        <w:rPr>
          <w:rFonts w:ascii="Garamond" w:eastAsia="Calibri" w:hAnsi="Garamond" w:cs="Arial"/>
          <w:szCs w:val="24"/>
        </w:rPr>
        <w:t>We assigned</w:t>
      </w:r>
      <w:r>
        <w:rPr>
          <w:rFonts w:ascii="Garamond" w:hAnsi="Garamond" w:cs="Arial"/>
          <w:szCs w:val="24"/>
        </w:rPr>
        <w:t xml:space="preserve"> </w:t>
      </w:r>
      <w:r>
        <w:rPr>
          <w:rFonts w:ascii="Garamond" w:eastAsia="Calibri" w:hAnsi="Garamond" w:cs="Arial"/>
          <w:szCs w:val="24"/>
        </w:rPr>
        <w:t>the</w:t>
      </w:r>
      <w:r>
        <w:rPr>
          <w:rFonts w:ascii="Garamond" w:hAnsi="Garamond" w:cs="Arial"/>
          <w:szCs w:val="24"/>
        </w:rPr>
        <w:t xml:space="preserve"> </w:t>
      </w:r>
      <w:r>
        <w:rPr>
          <w:rFonts w:ascii="Garamond" w:eastAsia="Calibri" w:hAnsi="Garamond" w:cs="Arial"/>
          <w:szCs w:val="24"/>
        </w:rPr>
        <w:t>minimum</w:t>
      </w:r>
      <w:r>
        <w:rPr>
          <w:rFonts w:ascii="Garamond" w:hAnsi="Garamond" w:cs="Arial"/>
          <w:szCs w:val="24"/>
        </w:rPr>
        <w:t xml:space="preserve"> </w:t>
      </w:r>
      <w:r>
        <w:rPr>
          <w:rFonts w:ascii="Garamond" w:eastAsia="Calibri" w:hAnsi="Garamond" w:cs="Arial"/>
          <w:szCs w:val="24"/>
        </w:rPr>
        <w:t>of</w:t>
      </w:r>
      <w:r>
        <w:rPr>
          <w:rFonts w:ascii="Garamond" w:hAnsi="Garamond" w:cs="Arial"/>
          <w:szCs w:val="24"/>
        </w:rPr>
        <w:t xml:space="preserve"> </w:t>
      </w:r>
      <w:r>
        <w:rPr>
          <w:rFonts w:ascii="Garamond" w:eastAsia="Calibri" w:hAnsi="Garamond" w:cs="Arial"/>
          <w:szCs w:val="24"/>
        </w:rPr>
        <w:t>the</w:t>
      </w:r>
      <w:r>
        <w:rPr>
          <w:rFonts w:ascii="Garamond" w:hAnsi="Garamond" w:cs="Arial"/>
          <w:szCs w:val="24"/>
        </w:rPr>
        <w:t xml:space="preserve"> </w:t>
      </w:r>
      <w:r>
        <w:rPr>
          <w:rFonts w:ascii="Garamond" w:eastAsia="Calibri" w:hAnsi="Garamond" w:cs="Arial"/>
          <w:szCs w:val="24"/>
        </w:rPr>
        <w:t>three distances</w:t>
      </w:r>
      <w:r>
        <w:rPr>
          <w:rFonts w:ascii="Garamond" w:hAnsi="Garamond" w:cs="Arial"/>
          <w:szCs w:val="24"/>
        </w:rPr>
        <w:t xml:space="preserve"> (</w:t>
      </w:r>
      <w:r>
        <w:rPr>
          <w:rFonts w:ascii="Garamond" w:eastAsia="Calibri" w:hAnsi="Garamond" w:cs="Arial"/>
          <w:szCs w:val="24"/>
        </w:rPr>
        <w:t>vs</w:t>
      </w:r>
      <w:r>
        <w:rPr>
          <w:rFonts w:ascii="Garamond" w:hAnsi="Garamond" w:cs="Arial"/>
          <w:szCs w:val="24"/>
        </w:rPr>
        <w:t xml:space="preserve">. </w:t>
      </w:r>
      <w:r>
        <w:rPr>
          <w:rFonts w:ascii="Garamond" w:eastAsia="Calibri" w:hAnsi="Garamond" w:cs="Arial"/>
          <w:szCs w:val="24"/>
        </w:rPr>
        <w:t>average</w:t>
      </w:r>
      <w:r>
        <w:rPr>
          <w:rFonts w:ascii="Garamond" w:hAnsi="Garamond" w:cs="Arial"/>
          <w:szCs w:val="24"/>
        </w:rPr>
        <w:t xml:space="preserve"> </w:t>
      </w:r>
      <w:r>
        <w:rPr>
          <w:rFonts w:ascii="Garamond" w:eastAsia="Calibri" w:hAnsi="Garamond" w:cs="Arial"/>
          <w:szCs w:val="24"/>
        </w:rPr>
        <w:t>of</w:t>
      </w:r>
      <w:r>
        <w:rPr>
          <w:rFonts w:ascii="Garamond" w:hAnsi="Garamond" w:cs="Arial"/>
          <w:szCs w:val="24"/>
        </w:rPr>
        <w:t xml:space="preserve"> </w:t>
      </w:r>
      <w:r>
        <w:rPr>
          <w:rFonts w:ascii="Garamond" w:eastAsia="Calibri" w:hAnsi="Garamond" w:cs="Arial"/>
          <w:szCs w:val="24"/>
        </w:rPr>
        <w:t>the</w:t>
      </w:r>
      <w:r>
        <w:rPr>
          <w:rFonts w:ascii="Garamond" w:hAnsi="Garamond" w:cs="Arial"/>
          <w:szCs w:val="24"/>
        </w:rPr>
        <w:t xml:space="preserve"> </w:t>
      </w:r>
      <w:r>
        <w:rPr>
          <w:rFonts w:ascii="Garamond" w:eastAsia="Calibri" w:hAnsi="Garamond" w:cs="Arial"/>
          <w:szCs w:val="24"/>
        </w:rPr>
        <w:t>three</w:t>
      </w:r>
      <w:r>
        <w:rPr>
          <w:rFonts w:ascii="Garamond" w:hAnsi="Garamond" w:cs="Arial"/>
          <w:szCs w:val="24"/>
        </w:rPr>
        <w:t xml:space="preserve">) </w:t>
      </w:r>
      <w:r>
        <w:rPr>
          <w:rFonts w:ascii="Garamond" w:eastAsia="Calibri" w:hAnsi="Garamond" w:cs="Arial"/>
          <w:szCs w:val="24"/>
        </w:rPr>
        <w:t>to</w:t>
      </w:r>
      <w:r>
        <w:rPr>
          <w:rFonts w:ascii="Garamond" w:hAnsi="Garamond" w:cs="Arial"/>
          <w:szCs w:val="24"/>
        </w:rPr>
        <w:t xml:space="preserve"> </w:t>
      </w:r>
      <w:r>
        <w:rPr>
          <w:rFonts w:ascii="Garamond" w:eastAsia="Calibri" w:hAnsi="Garamond" w:cs="Arial"/>
          <w:szCs w:val="24"/>
        </w:rPr>
        <w:t>each</w:t>
      </w:r>
      <w:r>
        <w:rPr>
          <w:rFonts w:ascii="Garamond" w:hAnsi="Garamond" w:cs="Arial"/>
          <w:szCs w:val="24"/>
        </w:rPr>
        <w:t xml:space="preserve"> </w:t>
      </w:r>
      <w:r>
        <w:rPr>
          <w:rFonts w:ascii="Garamond" w:eastAsia="Calibri" w:hAnsi="Garamond" w:cs="Arial"/>
          <w:szCs w:val="24"/>
        </w:rPr>
        <w:t>block</w:t>
      </w:r>
      <w:r>
        <w:rPr>
          <w:rFonts w:ascii="Garamond" w:hAnsi="Garamond" w:cs="Arial"/>
          <w:szCs w:val="24"/>
        </w:rPr>
        <w:t>. </w:t>
      </w:r>
    </w:p>
    <w:p>
      <w:pPr>
        <w:pStyle w:val="BodyText"/>
        <w:rPr>
          <w:rFonts w:ascii="Garamond" w:hAnsi="Garamond" w:cs="Arial"/>
          <w:sz w:val="24"/>
          <w:szCs w:val="24"/>
        </w:rPr>
      </w:pPr>
    </w:p>
    <w:p>
      <w:pPr>
        <w:pStyle w:val="BodyText"/>
        <w:jc w:val="center"/>
        <w:rPr>
          <w:rFonts w:ascii="Garamond" w:hAnsi="Garamond" w:cs="Arial"/>
          <w:sz w:val="24"/>
          <w:szCs w:val="24"/>
        </w:rPr>
      </w:pPr>
      <w:r>
        <w:rPr>
          <w:rFonts w:ascii="Garamond" w:hAnsi="Garamond" w:cs="Arial"/>
          <w:noProof/>
          <w:sz w:val="24"/>
          <w:szCs w:val="24"/>
        </w:rPr>
        <w:drawing>
          <wp:inline distT="0" distB="0" distL="0" distR="0">
            <wp:extent cx="4686300" cy="263652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5"/>
                    <a:stretch>
                      <a:fillRect/>
                    </a:stretch>
                  </pic:blipFill>
                  <pic:spPr bwMode="auto">
                    <a:xfrm>
                      <a:off x="0" y="0"/>
                      <a:ext cx="4686300" cy="2636520"/>
                    </a:xfrm>
                    <a:prstGeom prst="rect">
                      <a:avLst/>
                    </a:prstGeom>
                  </pic:spPr>
                </pic:pic>
              </a:graphicData>
            </a:graphic>
          </wp:inline>
        </w:drawing>
      </w:r>
    </w:p>
    <w:p>
      <w:pPr>
        <w:pStyle w:val="BodyText"/>
        <w:rPr>
          <w:rFonts w:ascii="Garamond" w:hAnsi="Garamond" w:cs="Arial"/>
          <w:sz w:val="24"/>
          <w:szCs w:val="24"/>
        </w:rPr>
      </w:pPr>
    </w:p>
    <w:p>
      <w:pPr>
        <w:pStyle w:val="SMText"/>
        <w:ind w:firstLine="0"/>
        <w:rPr>
          <w:rFonts w:ascii="Garamond" w:hAnsi="Garamond" w:cs="Arial"/>
          <w:szCs w:val="24"/>
        </w:rPr>
      </w:pPr>
    </w:p>
    <w:p>
      <w:pPr>
        <w:pStyle w:val="SMText"/>
        <w:ind w:firstLine="0"/>
        <w:rPr>
          <w:rFonts w:ascii="Garamond" w:hAnsi="Garamond" w:cs="Arial"/>
          <w:szCs w:val="24"/>
        </w:rPr>
      </w:pPr>
      <w:r>
        <w:rPr>
          <w:rFonts w:ascii="Garamond" w:eastAsia="Calibri" w:hAnsi="Garamond" w:cs="Arial"/>
          <w:szCs w:val="24"/>
        </w:rPr>
        <w:t>Finally, we</w:t>
      </w:r>
      <w:r>
        <w:rPr>
          <w:rFonts w:ascii="Garamond" w:hAnsi="Garamond" w:cs="Arial"/>
          <w:szCs w:val="24"/>
        </w:rPr>
        <w:t xml:space="preserve"> </w:t>
      </w:r>
      <w:r>
        <w:rPr>
          <w:rFonts w:ascii="Garamond" w:eastAsia="Calibri" w:hAnsi="Garamond" w:cs="Arial"/>
          <w:szCs w:val="24"/>
        </w:rPr>
        <w:t>calculated</w:t>
      </w:r>
      <w:r>
        <w:rPr>
          <w:rFonts w:ascii="Garamond" w:hAnsi="Garamond" w:cs="Arial"/>
          <w:szCs w:val="24"/>
        </w:rPr>
        <w:t xml:space="preserve"> </w:t>
      </w:r>
      <w:r>
        <w:rPr>
          <w:rFonts w:ascii="Garamond" w:eastAsia="Calibri" w:hAnsi="Garamond" w:cs="Arial"/>
          <w:szCs w:val="24"/>
        </w:rPr>
        <w:t>the</w:t>
      </w:r>
      <w:r>
        <w:rPr>
          <w:rFonts w:ascii="Garamond" w:hAnsi="Garamond" w:cs="Arial"/>
          <w:szCs w:val="24"/>
        </w:rPr>
        <w:t xml:space="preserve"> </w:t>
      </w:r>
      <w:r>
        <w:rPr>
          <w:rFonts w:ascii="Garamond" w:eastAsia="Calibri" w:hAnsi="Garamond" w:cs="Arial"/>
          <w:szCs w:val="24"/>
        </w:rPr>
        <w:t>average</w:t>
      </w:r>
      <w:r>
        <w:rPr>
          <w:rFonts w:ascii="Garamond" w:hAnsi="Garamond" w:cs="Arial"/>
          <w:szCs w:val="24"/>
        </w:rPr>
        <w:t xml:space="preserve"> </w:t>
      </w:r>
      <w:r>
        <w:rPr>
          <w:rFonts w:ascii="Garamond" w:eastAsia="Calibri" w:hAnsi="Garamond" w:cs="Arial"/>
          <w:szCs w:val="24"/>
        </w:rPr>
        <w:t>values</w:t>
      </w:r>
      <w:r>
        <w:rPr>
          <w:rFonts w:ascii="Garamond" w:hAnsi="Garamond" w:cs="Arial"/>
          <w:szCs w:val="24"/>
        </w:rPr>
        <w:t xml:space="preserve"> </w:t>
      </w:r>
      <w:r>
        <w:rPr>
          <w:rFonts w:ascii="Garamond" w:eastAsia="Calibri" w:hAnsi="Garamond" w:cs="Arial"/>
          <w:szCs w:val="24"/>
        </w:rPr>
        <w:t>of</w:t>
      </w:r>
      <w:r>
        <w:rPr>
          <w:rFonts w:ascii="Garamond" w:hAnsi="Garamond" w:cs="Arial"/>
          <w:szCs w:val="24"/>
        </w:rPr>
        <w:t xml:space="preserve"> </w:t>
      </w:r>
      <w:r>
        <w:rPr>
          <w:rFonts w:ascii="Garamond" w:eastAsia="Calibri" w:hAnsi="Garamond" w:cs="Arial"/>
          <w:szCs w:val="24"/>
        </w:rPr>
        <w:t>the</w:t>
      </w:r>
      <w:r>
        <w:rPr>
          <w:rFonts w:ascii="Garamond" w:hAnsi="Garamond" w:cs="Arial"/>
          <w:szCs w:val="24"/>
        </w:rPr>
        <w:t xml:space="preserve"> </w:t>
      </w:r>
      <w:r>
        <w:rPr>
          <w:rFonts w:ascii="Garamond" w:eastAsia="Calibri" w:hAnsi="Garamond" w:cs="Arial"/>
          <w:szCs w:val="24"/>
        </w:rPr>
        <w:t>blocks</w:t>
      </w:r>
      <w:r>
        <w:rPr>
          <w:rFonts w:ascii="Garamond" w:hAnsi="Garamond" w:cs="Arial"/>
          <w:szCs w:val="24"/>
        </w:rPr>
        <w:t xml:space="preserve"> </w:t>
      </w:r>
      <w:r>
        <w:rPr>
          <w:rFonts w:ascii="Garamond" w:eastAsia="Calibri" w:hAnsi="Garamond" w:cs="Arial"/>
          <w:szCs w:val="24"/>
        </w:rPr>
        <w:t>for</w:t>
      </w:r>
      <w:r>
        <w:rPr>
          <w:rFonts w:ascii="Garamond" w:hAnsi="Garamond" w:cs="Arial"/>
          <w:szCs w:val="24"/>
        </w:rPr>
        <w:t xml:space="preserve"> </w:t>
      </w:r>
      <w:r>
        <w:rPr>
          <w:rFonts w:ascii="Garamond" w:eastAsia="Calibri" w:hAnsi="Garamond" w:cs="Arial"/>
          <w:szCs w:val="24"/>
        </w:rPr>
        <w:t>assigning</w:t>
      </w:r>
      <w:r>
        <w:rPr>
          <w:rFonts w:ascii="Garamond" w:hAnsi="Garamond" w:cs="Arial"/>
          <w:szCs w:val="24"/>
        </w:rPr>
        <w:t xml:space="preserve"> </w:t>
      </w:r>
      <w:r>
        <w:rPr>
          <w:rFonts w:ascii="Garamond" w:eastAsia="Calibri" w:hAnsi="Garamond" w:cs="Arial"/>
          <w:szCs w:val="24"/>
        </w:rPr>
        <w:t>the</w:t>
      </w:r>
      <w:r>
        <w:rPr>
          <w:rFonts w:ascii="Garamond" w:hAnsi="Garamond" w:cs="Arial"/>
          <w:szCs w:val="24"/>
        </w:rPr>
        <w:t xml:space="preserve"> </w:t>
      </w:r>
      <w:r>
        <w:rPr>
          <w:rFonts w:ascii="Garamond" w:eastAsia="Calibri" w:hAnsi="Garamond" w:cs="Arial"/>
          <w:szCs w:val="24"/>
        </w:rPr>
        <w:t>time</w:t>
      </w:r>
      <w:r>
        <w:rPr>
          <w:rFonts w:ascii="Garamond" w:hAnsi="Garamond" w:cs="Arial"/>
          <w:szCs w:val="24"/>
        </w:rPr>
        <w:t>-</w:t>
      </w:r>
      <w:r>
        <w:rPr>
          <w:rFonts w:ascii="Garamond" w:eastAsia="Calibri" w:hAnsi="Garamond" w:cs="Arial"/>
          <w:szCs w:val="24"/>
        </w:rPr>
        <w:t>duration</w:t>
      </w:r>
      <w:r>
        <w:rPr>
          <w:rFonts w:ascii="Garamond" w:hAnsi="Garamond" w:cs="Arial"/>
          <w:szCs w:val="24"/>
        </w:rPr>
        <w:t xml:space="preserve"> </w:t>
      </w:r>
      <w:r>
        <w:rPr>
          <w:rFonts w:ascii="Garamond" w:eastAsia="Calibri" w:hAnsi="Garamond" w:cs="Arial"/>
          <w:szCs w:val="24"/>
        </w:rPr>
        <w:t>to</w:t>
      </w:r>
      <w:r>
        <w:rPr>
          <w:rFonts w:ascii="Garamond" w:hAnsi="Garamond" w:cs="Arial"/>
          <w:szCs w:val="24"/>
        </w:rPr>
        <w:t xml:space="preserve"> </w:t>
      </w:r>
      <w:r>
        <w:rPr>
          <w:rFonts w:ascii="Garamond" w:eastAsia="Calibri" w:hAnsi="Garamond" w:cs="Arial"/>
          <w:szCs w:val="24"/>
        </w:rPr>
        <w:t>each</w:t>
      </w:r>
      <w:r>
        <w:rPr>
          <w:rFonts w:ascii="Garamond" w:hAnsi="Garamond" w:cs="Arial"/>
          <w:szCs w:val="24"/>
        </w:rPr>
        <w:t xml:space="preserve"> </w:t>
      </w:r>
      <w:r>
        <w:rPr>
          <w:rFonts w:ascii="Garamond" w:eastAsia="Calibri" w:hAnsi="Garamond" w:cs="Arial"/>
          <w:szCs w:val="24"/>
        </w:rPr>
        <w:t>block group</w:t>
      </w:r>
      <w:r>
        <w:rPr>
          <w:rFonts w:ascii="Garamond" w:hAnsi="Garamond" w:cs="Arial"/>
          <w:szCs w:val="24"/>
        </w:rPr>
        <w:t>.</w:t>
      </w:r>
    </w:p>
    <w:p>
      <w:pPr>
        <w:pStyle w:val="SMText"/>
        <w:ind w:firstLine="0"/>
        <w:rPr>
          <w:rFonts w:ascii="Garamond" w:hAnsi="Garamond" w:cs="Arial"/>
          <w:szCs w:val="24"/>
        </w:rPr>
      </w:pPr>
    </w:p>
    <w:p>
      <w:pPr>
        <w:pStyle w:val="BodyText"/>
        <w:rPr>
          <w:rFonts w:ascii="Garamond" w:hAnsi="Garamond" w:cs="Arial"/>
          <w:sz w:val="24"/>
          <w:szCs w:val="24"/>
        </w:rPr>
      </w:pPr>
    </w:p>
    <w:p>
      <w:pPr>
        <w:pStyle w:val="BodyText"/>
        <w:jc w:val="center"/>
        <w:rPr>
          <w:rFonts w:ascii="Garamond" w:hAnsi="Garamond" w:cs="Arial"/>
          <w:sz w:val="24"/>
          <w:szCs w:val="24"/>
        </w:rPr>
      </w:pPr>
      <w:r>
        <w:rPr>
          <w:rFonts w:ascii="Garamond" w:hAnsi="Garamond" w:cs="Arial"/>
          <w:noProof/>
          <w:sz w:val="24"/>
          <w:szCs w:val="24"/>
        </w:rPr>
        <w:lastRenderedPageBreak/>
        <w:drawing>
          <wp:inline distT="0" distB="0" distL="0" distR="0">
            <wp:extent cx="4693920" cy="264414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6"/>
                    <a:stretch>
                      <a:fillRect/>
                    </a:stretch>
                  </pic:blipFill>
                  <pic:spPr bwMode="auto">
                    <a:xfrm>
                      <a:off x="0" y="0"/>
                      <a:ext cx="4693920" cy="2644140"/>
                    </a:xfrm>
                    <a:prstGeom prst="rect">
                      <a:avLst/>
                    </a:prstGeom>
                  </pic:spPr>
                </pic:pic>
              </a:graphicData>
            </a:graphic>
          </wp:inline>
        </w:drawing>
      </w:r>
    </w:p>
    <w:p>
      <w:pPr>
        <w:pStyle w:val="SMcaption"/>
        <w:rPr>
          <w:rFonts w:ascii="Garamond" w:hAnsi="Garamond" w:cs="Arial"/>
          <w:b/>
          <w:bCs/>
          <w:szCs w:val="24"/>
        </w:rPr>
      </w:pPr>
    </w:p>
    <w:p>
      <w:pPr>
        <w:pStyle w:val="SMcaption"/>
        <w:rPr>
          <w:rFonts w:ascii="Garamond" w:hAnsi="Garamond" w:cs="Arial"/>
          <w:b/>
          <w:bCs/>
          <w:szCs w:val="24"/>
        </w:rPr>
      </w:pPr>
    </w:p>
    <w:p>
      <w:pPr>
        <w:pStyle w:val="SMcaption"/>
        <w:rPr>
          <w:rFonts w:ascii="Garamond" w:hAnsi="Garamond" w:cs="Arial"/>
          <w:szCs w:val="24"/>
        </w:rPr>
      </w:pPr>
      <w:r>
        <w:rPr>
          <w:rFonts w:ascii="Garamond" w:hAnsi="Garamond" w:cs="Arial"/>
          <w:b/>
          <w:bCs/>
          <w:szCs w:val="24"/>
        </w:rPr>
        <w:t>3 Data and Replication Code</w:t>
      </w:r>
    </w:p>
    <w:p>
      <w:pPr>
        <w:pStyle w:val="SMHeading"/>
        <w:rPr>
          <w:rFonts w:ascii="Garamond" w:hAnsi="Garamond" w:cs="Arial"/>
          <w:b w:val="0"/>
        </w:rPr>
      </w:pPr>
      <w:r>
        <w:rPr>
          <w:rFonts w:ascii="Garamond" w:eastAsia="Calibri" w:hAnsi="Garamond" w:cs="Arial"/>
          <w:b w:val="0"/>
          <w:bCs w:val="0"/>
        </w:rPr>
        <w:t>Dataset</w:t>
      </w:r>
      <w:r>
        <w:rPr>
          <w:rFonts w:ascii="Garamond" w:hAnsi="Garamond" w:cs="Arial"/>
          <w:b w:val="0"/>
          <w:bCs w:val="0"/>
        </w:rPr>
        <w:t xml:space="preserve"> </w:t>
      </w:r>
      <w:r>
        <w:rPr>
          <w:rFonts w:ascii="Garamond" w:eastAsia="Calibri" w:hAnsi="Garamond" w:cs="Arial"/>
          <w:b w:val="0"/>
          <w:bCs w:val="0"/>
        </w:rPr>
        <w:t>S</w:t>
      </w:r>
      <w:r>
        <w:rPr>
          <w:rFonts w:ascii="Garamond" w:hAnsi="Garamond" w:cs="Arial"/>
          <w:b w:val="0"/>
          <w:bCs w:val="0"/>
        </w:rPr>
        <w:t>1 (</w:t>
      </w:r>
      <w:r>
        <w:rPr>
          <w:rFonts w:ascii="Garamond" w:eastAsia="Calibri" w:hAnsi="Garamond" w:cs="Arial"/>
          <w:b w:val="0"/>
          <w:bCs w:val="0"/>
        </w:rPr>
        <w:t>external</w:t>
      </w:r>
      <w:r>
        <w:rPr>
          <w:rFonts w:ascii="Garamond" w:hAnsi="Garamond" w:cs="Arial"/>
          <w:b w:val="0"/>
          <w:bCs w:val="0"/>
        </w:rPr>
        <w:t xml:space="preserve"> </w:t>
      </w:r>
      <w:r>
        <w:rPr>
          <w:rFonts w:ascii="Garamond" w:eastAsia="Calibri" w:hAnsi="Garamond" w:cs="Arial"/>
          <w:b w:val="0"/>
          <w:bCs w:val="0"/>
        </w:rPr>
        <w:t>link</w:t>
      </w:r>
      <w:r>
        <w:rPr>
          <w:rFonts w:ascii="Garamond" w:hAnsi="Garamond" w:cs="Arial"/>
          <w:b w:val="0"/>
          <w:bCs w:val="0"/>
        </w:rPr>
        <w:t xml:space="preserve">): </w:t>
      </w:r>
      <w:r>
        <w:rPr>
          <w:rFonts w:ascii="Garamond" w:eastAsia="Calibri" w:hAnsi="Garamond" w:cs="Arial"/>
          <w:b w:val="0"/>
          <w:bCs w:val="0"/>
        </w:rPr>
        <w:t>Data</w:t>
      </w:r>
      <w:r>
        <w:rPr>
          <w:rFonts w:ascii="Garamond" w:hAnsi="Garamond" w:cs="Arial"/>
          <w:b w:val="0"/>
          <w:bCs w:val="0"/>
        </w:rPr>
        <w:t xml:space="preserve"> </w:t>
      </w:r>
      <w:r>
        <w:rPr>
          <w:rFonts w:ascii="Garamond" w:eastAsia="Calibri" w:hAnsi="Garamond" w:cs="Arial"/>
          <w:b w:val="0"/>
          <w:bCs w:val="0"/>
        </w:rPr>
        <w:t>and</w:t>
      </w:r>
      <w:r>
        <w:rPr>
          <w:rFonts w:ascii="Garamond" w:hAnsi="Garamond" w:cs="Arial"/>
          <w:b w:val="0"/>
          <w:bCs w:val="0"/>
        </w:rPr>
        <w:t xml:space="preserve"> </w:t>
      </w:r>
      <w:r>
        <w:rPr>
          <w:rFonts w:ascii="Garamond" w:eastAsia="Calibri" w:hAnsi="Garamond" w:cs="Arial"/>
          <w:b w:val="0"/>
          <w:bCs w:val="0"/>
        </w:rPr>
        <w:t>Replication</w:t>
      </w:r>
      <w:r>
        <w:rPr>
          <w:rFonts w:ascii="Garamond" w:hAnsi="Garamond" w:cs="Arial"/>
          <w:b w:val="0"/>
          <w:bCs w:val="0"/>
        </w:rPr>
        <w:t xml:space="preserve"> </w:t>
      </w:r>
      <w:r>
        <w:rPr>
          <w:rFonts w:ascii="Garamond" w:eastAsia="Calibri" w:hAnsi="Garamond" w:cs="Arial"/>
          <w:b w:val="0"/>
          <w:bCs w:val="0"/>
        </w:rPr>
        <w:t>Code</w:t>
      </w:r>
      <w:r>
        <w:rPr>
          <w:rFonts w:ascii="Garamond" w:hAnsi="Garamond" w:cs="Arial"/>
          <w:b w:val="0"/>
          <w:bCs w:val="0"/>
        </w:rPr>
        <w:t xml:space="preserve"> </w:t>
      </w:r>
      <w:r>
        <w:rPr>
          <w:rFonts w:ascii="Garamond" w:eastAsia="Calibri" w:hAnsi="Garamond" w:cs="Arial"/>
          <w:b w:val="0"/>
          <w:bCs w:val="0"/>
        </w:rPr>
        <w:t>for</w:t>
      </w:r>
      <w:r>
        <w:rPr>
          <w:rFonts w:ascii="Garamond" w:hAnsi="Garamond" w:cs="Arial"/>
          <w:b w:val="0"/>
          <w:bCs w:val="0"/>
        </w:rPr>
        <w:t xml:space="preserve"> </w:t>
      </w:r>
      <w:r>
        <w:rPr>
          <w:rFonts w:ascii="Garamond" w:eastAsia="Calibri" w:hAnsi="Garamond" w:cs="Arial"/>
          <w:b w:val="0"/>
          <w:bCs w:val="0"/>
        </w:rPr>
        <w:t>Calculating</w:t>
      </w:r>
      <w:r>
        <w:rPr>
          <w:rFonts w:ascii="Garamond" w:hAnsi="Garamond" w:cs="Arial"/>
          <w:b w:val="0"/>
          <w:bCs w:val="0"/>
        </w:rPr>
        <w:t xml:space="preserve"> </w:t>
      </w:r>
      <w:r>
        <w:rPr>
          <w:rFonts w:ascii="Garamond" w:eastAsia="Calibri" w:hAnsi="Garamond" w:cs="Arial"/>
          <w:b w:val="0"/>
          <w:bCs w:val="0"/>
        </w:rPr>
        <w:t>Access</w:t>
      </w:r>
      <w:r>
        <w:rPr>
          <w:rFonts w:ascii="Garamond" w:hAnsi="Garamond" w:cs="Arial"/>
          <w:b w:val="0"/>
          <w:bCs w:val="0"/>
        </w:rPr>
        <w:t xml:space="preserve">. </w:t>
      </w:r>
    </w:p>
    <w:p>
      <w:pPr>
        <w:pStyle w:val="SMHeading"/>
        <w:rPr>
          <w:rFonts w:ascii="Garamond" w:hAnsi="Garamond"/>
          <w:b w:val="0"/>
          <w:bCs w:val="0"/>
        </w:rPr>
      </w:pPr>
      <w:hyperlink r:id="rId17" w:history="1">
        <w:r>
          <w:rPr>
            <w:rStyle w:val="Hyperlink"/>
            <w:rFonts w:ascii="Garamond" w:hAnsi="Garamond"/>
            <w:b w:val="0"/>
            <w:bCs w:val="0"/>
          </w:rPr>
          <w:t>https://github.com/urbaninformaticsandresiliencelab/bnk_afi_si/tree/master/scripts/python</w:t>
        </w:r>
      </w:hyperlink>
    </w:p>
    <w:p>
      <w:pPr>
        <w:pStyle w:val="SMHeading"/>
        <w:rPr>
          <w:rFonts w:ascii="Garamond" w:hAnsi="Garamond" w:cs="Arial"/>
          <w:b w:val="0"/>
          <w:bCs w:val="0"/>
        </w:rPr>
      </w:pPr>
      <w:r>
        <w:rPr>
          <w:rFonts w:ascii="Garamond" w:eastAsia="Calibri" w:hAnsi="Garamond" w:cs="Arial"/>
          <w:b w:val="0"/>
          <w:bCs w:val="0"/>
        </w:rPr>
        <w:t>Dataset</w:t>
      </w:r>
      <w:r>
        <w:rPr>
          <w:rFonts w:ascii="Garamond" w:hAnsi="Garamond" w:cs="Arial"/>
          <w:b w:val="0"/>
          <w:bCs w:val="0"/>
        </w:rPr>
        <w:t xml:space="preserve"> </w:t>
      </w:r>
      <w:r>
        <w:rPr>
          <w:rFonts w:ascii="Garamond" w:eastAsia="Calibri" w:hAnsi="Garamond" w:cs="Arial"/>
          <w:b w:val="0"/>
          <w:bCs w:val="0"/>
        </w:rPr>
        <w:t>S</w:t>
      </w:r>
      <w:r>
        <w:rPr>
          <w:rFonts w:ascii="Garamond" w:hAnsi="Garamond" w:cs="Arial"/>
          <w:b w:val="0"/>
          <w:bCs w:val="0"/>
        </w:rPr>
        <w:t>2 (</w:t>
      </w:r>
      <w:r>
        <w:rPr>
          <w:rFonts w:ascii="Garamond" w:eastAsia="Calibri" w:hAnsi="Garamond" w:cs="Arial"/>
          <w:b w:val="0"/>
          <w:bCs w:val="0"/>
        </w:rPr>
        <w:t>external</w:t>
      </w:r>
      <w:r>
        <w:rPr>
          <w:rFonts w:ascii="Garamond" w:hAnsi="Garamond" w:cs="Arial"/>
          <w:b w:val="0"/>
          <w:bCs w:val="0"/>
        </w:rPr>
        <w:t xml:space="preserve"> </w:t>
      </w:r>
      <w:r>
        <w:rPr>
          <w:rFonts w:ascii="Garamond" w:eastAsia="Calibri" w:hAnsi="Garamond" w:cs="Arial"/>
          <w:b w:val="0"/>
          <w:bCs w:val="0"/>
        </w:rPr>
        <w:t>link</w:t>
      </w:r>
      <w:r>
        <w:rPr>
          <w:rFonts w:ascii="Garamond" w:hAnsi="Garamond" w:cs="Arial"/>
          <w:b w:val="0"/>
          <w:bCs w:val="0"/>
        </w:rPr>
        <w:t xml:space="preserve">): </w:t>
      </w:r>
      <w:r>
        <w:rPr>
          <w:rFonts w:ascii="Garamond" w:eastAsia="Calibri" w:hAnsi="Garamond" w:cs="Arial"/>
          <w:b w:val="0"/>
          <w:bCs w:val="0"/>
        </w:rPr>
        <w:t>Data</w:t>
      </w:r>
      <w:r>
        <w:rPr>
          <w:rFonts w:ascii="Garamond" w:hAnsi="Garamond" w:cs="Arial"/>
          <w:b w:val="0"/>
          <w:bCs w:val="0"/>
        </w:rPr>
        <w:t xml:space="preserve"> </w:t>
      </w:r>
      <w:r>
        <w:rPr>
          <w:rFonts w:ascii="Garamond" w:eastAsia="Calibri" w:hAnsi="Garamond" w:cs="Arial"/>
          <w:b w:val="0"/>
          <w:bCs w:val="0"/>
        </w:rPr>
        <w:t>and</w:t>
      </w:r>
      <w:r>
        <w:rPr>
          <w:rFonts w:ascii="Garamond" w:hAnsi="Garamond" w:cs="Arial"/>
          <w:b w:val="0"/>
          <w:bCs w:val="0"/>
        </w:rPr>
        <w:t xml:space="preserve"> </w:t>
      </w:r>
      <w:r>
        <w:rPr>
          <w:rFonts w:ascii="Garamond" w:eastAsia="Calibri" w:hAnsi="Garamond" w:cs="Arial"/>
          <w:b w:val="0"/>
          <w:bCs w:val="0"/>
        </w:rPr>
        <w:t>Replication</w:t>
      </w:r>
      <w:r>
        <w:rPr>
          <w:rFonts w:ascii="Garamond" w:hAnsi="Garamond" w:cs="Arial"/>
          <w:b w:val="0"/>
          <w:bCs w:val="0"/>
        </w:rPr>
        <w:t xml:space="preserve"> </w:t>
      </w:r>
      <w:r>
        <w:rPr>
          <w:rFonts w:ascii="Garamond" w:eastAsia="Calibri" w:hAnsi="Garamond" w:cs="Arial"/>
          <w:b w:val="0"/>
          <w:bCs w:val="0"/>
        </w:rPr>
        <w:t>Code</w:t>
      </w:r>
      <w:r>
        <w:rPr>
          <w:rFonts w:ascii="Garamond" w:hAnsi="Garamond" w:cs="Arial"/>
          <w:b w:val="0"/>
          <w:bCs w:val="0"/>
        </w:rPr>
        <w:t xml:space="preserve"> </w:t>
      </w:r>
      <w:r>
        <w:rPr>
          <w:rFonts w:ascii="Garamond" w:eastAsia="Calibri" w:hAnsi="Garamond" w:cs="Arial"/>
          <w:b w:val="0"/>
          <w:bCs w:val="0"/>
        </w:rPr>
        <w:t>for</w:t>
      </w:r>
      <w:r>
        <w:rPr>
          <w:rFonts w:ascii="Garamond" w:hAnsi="Garamond" w:cs="Arial"/>
          <w:b w:val="0"/>
          <w:bCs w:val="0"/>
        </w:rPr>
        <w:t xml:space="preserve"> </w:t>
      </w:r>
      <w:r>
        <w:rPr>
          <w:rFonts w:ascii="Garamond" w:eastAsia="Calibri" w:hAnsi="Garamond" w:cs="Arial"/>
          <w:b w:val="0"/>
          <w:bCs w:val="0"/>
        </w:rPr>
        <w:t>the</w:t>
      </w:r>
      <w:r>
        <w:rPr>
          <w:rFonts w:ascii="Garamond" w:hAnsi="Garamond" w:cs="Arial"/>
          <w:b w:val="0"/>
          <w:bCs w:val="0"/>
        </w:rPr>
        <w:t xml:space="preserve"> </w:t>
      </w:r>
      <w:r>
        <w:rPr>
          <w:rFonts w:ascii="Garamond" w:eastAsia="Calibri" w:hAnsi="Garamond" w:cs="Arial"/>
          <w:b w:val="0"/>
          <w:bCs w:val="0"/>
        </w:rPr>
        <w:t>Random</w:t>
      </w:r>
      <w:r>
        <w:rPr>
          <w:rFonts w:ascii="Garamond" w:hAnsi="Garamond" w:cs="Arial"/>
          <w:b w:val="0"/>
          <w:bCs w:val="0"/>
        </w:rPr>
        <w:t xml:space="preserve"> </w:t>
      </w:r>
      <w:r>
        <w:rPr>
          <w:rFonts w:ascii="Garamond" w:eastAsia="Calibri" w:hAnsi="Garamond" w:cs="Arial"/>
          <w:b w:val="0"/>
          <w:bCs w:val="0"/>
        </w:rPr>
        <w:t>Effects</w:t>
      </w:r>
      <w:r>
        <w:rPr>
          <w:rFonts w:ascii="Garamond" w:hAnsi="Garamond" w:cs="Arial"/>
          <w:b w:val="0"/>
          <w:bCs w:val="0"/>
        </w:rPr>
        <w:t xml:space="preserve"> </w:t>
      </w:r>
      <w:r>
        <w:rPr>
          <w:rFonts w:ascii="Garamond" w:eastAsia="Calibri" w:hAnsi="Garamond" w:cs="Arial"/>
          <w:b w:val="0"/>
          <w:bCs w:val="0"/>
        </w:rPr>
        <w:t>Analysis</w:t>
      </w:r>
      <w:r>
        <w:rPr>
          <w:rFonts w:ascii="Garamond" w:hAnsi="Garamond" w:cs="Arial"/>
          <w:b w:val="0"/>
          <w:bCs w:val="0"/>
        </w:rPr>
        <w:t xml:space="preserve"> </w:t>
      </w:r>
      <w:r>
        <w:rPr>
          <w:rFonts w:ascii="Garamond" w:eastAsia="Calibri" w:hAnsi="Garamond" w:cs="Arial"/>
          <w:b w:val="0"/>
          <w:bCs w:val="0"/>
        </w:rPr>
        <w:t>of</w:t>
      </w:r>
      <w:r>
        <w:rPr>
          <w:rFonts w:ascii="Garamond" w:hAnsi="Garamond" w:cs="Arial"/>
          <w:b w:val="0"/>
          <w:bCs w:val="0"/>
        </w:rPr>
        <w:t xml:space="preserve"> Time-Based </w:t>
      </w:r>
      <w:r>
        <w:rPr>
          <w:rFonts w:ascii="Garamond" w:eastAsia="Calibri" w:hAnsi="Garamond" w:cs="Arial"/>
          <w:b w:val="0"/>
          <w:bCs w:val="0"/>
        </w:rPr>
        <w:t>Proximities</w:t>
      </w:r>
      <w:r>
        <w:rPr>
          <w:rFonts w:ascii="Garamond" w:hAnsi="Garamond" w:cs="Arial"/>
          <w:b w:val="0"/>
          <w:bCs w:val="0"/>
        </w:rPr>
        <w:t xml:space="preserve"> </w:t>
      </w:r>
      <w:r>
        <w:rPr>
          <w:rFonts w:ascii="Garamond" w:eastAsia="Calibri" w:hAnsi="Garamond" w:cs="Arial"/>
          <w:b w:val="0"/>
          <w:bCs w:val="0"/>
        </w:rPr>
        <w:t>to</w:t>
      </w:r>
      <w:r>
        <w:rPr>
          <w:rFonts w:ascii="Garamond" w:hAnsi="Garamond" w:cs="Arial"/>
          <w:b w:val="0"/>
          <w:bCs w:val="0"/>
        </w:rPr>
        <w:t xml:space="preserve"> </w:t>
      </w:r>
      <w:r>
        <w:rPr>
          <w:rFonts w:ascii="Garamond" w:eastAsia="Calibri" w:hAnsi="Garamond" w:cs="Arial"/>
          <w:b w:val="0"/>
          <w:bCs w:val="0"/>
        </w:rPr>
        <w:t>Banks</w:t>
      </w:r>
      <w:r>
        <w:rPr>
          <w:rFonts w:ascii="Garamond" w:hAnsi="Garamond" w:cs="Arial"/>
          <w:b w:val="0"/>
          <w:bCs w:val="0"/>
        </w:rPr>
        <w:t xml:space="preserve"> </w:t>
      </w:r>
      <w:r>
        <w:rPr>
          <w:rFonts w:ascii="Garamond" w:eastAsia="Calibri" w:hAnsi="Garamond" w:cs="Arial"/>
          <w:b w:val="0"/>
          <w:bCs w:val="0"/>
        </w:rPr>
        <w:t>and</w:t>
      </w:r>
      <w:r>
        <w:rPr>
          <w:rFonts w:ascii="Garamond" w:hAnsi="Garamond" w:cs="Arial"/>
          <w:b w:val="0"/>
          <w:bCs w:val="0"/>
        </w:rPr>
        <w:t xml:space="preserve"> </w:t>
      </w:r>
      <w:r>
        <w:rPr>
          <w:rFonts w:ascii="Garamond" w:eastAsia="Calibri" w:hAnsi="Garamond" w:cs="Arial"/>
          <w:b w:val="0"/>
          <w:bCs w:val="0"/>
        </w:rPr>
        <w:t>AFI</w:t>
      </w:r>
      <w:r>
        <w:rPr>
          <w:rFonts w:ascii="Garamond" w:hAnsi="Garamond" w:cs="Arial"/>
          <w:b w:val="0"/>
          <w:bCs w:val="0"/>
        </w:rPr>
        <w:t>s</w:t>
      </w:r>
    </w:p>
    <w:p>
      <w:pPr>
        <w:rPr>
          <w:rFonts w:ascii="Garamond" w:hAnsi="Garamond" w:cs="Arial"/>
          <w:szCs w:val="24"/>
        </w:rPr>
      </w:pPr>
    </w:p>
    <w:p>
      <w:pPr>
        <w:rPr>
          <w:rFonts w:ascii="Garamond" w:hAnsi="Garamond"/>
          <w:szCs w:val="24"/>
        </w:rPr>
      </w:pPr>
      <w:hyperlink r:id="rId18" w:history="1">
        <w:r>
          <w:rPr>
            <w:rStyle w:val="Hyperlink"/>
            <w:rFonts w:ascii="Garamond" w:eastAsia="Arial" w:hAnsi="Garamond" w:cs="Arial"/>
            <w:szCs w:val="24"/>
          </w:rPr>
          <w:t>https://github.com/urbaninformaticsandresiliencelab/bnk_afi_si/tree/master/scripts/stata</w:t>
        </w:r>
      </w:hyperlink>
    </w:p>
    <w:p>
      <w:pPr>
        <w:rPr>
          <w:rFonts w:ascii="Garamond" w:eastAsia="Arial" w:hAnsi="Garamond" w:cs="Arial"/>
          <w:szCs w:val="24"/>
        </w:rPr>
      </w:pPr>
    </w:p>
    <w:p>
      <w:pPr>
        <w:rPr>
          <w:rFonts w:ascii="Garamond" w:eastAsia="Arial" w:hAnsi="Garamond" w:cs="Arial"/>
          <w:szCs w:val="24"/>
        </w:rPr>
      </w:pPr>
    </w:p>
    <w:sectPr>
      <w:headerReference w:type="default" r:id="rId19"/>
      <w:footerReference w:type="default" r:id="rId20"/>
      <w:pgSz w:w="12240" w:h="15840"/>
      <w:pgMar w:top="1440" w:right="1800" w:bottom="1440" w:left="1800" w:header="720" w:footer="720"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libri"/>
    <w:panose1 w:val="00000000000000000000"/>
    <w:charset w:val="00"/>
    <w:family w:val="roman"/>
    <w:notTrueType/>
    <w:pitch w:val="default"/>
  </w:font>
  <w:font w:name="Helvetica Neue">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
        <w:separator/>
      </w:r>
    </w:p>
  </w:footnote>
  <w:footnote w:type="continuationSeparator" w:id="0">
    <w:p>
      <w:r>
        <w:continuationSeparator/>
      </w:r>
    </w:p>
  </w:footnote>
  <w:footnote w:id="1">
    <w:p>
      <w:pPr>
        <w:pStyle w:val="FootnoteText"/>
        <w:rPr>
          <w:rFonts w:ascii="Garamond" w:hAnsi="Garamond"/>
        </w:rPr>
      </w:pPr>
      <w:r>
        <w:rPr>
          <w:rStyle w:val="FootnoteReference"/>
          <w:rFonts w:ascii="Garamond" w:hAnsi="Garamond"/>
        </w:rPr>
        <w:footnoteRef/>
      </w:r>
      <w:r>
        <w:rPr>
          <w:rFonts w:ascii="Garamond" w:hAnsi="Garamond"/>
        </w:rPr>
        <w:t xml:space="preserve"> Google Maps Platform (2019). Overview: Places API. Available online at </w:t>
      </w:r>
      <w:hyperlink r:id="rId1" w:history="1">
        <w:r>
          <w:rPr>
            <w:rStyle w:val="Hyperlink"/>
            <w:rFonts w:ascii="Garamond" w:hAnsi="Garamond"/>
          </w:rPr>
          <w:t>https://developers.google.com/places/web-service/intro</w:t>
        </w:r>
      </w:hyperlink>
      <w:r>
        <w:rPr>
          <w:rFonts w:ascii="Garamond" w:hAnsi="Garamond"/>
        </w:rPr>
        <w:t>. [Accessed June 26, 2020]</w:t>
      </w:r>
    </w:p>
  </w:footnote>
  <w:footnote w:id="2">
    <w:p>
      <w:pPr>
        <w:pStyle w:val="FootnoteText"/>
        <w:rPr>
          <w:rFonts w:ascii="Garamond" w:hAnsi="Garamond"/>
          <w:lang w:eastAsia="zh-CN"/>
        </w:rPr>
      </w:pPr>
      <w:r>
        <w:rPr>
          <w:rStyle w:val="FootnoteReference"/>
          <w:rFonts w:ascii="Garamond" w:hAnsi="Garamond"/>
        </w:rPr>
        <w:footnoteRef/>
      </w:r>
      <w:r>
        <w:rPr>
          <w:rFonts w:ascii="Garamond" w:hAnsi="Garamond"/>
        </w:rPr>
        <w:t xml:space="preserve"> Updated June 29, 2020. The data were collected using a previous version of Google Places APIs, and at the time collecting the data was free of charge. Google has updated its Place</w:t>
      </w:r>
      <w:r>
        <w:rPr>
          <w:rFonts w:ascii="Garamond" w:hAnsi="Garamond"/>
          <w:lang w:eastAsia="zh-CN"/>
        </w:rPr>
        <w:t xml:space="preserve"> API since,</w:t>
      </w:r>
      <w:r>
        <w:rPr>
          <w:rFonts w:ascii="Garamond" w:hAnsi="Garamond"/>
        </w:rPr>
        <w:t xml:space="preserve"> and one can now incur a high cost by using the “nearby” function.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jc w:val="right"/>
      <w:rPr>
        <w:sz w:val="20"/>
      </w:rPr>
    </w:pPr>
  </w:p>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972A0"/>
    <w:multiLevelType w:val="multilevel"/>
    <w:tmpl w:val="870C483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27F06CDD"/>
    <w:multiLevelType w:val="multilevel"/>
    <w:tmpl w:val="870C483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599916FB"/>
    <w:multiLevelType w:val="multilevel"/>
    <w:tmpl w:val="96B4EC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1C26079"/>
    <w:multiLevelType w:val="hybridMultilevel"/>
    <w:tmpl w:val="A5449824"/>
    <w:lvl w:ilvl="0" w:tplc="9EE8A6E8">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color w:val="00000A"/>
      <w:sz w:val="24"/>
    </w:rPr>
  </w:style>
  <w:style w:type="paragraph" w:styleId="Heading1">
    <w:name w:val="heading 1"/>
    <w:basedOn w:val="Normal"/>
    <w:next w:val="Normal"/>
    <w:link w:val="Heading1Char"/>
    <w:semiHidden/>
    <w:qFormat/>
    <w:pPr>
      <w:keepNext/>
      <w:spacing w:before="240" w:after="60"/>
      <w:outlineLvl w:val="0"/>
    </w:pPr>
    <w:rPr>
      <w:b/>
      <w:bCs/>
      <w:szCs w:val="24"/>
    </w:rPr>
  </w:style>
  <w:style w:type="paragraph" w:styleId="Heading2">
    <w:name w:val="heading 2"/>
    <w:basedOn w:val="Normal"/>
    <w:next w:val="Normal"/>
    <w:link w:val="Heading2Char"/>
    <w:semiHidden/>
    <w:qFormat/>
    <w:pPr>
      <w:keepNext/>
      <w:spacing w:before="240" w:after="60"/>
      <w:outlineLvl w:val="1"/>
    </w:pPr>
    <w:rPr>
      <w:rFonts w:ascii="Cambria" w:hAnsi="Cambria"/>
      <w:b/>
      <w:bCs/>
      <w:i/>
      <w:iCs/>
      <w:sz w:val="28"/>
      <w:szCs w:val="28"/>
    </w:rPr>
  </w:style>
  <w:style w:type="paragraph" w:styleId="Heading3">
    <w:name w:val="heading 3"/>
    <w:basedOn w:val="Normal"/>
    <w:next w:val="Normal"/>
    <w:semiHidden/>
    <w:qFormat/>
    <w:pPr>
      <w:keepNext/>
      <w:spacing w:line="480" w:lineRule="auto"/>
      <w:outlineLvl w:val="2"/>
    </w:pPr>
    <w:rPr>
      <w:rFonts w:ascii="Times" w:eastAsia="Times" w:hAnsi="Times"/>
      <w:b/>
    </w:rPr>
  </w:style>
  <w:style w:type="paragraph" w:styleId="Heading4">
    <w:name w:val="heading 4"/>
    <w:basedOn w:val="Normal"/>
    <w:next w:val="Normal"/>
    <w:semiHidden/>
    <w:qFormat/>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pPr>
      <w:spacing w:before="240" w:after="60"/>
      <w:outlineLvl w:val="6"/>
    </w:pPr>
    <w:rPr>
      <w:rFonts w:ascii="Calibri" w:hAnsi="Calibri"/>
      <w:szCs w:val="24"/>
    </w:rPr>
  </w:style>
  <w:style w:type="paragraph" w:styleId="Heading8">
    <w:name w:val="heading 8"/>
    <w:basedOn w:val="Normal"/>
    <w:next w:val="Normal"/>
    <w:link w:val="Heading8Char"/>
    <w:semiHidden/>
    <w:qFormat/>
    <w:pPr>
      <w:spacing w:before="240" w:after="60"/>
      <w:outlineLvl w:val="7"/>
    </w:pPr>
    <w:rPr>
      <w:rFonts w:ascii="Calibri" w:hAnsi="Calibri"/>
      <w:i/>
      <w:iCs/>
      <w:szCs w:val="24"/>
    </w:rPr>
  </w:style>
  <w:style w:type="paragraph" w:styleId="Heading9">
    <w:name w:val="heading 9"/>
    <w:basedOn w:val="Normal"/>
    <w:next w:val="Normal"/>
    <w:link w:val="Heading9Char"/>
    <w:semiHidden/>
    <w:qFormat/>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customStyle="1" w:styleId="Heading1Char">
    <w:name w:val="Heading 1 Char"/>
    <w:basedOn w:val="DefaultParagraphFont"/>
    <w:link w:val="Heading1"/>
    <w:semiHidden/>
    <w:qFormat/>
    <w:rPr>
      <w:b/>
      <w:bCs/>
      <w:sz w:val="24"/>
      <w:szCs w:val="24"/>
    </w:rPr>
  </w:style>
  <w:style w:type="character" w:customStyle="1" w:styleId="Heading2Char">
    <w:name w:val="Heading 2 Char"/>
    <w:basedOn w:val="DefaultParagraphFont"/>
    <w:link w:val="Heading2"/>
    <w:semiHidden/>
    <w:qFormat/>
    <w:rPr>
      <w:rFonts w:ascii="Cambria" w:hAnsi="Cambria"/>
      <w:b/>
      <w:bCs/>
      <w:i/>
      <w:iCs/>
      <w:sz w:val="28"/>
      <w:szCs w:val="28"/>
    </w:rPr>
  </w:style>
  <w:style w:type="character" w:customStyle="1" w:styleId="Heading5Char">
    <w:name w:val="Heading 5 Char"/>
    <w:basedOn w:val="DefaultParagraphFont"/>
    <w:link w:val="Heading5"/>
    <w:semiHidden/>
    <w:qFormat/>
    <w:rPr>
      <w:rFonts w:ascii="Calibri" w:hAnsi="Calibri"/>
      <w:b/>
      <w:bCs/>
      <w:i/>
      <w:iCs/>
      <w:sz w:val="26"/>
      <w:szCs w:val="26"/>
    </w:rPr>
  </w:style>
  <w:style w:type="character" w:customStyle="1" w:styleId="Heading6Char">
    <w:name w:val="Heading 6 Char"/>
    <w:basedOn w:val="DefaultParagraphFont"/>
    <w:link w:val="Heading6"/>
    <w:semiHidden/>
    <w:qFormat/>
    <w:rPr>
      <w:rFonts w:ascii="Calibri" w:hAnsi="Calibri"/>
      <w:b/>
      <w:bCs/>
      <w:sz w:val="22"/>
      <w:szCs w:val="22"/>
    </w:rPr>
  </w:style>
  <w:style w:type="character" w:customStyle="1" w:styleId="Heading7Char">
    <w:name w:val="Heading 7 Char"/>
    <w:basedOn w:val="DefaultParagraphFont"/>
    <w:link w:val="Heading7"/>
    <w:semiHidden/>
    <w:qFormat/>
    <w:rPr>
      <w:rFonts w:ascii="Calibri" w:hAnsi="Calibri"/>
      <w:sz w:val="24"/>
      <w:szCs w:val="24"/>
    </w:rPr>
  </w:style>
  <w:style w:type="character" w:customStyle="1" w:styleId="Heading8Char">
    <w:name w:val="Heading 8 Char"/>
    <w:basedOn w:val="DefaultParagraphFont"/>
    <w:link w:val="Heading8"/>
    <w:semiHidden/>
    <w:qFormat/>
    <w:rPr>
      <w:rFonts w:ascii="Calibri" w:hAnsi="Calibri"/>
      <w:i/>
      <w:iCs/>
      <w:sz w:val="24"/>
      <w:szCs w:val="24"/>
    </w:rPr>
  </w:style>
  <w:style w:type="character" w:customStyle="1" w:styleId="Heading9Char">
    <w:name w:val="Heading 9 Char"/>
    <w:basedOn w:val="DefaultParagraphFont"/>
    <w:link w:val="Heading9"/>
    <w:semiHidden/>
    <w:qFormat/>
    <w:rPr>
      <w:rFonts w:ascii="Cambria" w:hAnsi="Cambria"/>
      <w:sz w:val="22"/>
      <w:szCs w:val="22"/>
    </w:rPr>
  </w:style>
  <w:style w:type="character" w:customStyle="1" w:styleId="BalloonTextChar">
    <w:name w:val="Balloon Text Char"/>
    <w:basedOn w:val="DefaultParagraphFont"/>
    <w:link w:val="BalloonText"/>
    <w:semiHidden/>
    <w:qFormat/>
    <w:rPr>
      <w:rFonts w:ascii="Tahoma" w:hAnsi="Tahoma" w:cs="Tahoma"/>
      <w:sz w:val="16"/>
      <w:szCs w:val="16"/>
    </w:rPr>
  </w:style>
  <w:style w:type="character" w:customStyle="1" w:styleId="BodyTextChar">
    <w:name w:val="Body Text Char"/>
    <w:basedOn w:val="DefaultParagraphFont"/>
    <w:link w:val="BodyText"/>
    <w:semiHidden/>
    <w:qFormat/>
    <w:rPr>
      <w:sz w:val="24"/>
    </w:rPr>
  </w:style>
  <w:style w:type="character" w:customStyle="1" w:styleId="BodyText2Char">
    <w:name w:val="Body Text 2 Char"/>
    <w:basedOn w:val="DefaultParagraphFont"/>
    <w:link w:val="BodyText2"/>
    <w:semiHidden/>
    <w:qFormat/>
    <w:rPr>
      <w:sz w:val="24"/>
    </w:rPr>
  </w:style>
  <w:style w:type="character" w:customStyle="1" w:styleId="BodyText3Char">
    <w:name w:val="Body Text 3 Char"/>
    <w:basedOn w:val="DefaultParagraphFont"/>
    <w:link w:val="BodyText3"/>
    <w:semiHidden/>
    <w:qFormat/>
    <w:rPr>
      <w:sz w:val="16"/>
      <w:szCs w:val="16"/>
    </w:rPr>
  </w:style>
  <w:style w:type="character" w:customStyle="1" w:styleId="BodyTextIndentChar1">
    <w:name w:val="Body Text Indent Char1"/>
    <w:basedOn w:val="BodyTextChar"/>
    <w:link w:val="BodyTextIndent"/>
    <w:semiHidden/>
    <w:qFormat/>
    <w:rPr>
      <w:sz w:val="24"/>
    </w:rPr>
  </w:style>
  <w:style w:type="character" w:customStyle="1" w:styleId="BodyTextIndentChar">
    <w:name w:val="Body Text Indent Char"/>
    <w:basedOn w:val="DefaultParagraphFont"/>
    <w:link w:val="BodyTextIndent0"/>
    <w:semiHidden/>
    <w:qFormat/>
    <w:rPr>
      <w:sz w:val="24"/>
    </w:rPr>
  </w:style>
  <w:style w:type="character" w:customStyle="1" w:styleId="BodyTextFirstIndent2Char">
    <w:name w:val="Body Text First Indent 2 Char"/>
    <w:basedOn w:val="BodyTextIndentChar"/>
    <w:link w:val="BodyTextFirstIndent2"/>
    <w:semiHidden/>
    <w:qFormat/>
    <w:rPr>
      <w:sz w:val="24"/>
    </w:rPr>
  </w:style>
  <w:style w:type="character" w:customStyle="1" w:styleId="BodyTextIndent2Char">
    <w:name w:val="Body Text Indent 2 Char"/>
    <w:basedOn w:val="DefaultParagraphFont"/>
    <w:link w:val="BodyTextIndent2"/>
    <w:semiHidden/>
    <w:qFormat/>
    <w:rPr>
      <w:sz w:val="24"/>
    </w:rPr>
  </w:style>
  <w:style w:type="character" w:customStyle="1" w:styleId="BodyTextIndent3Char">
    <w:name w:val="Body Text Indent 3 Char"/>
    <w:basedOn w:val="DefaultParagraphFont"/>
    <w:link w:val="BodyTextIndent3"/>
    <w:semiHidden/>
    <w:qFormat/>
    <w:rPr>
      <w:sz w:val="16"/>
      <w:szCs w:val="16"/>
    </w:rPr>
  </w:style>
  <w:style w:type="character" w:customStyle="1" w:styleId="ClosingChar">
    <w:name w:val="Closing Char"/>
    <w:basedOn w:val="DefaultParagraphFont"/>
    <w:link w:val="Closing"/>
    <w:semiHidden/>
    <w:qFormat/>
    <w:rPr>
      <w:sz w:val="24"/>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DateChar">
    <w:name w:val="Date Char"/>
    <w:basedOn w:val="DefaultParagraphFont"/>
    <w:link w:val="Date"/>
    <w:semiHidden/>
    <w:qFormat/>
    <w:rPr>
      <w:sz w:val="24"/>
    </w:rPr>
  </w:style>
  <w:style w:type="character" w:customStyle="1" w:styleId="DocumentMapChar">
    <w:name w:val="Document Map Char"/>
    <w:basedOn w:val="DefaultParagraphFont"/>
    <w:link w:val="DocumentMap"/>
    <w:semiHidden/>
    <w:qFormat/>
    <w:rPr>
      <w:rFonts w:ascii="Tahoma" w:hAnsi="Tahoma" w:cs="Tahoma"/>
      <w:sz w:val="16"/>
      <w:szCs w:val="16"/>
    </w:rPr>
  </w:style>
  <w:style w:type="character" w:customStyle="1" w:styleId="E-mailSignatureChar">
    <w:name w:val="E-mail Signature Char"/>
    <w:basedOn w:val="DefaultParagraphFont"/>
    <w:semiHidden/>
    <w:qFormat/>
    <w:rPr>
      <w:sz w:val="24"/>
    </w:rPr>
  </w:style>
  <w:style w:type="character" w:customStyle="1" w:styleId="EndnoteTextChar">
    <w:name w:val="Endnote Text Char"/>
    <w:basedOn w:val="DefaultParagraphFont"/>
    <w:link w:val="EndnoteText"/>
    <w:semiHidden/>
    <w:qFormat/>
  </w:style>
  <w:style w:type="character" w:customStyle="1" w:styleId="FooterChar">
    <w:name w:val="Footer Char"/>
    <w:basedOn w:val="DefaultParagraphFont"/>
    <w:link w:val="Footer"/>
    <w:semiHidden/>
    <w:qFormat/>
    <w:rPr>
      <w:sz w:val="24"/>
    </w:rPr>
  </w:style>
  <w:style w:type="character" w:customStyle="1" w:styleId="FootnoteTextChar">
    <w:name w:val="Footnote Text Char"/>
    <w:basedOn w:val="DefaultParagraphFont"/>
    <w:link w:val="FootnoteText"/>
    <w:semiHidden/>
    <w:qFormat/>
  </w:style>
  <w:style w:type="character" w:customStyle="1" w:styleId="HeaderChar">
    <w:name w:val="Header Char"/>
    <w:basedOn w:val="DefaultParagraphFont"/>
    <w:link w:val="Header"/>
    <w:semiHidden/>
    <w:qFormat/>
    <w:rPr>
      <w:sz w:val="24"/>
    </w:rPr>
  </w:style>
  <w:style w:type="character" w:customStyle="1" w:styleId="HTMLAddressChar">
    <w:name w:val="HTML Address Char"/>
    <w:basedOn w:val="DefaultParagraphFont"/>
    <w:link w:val="HTMLAddress"/>
    <w:semiHidden/>
    <w:qFormat/>
    <w:rPr>
      <w:i/>
      <w:iCs/>
      <w:sz w:val="24"/>
    </w:rPr>
  </w:style>
  <w:style w:type="character" w:customStyle="1" w:styleId="HTMLPreformattedChar">
    <w:name w:val="HTML Preformatted Char"/>
    <w:basedOn w:val="DefaultParagraphFont"/>
    <w:link w:val="HTMLPreformatted"/>
    <w:semiHidden/>
    <w:qFormat/>
    <w:rPr>
      <w:rFonts w:ascii="Courier New" w:hAnsi="Courier New" w:cs="Courier New"/>
    </w:rPr>
  </w:style>
  <w:style w:type="character" w:customStyle="1" w:styleId="IntenseQuoteChar">
    <w:name w:val="Intense Quote Char"/>
    <w:basedOn w:val="DefaultParagraphFont"/>
    <w:link w:val="IntenseQuote"/>
    <w:uiPriority w:val="30"/>
    <w:semiHidden/>
    <w:qFormat/>
    <w:rPr>
      <w:b/>
      <w:bCs/>
      <w:i/>
      <w:iCs/>
      <w:color w:val="4F81BD"/>
      <w:sz w:val="24"/>
    </w:rPr>
  </w:style>
  <w:style w:type="character" w:customStyle="1" w:styleId="MacroTextChar">
    <w:name w:val="Macro Text Char"/>
    <w:basedOn w:val="DefaultParagraphFont"/>
    <w:link w:val="MacroText"/>
    <w:semiHidden/>
    <w:qFormat/>
    <w:rPr>
      <w:rFonts w:ascii="Courier New" w:hAnsi="Courier New" w:cs="Courier New"/>
      <w:lang w:val="en-US" w:eastAsia="en-US" w:bidi="ar-SA"/>
    </w:rPr>
  </w:style>
  <w:style w:type="character" w:customStyle="1" w:styleId="MessageHeaderChar">
    <w:name w:val="Message Header Char"/>
    <w:basedOn w:val="DefaultParagraphFont"/>
    <w:link w:val="MessageHeader"/>
    <w:semiHidden/>
    <w:qFormat/>
    <w:rPr>
      <w:rFonts w:ascii="Cambria" w:hAnsi="Cambria"/>
      <w:sz w:val="24"/>
      <w:szCs w:val="24"/>
      <w:shd w:val="clear" w:color="auto" w:fill="CCCCCC"/>
    </w:rPr>
  </w:style>
  <w:style w:type="character" w:customStyle="1" w:styleId="NoteHeadingChar">
    <w:name w:val="Note Heading Char"/>
    <w:basedOn w:val="DefaultParagraphFont"/>
    <w:link w:val="NoteHeading"/>
    <w:semiHidden/>
    <w:qFormat/>
    <w:rPr>
      <w:sz w:val="24"/>
    </w:rPr>
  </w:style>
  <w:style w:type="character" w:customStyle="1" w:styleId="PlainTextChar">
    <w:name w:val="Plain Text Char"/>
    <w:basedOn w:val="DefaultParagraphFont"/>
    <w:link w:val="PlainText"/>
    <w:semiHidden/>
    <w:qFormat/>
    <w:rPr>
      <w:rFonts w:ascii="Courier New" w:hAnsi="Courier New" w:cs="Courier New"/>
    </w:rPr>
  </w:style>
  <w:style w:type="character" w:customStyle="1" w:styleId="QuoteChar">
    <w:name w:val="Quote Char"/>
    <w:basedOn w:val="DefaultParagraphFont"/>
    <w:link w:val="Quote"/>
    <w:uiPriority w:val="29"/>
    <w:semiHidden/>
    <w:qFormat/>
    <w:rPr>
      <w:i/>
      <w:iCs/>
      <w:color w:val="000000"/>
      <w:sz w:val="24"/>
    </w:rPr>
  </w:style>
  <w:style w:type="character" w:customStyle="1" w:styleId="SalutationChar">
    <w:name w:val="Salutation Char"/>
    <w:basedOn w:val="DefaultParagraphFont"/>
    <w:link w:val="Salutation"/>
    <w:semiHidden/>
    <w:qFormat/>
    <w:rPr>
      <w:sz w:val="24"/>
    </w:rPr>
  </w:style>
  <w:style w:type="character" w:customStyle="1" w:styleId="SignatureChar">
    <w:name w:val="Signature Char"/>
    <w:basedOn w:val="DefaultParagraphFont"/>
    <w:link w:val="Signature"/>
    <w:semiHidden/>
    <w:qFormat/>
    <w:rPr>
      <w:sz w:val="24"/>
    </w:rPr>
  </w:style>
  <w:style w:type="character" w:customStyle="1" w:styleId="SubtitleChar">
    <w:name w:val="Subtitle Char"/>
    <w:basedOn w:val="DefaultParagraphFont"/>
    <w:link w:val="Subtitle"/>
    <w:semiHidden/>
    <w:qFormat/>
    <w:rPr>
      <w:rFonts w:ascii="Cambria" w:hAnsi="Cambria"/>
      <w:sz w:val="24"/>
      <w:szCs w:val="24"/>
    </w:rPr>
  </w:style>
  <w:style w:type="character" w:customStyle="1" w:styleId="TitleChar">
    <w:name w:val="Title Char"/>
    <w:basedOn w:val="DefaultParagraphFont"/>
    <w:link w:val="Title"/>
    <w:semiHidden/>
    <w:qFormat/>
    <w:rPr>
      <w:rFonts w:ascii="Cambria" w:hAnsi="Cambria"/>
      <w:b/>
      <w:bCs/>
      <w:sz w:val="32"/>
      <w:szCs w:val="32"/>
    </w:rPr>
  </w:style>
  <w:style w:type="character" w:customStyle="1" w:styleId="InternetLink">
    <w:name w:val="Internet Link"/>
    <w:basedOn w:val="DefaultParagraphFont"/>
    <w:uiPriority w:val="99"/>
    <w:unhideWhenUsed/>
    <w:rPr>
      <w:color w:val="0000FF" w:themeColor="hyperlink"/>
      <w:u w:val="single"/>
    </w:rPr>
  </w:style>
  <w:style w:type="character" w:styleId="Emphasis">
    <w:name w:val="Emphasis"/>
    <w:basedOn w:val="DefaultParagraphFont"/>
    <w:uiPriority w:val="20"/>
    <w:qFormat/>
    <w:rPr>
      <w:i/>
      <w:iCs/>
    </w:rPr>
  </w:style>
  <w:style w:type="character" w:styleId="CommentReference">
    <w:name w:val="annotation reference"/>
    <w:basedOn w:val="DefaultParagraphFont"/>
    <w:semiHidden/>
    <w:qFormat/>
    <w:rPr>
      <w:sz w:val="16"/>
      <w:szCs w:val="16"/>
    </w:rPr>
  </w:style>
  <w:style w:type="character" w:styleId="FollowedHyperlink">
    <w:name w:val="FollowedHyperlink"/>
    <w:basedOn w:val="DefaultParagraphFont"/>
    <w:semiHidden/>
    <w:unhideWhenUsed/>
    <w:qFormat/>
    <w:rPr>
      <w:color w:val="800080" w:themeColor="followedHyperlink"/>
      <w:u w:val="single"/>
    </w:rPr>
  </w:style>
  <w:style w:type="character" w:customStyle="1" w:styleId="VisitedInternetLink">
    <w:name w:val="Visited Internet Link"/>
    <w:rPr>
      <w:color w:val="80000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semiHidden/>
    <w:pPr>
      <w:shd w:val="clear" w:color="auto" w:fill="FFFFFF"/>
      <w:spacing w:line="331" w:lineRule="auto"/>
    </w:pPr>
    <w:rPr>
      <w:rFonts w:ascii="Helvetica Neue" w:hAnsi="Helvetica Neue"/>
      <w:color w:val="000000"/>
      <w:sz w:val="22"/>
    </w:rPr>
  </w:style>
  <w:style w:type="paragraph" w:styleId="List">
    <w:name w:val="List"/>
    <w:basedOn w:val="Normal"/>
    <w:semiHidden/>
    <w:pPr>
      <w:ind w:left="360" w:hanging="360"/>
      <w:contextualSpacing/>
    </w:pPr>
  </w:style>
  <w:style w:type="paragraph" w:styleId="Caption">
    <w:name w:val="caption"/>
    <w:basedOn w:val="Normal"/>
    <w:next w:val="Normal"/>
    <w:semiHidden/>
    <w:qFormat/>
    <w:rPr>
      <w:b/>
      <w:bCs/>
      <w:sz w:val="20"/>
    </w:rPr>
  </w:style>
  <w:style w:type="paragraph" w:customStyle="1" w:styleId="Index">
    <w:name w:val="Index"/>
    <w:basedOn w:val="Normal"/>
    <w:qFormat/>
    <w:pPr>
      <w:suppressLineNumbers/>
    </w:pPr>
    <w:rPr>
      <w:rFonts w:cs="FreeSans"/>
    </w:rPr>
  </w:style>
  <w:style w:type="paragraph" w:customStyle="1" w:styleId="SMHeading">
    <w:name w:val="SM Heading"/>
    <w:basedOn w:val="Heading1"/>
    <w:qFormat/>
  </w:style>
  <w:style w:type="paragraph" w:customStyle="1" w:styleId="SMSubheading">
    <w:name w:val="SM Subheading"/>
    <w:basedOn w:val="Normal"/>
    <w:qFormat/>
    <w:rPr>
      <w:u w:val="single"/>
    </w:rPr>
  </w:style>
  <w:style w:type="paragraph" w:customStyle="1" w:styleId="SMText">
    <w:name w:val="SM Text"/>
    <w:basedOn w:val="Normal"/>
    <w:qFormat/>
    <w:pPr>
      <w:ind w:firstLine="480"/>
    </w:pPr>
  </w:style>
  <w:style w:type="paragraph" w:customStyle="1" w:styleId="SMcaption">
    <w:name w:val="SM caption"/>
    <w:basedOn w:val="SMText"/>
    <w:qFormat/>
    <w:pPr>
      <w:ind w:firstLine="0"/>
    </w:pPr>
  </w:style>
  <w:style w:type="paragraph" w:styleId="BalloonText">
    <w:name w:val="Balloon Text"/>
    <w:basedOn w:val="Normal"/>
    <w:link w:val="BalloonTextChar"/>
    <w:semiHidden/>
    <w:qFormat/>
    <w:rPr>
      <w:rFonts w:ascii="Tahoma" w:hAnsi="Tahoma" w:cs="Tahoma"/>
      <w:sz w:val="16"/>
      <w:szCs w:val="16"/>
    </w:rPr>
  </w:style>
  <w:style w:type="paragraph" w:styleId="Bibliography">
    <w:name w:val="Bibliography"/>
    <w:basedOn w:val="Normal"/>
    <w:next w:val="Normal"/>
    <w:uiPriority w:val="37"/>
    <w:semiHidden/>
    <w:qFormat/>
  </w:style>
  <w:style w:type="paragraph" w:styleId="BlockText">
    <w:name w:val="Block Text"/>
    <w:basedOn w:val="Normal"/>
    <w:semiHidden/>
    <w:qFormat/>
    <w:pPr>
      <w:spacing w:after="120"/>
      <w:ind w:left="1440" w:right="1440"/>
    </w:pPr>
  </w:style>
  <w:style w:type="paragraph" w:styleId="BodyText2">
    <w:name w:val="Body Text 2"/>
    <w:basedOn w:val="Normal"/>
    <w:link w:val="BodyText2Char"/>
    <w:semiHidden/>
    <w:qFormat/>
    <w:pPr>
      <w:spacing w:after="120" w:line="480" w:lineRule="auto"/>
    </w:pPr>
  </w:style>
  <w:style w:type="paragraph" w:styleId="BodyText3">
    <w:name w:val="Body Text 3"/>
    <w:basedOn w:val="Normal"/>
    <w:link w:val="BodyText3Char"/>
    <w:semiHidden/>
    <w:qFormat/>
    <w:pPr>
      <w:spacing w:after="120"/>
    </w:pPr>
    <w:rPr>
      <w:sz w:val="16"/>
      <w:szCs w:val="16"/>
    </w:rPr>
  </w:style>
  <w:style w:type="paragraph" w:styleId="BodyTextIndent">
    <w:name w:val="Body Text Indent"/>
    <w:basedOn w:val="BodyText"/>
    <w:link w:val="BodyTextIndentChar1"/>
    <w:semiHidden/>
    <w:qFormat/>
    <w:pPr>
      <w:ind w:firstLine="210"/>
    </w:pPr>
  </w:style>
  <w:style w:type="paragraph" w:customStyle="1" w:styleId="BodyTextIndent0">
    <w:name w:val="Body Text Indent0"/>
    <w:basedOn w:val="Normal"/>
    <w:link w:val="BodyTextIndentChar"/>
    <w:semiHidden/>
    <w:qFormat/>
    <w:pPr>
      <w:spacing w:after="120"/>
      <w:ind w:left="360"/>
    </w:pPr>
  </w:style>
  <w:style w:type="paragraph" w:styleId="BodyTextFirstIndent2">
    <w:name w:val="Body Text First Indent 2"/>
    <w:basedOn w:val="BodyTextIndent0"/>
    <w:link w:val="BodyTextFirstIndent2Char"/>
    <w:semiHidden/>
    <w:qFormat/>
    <w:pPr>
      <w:ind w:firstLine="210"/>
    </w:pPr>
  </w:style>
  <w:style w:type="paragraph" w:styleId="BodyTextIndent2">
    <w:name w:val="Body Text Indent 2"/>
    <w:basedOn w:val="Normal"/>
    <w:link w:val="BodyTextIndent2Char"/>
    <w:semiHidden/>
    <w:qFormat/>
    <w:pPr>
      <w:spacing w:after="120" w:line="480" w:lineRule="auto"/>
      <w:ind w:left="360"/>
    </w:pPr>
  </w:style>
  <w:style w:type="paragraph" w:styleId="BodyTextIndent3">
    <w:name w:val="Body Text Indent 3"/>
    <w:basedOn w:val="Normal"/>
    <w:link w:val="BodyTextIndent3Char"/>
    <w:semiHidden/>
    <w:qFormat/>
    <w:pPr>
      <w:spacing w:after="120"/>
      <w:ind w:left="360"/>
    </w:pPr>
    <w:rPr>
      <w:sz w:val="16"/>
      <w:szCs w:val="16"/>
    </w:rPr>
  </w:style>
  <w:style w:type="paragraph" w:styleId="Closing">
    <w:name w:val="Closing"/>
    <w:basedOn w:val="Normal"/>
    <w:link w:val="ClosingChar"/>
    <w:semiHidden/>
    <w:qFormat/>
    <w:pPr>
      <w:ind w:left="4320"/>
    </w:pPr>
  </w:style>
  <w:style w:type="paragraph" w:styleId="CommentText">
    <w:name w:val="annotation text"/>
    <w:basedOn w:val="Normal"/>
    <w:link w:val="CommentTextChar"/>
    <w:semiHidden/>
    <w:qFormat/>
    <w:rPr>
      <w:sz w:val="20"/>
    </w:rPr>
  </w:style>
  <w:style w:type="paragraph" w:styleId="CommentSubject">
    <w:name w:val="annotation subject"/>
    <w:basedOn w:val="CommentText"/>
    <w:link w:val="CommentSubjectChar"/>
    <w:semiHidden/>
    <w:qFormat/>
    <w:rPr>
      <w:b/>
      <w:bCs/>
    </w:rPr>
  </w:style>
  <w:style w:type="paragraph" w:styleId="Date">
    <w:name w:val="Date"/>
    <w:basedOn w:val="Normal"/>
    <w:next w:val="Normal"/>
    <w:link w:val="DateChar"/>
    <w:semiHidden/>
    <w:qFormat/>
  </w:style>
  <w:style w:type="paragraph" w:styleId="DocumentMap">
    <w:name w:val="Document Map"/>
    <w:basedOn w:val="Normal"/>
    <w:link w:val="DocumentMapChar"/>
    <w:semiHidden/>
    <w:qFormat/>
    <w:rPr>
      <w:rFonts w:ascii="Tahoma" w:hAnsi="Tahoma" w:cs="Tahoma"/>
      <w:sz w:val="16"/>
      <w:szCs w:val="16"/>
    </w:rPr>
  </w:style>
  <w:style w:type="paragraph" w:styleId="E-mailSignature">
    <w:name w:val="E-mail Signature"/>
    <w:basedOn w:val="Normal"/>
    <w:semiHidden/>
    <w:qFormat/>
  </w:style>
  <w:style w:type="paragraph" w:styleId="EndnoteText">
    <w:name w:val="endnote text"/>
    <w:basedOn w:val="Normal"/>
    <w:link w:val="EndnoteTextChar"/>
    <w:semiHidden/>
    <w:qFormat/>
    <w:rPr>
      <w:sz w:val="20"/>
    </w:rPr>
  </w:style>
  <w:style w:type="paragraph" w:styleId="EnvelopeAddress">
    <w:name w:val="envelope address"/>
    <w:basedOn w:val="Normal"/>
    <w:semiHidden/>
    <w:qFormat/>
    <w:pPr>
      <w:ind w:left="2880"/>
    </w:pPr>
    <w:rPr>
      <w:rFonts w:ascii="Cambria" w:hAnsi="Cambria"/>
      <w:szCs w:val="24"/>
    </w:rPr>
  </w:style>
  <w:style w:type="paragraph" w:styleId="EnvelopeReturn">
    <w:name w:val="envelope return"/>
    <w:basedOn w:val="Normal"/>
    <w:semiHidden/>
    <w:qFormat/>
    <w:rPr>
      <w:rFonts w:ascii="Cambria" w:hAnsi="Cambria"/>
      <w:sz w:val="20"/>
    </w:rPr>
  </w:style>
  <w:style w:type="paragraph" w:styleId="Footer">
    <w:name w:val="footer"/>
    <w:basedOn w:val="Normal"/>
    <w:link w:val="FooterChar"/>
    <w:semiHidden/>
    <w:pPr>
      <w:tabs>
        <w:tab w:val="center" w:pos="4680"/>
        <w:tab w:val="right" w:pos="9360"/>
      </w:tabs>
    </w:pPr>
  </w:style>
  <w:style w:type="paragraph" w:styleId="FootnoteText">
    <w:name w:val="footnote text"/>
    <w:basedOn w:val="Normal"/>
    <w:link w:val="FootnoteTextChar"/>
    <w:semiHidden/>
    <w:qFormat/>
    <w:rPr>
      <w:sz w:val="20"/>
    </w:rPr>
  </w:style>
  <w:style w:type="paragraph" w:styleId="Header">
    <w:name w:val="header"/>
    <w:basedOn w:val="Normal"/>
    <w:link w:val="HeaderChar"/>
    <w:semiHidden/>
    <w:pPr>
      <w:tabs>
        <w:tab w:val="center" w:pos="4680"/>
        <w:tab w:val="right" w:pos="9360"/>
      </w:tabs>
    </w:pPr>
  </w:style>
  <w:style w:type="paragraph" w:styleId="HTMLAddress">
    <w:name w:val="HTML Address"/>
    <w:basedOn w:val="Normal"/>
    <w:link w:val="HTMLAddressChar"/>
    <w:semiHidden/>
    <w:qFormat/>
    <w:rPr>
      <w:i/>
      <w:iCs/>
    </w:rPr>
  </w:style>
  <w:style w:type="paragraph" w:styleId="HTMLPreformatted">
    <w:name w:val="HTML Preformatted"/>
    <w:basedOn w:val="Normal"/>
    <w:link w:val="HTMLPreformattedChar"/>
    <w:semiHidden/>
    <w:qFormat/>
    <w:rPr>
      <w:rFonts w:ascii="Courier New" w:hAnsi="Courier New" w:cs="Courier New"/>
      <w:sz w:val="20"/>
    </w:rPr>
  </w:style>
  <w:style w:type="paragraph" w:styleId="Index1">
    <w:name w:val="index 1"/>
    <w:basedOn w:val="Normal"/>
    <w:next w:val="Normal"/>
    <w:autoRedefine/>
    <w:semiHidden/>
    <w:qFormat/>
    <w:pPr>
      <w:ind w:left="240" w:hanging="240"/>
    </w:pPr>
  </w:style>
  <w:style w:type="paragraph" w:styleId="Index2">
    <w:name w:val="index 2"/>
    <w:basedOn w:val="Normal"/>
    <w:next w:val="Normal"/>
    <w:autoRedefine/>
    <w:semiHidden/>
    <w:qFormat/>
    <w:pPr>
      <w:ind w:left="480" w:hanging="240"/>
    </w:pPr>
  </w:style>
  <w:style w:type="paragraph" w:styleId="Index3">
    <w:name w:val="index 3"/>
    <w:basedOn w:val="Normal"/>
    <w:next w:val="Normal"/>
    <w:autoRedefine/>
    <w:semiHidden/>
    <w:qFormat/>
    <w:pPr>
      <w:ind w:left="720" w:hanging="240"/>
    </w:pPr>
  </w:style>
  <w:style w:type="paragraph" w:styleId="Index4">
    <w:name w:val="index 4"/>
    <w:basedOn w:val="Normal"/>
    <w:next w:val="Normal"/>
    <w:autoRedefine/>
    <w:semiHidden/>
    <w:qFormat/>
    <w:pPr>
      <w:ind w:left="960" w:hanging="240"/>
    </w:pPr>
  </w:style>
  <w:style w:type="paragraph" w:styleId="Index5">
    <w:name w:val="index 5"/>
    <w:basedOn w:val="Normal"/>
    <w:next w:val="Normal"/>
    <w:autoRedefine/>
    <w:semiHidden/>
    <w:qFormat/>
    <w:pPr>
      <w:ind w:left="1200" w:hanging="240"/>
    </w:pPr>
  </w:style>
  <w:style w:type="paragraph" w:styleId="Index6">
    <w:name w:val="index 6"/>
    <w:basedOn w:val="Normal"/>
    <w:next w:val="Normal"/>
    <w:autoRedefine/>
    <w:semiHidden/>
    <w:qFormat/>
    <w:pPr>
      <w:ind w:left="1440" w:hanging="240"/>
    </w:pPr>
  </w:style>
  <w:style w:type="paragraph" w:styleId="Index7">
    <w:name w:val="index 7"/>
    <w:basedOn w:val="Normal"/>
    <w:next w:val="Normal"/>
    <w:autoRedefine/>
    <w:semiHidden/>
    <w:qFormat/>
    <w:pPr>
      <w:ind w:left="1680" w:hanging="240"/>
    </w:pPr>
  </w:style>
  <w:style w:type="paragraph" w:styleId="Index8">
    <w:name w:val="index 8"/>
    <w:basedOn w:val="Normal"/>
    <w:next w:val="Normal"/>
    <w:autoRedefine/>
    <w:semiHidden/>
    <w:qFormat/>
    <w:pPr>
      <w:ind w:left="1920" w:hanging="240"/>
    </w:pPr>
  </w:style>
  <w:style w:type="paragraph" w:styleId="Index9">
    <w:name w:val="index 9"/>
    <w:basedOn w:val="Normal"/>
    <w:next w:val="Normal"/>
    <w:autoRedefine/>
    <w:semiHidden/>
    <w:qFormat/>
    <w:pPr>
      <w:ind w:left="2160" w:hanging="240"/>
    </w:pPr>
  </w:style>
  <w:style w:type="paragraph" w:styleId="IndexHeading">
    <w:name w:val="index heading"/>
    <w:basedOn w:val="Normal"/>
    <w:semiHidden/>
    <w:qFormat/>
    <w:rPr>
      <w:rFonts w:ascii="Cambria" w:hAnsi="Cambria"/>
      <w:b/>
      <w:bCs/>
    </w:rPr>
  </w:style>
  <w:style w:type="paragraph" w:styleId="IntenseQuote">
    <w:name w:val="Intense Quote"/>
    <w:basedOn w:val="Normal"/>
    <w:next w:val="Normal"/>
    <w:link w:val="IntenseQuoteChar"/>
    <w:uiPriority w:val="30"/>
    <w:semiHidden/>
    <w:qFormat/>
    <w:pPr>
      <w:pBdr>
        <w:bottom w:val="single" w:sz="4" w:space="4" w:color="4F81BD"/>
      </w:pBdr>
      <w:spacing w:before="200" w:after="280"/>
      <w:ind w:left="936" w:right="936"/>
    </w:pPr>
    <w:rPr>
      <w:b/>
      <w:bCs/>
      <w:i/>
      <w:iCs/>
      <w:color w:val="4F81BD"/>
    </w:rPr>
  </w:style>
  <w:style w:type="paragraph" w:styleId="ListBullet3">
    <w:name w:val="List Bullet 3"/>
    <w:basedOn w:val="Normal"/>
    <w:semiHidden/>
    <w:qFormat/>
    <w:pPr>
      <w:ind w:left="720" w:hanging="360"/>
      <w:contextualSpacing/>
    </w:pPr>
  </w:style>
  <w:style w:type="paragraph" w:styleId="ListBullet4">
    <w:name w:val="List Bullet 4"/>
    <w:basedOn w:val="Normal"/>
    <w:semiHidden/>
    <w:qFormat/>
    <w:pPr>
      <w:ind w:left="1080" w:hanging="360"/>
      <w:contextualSpacing/>
    </w:pPr>
  </w:style>
  <w:style w:type="paragraph" w:styleId="ListBullet5">
    <w:name w:val="List Bullet 5"/>
    <w:basedOn w:val="Normal"/>
    <w:semiHidden/>
    <w:qFormat/>
    <w:pPr>
      <w:ind w:left="1440" w:hanging="360"/>
      <w:contextualSpacing/>
    </w:pPr>
  </w:style>
  <w:style w:type="paragraph" w:styleId="ListNumber">
    <w:name w:val="List Number"/>
    <w:basedOn w:val="Normal"/>
    <w:semiHidden/>
    <w:qFormat/>
    <w:pPr>
      <w:ind w:left="1800" w:hanging="360"/>
      <w:contextualSpacing/>
    </w:pPr>
  </w:style>
  <w:style w:type="paragraph" w:styleId="ListBullet">
    <w:name w:val="List Bullet"/>
    <w:basedOn w:val="Normal"/>
    <w:semiHidden/>
    <w:qFormat/>
    <w:pPr>
      <w:contextualSpacing/>
    </w:pPr>
  </w:style>
  <w:style w:type="paragraph" w:styleId="ListBullet2">
    <w:name w:val="List Bullet 2"/>
    <w:basedOn w:val="Normal"/>
    <w:semiHidden/>
    <w:qFormat/>
    <w:pPr>
      <w:contextualSpacing/>
    </w:pPr>
  </w:style>
  <w:style w:type="paragraph" w:customStyle="1" w:styleId="ListBullet30">
    <w:name w:val="List Bullet 30"/>
    <w:basedOn w:val="Normal"/>
    <w:semiHidden/>
    <w:qFormat/>
    <w:pPr>
      <w:contextualSpacing/>
    </w:pPr>
  </w:style>
  <w:style w:type="paragraph" w:customStyle="1" w:styleId="ListBullet40">
    <w:name w:val="List Bullet 40"/>
    <w:basedOn w:val="Normal"/>
    <w:semiHidden/>
    <w:qFormat/>
    <w:pPr>
      <w:contextualSpacing/>
    </w:pPr>
  </w:style>
  <w:style w:type="paragraph" w:customStyle="1" w:styleId="ListBullet50">
    <w:name w:val="List Bullet 50"/>
    <w:basedOn w:val="Normal"/>
    <w:semiHidden/>
    <w:qFormat/>
    <w:pPr>
      <w:contextualSpacing/>
    </w:pPr>
  </w:style>
  <w:style w:type="paragraph" w:styleId="ListContinue">
    <w:name w:val="List Continue"/>
    <w:basedOn w:val="Normal"/>
    <w:semiHidden/>
    <w:qFormat/>
    <w:pPr>
      <w:spacing w:after="120"/>
      <w:ind w:left="360"/>
      <w:contextualSpacing/>
    </w:pPr>
  </w:style>
  <w:style w:type="paragraph" w:styleId="ListContinue2">
    <w:name w:val="List Continue 2"/>
    <w:basedOn w:val="Normal"/>
    <w:semiHidden/>
    <w:qFormat/>
    <w:pPr>
      <w:spacing w:after="120"/>
      <w:ind w:left="720"/>
      <w:contextualSpacing/>
    </w:pPr>
  </w:style>
  <w:style w:type="paragraph" w:styleId="ListContinue3">
    <w:name w:val="List Continue 3"/>
    <w:basedOn w:val="Normal"/>
    <w:semiHidden/>
    <w:qFormat/>
    <w:pPr>
      <w:spacing w:after="120"/>
      <w:ind w:left="1080"/>
      <w:contextualSpacing/>
    </w:pPr>
  </w:style>
  <w:style w:type="paragraph" w:styleId="ListContinue4">
    <w:name w:val="List Continue 4"/>
    <w:basedOn w:val="Normal"/>
    <w:semiHidden/>
    <w:qFormat/>
    <w:pPr>
      <w:spacing w:after="120"/>
      <w:ind w:left="1440"/>
      <w:contextualSpacing/>
    </w:pPr>
  </w:style>
  <w:style w:type="paragraph" w:styleId="ListContinue5">
    <w:name w:val="List Continue 5"/>
    <w:basedOn w:val="Normal"/>
    <w:semiHidden/>
    <w:qFormat/>
    <w:pPr>
      <w:spacing w:after="120"/>
      <w:ind w:left="1800"/>
      <w:contextualSpacing/>
    </w:pPr>
  </w:style>
  <w:style w:type="paragraph" w:customStyle="1" w:styleId="ListNumber0">
    <w:name w:val="List Number0"/>
    <w:basedOn w:val="Normal"/>
    <w:semiHidden/>
    <w:qFormat/>
    <w:pPr>
      <w:contextualSpacing/>
    </w:pPr>
  </w:style>
  <w:style w:type="paragraph" w:styleId="ListNumber2">
    <w:name w:val="List Number 2"/>
    <w:basedOn w:val="Normal"/>
    <w:semiHidden/>
    <w:qFormat/>
    <w:pPr>
      <w:contextualSpacing/>
    </w:pPr>
  </w:style>
  <w:style w:type="paragraph" w:styleId="ListNumber3">
    <w:name w:val="List Number 3"/>
    <w:basedOn w:val="Normal"/>
    <w:semiHidden/>
    <w:qFormat/>
    <w:pPr>
      <w:contextualSpacing/>
    </w:pPr>
  </w:style>
  <w:style w:type="paragraph" w:styleId="ListNumber4">
    <w:name w:val="List Number 4"/>
    <w:basedOn w:val="Normal"/>
    <w:semiHidden/>
    <w:qFormat/>
    <w:pPr>
      <w:contextualSpacing/>
    </w:pPr>
  </w:style>
  <w:style w:type="paragraph" w:styleId="ListNumber5">
    <w:name w:val="List Number 5"/>
    <w:basedOn w:val="Normal"/>
    <w:semiHidden/>
    <w:qFormat/>
    <w:pPr>
      <w:contextualSpacing/>
    </w:pPr>
  </w:style>
  <w:style w:type="paragraph" w:styleId="ListParagraph">
    <w:name w:val="List Paragraph"/>
    <w:basedOn w:val="Normal"/>
    <w:uiPriority w:val="34"/>
    <w:semiHidden/>
    <w:qFormat/>
    <w:pPr>
      <w:ind w:left="720"/>
    </w:pPr>
  </w:style>
  <w:style w:type="paragraph" w:styleId="MacroText">
    <w:name w:val="macro"/>
    <w:link w:val="MacroTextChar"/>
    <w:semiHidden/>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A"/>
      <w:sz w:val="24"/>
    </w:rPr>
  </w:style>
  <w:style w:type="paragraph" w:styleId="MessageHeader">
    <w:name w:val="Message Header"/>
    <w:basedOn w:val="Normal"/>
    <w:link w:val="MessageHeaderChar"/>
    <w:semiHidden/>
    <w:qFormat/>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Cambria" w:hAnsi="Cambria"/>
      <w:szCs w:val="24"/>
    </w:rPr>
  </w:style>
  <w:style w:type="paragraph" w:styleId="NoSpacing">
    <w:name w:val="No Spacing"/>
    <w:uiPriority w:val="1"/>
    <w:semiHidden/>
    <w:qFormat/>
    <w:rPr>
      <w:color w:val="00000A"/>
      <w:sz w:val="24"/>
    </w:rPr>
  </w:style>
  <w:style w:type="paragraph" w:styleId="NormalWeb">
    <w:name w:val="Normal (Web)"/>
    <w:basedOn w:val="Normal"/>
    <w:uiPriority w:val="99"/>
    <w:semiHidden/>
    <w:qFormat/>
    <w:rPr>
      <w:szCs w:val="24"/>
    </w:rPr>
  </w:style>
  <w:style w:type="paragraph" w:styleId="NormalIndent">
    <w:name w:val="Normal Indent"/>
    <w:basedOn w:val="Normal"/>
    <w:semiHidden/>
    <w:qFormat/>
    <w:pPr>
      <w:ind w:left="720"/>
    </w:pPr>
  </w:style>
  <w:style w:type="paragraph" w:styleId="NoteHeading">
    <w:name w:val="Note Heading"/>
    <w:basedOn w:val="Normal"/>
    <w:next w:val="Normal"/>
    <w:link w:val="NoteHeadingChar"/>
    <w:semiHidden/>
    <w:qFormat/>
  </w:style>
  <w:style w:type="paragraph" w:styleId="PlainText">
    <w:name w:val="Plain Text"/>
    <w:basedOn w:val="Normal"/>
    <w:link w:val="PlainTextChar"/>
    <w:semiHidden/>
    <w:qFormat/>
    <w:rPr>
      <w:rFonts w:ascii="Courier New" w:hAnsi="Courier New" w:cs="Courier New"/>
      <w:sz w:val="20"/>
    </w:rPr>
  </w:style>
  <w:style w:type="paragraph" w:styleId="Quote">
    <w:name w:val="Quote"/>
    <w:basedOn w:val="Normal"/>
    <w:next w:val="Normal"/>
    <w:link w:val="QuoteChar"/>
    <w:uiPriority w:val="29"/>
    <w:semiHidden/>
    <w:qFormat/>
    <w:rPr>
      <w:i/>
      <w:iCs/>
      <w:color w:val="000000"/>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320"/>
    </w:pPr>
  </w:style>
  <w:style w:type="paragraph" w:styleId="Subtitle">
    <w:name w:val="Subtitle"/>
    <w:basedOn w:val="Normal"/>
    <w:next w:val="Normal"/>
    <w:link w:val="SubtitleChar"/>
    <w:semiHidden/>
    <w:qFormat/>
    <w:pPr>
      <w:spacing w:after="60"/>
      <w:jc w:val="center"/>
      <w:outlineLvl w:val="1"/>
    </w:pPr>
    <w:rPr>
      <w:rFonts w:ascii="Cambria" w:hAnsi="Cambria"/>
      <w:szCs w:val="24"/>
    </w:rPr>
  </w:style>
  <w:style w:type="paragraph" w:styleId="TableofAuthorities">
    <w:name w:val="table of authorities"/>
    <w:basedOn w:val="Normal"/>
    <w:next w:val="Normal"/>
    <w:semiHidden/>
    <w:qFormat/>
    <w:pPr>
      <w:ind w:left="240" w:hanging="240"/>
    </w:pPr>
  </w:style>
  <w:style w:type="paragraph" w:styleId="TableofFigures">
    <w:name w:val="table of figures"/>
    <w:basedOn w:val="Normal"/>
    <w:next w:val="Normal"/>
    <w:semiHidden/>
    <w:qFormat/>
  </w:style>
  <w:style w:type="paragraph" w:styleId="Title">
    <w:name w:val="Title"/>
    <w:basedOn w:val="Normal"/>
    <w:next w:val="Normal"/>
    <w:link w:val="TitleChar"/>
    <w:semiHidden/>
    <w:qFormat/>
    <w:pPr>
      <w:spacing w:before="240" w:after="60"/>
      <w:jc w:val="center"/>
      <w:outlineLvl w:val="0"/>
    </w:pPr>
    <w:rPr>
      <w:rFonts w:ascii="Cambria" w:hAnsi="Cambria"/>
      <w:b/>
      <w:bCs/>
      <w:sz w:val="32"/>
      <w:szCs w:val="32"/>
    </w:rPr>
  </w:style>
  <w:style w:type="paragraph" w:styleId="TOAHeading">
    <w:name w:val="toa heading"/>
    <w:basedOn w:val="Normal"/>
    <w:next w:val="Normal"/>
    <w:semiHidden/>
    <w:qFormat/>
    <w:pPr>
      <w:spacing w:before="120"/>
    </w:pPr>
    <w:rPr>
      <w:rFonts w:ascii="Cambria" w:hAnsi="Cambria"/>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OCHeading">
    <w:name w:val="TOC Heading"/>
    <w:basedOn w:val="Heading1"/>
    <w:next w:val="Normal"/>
    <w:uiPriority w:val="39"/>
    <w:semiHidden/>
    <w:unhideWhenUsed/>
    <w:qFormat/>
    <w:rPr>
      <w:rFonts w:ascii="Cambria" w:hAnsi="Cambria"/>
      <w:sz w:val="32"/>
      <w:szCs w:val="32"/>
    </w:rPr>
  </w:style>
  <w:style w:type="character" w:styleId="Hyperlink">
    <w:name w:val="Hyperlink"/>
    <w:basedOn w:val="DefaultParagraphFont"/>
    <w:unhideWhenUsed/>
    <w:rPr>
      <w:color w:val="0000FF" w:themeColor="hyperlink"/>
      <w:u w:val="single"/>
    </w:rPr>
  </w:style>
  <w:style w:type="character" w:customStyle="1" w:styleId="UnresolvedMention1">
    <w:name w:val="Unresolved Mention1"/>
    <w:basedOn w:val="DefaultParagraphFont"/>
    <w:rPr>
      <w:color w:val="605E5C"/>
      <w:shd w:val="clear" w:color="auto" w:fill="E1DFDD"/>
    </w:rPr>
  </w:style>
  <w:style w:type="character" w:styleId="FootnoteReference">
    <w:name w:val="footnote reference"/>
    <w:basedOn w:val="DefaultParagraphFont"/>
    <w:semiHidden/>
    <w:unhideWhenUsed/>
    <w:rPr>
      <w:vertAlign w:val="superscript"/>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9079341">
      <w:bodyDiv w:val="1"/>
      <w:marLeft w:val="0"/>
      <w:marRight w:val="0"/>
      <w:marTop w:val="0"/>
      <w:marBottom w:val="0"/>
      <w:divBdr>
        <w:top w:val="none" w:sz="0" w:space="0" w:color="auto"/>
        <w:left w:val="none" w:sz="0" w:space="0" w:color="auto"/>
        <w:bottom w:val="none" w:sz="0" w:space="0" w:color="auto"/>
        <w:right w:val="none" w:sz="0" w:space="0" w:color="auto"/>
      </w:divBdr>
    </w:div>
    <w:div w:id="1702901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image" Target="media/image4.jpeg"/><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tif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image" Target="media/image5.jpe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20358-4A11-884D-A0C2-880B641A5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dc:description/>
  <cp:lastModifiedBy>T</cp:lastModifiedBy>
  <cp:revision>5</cp:revision>
  <cp:lastPrinted>2018-02-26T17:19:00Z</cp:lastPrinted>
  <dcterms:created xsi:type="dcterms:W3CDTF">2020-06-29T20:15:00Z</dcterms:created>
  <dcterms:modified xsi:type="dcterms:W3CDTF">2020-06-29T20:26:00Z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AAAS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