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6"/>
          <w:tab w:val="left" w:pos="7938"/>
        </w:tabs>
        <w:contextualSpacing/>
        <w:jc w:val="center"/>
        <w:rPr>
          <w:rFonts w:ascii="Sylfaen" w:hAnsi="Sylfaen" w:cs="Sylfaen"/>
          <w:sz w:val="20"/>
          <w:szCs w:val="20"/>
        </w:rPr>
      </w:pPr>
      <w:r>
        <w:rPr>
          <w:rFonts w:ascii="Sylfaen" w:hAnsi="Sylfaen" w:cs="Sylfaen"/>
          <w:sz w:val="20"/>
          <w:szCs w:val="20"/>
        </w:rPr>
        <w:t>«ՀԱՅԱՍՏԱՆԻ ԱԶԳԱՅԻՆ ՊՈԼԻՏԵԽՆԻԿԱԿԱՆ ՀԱՄԱԼՍԱՐԱՆ»  ՀԻՄՆԱԴՐԱՄ</w:t>
      </w:r>
    </w:p>
    <w:p>
      <w:pPr>
        <w:tabs>
          <w:tab w:val="left" w:pos="426"/>
          <w:tab w:val="left" w:pos="7938"/>
        </w:tabs>
        <w:contextualSpacing/>
        <w:jc w:val="center"/>
        <w:rPr>
          <w:rFonts w:ascii="Sylfaen" w:hAnsi="Sylfaen" w:cs="Sylfaen"/>
          <w:sz w:val="20"/>
          <w:szCs w:val="20"/>
        </w:rPr>
      </w:pPr>
      <w:r>
        <w:rPr>
          <w:rFonts w:ascii="Sylfaen" w:hAnsi="Sylfaen" w:cs="Sylfaen"/>
          <w:sz w:val="20"/>
          <w:szCs w:val="20"/>
        </w:rPr>
        <w:t>ՎԱՆԱՁՈՐԻ ՄԱՍՆԱՃՅՈՒՂ</w:t>
      </w:r>
    </w:p>
    <w:p>
      <w:pPr>
        <w:tabs>
          <w:tab w:val="left" w:pos="426"/>
          <w:tab w:val="left" w:pos="7938"/>
        </w:tabs>
        <w:contextualSpacing/>
        <w:jc w:val="center"/>
        <w:rPr>
          <w:rFonts w:ascii="Sylfaen" w:hAnsi="Sylfaen" w:cs="Sylfaen"/>
          <w:sz w:val="20"/>
          <w:szCs w:val="20"/>
        </w:rPr>
      </w:pPr>
    </w:p>
    <w:p>
      <w:pPr>
        <w:tabs>
          <w:tab w:val="left" w:pos="426"/>
          <w:tab w:val="left" w:pos="7938"/>
        </w:tabs>
        <w:contextualSpacing/>
        <w:jc w:val="center"/>
        <w:rPr>
          <w:rFonts w:ascii="Sylfaen" w:hAnsi="Sylfaen" w:cs="Sylfaen"/>
          <w:sz w:val="20"/>
          <w:szCs w:val="20"/>
        </w:rPr>
      </w:pPr>
      <w:r>
        <w:rPr>
          <w:rFonts w:ascii="Sylfaen" w:hAnsi="Sylfaen" w:cs="Sylfaen"/>
          <w:sz w:val="20"/>
          <w:szCs w:val="20"/>
        </w:rPr>
        <w:t xml:space="preserve">Ամփոփիչ քննության </w:t>
      </w:r>
      <w:r>
        <w:rPr>
          <w:rFonts w:ascii="Arial Unicode" w:hAnsi="Arial Unicode" w:cs="Sylfaen"/>
          <w:sz w:val="20"/>
          <w:szCs w:val="20"/>
        </w:rPr>
        <w:t xml:space="preserve">հարցաշար </w:t>
      </w:r>
    </w:p>
    <w:p>
      <w:pPr>
        <w:pStyle w:val="6"/>
        <w:numPr>
          <w:ilvl w:val="0"/>
          <w:numId w:val="1"/>
        </w:numPr>
        <w:tabs>
          <w:tab w:val="left" w:pos="284"/>
          <w:tab w:val="left" w:pos="7938"/>
        </w:tabs>
        <w:ind w:left="567" w:hanging="567"/>
        <w:rPr>
          <w:rFonts w:ascii="Sylfaen" w:hAnsi="Sylfaen" w:cs="Sylfaen"/>
          <w:sz w:val="20"/>
          <w:szCs w:val="20"/>
        </w:rPr>
      </w:pPr>
      <w:r>
        <w:rPr>
          <w:rFonts w:ascii="Sylfaen" w:hAnsi="Sylfaen" w:cs="Sylfaen"/>
          <w:sz w:val="20"/>
          <w:szCs w:val="20"/>
        </w:rPr>
        <w:t xml:space="preserve">Ո՞ր օպերացիոն համակրգի համար է նախատեսված </w:t>
      </w:r>
      <w:r>
        <w:rPr>
          <w:rFonts w:ascii="Arial" w:hAnsi="Arial" w:cs="Sylfaen"/>
          <w:sz w:val="20"/>
          <w:szCs w:val="20"/>
        </w:rPr>
        <w:t>.Net</w:t>
      </w:r>
      <w:r>
        <w:rPr>
          <w:rFonts w:ascii="Sylfaen" w:hAnsi="Sylfaen" w:cs="Sylfaen"/>
          <w:sz w:val="20"/>
          <w:szCs w:val="20"/>
        </w:rPr>
        <w:t xml:space="preserve"> framework-ը:</w:t>
      </w:r>
    </w:p>
    <w:p>
      <w:pPr>
        <w:pStyle w:val="6"/>
        <w:numPr>
          <w:numId w:val="0"/>
        </w:numPr>
        <w:tabs>
          <w:tab w:val="left" w:pos="284"/>
          <w:tab w:val="left" w:pos="7938"/>
        </w:tabs>
        <w:ind w:leftChars="0"/>
        <w:rPr>
          <w:rFonts w:ascii="Sylfaen" w:hAnsi="Sylfaen" w:cs="Sylfaen"/>
          <w:color w:val="558ED5" w:themeColor="text2" w:themeTint="99"/>
          <w:sz w:val="20"/>
          <w:szCs w:val="20"/>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US"/>
          <w14:textFill>
            <w14:solidFill>
              <w14:schemeClr w14:val="tx2">
                <w14:lumMod w14:val="60000"/>
                <w14:lumOff w14:val="40000"/>
              </w14:schemeClr>
            </w14:solidFill>
          </w14:textFill>
        </w:rPr>
        <w:t xml:space="preserve"> </w:t>
      </w:r>
      <w:r>
        <w:rPr>
          <w:rFonts w:hint="default" w:ascii="Sylfaen" w:hAnsi="Sylfaen"/>
          <w:color w:val="558ED5" w:themeColor="text2" w:themeTint="99"/>
          <w:sz w:val="24"/>
          <w:szCs w:val="24"/>
          <w:lang w:val="en-US"/>
          <w14:textFill>
            <w14:solidFill>
              <w14:schemeClr w14:val="tx2">
                <w14:lumMod w14:val="60000"/>
                <w14:lumOff w14:val="40000"/>
              </w14:schemeClr>
            </w14:solidFill>
          </w14:textFill>
        </w:rPr>
        <w:t>.NET является переносимой платформой (с некоторыми ограничениями). Например, последняя версия платформы на данный момент .NET Core поддерживается на большинстве современных ОС Windows, MacOS, Linux. Используя различные технологии на платформе .NET, можно разрабатывать приложения на языке C# для самых разных платформ - Windows, MacOS, Linux, Android, iOS, Tizen.</w:t>
      </w:r>
    </w:p>
    <w:p>
      <w:pPr>
        <w:pStyle w:val="6"/>
        <w:numPr>
          <w:numId w:val="0"/>
        </w:numPr>
        <w:tabs>
          <w:tab w:val="left" w:pos="284"/>
          <w:tab w:val="left" w:pos="7938"/>
        </w:tabs>
        <w:ind w:leftChars="0"/>
        <w:rPr>
          <w:rFonts w:ascii="Sylfaen" w:hAnsi="Sylfaen" w:cs="Sylfaen"/>
          <w:sz w:val="20"/>
          <w:szCs w:val="20"/>
        </w:rPr>
      </w:pPr>
    </w:p>
    <w:p>
      <w:pPr>
        <w:pStyle w:val="6"/>
        <w:numPr>
          <w:ilvl w:val="0"/>
          <w:numId w:val="1"/>
        </w:numPr>
        <w:tabs>
          <w:tab w:val="left" w:pos="284"/>
          <w:tab w:val="left" w:pos="7938"/>
        </w:tabs>
        <w:ind w:left="567" w:hanging="567"/>
        <w:rPr>
          <w:rFonts w:hint="default" w:ascii="Sylfaen" w:hAnsi="Sylfaen"/>
          <w:sz w:val="24"/>
          <w:szCs w:val="24"/>
          <w:lang w:val="en-US"/>
        </w:rPr>
      </w:pPr>
      <w:r>
        <w:rPr>
          <w:rFonts w:hint="default" w:ascii="Sylfaen" w:hAnsi="Sylfaen" w:cs="Sylfaen"/>
          <w:sz w:val="20"/>
          <w:szCs w:val="20"/>
          <w:lang w:val="en-US"/>
        </w:rPr>
        <w:t xml:space="preserve">CLR </w:t>
      </w:r>
      <w:r>
        <w:rPr>
          <w:rFonts w:hint="default" w:ascii="Sylfaen" w:hAnsi="Sylfaen"/>
          <w:sz w:val="20"/>
          <w:szCs w:val="20"/>
          <w:lang w:val="en-US"/>
        </w:rPr>
        <w:t>-</w:t>
      </w:r>
    </w:p>
    <w:p>
      <w:pPr>
        <w:pStyle w:val="6"/>
        <w:numPr>
          <w:numId w:val="0"/>
        </w:numPr>
        <w:tabs>
          <w:tab w:val="left" w:pos="284"/>
          <w:tab w:val="left" w:pos="7938"/>
        </w:tabs>
        <w:ind w:leftChars="0"/>
        <w:rPr>
          <w:rFonts w:hint="default" w:ascii="Sylfaen" w:hAnsi="Sylfaen"/>
          <w:color w:val="558ED5" w:themeColor="text2" w:themeTint="99"/>
          <w:sz w:val="24"/>
          <w:szCs w:val="24"/>
          <w:lang w:val="en-US"/>
          <w14:textFill>
            <w14:solidFill>
              <w14:schemeClr w14:val="tx2">
                <w14:lumMod w14:val="60000"/>
                <w14:lumOff w14:val="40000"/>
              </w14:schemeClr>
            </w14:solidFill>
          </w14:textFill>
        </w:rPr>
      </w:pPr>
      <w:r>
        <w:rPr>
          <w:rFonts w:hint="default" w:ascii="Sylfaen" w:hAnsi="Sylfaen"/>
          <w:color w:val="558ED5" w:themeColor="text2" w:themeTint="99"/>
          <w:sz w:val="20"/>
          <w:szCs w:val="20"/>
          <w:lang w:val="en-US"/>
          <w14:textFill>
            <w14:solidFill>
              <w14:schemeClr w14:val="tx2">
                <w14:lumMod w14:val="60000"/>
                <w14:lumOff w14:val="40000"/>
              </w14:schemeClr>
            </w14:solidFill>
          </w14:textFill>
        </w:rPr>
        <w:t xml:space="preserve"> </w:t>
      </w:r>
      <w:r>
        <w:rPr>
          <w:rFonts w:hint="default" w:ascii="Sylfaen" w:hAnsi="Sylfaen"/>
          <w:color w:val="558ED5" w:themeColor="text2" w:themeTint="99"/>
          <w:sz w:val="24"/>
          <w:szCs w:val="24"/>
          <w:lang w:val="en-US"/>
          <w14:textFill>
            <w14:solidFill>
              <w14:schemeClr w14:val="tx2">
                <w14:lumMod w14:val="60000"/>
                <w14:lumOff w14:val="40000"/>
              </w14:schemeClr>
            </w14:solidFill>
          </w14:textFill>
        </w:rPr>
        <w:t>Название среды — общеязыковая среда выполнения (Common Language Runtime, CLR) — говорит само за себя: это среда выполнения, которая подходит для разных языков программирования. Основные возможности CLR (управление памятью, загрузка сборок, безопасность, обработка исключений, синхронизация) доступны в любых языках программирования, использующих эту среду.</w:t>
      </w:r>
    </w:p>
    <w:p>
      <w:pPr>
        <w:pStyle w:val="6"/>
        <w:numPr>
          <w:numId w:val="0"/>
        </w:numPr>
        <w:tabs>
          <w:tab w:val="left" w:pos="284"/>
          <w:tab w:val="left" w:pos="7938"/>
        </w:tabs>
        <w:rPr>
          <w:rFonts w:hint="default" w:ascii="Sylfaen" w:hAnsi="Sylfaen"/>
          <w:sz w:val="20"/>
          <w:szCs w:val="20"/>
          <w:lang w:val="en-US"/>
        </w:rPr>
      </w:pPr>
    </w:p>
    <w:p>
      <w:pPr>
        <w:pStyle w:val="6"/>
        <w:numPr>
          <w:ilvl w:val="0"/>
          <w:numId w:val="1"/>
        </w:numPr>
        <w:tabs>
          <w:tab w:val="left" w:pos="284"/>
          <w:tab w:val="left" w:pos="7938"/>
        </w:tabs>
        <w:ind w:left="867" w:leftChars="0" w:hanging="867" w:firstLineChars="0"/>
        <w:rPr>
          <w:rFonts w:ascii="Sylfaen" w:hAnsi="Sylfaen" w:cs="Sylfaen"/>
          <w:sz w:val="20"/>
          <w:szCs w:val="20"/>
        </w:rPr>
      </w:pPr>
      <w:r>
        <w:rPr>
          <w:rFonts w:ascii="Sylfaen" w:hAnsi="Sylfaen" w:cs="Sylfaen"/>
          <w:sz w:val="20"/>
          <w:szCs w:val="20"/>
        </w:rPr>
        <w:t xml:space="preserve">MSIL </w:t>
      </w:r>
      <w:r>
        <w:rPr>
          <w:rFonts w:hint="default" w:ascii="Sylfaen" w:hAnsi="Sylfaen" w:cs="Sylfaen"/>
          <w:sz w:val="20"/>
          <w:szCs w:val="20"/>
          <w:lang w:val="en-US"/>
        </w:rPr>
        <w:t>or</w:t>
      </w:r>
      <w:r>
        <w:rPr>
          <w:rFonts w:hint="default" w:ascii="Sylfaen" w:hAnsi="Sylfaen" w:cs="Sylfaen"/>
          <w:sz w:val="24"/>
          <w:szCs w:val="24"/>
          <w:lang w:val="en-US"/>
        </w:rPr>
        <w:t xml:space="preserve"> IL</w:t>
      </w:r>
    </w:p>
    <w:p>
      <w:pPr>
        <w:pStyle w:val="6"/>
        <w:numPr>
          <w:numId w:val="0"/>
        </w:numPr>
        <w:tabs>
          <w:tab w:val="left" w:pos="284"/>
          <w:tab w:val="left" w:pos="7938"/>
        </w:tabs>
        <w:ind w:leftChars="0"/>
        <w:rPr>
          <w:rFonts w:ascii="Sylfaen" w:hAnsi="Sylfaen" w:cs="Sylfaen"/>
          <w:color w:val="558ED5" w:themeColor="text2" w:themeTint="99"/>
          <w:sz w:val="20"/>
          <w:szCs w:val="20"/>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US"/>
          <w14:textFill>
            <w14:solidFill>
              <w14:schemeClr w14:val="tx2">
                <w14:lumMod w14:val="60000"/>
                <w14:lumOff w14:val="40000"/>
              </w14:schemeClr>
            </w14:solidFill>
          </w14:textFill>
        </w:rPr>
        <w:t>-</w:t>
      </w:r>
      <w:r>
        <w:rPr>
          <w:rFonts w:hint="default" w:ascii="Sylfaen" w:hAnsi="Sylfaen"/>
          <w:color w:val="558ED5" w:themeColor="text2" w:themeTint="99"/>
          <w:sz w:val="24"/>
          <w:szCs w:val="24"/>
          <w14:textFill>
            <w14:solidFill>
              <w14:schemeClr w14:val="tx2">
                <w14:lumMod w14:val="60000"/>
                <w14:lumOff w14:val="40000"/>
              </w14:schemeClr>
            </w14:solidFill>
          </w14:textFill>
        </w:rPr>
        <w:t>код иногда называют управляемым (managed code),потому что CLR управляет его выполнением.</w:t>
      </w:r>
      <w:r>
        <w:rPr>
          <w:rFonts w:hint="default" w:ascii="Sylfaen" w:hAnsi="Sylfaen"/>
          <w:color w:val="558ED5" w:themeColor="text2" w:themeTint="99"/>
          <w:sz w:val="24"/>
          <w:szCs w:val="24"/>
          <w:lang w:val="en-US"/>
          <w14:textFill>
            <w14:solidFill>
              <w14:schemeClr w14:val="tx2">
                <w14:lumMod w14:val="60000"/>
                <w14:lumOff w14:val="40000"/>
              </w14:schemeClr>
            </w14:solidFill>
          </w14:textFill>
        </w:rPr>
        <w:t xml:space="preserve"> </w:t>
      </w:r>
      <w:r>
        <w:rPr>
          <w:rFonts w:hint="default" w:ascii="Sylfaen" w:hAnsi="Sylfaen"/>
          <w:color w:val="558ED5" w:themeColor="text2" w:themeTint="99"/>
          <w:sz w:val="24"/>
          <w:szCs w:val="24"/>
          <w14:textFill>
            <w14:solidFill>
              <w14:schemeClr w14:val="tx2">
                <w14:lumMod w14:val="60000"/>
                <w14:lumOff w14:val="40000"/>
              </w14:schemeClr>
            </w14:solidFill>
          </w14:textFill>
        </w:rPr>
        <w:t>IL — язык более высокого уровня по сравнению с большинством других машинных языков. Он позволяет работать с объектами и имеет команды для создания и инициализации объектов, вызова виртуальных методов и непосредственного</w:t>
      </w:r>
      <w:r>
        <w:rPr>
          <w:rFonts w:hint="default" w:ascii="Sylfaen" w:hAnsi="Sylfaen"/>
          <w:color w:val="558ED5" w:themeColor="text2" w:themeTint="99"/>
          <w:sz w:val="24"/>
          <w:szCs w:val="24"/>
          <w:lang w:val="en-US"/>
          <w14:textFill>
            <w14:solidFill>
              <w14:schemeClr w14:val="tx2">
                <w14:lumMod w14:val="60000"/>
                <w14:lumOff w14:val="40000"/>
              </w14:schemeClr>
            </w14:solidFill>
          </w14:textFill>
        </w:rPr>
        <w:t xml:space="preserve"> </w:t>
      </w:r>
      <w:r>
        <w:rPr>
          <w:rFonts w:hint="default" w:ascii="Sylfaen" w:hAnsi="Sylfaen"/>
          <w:color w:val="558ED5" w:themeColor="text2" w:themeTint="99"/>
          <w:sz w:val="24"/>
          <w:szCs w:val="24"/>
          <w14:textFill>
            <w14:solidFill>
              <w14:schemeClr w14:val="tx2">
                <w14:lumMod w14:val="60000"/>
                <w14:lumOff w14:val="40000"/>
              </w14:schemeClr>
            </w14:solidFill>
          </w14:textFill>
        </w:rPr>
        <w:t>манипулирования элементами массивов. В нем даже есть команды инициирования и перехвата исключений для обработки ошибок. IL можно рассматривать как</w:t>
      </w:r>
      <w:r>
        <w:rPr>
          <w:rFonts w:hint="default" w:ascii="Sylfaen" w:hAnsi="Sylfaen"/>
          <w:color w:val="558ED5" w:themeColor="text2" w:themeTint="99"/>
          <w:sz w:val="24"/>
          <w:szCs w:val="24"/>
          <w:lang w:val="en-US"/>
          <w14:textFill>
            <w14:solidFill>
              <w14:schemeClr w14:val="tx2">
                <w14:lumMod w14:val="60000"/>
                <w14:lumOff w14:val="40000"/>
              </w14:schemeClr>
            </w14:solidFill>
          </w14:textFill>
        </w:rPr>
        <w:t xml:space="preserve"> </w:t>
      </w:r>
      <w:r>
        <w:rPr>
          <w:rFonts w:hint="default" w:ascii="Sylfaen" w:hAnsi="Sylfaen"/>
          <w:color w:val="558ED5" w:themeColor="text2" w:themeTint="99"/>
          <w:sz w:val="24"/>
          <w:szCs w:val="24"/>
          <w14:textFill>
            <w14:solidFill>
              <w14:schemeClr w14:val="tx2">
                <w14:lumMod w14:val="60000"/>
                <w14:lumOff w14:val="40000"/>
              </w14:schemeClr>
            </w14:solidFill>
          </w14:textFill>
        </w:rPr>
        <w:t>объектно-ориентированный машинный язык.</w:t>
      </w:r>
    </w:p>
    <w:p>
      <w:pPr>
        <w:pStyle w:val="6"/>
        <w:numPr>
          <w:numId w:val="0"/>
        </w:numPr>
        <w:tabs>
          <w:tab w:val="left" w:pos="284"/>
          <w:tab w:val="left" w:pos="7938"/>
        </w:tabs>
        <w:ind w:leftChars="0"/>
        <w:rPr>
          <w:rFonts w:ascii="Sylfaen" w:hAnsi="Sylfaen" w:cs="Sylfaen"/>
          <w:sz w:val="20"/>
          <w:szCs w:val="20"/>
        </w:rPr>
      </w:pPr>
    </w:p>
    <w:p>
      <w:pPr>
        <w:pStyle w:val="6"/>
        <w:numPr>
          <w:ilvl w:val="0"/>
          <w:numId w:val="1"/>
        </w:numPr>
        <w:tabs>
          <w:tab w:val="left" w:pos="284"/>
          <w:tab w:val="left" w:pos="7938"/>
        </w:tabs>
        <w:ind w:left="567" w:hanging="567"/>
        <w:rPr>
          <w:rFonts w:ascii="Sylfaen" w:hAnsi="Sylfaen" w:cs="Sylfaen"/>
          <w:sz w:val="20"/>
          <w:szCs w:val="20"/>
        </w:rPr>
      </w:pPr>
      <w:r>
        <w:rPr>
          <w:rFonts w:ascii="Sylfaen" w:hAnsi="Sylfaen" w:cs="Sylfaen"/>
          <w:sz w:val="20"/>
          <w:szCs w:val="20"/>
        </w:rPr>
        <w:t>.Net framework-ը ստեղծել է…</w:t>
      </w:r>
    </w:p>
    <w:p>
      <w:pPr>
        <w:pStyle w:val="6"/>
        <w:numPr>
          <w:numId w:val="0"/>
        </w:numPr>
        <w:tabs>
          <w:tab w:val="left" w:pos="284"/>
          <w:tab w:val="left" w:pos="7938"/>
        </w:tabs>
        <w:ind w:leftChars="0"/>
        <w:rPr>
          <w:rFonts w:ascii="Sylfaen" w:hAnsi="Sylfaen" w:cs="Sylfaen"/>
          <w:color w:val="558ED5" w:themeColor="text2" w:themeTint="99"/>
          <w:sz w:val="20"/>
          <w:szCs w:val="20"/>
          <w14:textFill>
            <w14:solidFill>
              <w14:schemeClr w14:val="tx2">
                <w14:lumMod w14:val="60000"/>
                <w14:lumOff w14:val="40000"/>
              </w14:schemeClr>
            </w14:solidFill>
          </w14:textFill>
        </w:rPr>
      </w:pPr>
      <w:r>
        <w:rPr>
          <w:rFonts w:hint="default" w:ascii="Sylfaen" w:hAnsi="Sylfaen" w:cs="Sylfaen"/>
          <w:color w:val="558ED5" w:themeColor="text2" w:themeTint="99"/>
          <w:sz w:val="20"/>
          <w:szCs w:val="20"/>
          <w:lang w:val="en-US"/>
          <w14:textFill>
            <w14:solidFill>
              <w14:schemeClr w14:val="tx2">
                <w14:lumMod w14:val="60000"/>
                <w14:lumOff w14:val="40000"/>
              </w14:schemeClr>
            </w14:solidFill>
          </w14:textFill>
        </w:rPr>
        <w:t xml:space="preserve">2002 </w:t>
      </w:r>
      <w:r>
        <w:rPr>
          <w:rFonts w:hint="default" w:ascii="Sylfaen" w:hAnsi="Sylfaen" w:cs="Sylfaen"/>
          <w:color w:val="558ED5" w:themeColor="text2" w:themeTint="99"/>
          <w:sz w:val="20"/>
          <w:szCs w:val="20"/>
          <w:lang w:val="hy-AM"/>
          <w14:textFill>
            <w14:solidFill>
              <w14:schemeClr w14:val="tx2">
                <w14:lumMod w14:val="60000"/>
                <w14:lumOff w14:val="40000"/>
              </w14:schemeClr>
            </w14:solidFill>
          </w14:textFill>
        </w:rPr>
        <w:t>փետրվար</w:t>
      </w:r>
    </w:p>
    <w:p>
      <w:pPr>
        <w:pStyle w:val="6"/>
        <w:numPr>
          <w:numId w:val="0"/>
        </w:numPr>
        <w:tabs>
          <w:tab w:val="left" w:pos="284"/>
          <w:tab w:val="left" w:pos="7938"/>
        </w:tabs>
        <w:ind w:leftChars="0"/>
        <w:rPr>
          <w:rFonts w:ascii="Sylfaen" w:hAnsi="Sylfaen" w:cs="Sylfaen"/>
          <w:sz w:val="20"/>
          <w:szCs w:val="20"/>
        </w:rPr>
      </w:pPr>
    </w:p>
    <w:p>
      <w:pPr>
        <w:pStyle w:val="6"/>
        <w:numPr>
          <w:ilvl w:val="0"/>
          <w:numId w:val="1"/>
        </w:numPr>
        <w:tabs>
          <w:tab w:val="left" w:pos="284"/>
          <w:tab w:val="left" w:pos="440"/>
          <w:tab w:val="left" w:pos="7938"/>
        </w:tabs>
        <w:ind w:left="866" w:leftChars="0" w:hanging="866" w:hangingChars="433"/>
        <w:rPr>
          <w:rFonts w:hint="default" w:ascii="Sylfaen" w:hAnsi="Sylfaen"/>
          <w:sz w:val="24"/>
          <w:szCs w:val="24"/>
        </w:rPr>
      </w:pPr>
      <w:r>
        <w:rPr>
          <w:rFonts w:ascii="Sylfaen" w:hAnsi="Sylfaen" w:cs="Sylfaen"/>
          <w:sz w:val="20"/>
          <w:szCs w:val="20"/>
        </w:rPr>
        <w:t>Ինչ է նշանակում JIT հապավումը.</w:t>
      </w:r>
      <w:r>
        <w:rPr>
          <w:rFonts w:hint="default" w:ascii="Sylfaen" w:hAnsi="Sylfaen" w:cs="Sylfaen"/>
          <w:sz w:val="20"/>
          <w:szCs w:val="20"/>
          <w:lang w:val="hy-AM"/>
        </w:rPr>
        <w:t xml:space="preserve"> </w:t>
      </w:r>
    </w:p>
    <w:p>
      <w:pPr>
        <w:pStyle w:val="6"/>
        <w:numPr>
          <w:numId w:val="0"/>
        </w:numPr>
        <w:tabs>
          <w:tab w:val="left" w:pos="0"/>
          <w:tab w:val="left" w:pos="284"/>
          <w:tab w:val="left" w:pos="7938"/>
        </w:tabs>
        <w:ind w:left="220" w:leftChars="100" w:firstLine="0" w:firstLine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Для выполнения какого-либо метода его IL-код должен быть преобразован в</w:t>
      </w:r>
      <w:r>
        <w:rPr>
          <w:rFonts w:hint="default" w:ascii="Sylfaen" w:hAnsi="Sylfaen"/>
          <w:color w:val="558ED5" w:themeColor="text2" w:themeTint="99"/>
          <w:sz w:val="24"/>
          <w:szCs w:val="24"/>
          <w:lang w:val="hy-AM"/>
          <w14:textFill>
            <w14:solidFill>
              <w14:schemeClr w14:val="tx2">
                <w14:lumMod w14:val="60000"/>
                <w14:lumOff w14:val="40000"/>
              </w14:schemeClr>
            </w14:solidFill>
          </w14:textFill>
        </w:rPr>
        <w:t xml:space="preserve"> </w:t>
      </w:r>
      <w:r>
        <w:rPr>
          <w:rFonts w:hint="default" w:ascii="Sylfaen" w:hAnsi="Sylfaen"/>
          <w:color w:val="558ED5" w:themeColor="text2" w:themeTint="99"/>
          <w:sz w:val="24"/>
          <w:szCs w:val="24"/>
          <w14:textFill>
            <w14:solidFill>
              <w14:schemeClr w14:val="tx2">
                <w14:lumMod w14:val="60000"/>
                <w14:lumOff w14:val="40000"/>
              </w14:schemeClr>
            </w14:solidFill>
          </w14:textFill>
        </w:rPr>
        <w:t>машинные команды. Этим занимается JIT-компилятор (Just-In-Time) среды CLR.Функции JITCompiler известен вызываемый метод и тип, в котором он определен. JITCompiler ищет в метаданных соответствующей сборки IL-код вызываемого</w:t>
      </w:r>
      <w:r>
        <w:rPr>
          <w:rFonts w:hint="default" w:ascii="Sylfaen" w:hAnsi="Sylfaen"/>
          <w:color w:val="558ED5" w:themeColor="text2" w:themeTint="99"/>
          <w:sz w:val="24"/>
          <w:szCs w:val="24"/>
          <w:lang w:val="hy-AM"/>
          <w14:textFill>
            <w14:solidFill>
              <w14:schemeClr w14:val="tx2">
                <w14:lumMod w14:val="60000"/>
                <w14:lumOff w14:val="40000"/>
              </w14:schemeClr>
            </w14:solidFill>
          </w14:textFill>
        </w:rPr>
        <w:t xml:space="preserve"> </w:t>
      </w:r>
      <w:r>
        <w:rPr>
          <w:rFonts w:hint="default" w:ascii="Sylfaen" w:hAnsi="Sylfaen"/>
          <w:color w:val="558ED5" w:themeColor="text2" w:themeTint="99"/>
          <w:sz w:val="24"/>
          <w:szCs w:val="24"/>
          <w14:textFill>
            <w14:solidFill>
              <w14:schemeClr w14:val="tx2">
                <w14:lumMod w14:val="60000"/>
                <w14:lumOff w14:val="40000"/>
              </w14:schemeClr>
            </w14:solidFill>
          </w14:textFill>
        </w:rPr>
        <w:t>метода. Затем JITCompiler проверяет и компилирует IL-код в машинные команды, которые сохраняются в динамически выделенном блоке памяти. После этого</w:t>
      </w:r>
      <w:r>
        <w:rPr>
          <w:rFonts w:hint="default" w:ascii="Sylfaen" w:hAnsi="Sylfaen"/>
          <w:color w:val="558ED5" w:themeColor="text2" w:themeTint="99"/>
          <w:sz w:val="24"/>
          <w:szCs w:val="24"/>
          <w:lang w:val="hy-AM"/>
          <w14:textFill>
            <w14:solidFill>
              <w14:schemeClr w14:val="tx2">
                <w14:lumMod w14:val="60000"/>
                <w14:lumOff w14:val="40000"/>
              </w14:schemeClr>
            </w14:solidFill>
          </w14:textFill>
        </w:rPr>
        <w:t xml:space="preserve"> </w:t>
      </w:r>
      <w:r>
        <w:rPr>
          <w:rFonts w:hint="default" w:ascii="Sylfaen" w:hAnsi="Sylfaen"/>
          <w:color w:val="558ED5" w:themeColor="text2" w:themeTint="99"/>
          <w:sz w:val="24"/>
          <w:szCs w:val="24"/>
          <w14:textFill>
            <w14:solidFill>
              <w14:schemeClr w14:val="tx2">
                <w14:lumMod w14:val="60000"/>
                <w14:lumOff w14:val="40000"/>
              </w14:schemeClr>
            </w14:solidFill>
          </w14:textFill>
        </w:rPr>
        <w:t>JITCompiler возвращается к структуре внутренних данных типа, созданной средой</w:t>
      </w:r>
      <w:r>
        <w:rPr>
          <w:rFonts w:hint="default" w:ascii="Sylfaen" w:hAnsi="Sylfaen"/>
          <w:color w:val="558ED5" w:themeColor="text2" w:themeTint="99"/>
          <w:sz w:val="24"/>
          <w:szCs w:val="24"/>
          <w:lang w:val="hy-AM"/>
          <w14:textFill>
            <w14:solidFill>
              <w14:schemeClr w14:val="tx2">
                <w14:lumMod w14:val="60000"/>
                <w14:lumOff w14:val="40000"/>
              </w14:schemeClr>
            </w14:solidFill>
          </w14:textFill>
        </w:rPr>
        <w:t xml:space="preserve"> </w:t>
      </w:r>
      <w:r>
        <w:rPr>
          <w:rFonts w:hint="default" w:ascii="Sylfaen" w:hAnsi="Sylfaen"/>
          <w:color w:val="558ED5" w:themeColor="text2" w:themeTint="99"/>
          <w:sz w:val="24"/>
          <w:szCs w:val="24"/>
          <w14:textFill>
            <w14:solidFill>
              <w14:schemeClr w14:val="tx2">
                <w14:lumMod w14:val="60000"/>
                <w14:lumOff w14:val="40000"/>
              </w14:schemeClr>
            </w14:solidFill>
          </w14:textFill>
        </w:rPr>
        <w:t>CLR, и заменяет адрес вызываемого метода адресом блока памяти, содержащего</w:t>
      </w:r>
      <w:r>
        <w:rPr>
          <w:rFonts w:hint="default" w:ascii="Sylfaen" w:hAnsi="Sylfaen"/>
          <w:color w:val="558ED5" w:themeColor="text2" w:themeTint="99"/>
          <w:sz w:val="24"/>
          <w:szCs w:val="24"/>
          <w:lang w:val="hy-AM"/>
          <w14:textFill>
            <w14:solidFill>
              <w14:schemeClr w14:val="tx2">
                <w14:lumMod w14:val="60000"/>
                <w14:lumOff w14:val="40000"/>
              </w14:schemeClr>
            </w14:solidFill>
          </w14:textFill>
        </w:rPr>
        <w:t xml:space="preserve"> </w:t>
      </w:r>
      <w:r>
        <w:rPr>
          <w:rFonts w:hint="default" w:ascii="Sylfaen" w:hAnsi="Sylfaen"/>
          <w:color w:val="558ED5" w:themeColor="text2" w:themeTint="99"/>
          <w:sz w:val="24"/>
          <w:szCs w:val="24"/>
          <w14:textFill>
            <w14:solidFill>
              <w14:schemeClr w14:val="tx2">
                <w14:lumMod w14:val="60000"/>
                <w14:lumOff w14:val="40000"/>
              </w14:schemeClr>
            </w14:solidFill>
          </w14:textFill>
        </w:rPr>
        <w:t>готовые машинные команды. В завершение JITCompiler передает управление коду</w:t>
      </w:r>
    </w:p>
    <w:p>
      <w:pPr>
        <w:pStyle w:val="6"/>
        <w:numPr>
          <w:numId w:val="0"/>
        </w:numPr>
        <w:tabs>
          <w:tab w:val="left" w:pos="0"/>
          <w:tab w:val="left" w:pos="284"/>
          <w:tab w:val="left" w:pos="7938"/>
        </w:tabs>
        <w:ind w:left="220" w:leftChars="100" w:firstLine="0" w:firstLine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 xml:space="preserve">в этом блоке памяти. </w:t>
      </w:r>
    </w:p>
    <w:p>
      <w:pPr>
        <w:pStyle w:val="6"/>
        <w:numPr>
          <w:numId w:val="0"/>
        </w:numPr>
        <w:tabs>
          <w:tab w:val="left" w:pos="284"/>
          <w:tab w:val="left" w:pos="440"/>
          <w:tab w:val="left" w:pos="7938"/>
        </w:tabs>
        <w:ind w:firstLine="840" w:firstLineChars="350"/>
        <w:rPr>
          <w:rFonts w:hint="default" w:ascii="Sylfaen" w:hAnsi="Sylfaen"/>
          <w:sz w:val="24"/>
          <w:szCs w:val="24"/>
        </w:rPr>
      </w:pPr>
    </w:p>
    <w:p>
      <w:pPr>
        <w:pStyle w:val="6"/>
        <w:numPr>
          <w:ilvl w:val="0"/>
          <w:numId w:val="1"/>
        </w:numPr>
        <w:tabs>
          <w:tab w:val="left" w:pos="284"/>
          <w:tab w:val="left" w:pos="7938"/>
        </w:tabs>
        <w:ind w:left="567" w:hanging="567"/>
        <w:rPr>
          <w:rFonts w:ascii="Sylfaen" w:hAnsi="Sylfaen" w:cs="Sylfaen"/>
          <w:sz w:val="20"/>
          <w:szCs w:val="20"/>
        </w:rPr>
      </w:pPr>
      <w:r>
        <w:rPr>
          <w:rFonts w:ascii="Sylfaen" w:hAnsi="Sylfaen" w:cs="Sylfaen"/>
          <w:i/>
          <w:sz w:val="20"/>
          <w:szCs w:val="20"/>
        </w:rPr>
        <w:t>Ունենք հետևյալ կոդը թարգմանված MSIL-ի` if(k&gt;7) {հրահանգներ 1;} else { հրահանգներ 2;}: Ինչպ՞ս կվարվի JIT-ը:</w:t>
      </w:r>
    </w:p>
    <w:p>
      <w:pPr>
        <w:pStyle w:val="6"/>
        <w:numPr>
          <w:numId w:val="0"/>
        </w:numPr>
        <w:tabs>
          <w:tab w:val="left" w:pos="284"/>
          <w:tab w:val="left" w:pos="7938"/>
        </w:tabs>
        <w:ind w:left="878" w:leftChars="399" w:firstLine="0" w:firstLine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JIT-компилятор может определить, что некоторое условие на том компьютере,</w:t>
      </w:r>
    </w:p>
    <w:p>
      <w:pPr>
        <w:pStyle w:val="6"/>
        <w:numPr>
          <w:numId w:val="0"/>
        </w:numPr>
        <w:tabs>
          <w:tab w:val="left" w:pos="284"/>
          <w:tab w:val="left" w:pos="7938"/>
        </w:tabs>
        <w:ind w:left="878" w:leftChars="399" w:firstLine="0" w:firstLine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на котором он выполняется, всегда оказывается ложным. Допустим, метод содержит следующий фрагмент:</w:t>
      </w:r>
    </w:p>
    <w:p>
      <w:pPr>
        <w:pStyle w:val="6"/>
        <w:numPr>
          <w:numId w:val="0"/>
        </w:numPr>
        <w:tabs>
          <w:tab w:val="left" w:pos="284"/>
          <w:tab w:val="left" w:pos="7938"/>
        </w:tabs>
        <w:ind w:left="878" w:leftChars="399" w:firstLine="0" w:firstLine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if (numberOfCPUs &gt; 1) {</w:t>
      </w:r>
    </w:p>
    <w:p>
      <w:pPr>
        <w:pStyle w:val="6"/>
        <w:numPr>
          <w:numId w:val="0"/>
        </w:numPr>
        <w:tabs>
          <w:tab w:val="left" w:pos="284"/>
          <w:tab w:val="left" w:pos="7938"/>
        </w:tabs>
        <w:ind w:left="878" w:leftChars="399" w:firstLine="0" w:firstLine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 xml:space="preserve"> ...</w:t>
      </w:r>
    </w:p>
    <w:p>
      <w:pPr>
        <w:pStyle w:val="6"/>
        <w:numPr>
          <w:numId w:val="0"/>
        </w:numPr>
        <w:tabs>
          <w:tab w:val="left" w:pos="284"/>
          <w:tab w:val="left" w:pos="7938"/>
        </w:tabs>
        <w:ind w:left="878" w:leftChars="399" w:firstLine="0" w:firstLine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w:t>
      </w:r>
    </w:p>
    <w:p>
      <w:pPr>
        <w:pStyle w:val="6"/>
        <w:numPr>
          <w:numId w:val="0"/>
        </w:numPr>
        <w:tabs>
          <w:tab w:val="left" w:pos="284"/>
          <w:tab w:val="left" w:pos="7938"/>
        </w:tabs>
        <w:ind w:left="878" w:leftChars="399" w:firstLine="0" w:firstLine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Если компьютер оснащен всего одним процессором, то JIT-компилятор не</w:t>
      </w:r>
      <w:r>
        <w:rPr>
          <w:rFonts w:hint="default" w:ascii="Sylfaen" w:hAnsi="Sylfaen"/>
          <w:color w:val="558ED5" w:themeColor="text2" w:themeTint="99"/>
          <w:sz w:val="24"/>
          <w:szCs w:val="24"/>
          <w:lang w:val="en-GB"/>
          <w14:textFill>
            <w14:solidFill>
              <w14:schemeClr w14:val="tx2">
                <w14:lumMod w14:val="60000"/>
                <w14:lumOff w14:val="40000"/>
              </w14:schemeClr>
            </w14:solidFill>
          </w14:textFill>
        </w:rPr>
        <w:t xml:space="preserve"> </w:t>
      </w:r>
      <w:r>
        <w:rPr>
          <w:rFonts w:hint="default" w:ascii="Sylfaen" w:hAnsi="Sylfaen"/>
          <w:color w:val="558ED5" w:themeColor="text2" w:themeTint="99"/>
          <w:sz w:val="24"/>
          <w:szCs w:val="24"/>
          <w14:textFill>
            <w14:solidFill>
              <w14:schemeClr w14:val="tx2">
                <w14:lumMod w14:val="60000"/>
                <w14:lumOff w14:val="40000"/>
              </w14:schemeClr>
            </w14:solidFill>
          </w14:textFill>
        </w:rPr>
        <w:t>будет генерировать машинные команды для указанного фрагмента. В этом случае машинный код оптимизируется для конкретной машины, а следовательно,</w:t>
      </w:r>
      <w:r>
        <w:rPr>
          <w:rFonts w:hint="default" w:ascii="Sylfaen" w:hAnsi="Sylfaen"/>
          <w:color w:val="558ED5" w:themeColor="text2" w:themeTint="99"/>
          <w:sz w:val="24"/>
          <w:szCs w:val="24"/>
          <w:lang w:val="en-GB"/>
          <w14:textFill>
            <w14:solidFill>
              <w14:schemeClr w14:val="tx2">
                <w14:lumMod w14:val="60000"/>
                <w14:lumOff w14:val="40000"/>
              </w14:schemeClr>
            </w14:solidFill>
          </w14:textFill>
        </w:rPr>
        <w:t xml:space="preserve"> </w:t>
      </w:r>
      <w:r>
        <w:rPr>
          <w:rFonts w:hint="default" w:ascii="Sylfaen" w:hAnsi="Sylfaen"/>
          <w:color w:val="558ED5" w:themeColor="text2" w:themeTint="99"/>
          <w:sz w:val="24"/>
          <w:szCs w:val="24"/>
          <w14:textFill>
            <w14:solidFill>
              <w14:schemeClr w14:val="tx2">
                <w14:lumMod w14:val="60000"/>
                <w14:lumOff w14:val="40000"/>
              </w14:schemeClr>
            </w14:solidFill>
          </w14:textFill>
        </w:rPr>
        <w:t>занимает меньше места и быстрее выполняется.</w:t>
      </w:r>
    </w:p>
    <w:p>
      <w:pPr>
        <w:pStyle w:val="6"/>
        <w:numPr>
          <w:numId w:val="0"/>
        </w:numPr>
        <w:tabs>
          <w:tab w:val="left" w:pos="284"/>
          <w:tab w:val="left" w:pos="7938"/>
        </w:tabs>
        <w:ind w:left="878" w:leftChars="399" w:firstLine="0" w:firstLineChars="0"/>
        <w:rPr>
          <w:rFonts w:hint="default" w:ascii="Sylfaen" w:hAnsi="Sylfaen"/>
          <w:sz w:val="24"/>
          <w:szCs w:val="24"/>
        </w:rPr>
      </w:pPr>
    </w:p>
    <w:p>
      <w:pPr>
        <w:pStyle w:val="6"/>
        <w:numPr>
          <w:ilvl w:val="0"/>
          <w:numId w:val="1"/>
        </w:numPr>
        <w:tabs>
          <w:tab w:val="left" w:pos="284"/>
          <w:tab w:val="left" w:pos="7938"/>
        </w:tabs>
        <w:ind w:left="567" w:hanging="567"/>
        <w:rPr>
          <w:rFonts w:ascii="Sylfaen" w:hAnsi="Sylfaen" w:cs="Sylfaen"/>
          <w:sz w:val="20"/>
          <w:szCs w:val="20"/>
        </w:rPr>
      </w:pPr>
      <w:r>
        <w:rPr>
          <w:rFonts w:ascii="Sylfaen" w:hAnsi="Sylfaen" w:cs="Sylfaen"/>
          <w:sz w:val="20"/>
          <w:szCs w:val="20"/>
        </w:rPr>
        <w:t>Ո՞ր լեզուներով կարելի է գրել ծրագիր .Net միջավայրում:</w:t>
      </w:r>
      <w:r>
        <w:rPr>
          <w:rFonts w:hint="default" w:ascii="Sylfaen" w:hAnsi="Sylfaen" w:cs="Sylfaen"/>
          <w:sz w:val="20"/>
          <w:szCs w:val="20"/>
          <w:lang w:val="en-GB"/>
        </w:rPr>
        <w:t xml:space="preserve"> </w:t>
      </w:r>
    </w:p>
    <w:p>
      <w:pPr>
        <w:pStyle w:val="6"/>
        <w:numPr>
          <w:numId w:val="0"/>
        </w:numPr>
        <w:tabs>
          <w:tab w:val="left" w:pos="284"/>
          <w:tab w:val="left" w:pos="7938"/>
        </w:tabs>
        <w:ind w:leftChars="0"/>
        <w:rPr>
          <w:rFonts w:ascii="Sylfaen" w:hAnsi="Sylfaen" w:cs="Sylfaen"/>
          <w:color w:val="558ED5" w:themeColor="text2" w:themeTint="99"/>
          <w:sz w:val="20"/>
          <w:szCs w:val="20"/>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 xml:space="preserve">C# </w:t>
      </w:r>
      <w:r>
        <w:rPr>
          <w:rFonts w:hint="default" w:ascii="Sylfaen" w:hAnsi="Sylfaen"/>
          <w:color w:val="558ED5" w:themeColor="text2" w:themeTint="99"/>
          <w:sz w:val="24"/>
          <w:szCs w:val="24"/>
          <w:lang w:val="en-GB"/>
          <w14:textFill>
            <w14:solidFill>
              <w14:schemeClr w14:val="tx2">
                <w14:lumMod w14:val="60000"/>
                <w14:lumOff w14:val="40000"/>
              </w14:schemeClr>
            </w14:solidFill>
          </w14:textFill>
        </w:rPr>
        <w:t>,</w:t>
      </w:r>
      <w:r>
        <w:rPr>
          <w:rFonts w:hint="default" w:ascii="Sylfaen" w:hAnsi="Sylfaen"/>
          <w:color w:val="558ED5" w:themeColor="text2" w:themeTint="99"/>
          <w:sz w:val="24"/>
          <w:szCs w:val="24"/>
          <w14:textFill>
            <w14:solidFill>
              <w14:schemeClr w14:val="tx2">
                <w14:lumMod w14:val="60000"/>
                <w14:lumOff w14:val="40000"/>
              </w14:schemeClr>
            </w14:solidFill>
          </w14:textFill>
        </w:rPr>
        <w:t xml:space="preserve"> VB.NET, C++, F#, а также различные диалекты других языков, привязанные к .NET, например, Delphi.NET. </w:t>
      </w:r>
    </w:p>
    <w:p>
      <w:pPr>
        <w:pStyle w:val="6"/>
        <w:numPr>
          <w:numId w:val="0"/>
        </w:numPr>
        <w:tabs>
          <w:tab w:val="left" w:pos="284"/>
          <w:tab w:val="left" w:pos="7938"/>
        </w:tabs>
        <w:ind w:leftChars="0"/>
        <w:rPr>
          <w:rFonts w:ascii="Sylfaen" w:hAnsi="Sylfaen" w:cs="Sylfaen"/>
          <w:sz w:val="20"/>
          <w:szCs w:val="20"/>
        </w:rPr>
      </w:pPr>
    </w:p>
    <w:p>
      <w:pPr>
        <w:pStyle w:val="6"/>
        <w:numPr>
          <w:ilvl w:val="0"/>
          <w:numId w:val="1"/>
        </w:numPr>
        <w:tabs>
          <w:tab w:val="left" w:pos="284"/>
          <w:tab w:val="left" w:pos="7938"/>
        </w:tabs>
        <w:ind w:left="0" w:leftChars="0" w:hanging="6" w:firstLineChars="0"/>
        <w:rPr>
          <w:rFonts w:ascii="Sylfaen" w:hAnsi="Sylfaen" w:cs="Sylfaen"/>
          <w:sz w:val="20"/>
          <w:szCs w:val="20"/>
        </w:rPr>
      </w:pPr>
      <w:r>
        <w:rPr>
          <w:rFonts w:ascii="Sylfaen" w:hAnsi="Sylfaen" w:cs="Sylfaen"/>
          <w:sz w:val="20"/>
          <w:szCs w:val="20"/>
        </w:rPr>
        <w:t>.Net միջավայրով կարելի է ստեղծել`</w:t>
      </w:r>
    </w:p>
    <w:p>
      <w:pPr>
        <w:pStyle w:val="6"/>
        <w:numPr>
          <w:numId w:val="0"/>
        </w:numPr>
        <w:tabs>
          <w:tab w:val="left" w:pos="284"/>
          <w:tab w:val="left" w:pos="7938"/>
        </w:tabs>
        <w:ind w:left="-6"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Классические приложения(WinForms и WPF)</w:t>
      </w:r>
      <w:r>
        <w:rPr>
          <w:rFonts w:hint="default" w:ascii="Sylfaen" w:hAnsi="Sylfaen"/>
          <w:color w:val="558ED5" w:themeColor="text2" w:themeTint="99"/>
          <w:sz w:val="24"/>
          <w:szCs w:val="24"/>
          <w:lang w:val="en-GB"/>
          <w14:textFill>
            <w14:solidFill>
              <w14:schemeClr w14:val="tx2">
                <w14:lumMod w14:val="60000"/>
                <w14:lumOff w14:val="40000"/>
              </w14:schemeClr>
            </w14:solidFill>
          </w14:textFill>
        </w:rPr>
        <w:t xml:space="preserve"> </w:t>
      </w:r>
      <w:r>
        <w:rPr>
          <w:rFonts w:hint="default" w:ascii="Sylfaen" w:hAnsi="Sylfaen"/>
          <w:color w:val="558ED5" w:themeColor="text2" w:themeTint="99"/>
          <w:sz w:val="24"/>
          <w:szCs w:val="24"/>
          <w14:textFill>
            <w14:solidFill>
              <w14:schemeClr w14:val="tx2">
                <w14:lumMod w14:val="60000"/>
                <w14:lumOff w14:val="40000"/>
              </w14:schemeClr>
            </w14:solidFill>
          </w14:textFill>
        </w:rPr>
        <w:t>Универсальная платформа (Windows)</w:t>
      </w:r>
      <w:r>
        <w:rPr>
          <w:rFonts w:hint="default" w:ascii="Sylfaen" w:hAnsi="Sylfaen"/>
          <w:color w:val="558ED5" w:themeColor="text2" w:themeTint="99"/>
          <w:sz w:val="24"/>
          <w:szCs w:val="24"/>
          <w:lang w:val="en-GB"/>
          <w14:textFill>
            <w14:solidFill>
              <w14:schemeClr w14:val="tx2">
                <w14:lumMod w14:val="60000"/>
                <w14:lumOff w14:val="40000"/>
              </w14:schemeClr>
            </w14:solidFill>
          </w14:textFill>
        </w:rPr>
        <w:t xml:space="preserve"> </w:t>
      </w:r>
      <w:r>
        <w:rPr>
          <w:rFonts w:hint="default" w:ascii="Sylfaen" w:hAnsi="Sylfaen"/>
          <w:color w:val="558ED5" w:themeColor="text2" w:themeTint="99"/>
          <w:sz w:val="24"/>
          <w:szCs w:val="24"/>
          <w14:textFill>
            <w14:solidFill>
              <w14:schemeClr w14:val="tx2">
                <w14:lumMod w14:val="60000"/>
                <w14:lumOff w14:val="40000"/>
              </w14:schemeClr>
            </w14:solidFill>
          </w14:textFill>
        </w:rPr>
        <w:t>Кроссплатформенные мобильные приложения(Visual Studio и Xamarin)</w:t>
      </w:r>
      <w:r>
        <w:rPr>
          <w:rFonts w:hint="default" w:ascii="Sylfaen" w:hAnsi="Sylfaen"/>
          <w:color w:val="558ED5" w:themeColor="text2" w:themeTint="99"/>
          <w:sz w:val="24"/>
          <w:szCs w:val="24"/>
          <w:lang w:val="en-GB"/>
          <w14:textFill>
            <w14:solidFill>
              <w14:schemeClr w14:val="tx2">
                <w14:lumMod w14:val="60000"/>
                <w14:lumOff w14:val="40000"/>
              </w14:schemeClr>
            </w14:solidFill>
          </w14:textFill>
        </w:rPr>
        <w:t xml:space="preserve"> </w:t>
      </w:r>
      <w:r>
        <w:rPr>
          <w:rFonts w:hint="default" w:ascii="Sylfaen" w:hAnsi="Sylfaen"/>
          <w:color w:val="558ED5" w:themeColor="text2" w:themeTint="99"/>
          <w:sz w:val="24"/>
          <w:szCs w:val="24"/>
          <w14:textFill>
            <w14:solidFill>
              <w14:schemeClr w14:val="tx2">
                <w14:lumMod w14:val="60000"/>
                <w14:lumOff w14:val="40000"/>
              </w14:schemeClr>
            </w14:solidFill>
          </w14:textFill>
        </w:rPr>
        <w:t>Веб-приложения (ASP.NET)</w:t>
      </w:r>
    </w:p>
    <w:p>
      <w:pPr>
        <w:pStyle w:val="6"/>
        <w:numPr>
          <w:numId w:val="0"/>
        </w:numPr>
        <w:tabs>
          <w:tab w:val="left" w:pos="284"/>
          <w:tab w:val="left" w:pos="7938"/>
        </w:tabs>
        <w:ind w:left="-6"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p>
    <w:p>
      <w:pPr>
        <w:pStyle w:val="6"/>
        <w:numPr>
          <w:ilvl w:val="0"/>
          <w:numId w:val="1"/>
        </w:numPr>
        <w:tabs>
          <w:tab w:val="left" w:pos="284"/>
          <w:tab w:val="left" w:pos="7938"/>
        </w:tabs>
        <w:ind w:left="567" w:hanging="567"/>
        <w:rPr>
          <w:rFonts w:ascii="Sylfaen" w:hAnsi="Sylfaen" w:cs="Sylfaen"/>
          <w:sz w:val="20"/>
          <w:szCs w:val="20"/>
        </w:rPr>
      </w:pPr>
      <w:r>
        <w:rPr>
          <w:rFonts w:ascii="Sylfaen" w:hAnsi="Sylfaen" w:cs="Sylfaen"/>
          <w:sz w:val="20"/>
          <w:szCs w:val="20"/>
        </w:rPr>
        <w:t>.Net-ի պրոեկտում բոլոր դասերը …</w:t>
      </w:r>
    </w:p>
    <w:p>
      <w:pPr>
        <w:pStyle w:val="6"/>
        <w:numPr>
          <w:numId w:val="0"/>
        </w:numPr>
        <w:tabs>
          <w:tab w:val="left" w:pos="284"/>
          <w:tab w:val="left" w:pos="7938"/>
        </w:tabs>
        <w:ind w:leftChars="0"/>
        <w:rPr>
          <w:rFonts w:ascii="Sylfaen" w:hAnsi="Sylfaen" w:cs="Sylfaen"/>
          <w:sz w:val="20"/>
          <w:szCs w:val="20"/>
        </w:rPr>
      </w:pPr>
      <w:r>
        <w:rPr>
          <w:rFonts w:hint="default" w:ascii="Sylfaen" w:hAnsi="Sylfaen"/>
          <w:color w:val="558ED5" w:themeColor="text2" w:themeTint="99"/>
          <w:sz w:val="24"/>
          <w:szCs w:val="24"/>
          <w:lang w:val="hy-AM"/>
          <w14:textFill>
            <w14:solidFill>
              <w14:schemeClr w14:val="tx2">
                <w14:lumMod w14:val="60000"/>
                <w14:lumOff w14:val="40000"/>
              </w14:schemeClr>
            </w14:solidFill>
          </w14:textFill>
        </w:rPr>
        <w:t>Поддерживает все классы в иерархии классов .NET и предоставляет низкоуровневые службы для производных классов. Является исходным базовым классом для всех классов .NET и корнем иерархии типов.</w:t>
      </w:r>
    </w:p>
    <w:p>
      <w:pPr>
        <w:pStyle w:val="6"/>
        <w:numPr>
          <w:numId w:val="0"/>
        </w:numPr>
        <w:tabs>
          <w:tab w:val="left" w:pos="284"/>
          <w:tab w:val="left" w:pos="7938"/>
        </w:tabs>
        <w:ind w:leftChars="0"/>
        <w:rPr>
          <w:rFonts w:ascii="Sylfaen" w:hAnsi="Sylfaen" w:cs="Sylfaen"/>
          <w:sz w:val="20"/>
          <w:szCs w:val="20"/>
        </w:rPr>
      </w:pPr>
    </w:p>
    <w:p>
      <w:pPr>
        <w:pStyle w:val="6"/>
        <w:numPr>
          <w:ilvl w:val="0"/>
          <w:numId w:val="1"/>
        </w:numPr>
        <w:tabs>
          <w:tab w:val="left" w:pos="284"/>
          <w:tab w:val="left" w:pos="7938"/>
        </w:tabs>
        <w:ind w:left="567" w:hanging="567"/>
        <w:rPr>
          <w:rFonts w:ascii="Sylfaen" w:hAnsi="Sylfaen" w:cs="Sylfaen"/>
          <w:sz w:val="20"/>
          <w:szCs w:val="20"/>
        </w:rPr>
      </w:pPr>
      <w:r>
        <w:rPr>
          <w:rFonts w:ascii="Sylfaen" w:hAnsi="Sylfaen" w:cs="Sylfaen"/>
          <w:sz w:val="20"/>
          <w:szCs w:val="20"/>
        </w:rPr>
        <w:t xml:space="preserve"> Միջանկյալ լեզվի թարգմանված կոդը որևէ բարձր կարգի լեզվից …</w:t>
      </w:r>
      <w:r>
        <w:rPr>
          <w:rFonts w:hint="default" w:ascii="Sylfaen" w:hAnsi="Sylfaen" w:eastAsia="sans-serif" w:cs="Sylfaen"/>
          <w:b w:val="0"/>
          <w:bCs/>
          <w:i w:val="0"/>
          <w:caps w:val="0"/>
          <w:color w:val="558ED5" w:themeColor="text2" w:themeTint="99"/>
          <w:spacing w:val="0"/>
          <w:sz w:val="24"/>
          <w:szCs w:val="24"/>
          <w:shd w:val="clear" w:fill="FFFFFF"/>
          <w14:textFill>
            <w14:solidFill>
              <w14:schemeClr w14:val="tx2">
                <w14:lumMod w14:val="60000"/>
                <w14:lumOff w14:val="40000"/>
              </w14:schemeClr>
            </w14:solidFill>
          </w14:textFill>
        </w:rPr>
        <w:t>Компилятор </w:t>
      </w:r>
    </w:p>
    <w:p>
      <w:pPr>
        <w:pStyle w:val="6"/>
        <w:numPr>
          <w:numId w:val="0"/>
        </w:numPr>
        <w:tabs>
          <w:tab w:val="left" w:pos="284"/>
          <w:tab w:val="left" w:pos="7938"/>
        </w:tabs>
        <w:ind w:leftChars="0"/>
        <w:rPr>
          <w:rFonts w:ascii="Sylfaen" w:hAnsi="Sylfaen" w:cs="Sylfaen"/>
          <w:sz w:val="20"/>
          <w:szCs w:val="20"/>
        </w:rPr>
      </w:pPr>
    </w:p>
    <w:p>
      <w:pPr>
        <w:pStyle w:val="6"/>
        <w:numPr>
          <w:ilvl w:val="0"/>
          <w:numId w:val="1"/>
        </w:numPr>
        <w:tabs>
          <w:tab w:val="left" w:pos="284"/>
          <w:tab w:val="left" w:pos="7938"/>
        </w:tabs>
        <w:ind w:left="567" w:hanging="567"/>
        <w:rPr>
          <w:rFonts w:ascii="Sylfaen" w:hAnsi="Sylfaen" w:cs="Sylfaen"/>
          <w:sz w:val="20"/>
          <w:szCs w:val="20"/>
        </w:rPr>
      </w:pPr>
      <w:r>
        <w:rPr>
          <w:rFonts w:ascii="Sylfaen" w:hAnsi="Sylfaen" w:cs="Sylfaen"/>
          <w:sz w:val="20"/>
          <w:szCs w:val="20"/>
        </w:rPr>
        <w:t xml:space="preserve"> C#-հիմնային տիպերն են`</w:t>
      </w:r>
    </w:p>
    <w:p>
      <w:pPr>
        <w:pStyle w:val="6"/>
        <w:numPr>
          <w:numId w:val="0"/>
        </w:numPr>
        <w:tabs>
          <w:tab w:val="left" w:pos="284"/>
          <w:tab w:val="left" w:pos="7938"/>
        </w:tabs>
        <w:ind w:leftChars="0"/>
        <w:rPr>
          <w:rFonts w:hint="default" w:ascii="Sylfaen" w:hAnsi="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sz w:val="24"/>
          <w:szCs w:val="24"/>
          <w:lang w:val="en-GB"/>
        </w:rPr>
        <w:t xml:space="preserve"> </w:t>
      </w:r>
      <w:r>
        <w:rPr>
          <w:rFonts w:hint="default" w:ascii="Sylfaen" w:hAnsi="Sylfaen"/>
          <w:color w:val="558ED5" w:themeColor="text2" w:themeTint="99"/>
          <w:sz w:val="24"/>
          <w:szCs w:val="24"/>
          <w:lang w:val="en-GB"/>
          <w14:textFill>
            <w14:solidFill>
              <w14:schemeClr w14:val="tx2">
                <w14:lumMod w14:val="60000"/>
                <w14:lumOff w14:val="40000"/>
              </w14:schemeClr>
            </w14:solidFill>
          </w14:textFill>
        </w:rPr>
        <w:t xml:space="preserve">bool byte sbyte short ushort int uint long ulong float double decimal char string object </w:t>
      </w:r>
    </w:p>
    <w:p>
      <w:pPr>
        <w:pStyle w:val="6"/>
        <w:numPr>
          <w:numId w:val="0"/>
        </w:numPr>
        <w:tabs>
          <w:tab w:val="left" w:pos="284"/>
          <w:tab w:val="left" w:pos="7938"/>
        </w:tabs>
        <w:ind w:leftChars="0"/>
        <w:rPr>
          <w:rFonts w:hint="default" w:ascii="Sylfaen" w:hAnsi="Sylfaen"/>
          <w:color w:val="558ED5" w:themeColor="text2" w:themeTint="99"/>
          <w:sz w:val="24"/>
          <w:szCs w:val="24"/>
          <w:lang w:val="en-GB"/>
          <w14:textFill>
            <w14:solidFill>
              <w14:schemeClr w14:val="tx2">
                <w14:lumMod w14:val="60000"/>
                <w14:lumOff w14:val="40000"/>
              </w14:schemeClr>
            </w14:solidFill>
          </w14:textFill>
        </w:rPr>
      </w:pPr>
    </w:p>
    <w:p>
      <w:pPr>
        <w:pStyle w:val="6"/>
        <w:numPr>
          <w:ilvl w:val="0"/>
          <w:numId w:val="1"/>
        </w:numPr>
        <w:tabs>
          <w:tab w:val="left" w:pos="284"/>
          <w:tab w:val="left" w:pos="7938"/>
        </w:tabs>
        <w:ind w:left="567" w:hanging="567"/>
        <w:rPr>
          <w:rFonts w:ascii="Sylfaen" w:hAnsi="Sylfaen" w:cs="Sylfaen"/>
          <w:sz w:val="20"/>
          <w:szCs w:val="20"/>
        </w:rPr>
      </w:pPr>
      <w:r>
        <w:rPr>
          <w:rFonts w:ascii="Sylfaen" w:hAnsi="Sylfaen" w:cs="Sylfaen"/>
          <w:sz w:val="20"/>
          <w:szCs w:val="20"/>
        </w:rPr>
        <w:t>Ինչպես հայտարել անունների տարածք MySpace.</w:t>
      </w:r>
      <w:r>
        <w:rPr>
          <w:rFonts w:hint="default" w:ascii="Sylfaen" w:hAnsi="Sylfaen" w:cs="Sylfaen"/>
          <w:sz w:val="20"/>
          <w:szCs w:val="20"/>
          <w:lang w:val="en-GB"/>
        </w:rPr>
        <w:t xml:space="preserve"> </w:t>
      </w:r>
    </w:p>
    <w:p>
      <w:pPr>
        <w:pStyle w:val="6"/>
        <w:numPr>
          <w:numId w:val="0"/>
        </w:numPr>
        <w:tabs>
          <w:tab w:val="left" w:pos="284"/>
          <w:tab w:val="left" w:pos="7938"/>
        </w:tabs>
        <w:ind w:leftChars="0"/>
        <w:rPr>
          <w:rFonts w:ascii="Sylfaen" w:hAnsi="Sylfaen" w:cs="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Пространства имен часто используются в программировании на C# двумя способами. Первый способ — .NET использует пространства имен для упорядочения множества ее классов следующим образом:</w:t>
      </w:r>
      <w:r>
        <w:rPr>
          <w:rFonts w:hint="default" w:ascii="Sylfaen" w:hAnsi="Sylfaen"/>
          <w:color w:val="558ED5" w:themeColor="text2" w:themeTint="99"/>
          <w:sz w:val="24"/>
          <w:szCs w:val="24"/>
          <w:lang w:val="en-GB"/>
          <w14:textFill>
            <w14:solidFill>
              <w14:schemeClr w14:val="tx2">
                <w14:lumMod w14:val="60000"/>
                <w14:lumOff w14:val="40000"/>
              </w14:schemeClr>
            </w14:solidFill>
          </w14:textFill>
        </w:rPr>
        <w:t xml:space="preserve"> </w:t>
      </w:r>
      <w:r>
        <w:rPr>
          <w:rFonts w:hint="default" w:ascii="Sylfaen" w:hAnsi="Sylfaen"/>
          <w:color w:val="558ED5" w:themeColor="text2" w:themeTint="99"/>
          <w:sz w:val="24"/>
          <w:szCs w:val="24"/>
          <w14:textFill>
            <w14:solidFill>
              <w14:schemeClr w14:val="tx2">
                <w14:lumMod w14:val="60000"/>
                <w14:lumOff w14:val="40000"/>
              </w14:schemeClr>
            </w14:solidFill>
          </w14:textFill>
        </w:rPr>
        <w:t>System.Console.WriteLine("Hello World!");</w:t>
      </w:r>
      <w:r>
        <w:rPr>
          <w:rFonts w:hint="default" w:ascii="Sylfaen" w:hAnsi="Sylfaen"/>
          <w:color w:val="558ED5" w:themeColor="text2" w:themeTint="99"/>
          <w:sz w:val="24"/>
          <w:szCs w:val="24"/>
          <w:lang w:val="en-GB"/>
          <w14:textFill>
            <w14:solidFill>
              <w14:schemeClr w14:val="tx2">
                <w14:lumMod w14:val="60000"/>
                <w14:lumOff w14:val="40000"/>
              </w14:schemeClr>
            </w14:solidFill>
          </w14:textFill>
        </w:rPr>
        <w:t xml:space="preserve"> </w:t>
      </w:r>
      <w:r>
        <w:rPr>
          <w:rFonts w:hint="default" w:ascii="Sylfaen" w:hAnsi="Sylfaen"/>
          <w:color w:val="558ED5" w:themeColor="text2" w:themeTint="99"/>
          <w:sz w:val="24"/>
          <w:szCs w:val="24"/>
          <w14:textFill>
            <w14:solidFill>
              <w14:schemeClr w14:val="tx2">
                <w14:lumMod w14:val="60000"/>
                <w14:lumOff w14:val="40000"/>
              </w14:schemeClr>
            </w14:solidFill>
          </w14:textFill>
        </w:rPr>
        <w:t>System является пространством имен, а Console — это класс в нем. Можно использовать ключевое слово using, и тогда полное имя не потребуется. См. следующий пример:using System;</w:t>
      </w:r>
      <w:r>
        <w:rPr>
          <w:rFonts w:hint="default" w:ascii="Sylfaen" w:hAnsi="Sylfaen"/>
          <w:color w:val="558ED5" w:themeColor="text2" w:themeTint="99"/>
          <w:sz w:val="24"/>
          <w:szCs w:val="24"/>
          <w:lang w:val="en-GB"/>
          <w14:textFill>
            <w14:solidFill>
              <w14:schemeClr w14:val="tx2">
                <w14:lumMod w14:val="60000"/>
                <w14:lumOff w14:val="40000"/>
              </w14:schemeClr>
            </w14:solidFill>
          </w14:textFill>
        </w:rPr>
        <w:t xml:space="preserve"> </w:t>
      </w:r>
      <w:r>
        <w:rPr>
          <w:rFonts w:hint="default" w:ascii="Sylfaen" w:hAnsi="Sylfaen"/>
          <w:color w:val="558ED5" w:themeColor="text2" w:themeTint="99"/>
          <w:sz w:val="24"/>
          <w:szCs w:val="24"/>
          <w14:textFill>
            <w14:solidFill>
              <w14:schemeClr w14:val="tx2">
                <w14:lumMod w14:val="60000"/>
                <w14:lumOff w14:val="40000"/>
              </w14:schemeClr>
            </w14:solidFill>
          </w14:textFill>
        </w:rPr>
        <w:t>Console.WriteLine("Hello");Console.WriteLine("World!");</w:t>
      </w:r>
    </w:p>
    <w:p>
      <w:pPr>
        <w:pStyle w:val="6"/>
        <w:numPr>
          <w:numId w:val="0"/>
        </w:numPr>
        <w:tabs>
          <w:tab w:val="left" w:pos="284"/>
          <w:tab w:val="left" w:pos="7938"/>
        </w:tabs>
        <w:ind w:leftChars="0"/>
        <w:rPr>
          <w:rFonts w:ascii="Sylfaen" w:hAnsi="Sylfaen" w:cs="Sylfaen"/>
          <w:sz w:val="20"/>
          <w:szCs w:val="20"/>
        </w:rPr>
      </w:pPr>
    </w:p>
    <w:p>
      <w:pPr>
        <w:pStyle w:val="6"/>
        <w:numPr>
          <w:ilvl w:val="0"/>
          <w:numId w:val="1"/>
        </w:numPr>
        <w:tabs>
          <w:tab w:val="left" w:pos="284"/>
          <w:tab w:val="left" w:pos="7938"/>
        </w:tabs>
        <w:ind w:left="567" w:hanging="567"/>
        <w:rPr>
          <w:rFonts w:ascii="Sylfaen" w:hAnsi="Sylfaen" w:cs="Sylfaen"/>
          <w:sz w:val="20"/>
          <w:szCs w:val="20"/>
        </w:rPr>
      </w:pPr>
      <w:r>
        <w:rPr>
          <w:rFonts w:ascii="Sylfaen" w:hAnsi="Sylfaen" w:cs="Sylfaen"/>
          <w:sz w:val="20"/>
          <w:szCs w:val="20"/>
        </w:rPr>
        <w:t>Ինչ ավելացնենք կոդում, որպեսզի  prt.Write(“Where is Alias”); հրահանգը տպի փակագծերի ներսի տեքստը`</w:t>
      </w:r>
    </w:p>
    <w:p>
      <w:pPr>
        <w:pStyle w:val="6"/>
        <w:numPr>
          <w:numId w:val="0"/>
        </w:numPr>
        <w:tabs>
          <w:tab w:val="left" w:pos="284"/>
          <w:tab w:val="left" w:pos="7938"/>
        </w:tabs>
        <w:spacing w:after="200" w:line="276"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ascii="Sylfaen" w:hAnsi="Sylfaen" w:cs="Consolas"/>
          <w:color w:val="558ED5" w:themeColor="text2" w:themeTint="99"/>
          <w:sz w:val="24"/>
          <w:szCs w:val="24"/>
          <w14:textFill>
            <w14:solidFill>
              <w14:schemeClr w14:val="tx2">
                <w14:lumMod w14:val="60000"/>
                <w14:lumOff w14:val="40000"/>
              </w14:schemeClr>
            </w14:solidFill>
          </w14:textFill>
        </w:rPr>
        <w:t>Console.Write</w:t>
      </w:r>
      <w:r>
        <w:rPr>
          <w:rFonts w:hint="default" w:ascii="Sylfaen" w:hAnsi="Sylfaen" w:cs="Consolas"/>
          <w:color w:val="558ED5" w:themeColor="text2" w:themeTint="99"/>
          <w:sz w:val="24"/>
          <w:szCs w:val="24"/>
          <w:lang w:val="en-GB"/>
          <w14:textFill>
            <w14:solidFill>
              <w14:schemeClr w14:val="tx2">
                <w14:lumMod w14:val="60000"/>
                <w14:lumOff w14:val="40000"/>
              </w14:schemeClr>
            </w14:solidFill>
          </w14:textFill>
        </w:rPr>
        <w:t>(</w:t>
      </w:r>
      <w:r>
        <w:rPr>
          <w:rFonts w:ascii="Sylfaen" w:hAnsi="Sylfaen" w:cs="Sylfaen"/>
          <w:color w:val="558ED5" w:themeColor="text2" w:themeTint="99"/>
          <w:sz w:val="24"/>
          <w:szCs w:val="24"/>
          <w14:textFill>
            <w14:solidFill>
              <w14:schemeClr w14:val="tx2">
                <w14:lumMod w14:val="60000"/>
                <w14:lumOff w14:val="40000"/>
              </w14:schemeClr>
            </w14:solidFill>
          </w14:textFill>
        </w:rPr>
        <w:t>“Where is Alias”</w:t>
      </w:r>
      <w:r>
        <w:rPr>
          <w:rFonts w:hint="default" w:ascii="Sylfaen" w:hAnsi="Sylfaen" w:cs="Consolas"/>
          <w:color w:val="558ED5" w:themeColor="text2" w:themeTint="99"/>
          <w:sz w:val="24"/>
          <w:szCs w:val="24"/>
          <w:lang w:val="en-GB"/>
          <w14:textFill>
            <w14:solidFill>
              <w14:schemeClr w14:val="tx2">
                <w14:lumMod w14:val="60000"/>
                <w14:lumOff w14:val="40000"/>
              </w14:schemeClr>
            </w14:solidFill>
          </w14:textFill>
        </w:rPr>
        <w:t>)</w:t>
      </w:r>
    </w:p>
    <w:p>
      <w:pPr>
        <w:pStyle w:val="6"/>
        <w:numPr>
          <w:numId w:val="0"/>
        </w:numPr>
        <w:tabs>
          <w:tab w:val="left" w:pos="284"/>
          <w:tab w:val="left" w:pos="7938"/>
        </w:tabs>
        <w:spacing w:after="200" w:line="276" w:lineRule="auto"/>
        <w:contextualSpacing/>
        <w:rPr>
          <w:rFonts w:ascii="Sylfaen" w:hAnsi="Sylfaen" w:cs="Sylfaen"/>
          <w:sz w:val="20"/>
          <w:szCs w:val="20"/>
        </w:rPr>
      </w:pPr>
    </w:p>
    <w:p>
      <w:pPr>
        <w:pStyle w:val="6"/>
        <w:numPr>
          <w:ilvl w:val="0"/>
          <w:numId w:val="1"/>
        </w:numPr>
        <w:tabs>
          <w:tab w:val="left" w:pos="284"/>
          <w:tab w:val="left" w:pos="7938"/>
        </w:tabs>
        <w:ind w:left="142" w:hanging="142"/>
        <w:rPr>
          <w:rFonts w:ascii="Sylfaen" w:hAnsi="Sylfaen" w:cs="Sylfaen"/>
          <w:sz w:val="20"/>
          <w:szCs w:val="20"/>
        </w:rPr>
      </w:pPr>
      <w:r>
        <w:rPr>
          <w:rFonts w:ascii="Sylfaen" w:hAnsi="Sylfaen" w:cs="Sylfaen"/>
          <w:sz w:val="20"/>
          <w:szCs w:val="20"/>
        </w:rPr>
        <w:t xml:space="preserve">Ինչ կանեք, եթե շփոթելով այլ լեզվի հետ int բառի փոխարեն C#-ի կոդի բազմաթիվ տեղերում գրել եք Integer, </w:t>
      </w:r>
    </w:p>
    <w:p>
      <w:pPr>
        <w:pStyle w:val="6"/>
        <w:numPr>
          <w:numId w:val="0"/>
        </w:numPr>
        <w:tabs>
          <w:tab w:val="left" w:pos="284"/>
          <w:tab w:val="left" w:pos="7938"/>
        </w:tabs>
        <w:ind w:leftChars="0"/>
        <w:rPr>
          <w:rFonts w:hint="default" w:ascii="Sylfaen" w:hAnsi="Sylfaen" w:cs="Sylfaen"/>
          <w:color w:val="558ED5" w:themeColor="text2" w:themeTint="99"/>
          <w:sz w:val="24"/>
          <w:szCs w:val="24"/>
          <w:lang w:val="hy-AM"/>
          <w14:textFill>
            <w14:solidFill>
              <w14:schemeClr w14:val="tx2">
                <w14:lumMod w14:val="60000"/>
                <w14:lumOff w14:val="40000"/>
              </w14:schemeClr>
            </w14:solidFill>
          </w14:textFill>
        </w:rPr>
      </w:pPr>
      <w:r>
        <w:rPr>
          <w:rFonts w:ascii="Sylfaen" w:hAnsi="Sylfaen" w:cs="Sylfaen"/>
          <w:color w:val="558ED5" w:themeColor="text2" w:themeTint="99"/>
          <w:sz w:val="24"/>
          <w:szCs w:val="24"/>
          <w:lang w:val="hy-AM"/>
          <w14:textFill>
            <w14:solidFill>
              <w14:schemeClr w14:val="tx2">
                <w14:lumMod w14:val="60000"/>
                <w14:lumOff w14:val="40000"/>
              </w14:schemeClr>
            </w14:solidFill>
          </w14:textFill>
        </w:rPr>
        <w:t>ոչ</w:t>
      </w:r>
    </w:p>
    <w:p>
      <w:pPr>
        <w:pStyle w:val="6"/>
        <w:numPr>
          <w:numId w:val="0"/>
        </w:numPr>
        <w:tabs>
          <w:tab w:val="left" w:pos="284"/>
          <w:tab w:val="left" w:pos="7938"/>
        </w:tabs>
        <w:spacing w:after="200" w:line="276" w:lineRule="auto"/>
        <w:contextualSpacing/>
        <w:rPr>
          <w:rFonts w:ascii="Sylfaen" w:hAnsi="Sylfaen" w:cs="Sylfaen"/>
          <w:sz w:val="20"/>
          <w:szCs w:val="20"/>
        </w:rPr>
      </w:pPr>
    </w:p>
    <w:p>
      <w:pPr>
        <w:pStyle w:val="6"/>
        <w:numPr>
          <w:ilvl w:val="0"/>
          <w:numId w:val="1"/>
        </w:numPr>
        <w:tabs>
          <w:tab w:val="left" w:pos="284"/>
          <w:tab w:val="left" w:pos="7938"/>
        </w:tabs>
        <w:ind w:left="567" w:hanging="567"/>
        <w:rPr>
          <w:rFonts w:ascii="Sylfaen" w:hAnsi="Sylfaen" w:cs="Sylfaen"/>
          <w:sz w:val="20"/>
          <w:szCs w:val="20"/>
        </w:rPr>
      </w:pPr>
      <w:r>
        <w:rPr>
          <w:rFonts w:ascii="Sylfaen" w:hAnsi="Sylfaen" w:cs="Sylfaen"/>
          <w:sz w:val="20"/>
          <w:szCs w:val="20"/>
        </w:rPr>
        <w:t xml:space="preserve">Կարելի է արդյոք մաթեմատիկական ֆունկցիաները կանչել զուտ ֆունկցիայի անունը նշելով. Օրինակ Sin(0.22), այլ ոչ թե Math.Sin(0.22); </w:t>
      </w:r>
    </w:p>
    <w:p>
      <w:pPr>
        <w:pStyle w:val="6"/>
        <w:numPr>
          <w:numId w:val="0"/>
        </w:numPr>
        <w:tabs>
          <w:tab w:val="left" w:pos="284"/>
          <w:tab w:val="left" w:pos="7938"/>
        </w:tabs>
        <w:ind w:leftChars="0"/>
        <w:rPr>
          <w:rFonts w:ascii="Sylfaen" w:hAnsi="Sylfaen" w:cs="Sylfaen"/>
          <w:color w:val="558ED5" w:themeColor="text2" w:themeTint="99"/>
          <w:sz w:val="24"/>
          <w:szCs w:val="24"/>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hy-AM"/>
          <w14:textFill>
            <w14:solidFill>
              <w14:schemeClr w14:val="tx2">
                <w14:lumMod w14:val="60000"/>
                <w14:lumOff w14:val="40000"/>
              </w14:schemeClr>
            </w14:solidFill>
          </w14:textFill>
        </w:rPr>
        <w:t>ոչ</w:t>
      </w:r>
    </w:p>
    <w:p>
      <w:pPr>
        <w:pStyle w:val="6"/>
        <w:numPr>
          <w:numId w:val="0"/>
        </w:numPr>
        <w:tabs>
          <w:tab w:val="left" w:pos="284"/>
          <w:tab w:val="left" w:pos="7938"/>
        </w:tabs>
        <w:spacing w:after="200" w:line="276" w:lineRule="auto"/>
        <w:contextualSpacing/>
        <w:rPr>
          <w:rFonts w:ascii="Sylfaen" w:hAnsi="Sylfaen" w:cs="Sylfaen"/>
          <w:sz w:val="20"/>
          <w:szCs w:val="20"/>
        </w:rPr>
      </w:pPr>
    </w:p>
    <w:p>
      <w:pPr>
        <w:pStyle w:val="6"/>
        <w:numPr>
          <w:ilvl w:val="0"/>
          <w:numId w:val="1"/>
        </w:numPr>
        <w:tabs>
          <w:tab w:val="left" w:pos="284"/>
          <w:tab w:val="left" w:pos="7938"/>
        </w:tabs>
        <w:ind w:left="567" w:hanging="567"/>
        <w:rPr>
          <w:rFonts w:ascii="Sylfaen" w:hAnsi="Sylfaen" w:cs="Sylfaen"/>
          <w:sz w:val="20"/>
          <w:szCs w:val="20"/>
        </w:rPr>
      </w:pPr>
      <w:r>
        <w:rPr>
          <w:rFonts w:ascii="Sylfaen" w:hAnsi="Sylfaen" w:cs="Sylfaen"/>
          <w:sz w:val="20"/>
          <w:szCs w:val="20"/>
        </w:rPr>
        <w:t>Որն է դասերի լռելյայն(default) հասանելիության մոդիֆիկատորը c#-ում:</w:t>
      </w:r>
    </w:p>
    <w:p>
      <w:pPr>
        <w:pStyle w:val="6"/>
        <w:numPr>
          <w:ilvl w:val="0"/>
          <w:numId w:val="0"/>
        </w:numPr>
        <w:tabs>
          <w:tab w:val="left" w:pos="284"/>
          <w:tab w:val="left" w:pos="7938"/>
        </w:tabs>
        <w:spacing w:after="200" w:line="276" w:lineRule="auto"/>
        <w:contextualSpacing/>
        <w:rPr>
          <w:rFonts w:ascii="Sylfaen" w:hAnsi="Sylfaen" w:cs="Sylfaen"/>
          <w:color w:val="548DD4" w:themeColor="text2" w:themeTint="99"/>
          <w:sz w:val="22"/>
          <w:szCs w:val="22"/>
        </w:rPr>
      </w:pPr>
      <w:r>
        <w:rPr>
          <w:rFonts w:ascii="Arial" w:hAnsi="Arial" w:eastAsia="SimSun" w:cs="Arial"/>
          <w:i w:val="0"/>
          <w:caps w:val="0"/>
          <w:color w:val="548DD4" w:themeColor="text2" w:themeTint="99"/>
          <w:spacing w:val="0"/>
          <w:sz w:val="22"/>
          <w:szCs w:val="22"/>
          <w:shd w:val="clear" w:fill="FFFFFF"/>
        </w:rPr>
        <w:t>Internal</w:t>
      </w:r>
    </w:p>
    <w:p>
      <w:pPr>
        <w:pStyle w:val="6"/>
        <w:numPr>
          <w:numId w:val="0"/>
        </w:numPr>
        <w:tabs>
          <w:tab w:val="left" w:pos="284"/>
          <w:tab w:val="left" w:pos="7938"/>
        </w:tabs>
        <w:spacing w:after="200" w:line="276" w:lineRule="auto"/>
        <w:contextualSpacing/>
        <w:rPr>
          <w:rFonts w:ascii="Sylfaen" w:hAnsi="Sylfaen" w:cs="Sylfaen"/>
          <w:sz w:val="20"/>
          <w:szCs w:val="20"/>
        </w:rPr>
      </w:pPr>
    </w:p>
    <w:p>
      <w:pPr>
        <w:pStyle w:val="6"/>
        <w:numPr>
          <w:numId w:val="0"/>
        </w:numPr>
        <w:tabs>
          <w:tab w:val="left" w:pos="284"/>
          <w:tab w:val="left" w:pos="7938"/>
        </w:tabs>
        <w:spacing w:after="200" w:line="276" w:lineRule="auto"/>
        <w:contextualSpacing/>
        <w:rPr>
          <w:rFonts w:ascii="Sylfaen" w:hAnsi="Sylfaen" w:cs="Sylfaen"/>
          <w:sz w:val="20"/>
          <w:szCs w:val="20"/>
        </w:rPr>
      </w:pPr>
    </w:p>
    <w:p>
      <w:pPr>
        <w:pStyle w:val="6"/>
        <w:numPr>
          <w:ilvl w:val="0"/>
          <w:numId w:val="1"/>
        </w:numPr>
        <w:tabs>
          <w:tab w:val="left" w:pos="284"/>
          <w:tab w:val="left" w:pos="7938"/>
        </w:tabs>
        <w:ind w:left="567" w:hanging="567"/>
        <w:rPr>
          <w:rFonts w:ascii="Sylfaen" w:hAnsi="Sylfaen" w:cs="Sylfaen"/>
          <w:sz w:val="20"/>
          <w:szCs w:val="20"/>
        </w:rPr>
      </w:pPr>
      <w:r>
        <w:rPr>
          <w:rFonts w:ascii="Sylfaen" w:hAnsi="Sylfaen" w:cs="Sylfaen"/>
          <w:sz w:val="20"/>
          <w:szCs w:val="20"/>
        </w:rPr>
        <w:t xml:space="preserve"> Որն է դասերի անդամների լռելյայն(default) հասանելիության մոդիֆիկատորը c#-ում:</w:t>
      </w:r>
    </w:p>
    <w:p>
      <w:pPr>
        <w:pStyle w:val="6"/>
        <w:numPr>
          <w:numId w:val="0"/>
        </w:numPr>
        <w:tabs>
          <w:tab w:val="left" w:pos="284"/>
          <w:tab w:val="left" w:pos="7938"/>
        </w:tabs>
        <w:ind w:leftChars="0"/>
        <w:rPr>
          <w:rFonts w:ascii="Sylfaen" w:hAnsi="Sylfaen" w:cs="Sylfaen"/>
          <w:sz w:val="20"/>
          <w:szCs w:val="20"/>
        </w:rPr>
      </w:pPr>
      <w:r>
        <w:rPr>
          <w:rFonts w:ascii="Sylfaen" w:hAnsi="Sylfaen" w:cs="Sylfaen"/>
          <w:color w:val="548DD4" w:themeColor="text2" w:themeTint="99"/>
          <w:sz w:val="24"/>
          <w:szCs w:val="24"/>
        </w:rPr>
        <w:t xml:space="preserve">private </w:t>
      </w:r>
    </w:p>
    <w:p>
      <w:pPr>
        <w:pStyle w:val="6"/>
        <w:numPr>
          <w:numId w:val="0"/>
        </w:numPr>
        <w:tabs>
          <w:tab w:val="left" w:pos="284"/>
          <w:tab w:val="left" w:pos="7938"/>
        </w:tabs>
        <w:spacing w:after="200" w:line="276" w:lineRule="auto"/>
        <w:contextualSpacing/>
        <w:rPr>
          <w:rFonts w:ascii="Sylfaen" w:hAnsi="Sylfaen" w:cs="Sylfaen"/>
          <w:sz w:val="20"/>
          <w:szCs w:val="20"/>
        </w:rPr>
      </w:pPr>
    </w:p>
    <w:p>
      <w:pPr>
        <w:pStyle w:val="6"/>
        <w:numPr>
          <w:ilvl w:val="0"/>
          <w:numId w:val="1"/>
        </w:numPr>
        <w:tabs>
          <w:tab w:val="left" w:pos="284"/>
          <w:tab w:val="left" w:pos="7938"/>
        </w:tabs>
        <w:ind w:left="567" w:hanging="567"/>
        <w:rPr>
          <w:rFonts w:ascii="Sylfaen" w:hAnsi="Sylfaen" w:cs="Sylfaen"/>
          <w:sz w:val="20"/>
          <w:szCs w:val="20"/>
        </w:rPr>
      </w:pPr>
      <w:r>
        <w:rPr>
          <w:rFonts w:ascii="Sylfaen" w:hAnsi="Sylfaen" w:cs="Sylfaen"/>
          <w:sz w:val="20"/>
          <w:szCs w:val="20"/>
        </w:rPr>
        <w:t xml:space="preserve"> Ի՞նչ հասանելիության մոդիֆիկատոր կարող է ունենալ հատկանիշի get բլոկը::</w:t>
      </w:r>
    </w:p>
    <w:p>
      <w:pPr>
        <w:pStyle w:val="6"/>
        <w:numPr>
          <w:numId w:val="0"/>
        </w:numPr>
        <w:tabs>
          <w:tab w:val="left" w:pos="284"/>
          <w:tab w:val="left" w:pos="7938"/>
        </w:tabs>
        <w:spacing w:after="200" w:line="276"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Internal</w:t>
      </w:r>
      <w:r>
        <w:rPr>
          <w:rFonts w:hint="default" w:ascii="Sylfaen" w:hAnsi="Sylfaen"/>
          <w:color w:val="558ED5" w:themeColor="text2" w:themeTint="99"/>
          <w:sz w:val="24"/>
          <w:szCs w:val="24"/>
          <w:lang w:val="en-GB"/>
          <w14:textFill>
            <w14:solidFill>
              <w14:schemeClr w14:val="tx2">
                <w14:lumMod w14:val="60000"/>
                <w14:lumOff w14:val="40000"/>
              </w14:schemeClr>
            </w14:solidFill>
          </w14:textFill>
        </w:rPr>
        <w:t>,</w:t>
      </w:r>
      <w:r>
        <w:rPr>
          <w:rFonts w:ascii="Sylfaen" w:hAnsi="Sylfaen" w:cs="Sylfaen"/>
          <w:color w:val="558ED5" w:themeColor="text2" w:themeTint="99"/>
          <w:sz w:val="24"/>
          <w:szCs w:val="24"/>
          <w14:textFill>
            <w14:solidFill>
              <w14:schemeClr w14:val="tx2">
                <w14:lumMod w14:val="60000"/>
                <w14:lumOff w14:val="40000"/>
              </w14:schemeClr>
            </w14:solidFill>
          </w14:textFill>
        </w:rPr>
        <w:t>protected</w:t>
      </w: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w:t>
      </w:r>
      <w:r>
        <w:rPr>
          <w:rFonts w:ascii="Sylfaen" w:hAnsi="Sylfaen" w:cs="Sylfaen"/>
          <w:color w:val="558ED5" w:themeColor="text2" w:themeTint="99"/>
          <w:sz w:val="24"/>
          <w:szCs w:val="24"/>
          <w14:textFill>
            <w14:solidFill>
              <w14:schemeClr w14:val="tx2">
                <w14:lumMod w14:val="60000"/>
                <w14:lumOff w14:val="40000"/>
              </w14:schemeClr>
            </w14:solidFill>
          </w14:textFill>
        </w:rPr>
        <w:t xml:space="preserve">private </w:t>
      </w:r>
    </w:p>
    <w:p>
      <w:pPr>
        <w:pStyle w:val="6"/>
        <w:numPr>
          <w:numId w:val="0"/>
        </w:numPr>
        <w:tabs>
          <w:tab w:val="left" w:pos="284"/>
          <w:tab w:val="left" w:pos="7938"/>
        </w:tabs>
        <w:spacing w:after="200" w:line="276" w:lineRule="auto"/>
        <w:contextualSpacing/>
        <w:rPr>
          <w:rFonts w:ascii="Sylfaen" w:hAnsi="Sylfaen" w:cs="Sylfaen"/>
          <w:sz w:val="20"/>
          <w:szCs w:val="20"/>
        </w:rPr>
      </w:pPr>
    </w:p>
    <w:p>
      <w:pPr>
        <w:pStyle w:val="6"/>
        <w:numPr>
          <w:ilvl w:val="0"/>
          <w:numId w:val="1"/>
        </w:numPr>
        <w:tabs>
          <w:tab w:val="left" w:pos="284"/>
          <w:tab w:val="left" w:pos="7938"/>
        </w:tabs>
        <w:ind w:left="567" w:hanging="567"/>
        <w:rPr>
          <w:rFonts w:ascii="Sylfaen" w:hAnsi="Sylfaen" w:cs="Sylfaen"/>
          <w:sz w:val="20"/>
          <w:szCs w:val="20"/>
        </w:rPr>
      </w:pPr>
      <w:r>
        <w:rPr>
          <w:rFonts w:ascii="Sylfaen" w:hAnsi="Sylfaen" w:cs="Sylfaen"/>
          <w:sz w:val="20"/>
          <w:szCs w:val="20"/>
        </w:rPr>
        <w:t>Նշեք բոլոր սխալները հետևյալ կոդում` public int D {private get; protected set;}:</w:t>
      </w:r>
    </w:p>
    <w:p>
      <w:pPr>
        <w:pStyle w:val="6"/>
        <w:numPr>
          <w:numId w:val="0"/>
        </w:numPr>
        <w:tabs>
          <w:tab w:val="left" w:pos="284"/>
          <w:tab w:val="left" w:pos="7938"/>
        </w:tabs>
        <w:spacing w:after="200" w:line="276" w:lineRule="auto"/>
        <w:contextualSpacing/>
        <w:rPr>
          <w:rFonts w:ascii="Sylfaen" w:hAnsi="Sylfaen" w:cs="Sylfaen"/>
          <w:color w:val="558ED5" w:themeColor="text2" w:themeTint="99"/>
          <w:sz w:val="24"/>
          <w:szCs w:val="24"/>
          <w14:textFill>
            <w14:solidFill>
              <w14:schemeClr w14:val="tx2">
                <w14:lumMod w14:val="60000"/>
                <w14:lumOff w14:val="40000"/>
              </w14:schemeClr>
            </w14:solidFill>
          </w14:textFill>
        </w:rPr>
      </w:pPr>
      <w:r>
        <w:rPr>
          <w:rFonts w:hint="default" w:ascii="Sylfaen" w:hAnsi="Sylfaen"/>
          <w:sz w:val="20"/>
          <w:szCs w:val="20"/>
        </w:rPr>
        <w:t xml:space="preserve">   </w:t>
      </w:r>
      <w:r>
        <w:rPr>
          <w:rFonts w:hint="default" w:ascii="Sylfaen" w:hAnsi="Sylfaen"/>
          <w:color w:val="558ED5" w:themeColor="text2" w:themeTint="99"/>
          <w:sz w:val="24"/>
          <w:szCs w:val="24"/>
          <w14:textFill>
            <w14:solidFill>
              <w14:schemeClr w14:val="tx2">
                <w14:lumMod w14:val="60000"/>
                <w14:lumOff w14:val="40000"/>
              </w14:schemeClr>
            </w14:solidFill>
          </w14:textFill>
        </w:rPr>
        <w:t xml:space="preserve">   public int D {  get { return D; } private set { D = value; } }</w:t>
      </w:r>
    </w:p>
    <w:p>
      <w:pPr>
        <w:pStyle w:val="6"/>
        <w:numPr>
          <w:numId w:val="0"/>
        </w:numPr>
        <w:tabs>
          <w:tab w:val="left" w:pos="284"/>
          <w:tab w:val="left" w:pos="7938"/>
        </w:tabs>
        <w:spacing w:after="200" w:line="276" w:lineRule="auto"/>
        <w:contextualSpacing/>
        <w:rPr>
          <w:rFonts w:ascii="Sylfaen" w:hAnsi="Sylfaen" w:cs="Sylfaen"/>
          <w:sz w:val="20"/>
          <w:szCs w:val="20"/>
        </w:rPr>
      </w:pPr>
    </w:p>
    <w:p>
      <w:pPr>
        <w:pStyle w:val="6"/>
        <w:numPr>
          <w:ilvl w:val="0"/>
          <w:numId w:val="1"/>
        </w:numPr>
        <w:tabs>
          <w:tab w:val="left" w:pos="284"/>
          <w:tab w:val="left" w:pos="7938"/>
        </w:tabs>
        <w:ind w:left="567" w:hanging="567"/>
        <w:rPr>
          <w:rFonts w:ascii="Sylfaen" w:hAnsi="Sylfaen" w:cs="Sylfaen"/>
          <w:sz w:val="20"/>
          <w:szCs w:val="20"/>
        </w:rPr>
      </w:pPr>
      <w:r>
        <w:rPr>
          <w:rFonts w:ascii="Sylfaen" w:hAnsi="Sylfaen" w:cs="Sylfaen"/>
          <w:sz w:val="20"/>
          <w:szCs w:val="20"/>
        </w:rPr>
        <w:t xml:space="preserve"> int[,] nums2 = new int[2, 3]; ինչ արժեք ունի nums.Length-ը:</w:t>
      </w:r>
    </w:p>
    <w:p>
      <w:pPr>
        <w:pStyle w:val="6"/>
        <w:numPr>
          <w:numId w:val="0"/>
        </w:numPr>
        <w:tabs>
          <w:tab w:val="left" w:pos="284"/>
          <w:tab w:val="left" w:pos="7938"/>
        </w:tabs>
        <w:ind w:leftChars="0"/>
        <w:rPr>
          <w:rFonts w:ascii="Sylfaen" w:hAnsi="Sylfaen" w:cs="Sylfaen"/>
          <w:color w:val="558ED5" w:themeColor="text2" w:themeTint="99"/>
          <w:sz w:val="24"/>
          <w:szCs w:val="24"/>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6</w:t>
      </w:r>
    </w:p>
    <w:p>
      <w:pPr>
        <w:pStyle w:val="6"/>
        <w:numPr>
          <w:numId w:val="0"/>
        </w:numPr>
        <w:tabs>
          <w:tab w:val="left" w:pos="284"/>
          <w:tab w:val="left" w:pos="7938"/>
        </w:tabs>
        <w:spacing w:after="200" w:line="276" w:lineRule="auto"/>
        <w:contextualSpacing/>
        <w:rPr>
          <w:rFonts w:ascii="Sylfaen" w:hAnsi="Sylfaen" w:cs="Sylfaen"/>
          <w:sz w:val="20"/>
          <w:szCs w:val="20"/>
        </w:rPr>
      </w:pPr>
    </w:p>
    <w:p>
      <w:pPr>
        <w:pStyle w:val="6"/>
        <w:numPr>
          <w:ilvl w:val="0"/>
          <w:numId w:val="1"/>
        </w:numPr>
        <w:tabs>
          <w:tab w:val="left" w:pos="284"/>
          <w:tab w:val="left" w:pos="7938"/>
        </w:tabs>
        <w:ind w:left="567" w:hanging="567"/>
        <w:rPr>
          <w:rFonts w:ascii="Sylfaen" w:hAnsi="Sylfaen" w:cs="Sylfaen"/>
          <w:sz w:val="20"/>
          <w:szCs w:val="20"/>
        </w:rPr>
      </w:pPr>
      <w:r>
        <w:rPr>
          <w:rFonts w:ascii="Sylfaen" w:hAnsi="Sylfaen" w:cs="Sylfaen"/>
          <w:sz w:val="20"/>
          <w:szCs w:val="20"/>
        </w:rPr>
        <w:t>int[][] nums = new int[2][];nums[0]= new int[2] { 1, 2 }; nums[1] = new [3] { 1, 2, 3 }; որքան է nums.Length-ը:</w:t>
      </w:r>
    </w:p>
    <w:p>
      <w:pPr>
        <w:pStyle w:val="6"/>
        <w:numPr>
          <w:numId w:val="0"/>
        </w:numPr>
        <w:tabs>
          <w:tab w:val="left" w:pos="284"/>
          <w:tab w:val="left" w:pos="7938"/>
        </w:tabs>
        <w:ind w:leftChars="0"/>
        <w:rPr>
          <w:rFonts w:ascii="Sylfaen" w:hAnsi="Sylfaen" w:cs="Sylfaen"/>
          <w:color w:val="558ED5" w:themeColor="text2" w:themeTint="99"/>
          <w:sz w:val="24"/>
          <w:szCs w:val="24"/>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2</w:t>
      </w:r>
    </w:p>
    <w:p>
      <w:pPr>
        <w:pStyle w:val="6"/>
        <w:numPr>
          <w:numId w:val="0"/>
        </w:numPr>
        <w:tabs>
          <w:tab w:val="left" w:pos="284"/>
          <w:tab w:val="left" w:pos="7938"/>
        </w:tabs>
        <w:spacing w:after="200" w:line="276" w:lineRule="auto"/>
        <w:contextualSpacing/>
        <w:rPr>
          <w:rFonts w:ascii="Sylfaen" w:hAnsi="Sylfaen"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Sylfaen" w:hAnsi="Sylfaen" w:cs="Consolas"/>
          <w:sz w:val="20"/>
          <w:szCs w:val="20"/>
        </w:rPr>
        <w:t>enum Fingers : byte {thumb, index, middle, ringo, baby}; Console.Write((int)Fingers.ringo); ի՞նչ կտպվի:</w:t>
      </w:r>
    </w:p>
    <w:p>
      <w:pPr>
        <w:pStyle w:val="6"/>
        <w:numPr>
          <w:numId w:val="0"/>
        </w:numPr>
        <w:tabs>
          <w:tab w:val="left" w:pos="284"/>
        </w:tabs>
        <w:autoSpaceDE w:val="0"/>
        <w:autoSpaceDN w:val="0"/>
        <w:adjustRightInd w:val="0"/>
        <w:spacing w:after="0" w:line="240" w:lineRule="auto"/>
        <w:ind w:leftChars="0"/>
        <w:rPr>
          <w:rFonts w:ascii="Sylfaen" w:hAnsi="Sylfaen" w:cs="Sylfaen"/>
          <w:color w:val="558ED5" w:themeColor="text2" w:themeTint="99"/>
          <w:sz w:val="24"/>
          <w:szCs w:val="24"/>
          <w14:textFill>
            <w14:solidFill>
              <w14:schemeClr w14:val="tx2">
                <w14:lumMod w14:val="60000"/>
                <w14:lumOff w14:val="40000"/>
              </w14:schemeClr>
            </w14:solidFill>
          </w14:textFill>
        </w:rPr>
      </w:pPr>
      <w:r>
        <w:rPr>
          <w:rFonts w:hint="default" w:ascii="Sylfaen" w:hAnsi="Sylfaen" w:cs="Consolas"/>
          <w:color w:val="558ED5" w:themeColor="text2" w:themeTint="99"/>
          <w:sz w:val="24"/>
          <w:szCs w:val="24"/>
          <w:lang w:val="en-GB"/>
          <w14:textFill>
            <w14:solidFill>
              <w14:schemeClr w14:val="tx2">
                <w14:lumMod w14:val="60000"/>
                <w14:lumOff w14:val="40000"/>
              </w14:schemeClr>
            </w14:solidFill>
          </w14:textFill>
        </w:rPr>
        <w:t>3</w:t>
      </w:r>
    </w:p>
    <w:p>
      <w:pPr>
        <w:pStyle w:val="6"/>
        <w:numPr>
          <w:numId w:val="0"/>
        </w:numPr>
        <w:tabs>
          <w:tab w:val="left" w:pos="284"/>
        </w:tabs>
        <w:autoSpaceDE w:val="0"/>
        <w:autoSpaceDN w:val="0"/>
        <w:adjustRightInd w:val="0"/>
        <w:spacing w:after="0" w:line="240" w:lineRule="auto"/>
        <w:contextualSpacing/>
        <w:rPr>
          <w:rFonts w:ascii="Sylfaen" w:hAnsi="Sylfaen" w:cs="Consolas"/>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Sylfaen" w:hAnsi="Sylfaen" w:cs="Consolas"/>
          <w:sz w:val="20"/>
          <w:szCs w:val="20"/>
        </w:rPr>
        <w:t>enum Fingers {thumb, index, middle, ringo, baby}; Console.Write((double)Fingers.ringo+4.5); ի՞նչ կտպվի:</w:t>
      </w:r>
    </w:p>
    <w:p>
      <w:pPr>
        <w:pStyle w:val="6"/>
        <w:numPr>
          <w:numId w:val="0"/>
        </w:numPr>
        <w:tabs>
          <w:tab w:val="left" w:pos="284"/>
        </w:tabs>
        <w:autoSpaceDE w:val="0"/>
        <w:autoSpaceDN w:val="0"/>
        <w:adjustRightInd w:val="0"/>
        <w:spacing w:after="0" w:line="240" w:lineRule="auto"/>
        <w:contextualSpacing/>
        <w:rPr>
          <w:rFonts w:hint="default" w:ascii="Sylfaen" w:hAnsi="Sylfaen" w:cs="Consolas"/>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Consolas"/>
          <w:color w:val="558ED5" w:themeColor="text2" w:themeTint="99"/>
          <w:sz w:val="24"/>
          <w:szCs w:val="24"/>
          <w:lang w:val="en-GB"/>
          <w14:textFill>
            <w14:solidFill>
              <w14:schemeClr w14:val="tx2">
                <w14:lumMod w14:val="60000"/>
                <w14:lumOff w14:val="40000"/>
              </w14:schemeClr>
            </w14:solidFill>
          </w14:textFill>
        </w:rPr>
        <w:t>7.5</w:t>
      </w:r>
    </w:p>
    <w:p>
      <w:pPr>
        <w:pStyle w:val="6"/>
        <w:numPr>
          <w:numId w:val="0"/>
        </w:numPr>
        <w:tabs>
          <w:tab w:val="left" w:pos="284"/>
        </w:tabs>
        <w:autoSpaceDE w:val="0"/>
        <w:autoSpaceDN w:val="0"/>
        <w:adjustRightInd w:val="0"/>
        <w:spacing w:after="0" w:line="240" w:lineRule="auto"/>
        <w:contextualSpacing/>
        <w:rPr>
          <w:rFonts w:ascii="Sylfaen" w:hAnsi="Sylfaen" w:cs="Consolas"/>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Sylfaen" w:hAnsi="Sylfaen" w:cs="Sylfaen"/>
          <w:sz w:val="20"/>
          <w:szCs w:val="20"/>
        </w:rPr>
        <w:t>Ունենք void qar(int x) {x*=x;} ֆունկցիան և կոդը` int k=5; qar(k); Console.Write(“x=” + k); ի՞նչ կտպվի:</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hy-AM"/>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x=</w:t>
      </w:r>
      <w:r>
        <w:rPr>
          <w:rFonts w:hint="default" w:ascii="Sylfaen" w:hAnsi="Sylfaen" w:cs="Sylfaen"/>
          <w:color w:val="558ED5" w:themeColor="text2" w:themeTint="99"/>
          <w:sz w:val="24"/>
          <w:szCs w:val="24"/>
          <w:lang w:val="hy-AM"/>
          <w14:textFill>
            <w14:solidFill>
              <w14:schemeClr w14:val="tx2">
                <w14:lumMod w14:val="60000"/>
                <w14:lumOff w14:val="40000"/>
              </w14:schemeClr>
            </w14:solidFill>
          </w14:textFill>
        </w:rPr>
        <w:t xml:space="preserve">5  որովհետև </w:t>
      </w: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void </w:t>
      </w:r>
      <w:r>
        <w:rPr>
          <w:rFonts w:hint="default" w:ascii="Sylfaen" w:hAnsi="Sylfaen" w:cs="Sylfaen"/>
          <w:color w:val="558ED5" w:themeColor="text2" w:themeTint="99"/>
          <w:sz w:val="24"/>
          <w:szCs w:val="24"/>
          <w:lang w:val="hy-AM"/>
          <w14:textFill>
            <w14:solidFill>
              <w14:schemeClr w14:val="tx2">
                <w14:lumMod w14:val="60000"/>
                <w14:lumOff w14:val="40000"/>
              </w14:schemeClr>
            </w14:solidFill>
          </w14:textFill>
        </w:rPr>
        <w:t xml:space="preserve">մեթոդ է </w:t>
      </w: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qar</w:t>
      </w:r>
      <w:r>
        <w:rPr>
          <w:rFonts w:hint="default" w:ascii="Sylfaen" w:hAnsi="Sylfaen" w:cs="Sylfaen"/>
          <w:color w:val="558ED5" w:themeColor="text2" w:themeTint="99"/>
          <w:sz w:val="24"/>
          <w:szCs w:val="24"/>
          <w:lang w:val="hy-AM"/>
          <w14:textFill>
            <w14:solidFill>
              <w14:schemeClr w14:val="tx2">
                <w14:lumMod w14:val="60000"/>
                <w14:lumOff w14:val="40000"/>
              </w14:schemeClr>
            </w14:solidFill>
          </w14:textFill>
        </w:rPr>
        <w:t>-ը  և ոչինչ չի վերադարձնում։</w:t>
      </w:r>
    </w:p>
    <w:p>
      <w:pPr>
        <w:pStyle w:val="6"/>
        <w:numPr>
          <w:numId w:val="0"/>
        </w:numPr>
        <w:tabs>
          <w:tab w:val="left" w:pos="284"/>
        </w:tabs>
        <w:autoSpaceDE w:val="0"/>
        <w:autoSpaceDN w:val="0"/>
        <w:adjustRightInd w:val="0"/>
        <w:spacing w:after="0" w:line="240" w:lineRule="auto"/>
        <w:contextualSpacing/>
        <w:rPr>
          <w:rFonts w:ascii="Sylfaen" w:hAnsi="Sylfaen"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Sylfaen" w:hAnsi="Sylfaen" w:cs="Sylfaen"/>
          <w:sz w:val="20"/>
          <w:szCs w:val="20"/>
        </w:rPr>
        <w:t>Ինչ պետք է խմբագրենք void qar(int x) {x*=x;} ֆունկցիային, որպեսզի տրված պարամետրը բարձրանա քառակուսի:</w:t>
      </w:r>
    </w:p>
    <w:p>
      <w:pPr>
        <w:pStyle w:val="6"/>
        <w:numPr>
          <w:numId w:val="0"/>
        </w:numPr>
        <w:tabs>
          <w:tab w:val="left" w:pos="284"/>
        </w:tabs>
        <w:autoSpaceDE w:val="0"/>
        <w:autoSpaceDN w:val="0"/>
        <w:adjustRightInd w:val="0"/>
        <w:spacing w:after="0" w:line="240" w:lineRule="auto"/>
        <w:contextualSpacing/>
        <w:rPr>
          <w:rFonts w:ascii="Sylfaen" w:hAnsi="Sylfaen" w:cs="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int qar(int x) {return x *= x; }</w:t>
      </w:r>
    </w:p>
    <w:p>
      <w:pPr>
        <w:pStyle w:val="6"/>
        <w:numPr>
          <w:numId w:val="0"/>
        </w:numPr>
        <w:tabs>
          <w:tab w:val="left" w:pos="284"/>
        </w:tabs>
        <w:autoSpaceDE w:val="0"/>
        <w:autoSpaceDN w:val="0"/>
        <w:adjustRightInd w:val="0"/>
        <w:spacing w:after="0" w:line="240" w:lineRule="auto"/>
        <w:contextualSpacing/>
        <w:rPr>
          <w:rFonts w:ascii="Sylfaen" w:hAnsi="Sylfaen"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Sylfaen" w:hAnsi="Sylfaen" w:cs="Sylfaen"/>
          <w:sz w:val="20"/>
          <w:szCs w:val="20"/>
        </w:rPr>
        <w:t xml:space="preserve">Կարելի է արդյոք c#-ուն ֆունկցիայից ստանալ մի քանի տարբեր արժեքներ: </w:t>
      </w:r>
    </w:p>
    <w:p>
      <w:pPr>
        <w:pStyle w:val="6"/>
        <w:numPr>
          <w:numId w:val="0"/>
        </w:numPr>
        <w:tabs>
          <w:tab w:val="left" w:pos="284"/>
        </w:tabs>
        <w:autoSpaceDE w:val="0"/>
        <w:autoSpaceDN w:val="0"/>
        <w:adjustRightInd w:val="0"/>
        <w:spacing w:after="0" w:line="240" w:lineRule="auto"/>
        <w:ind w:leftChars="0"/>
        <w:rPr>
          <w:rFonts w:ascii="Sylfaen" w:hAnsi="Sylfaen" w:cs="Sylfaen"/>
          <w:color w:val="558ED5" w:themeColor="text2" w:themeTint="99"/>
          <w:sz w:val="24"/>
          <w:szCs w:val="24"/>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hy-AM"/>
          <w14:textFill>
            <w14:solidFill>
              <w14:schemeClr w14:val="tx2">
                <w14:lumMod w14:val="60000"/>
                <w14:lumOff w14:val="40000"/>
              </w14:schemeClr>
            </w14:solidFill>
          </w14:textFill>
        </w:rPr>
        <w:t xml:space="preserve">այո օգտագործելով </w:t>
      </w: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ref out </w:t>
      </w:r>
      <w:r>
        <w:rPr>
          <w:rFonts w:hint="default" w:ascii="Sylfaen" w:hAnsi="Sylfaen" w:cs="Sylfaen"/>
          <w:color w:val="558ED5" w:themeColor="text2" w:themeTint="99"/>
          <w:sz w:val="24"/>
          <w:szCs w:val="24"/>
          <w:lang w:val="hy-AM"/>
          <w14:textFill>
            <w14:solidFill>
              <w14:schemeClr w14:val="tx2">
                <w14:lumMod w14:val="60000"/>
                <w14:lumOff w14:val="40000"/>
              </w14:schemeClr>
            </w14:solidFill>
          </w14:textFill>
        </w:rPr>
        <w:t xml:space="preserve">կամ վերադարձնելով </w:t>
      </w:r>
      <w:r>
        <w:rPr>
          <w:rFonts w:hint="default" w:ascii="Sylfaen" w:hAnsi="Sylfaen"/>
          <w:color w:val="558ED5" w:themeColor="text2" w:themeTint="99"/>
          <w:sz w:val="24"/>
          <w:szCs w:val="24"/>
          <w:lang w:val="hy-AM"/>
          <w14:textFill>
            <w14:solidFill>
              <w14:schemeClr w14:val="tx2">
                <w14:lumMod w14:val="60000"/>
                <w14:lumOff w14:val="40000"/>
              </w14:schemeClr>
            </w14:solidFill>
          </w14:textFill>
        </w:rPr>
        <w:t>Tuple</w:t>
      </w:r>
      <w:r>
        <w:rPr>
          <w:rFonts w:hint="default" w:ascii="Sylfaen" w:hAnsi="Sylfaen"/>
          <w:color w:val="558ED5" w:themeColor="text2" w:themeTint="99"/>
          <w:sz w:val="24"/>
          <w:szCs w:val="24"/>
          <w:lang w:val="en-GB"/>
          <w14:textFill>
            <w14:solidFill>
              <w14:schemeClr w14:val="tx2">
                <w14:lumMod w14:val="60000"/>
                <w14:lumOff w14:val="40000"/>
              </w14:schemeClr>
            </w14:solidFill>
          </w14:textFill>
        </w:rPr>
        <w:t>&lt;,&gt;</w:t>
      </w:r>
    </w:p>
    <w:p>
      <w:pPr>
        <w:pStyle w:val="6"/>
        <w:numPr>
          <w:numId w:val="0"/>
        </w:numPr>
        <w:tabs>
          <w:tab w:val="left" w:pos="284"/>
        </w:tabs>
        <w:autoSpaceDE w:val="0"/>
        <w:autoSpaceDN w:val="0"/>
        <w:adjustRightInd w:val="0"/>
        <w:spacing w:after="0" w:line="240" w:lineRule="auto"/>
        <w:contextualSpacing/>
        <w:rPr>
          <w:rFonts w:ascii="Sylfaen" w:hAnsi="Sylfaen"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Sylfaen" w:hAnsi="Sylfaen" w:cs="Sylfaen"/>
          <w:sz w:val="20"/>
          <w:szCs w:val="20"/>
        </w:rPr>
        <w:t xml:space="preserve">Նշվածներից որոնք չեն արժեքային տիպեր` String, double, enum, array, struct, delegate; class; </w:t>
      </w:r>
    </w:p>
    <w:p>
      <w:pPr>
        <w:pStyle w:val="6"/>
        <w:numPr>
          <w:ilvl w:val="0"/>
          <w:numId w:val="0"/>
        </w:numPr>
        <w:tabs>
          <w:tab w:val="left" w:pos="284"/>
        </w:tabs>
        <w:autoSpaceDE w:val="0"/>
        <w:autoSpaceDN w:val="0"/>
        <w:adjustRightInd w:val="0"/>
        <w:spacing w:after="0" w:line="240" w:lineRule="auto"/>
        <w:contextualSpacing/>
        <w:rPr>
          <w:rFonts w:hint="default" w:ascii="Sylfaen" w:hAnsi="Sylfaen" w:cs="Sylfaen"/>
          <w:color w:val="548DD4" w:themeColor="text2" w:themeTint="99"/>
          <w:sz w:val="24"/>
          <w:szCs w:val="24"/>
          <w:lang w:val="en-GB"/>
        </w:rPr>
      </w:pPr>
      <w:r>
        <w:rPr>
          <w:rFonts w:ascii="Sylfaen" w:hAnsi="Sylfaen" w:cs="Sylfaen"/>
          <w:color w:val="548DD4" w:themeColor="text2" w:themeTint="99"/>
          <w:sz w:val="24"/>
          <w:szCs w:val="24"/>
        </w:rPr>
        <w:t xml:space="preserve"> String</w:t>
      </w:r>
      <w:r>
        <w:rPr>
          <w:rFonts w:hint="default" w:ascii="Sylfaen" w:hAnsi="Sylfaen" w:cs="Sylfaen"/>
          <w:color w:val="548DD4" w:themeColor="text2" w:themeTint="99"/>
          <w:sz w:val="24"/>
          <w:szCs w:val="24"/>
          <w:lang w:val="en-GB"/>
        </w:rPr>
        <w:t>,</w:t>
      </w:r>
      <w:r>
        <w:rPr>
          <w:rFonts w:ascii="Sylfaen" w:hAnsi="Sylfaen" w:cs="Sylfaen"/>
          <w:color w:val="548DD4" w:themeColor="text2" w:themeTint="99"/>
          <w:sz w:val="24"/>
          <w:szCs w:val="24"/>
        </w:rPr>
        <w:t>delegate; class</w:t>
      </w:r>
      <w:r>
        <w:rPr>
          <w:rFonts w:hint="default" w:ascii="Sylfaen" w:hAnsi="Sylfaen" w:cs="Sylfaen"/>
          <w:color w:val="548DD4" w:themeColor="text2" w:themeTint="99"/>
          <w:sz w:val="24"/>
          <w:szCs w:val="24"/>
          <w:lang w:val="en-GB"/>
        </w:rPr>
        <w:t>,</w:t>
      </w:r>
      <w:r>
        <w:rPr>
          <w:rFonts w:ascii="Sylfaen" w:hAnsi="Sylfaen" w:cs="Sylfaen"/>
          <w:color w:val="548DD4" w:themeColor="text2" w:themeTint="99"/>
          <w:sz w:val="24"/>
          <w:szCs w:val="24"/>
        </w:rPr>
        <w:t>array</w:t>
      </w:r>
    </w:p>
    <w:p>
      <w:pPr>
        <w:pStyle w:val="6"/>
        <w:numPr>
          <w:numId w:val="0"/>
        </w:numPr>
        <w:tabs>
          <w:tab w:val="left" w:pos="284"/>
        </w:tabs>
        <w:autoSpaceDE w:val="0"/>
        <w:autoSpaceDN w:val="0"/>
        <w:adjustRightInd w:val="0"/>
        <w:spacing w:after="0" w:line="240" w:lineRule="auto"/>
        <w:contextualSpacing/>
        <w:rPr>
          <w:rFonts w:ascii="Sylfaen" w:hAnsi="Sylfaen" w:cs="Sylfaen"/>
          <w:sz w:val="20"/>
          <w:szCs w:val="20"/>
        </w:rPr>
      </w:pPr>
    </w:p>
    <w:p>
      <w:pPr>
        <w:pStyle w:val="6"/>
        <w:numPr>
          <w:numId w:val="0"/>
        </w:numPr>
        <w:tabs>
          <w:tab w:val="left" w:pos="284"/>
        </w:tabs>
        <w:autoSpaceDE w:val="0"/>
        <w:autoSpaceDN w:val="0"/>
        <w:adjustRightInd w:val="0"/>
        <w:spacing w:after="0" w:line="240" w:lineRule="auto"/>
        <w:contextualSpacing/>
        <w:rPr>
          <w:rFonts w:ascii="Sylfaen" w:hAnsi="Sylfaen"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Sylfaen" w:hAnsi="Sylfaen" w:cs="Sylfaen"/>
          <w:sz w:val="20"/>
          <w:szCs w:val="20"/>
        </w:rPr>
        <w:t xml:space="preserve">Նշվածներից որոնք չեն հղումային տիպեր` String, double, </w:t>
      </w:r>
      <w:r>
        <w:rPr>
          <w:rFonts w:ascii="Arial" w:hAnsi="Arial" w:cs="Sylfaen"/>
          <w:sz w:val="20"/>
          <w:szCs w:val="20"/>
        </w:rPr>
        <w:t xml:space="preserve">bool; </w:t>
      </w:r>
      <w:r>
        <w:rPr>
          <w:rFonts w:ascii="Arial Unicode" w:hAnsi="Arial Unicode" w:cs="Sylfaen"/>
          <w:sz w:val="20"/>
          <w:szCs w:val="20"/>
        </w:rPr>
        <w:t>enum</w:t>
      </w:r>
      <w:r>
        <w:rPr>
          <w:rFonts w:ascii="Sylfaen" w:hAnsi="Sylfaen" w:cs="Sylfaen"/>
          <w:sz w:val="20"/>
          <w:szCs w:val="20"/>
        </w:rPr>
        <w:t xml:space="preserve">, struct, array, delegate; class; </w:t>
      </w:r>
    </w:p>
    <w:p>
      <w:pPr>
        <w:pStyle w:val="6"/>
        <w:numPr>
          <w:numId w:val="0"/>
        </w:numPr>
        <w:tabs>
          <w:tab w:val="left" w:pos="284"/>
        </w:tabs>
        <w:autoSpaceDE w:val="0"/>
        <w:autoSpaceDN w:val="0"/>
        <w:adjustRightInd w:val="0"/>
        <w:spacing w:after="0" w:line="240" w:lineRule="auto"/>
        <w:ind w:leftChars="0"/>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ascii="Sylfaen" w:hAnsi="Sylfaen" w:cs="Sylfaen"/>
          <w:color w:val="558ED5" w:themeColor="text2" w:themeTint="99"/>
          <w:sz w:val="24"/>
          <w:szCs w:val="24"/>
          <w14:textFill>
            <w14:solidFill>
              <w14:schemeClr w14:val="tx2">
                <w14:lumMod w14:val="60000"/>
                <w14:lumOff w14:val="40000"/>
              </w14:schemeClr>
            </w14:solidFill>
          </w14:textFill>
        </w:rPr>
        <w:t xml:space="preserve">double, </w:t>
      </w:r>
      <w:r>
        <w:rPr>
          <w:rFonts w:ascii="Arial" w:hAnsi="Arial" w:cs="Sylfaen"/>
          <w:color w:val="558ED5" w:themeColor="text2" w:themeTint="99"/>
          <w:sz w:val="24"/>
          <w:szCs w:val="24"/>
          <w14:textFill>
            <w14:solidFill>
              <w14:schemeClr w14:val="tx2">
                <w14:lumMod w14:val="60000"/>
                <w14:lumOff w14:val="40000"/>
              </w14:schemeClr>
            </w14:solidFill>
          </w14:textFill>
        </w:rPr>
        <w:t>bool</w:t>
      </w:r>
      <w:r>
        <w:rPr>
          <w:rFonts w:hint="default" w:ascii="Arial" w:hAnsi="Arial" w:cs="Sylfaen"/>
          <w:color w:val="558ED5" w:themeColor="text2" w:themeTint="99"/>
          <w:sz w:val="24"/>
          <w:szCs w:val="24"/>
          <w:lang w:val="en-GB"/>
          <w14:textFill>
            <w14:solidFill>
              <w14:schemeClr w14:val="tx2">
                <w14:lumMod w14:val="60000"/>
                <w14:lumOff w14:val="40000"/>
              </w14:schemeClr>
            </w14:solidFill>
          </w14:textFill>
        </w:rPr>
        <w:t>,</w:t>
      </w:r>
      <w:r>
        <w:rPr>
          <w:rFonts w:ascii="Arial Unicode" w:hAnsi="Arial Unicode" w:cs="Sylfaen"/>
          <w:color w:val="558ED5" w:themeColor="text2" w:themeTint="99"/>
          <w:sz w:val="24"/>
          <w:szCs w:val="24"/>
          <w14:textFill>
            <w14:solidFill>
              <w14:schemeClr w14:val="tx2">
                <w14:lumMod w14:val="60000"/>
                <w14:lumOff w14:val="40000"/>
              </w14:schemeClr>
            </w14:solidFill>
          </w14:textFill>
        </w:rPr>
        <w:t>enum</w:t>
      </w:r>
      <w:r>
        <w:rPr>
          <w:rFonts w:ascii="Sylfaen" w:hAnsi="Sylfaen" w:cs="Sylfaen"/>
          <w:color w:val="558ED5" w:themeColor="text2" w:themeTint="99"/>
          <w:sz w:val="24"/>
          <w:szCs w:val="24"/>
          <w14:textFill>
            <w14:solidFill>
              <w14:schemeClr w14:val="tx2">
                <w14:lumMod w14:val="60000"/>
                <w14:lumOff w14:val="40000"/>
              </w14:schemeClr>
            </w14:solidFill>
          </w14:textFill>
        </w:rPr>
        <w:t>, struct</w:t>
      </w:r>
    </w:p>
    <w:p>
      <w:pPr>
        <w:pStyle w:val="6"/>
        <w:numPr>
          <w:numId w:val="0"/>
        </w:numPr>
        <w:tabs>
          <w:tab w:val="left" w:pos="284"/>
        </w:tabs>
        <w:autoSpaceDE w:val="0"/>
        <w:autoSpaceDN w:val="0"/>
        <w:adjustRightInd w:val="0"/>
        <w:spacing w:after="0" w:line="240" w:lineRule="auto"/>
        <w:contextualSpacing/>
        <w:rPr>
          <w:rFonts w:ascii="Sylfaen" w:hAnsi="Sylfaen" w:cs="Sylfaen"/>
          <w:sz w:val="20"/>
          <w:szCs w:val="20"/>
        </w:rPr>
      </w:pPr>
    </w:p>
    <w:p>
      <w:pPr>
        <w:pStyle w:val="6"/>
        <w:numPr>
          <w:numId w:val="0"/>
        </w:numPr>
        <w:tabs>
          <w:tab w:val="left" w:pos="284"/>
        </w:tabs>
        <w:autoSpaceDE w:val="0"/>
        <w:autoSpaceDN w:val="0"/>
        <w:adjustRightInd w:val="0"/>
        <w:spacing w:after="0" w:line="240" w:lineRule="auto"/>
        <w:contextualSpacing/>
        <w:rPr>
          <w:rFonts w:ascii="Sylfaen" w:hAnsi="Sylfaen"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Sylfaen" w:hAnsi="Sylfaen" w:cs="Sylfaen"/>
          <w:sz w:val="20"/>
          <w:szCs w:val="20"/>
        </w:rPr>
        <w:t>Ունենք struct MyStr{public int k;}  և կոդ ` myStr str = new myStr(); str.k=66; myStr str2 = str; str2.k = 77; Console.WriteLine(str2.k+" " +str.k);</w:t>
      </w:r>
      <w:r>
        <w:rPr>
          <w:rFonts w:ascii="Arial Unicode" w:hAnsi="Arial Unicode" w:cs="Sylfaen"/>
          <w:sz w:val="20"/>
          <w:szCs w:val="20"/>
        </w:rPr>
        <w:t xml:space="preserve"> Ի՞նչ կտպվի:</w:t>
      </w:r>
      <w:r>
        <w:rPr>
          <w:rFonts w:hint="default" w:ascii="Arial Unicode" w:hAnsi="Arial Unicode" w:cs="Sylfaen"/>
          <w:sz w:val="20"/>
          <w:szCs w:val="20"/>
          <w:lang w:val="en-GB"/>
        </w:rPr>
        <w:t xml:space="preserve"> </w:t>
      </w:r>
      <w:r>
        <w:rPr>
          <w:rFonts w:hint="default" w:ascii="Arial Unicode" w:hAnsi="Arial Unicode"/>
          <w:color w:val="558ED5" w:themeColor="text2" w:themeTint="99"/>
          <w:sz w:val="24"/>
          <w:szCs w:val="24"/>
          <w:lang w:val="en-GB"/>
          <w14:textFill>
            <w14:solidFill>
              <w14:schemeClr w14:val="tx2">
                <w14:lumMod w14:val="60000"/>
                <w14:lumOff w14:val="40000"/>
              </w14:schemeClr>
            </w14:solidFill>
          </w14:textFill>
        </w:rPr>
        <w:t>77 77</w:t>
      </w:r>
    </w:p>
    <w:p>
      <w:pPr>
        <w:pStyle w:val="6"/>
        <w:numPr>
          <w:numId w:val="0"/>
        </w:numPr>
        <w:tabs>
          <w:tab w:val="left" w:pos="284"/>
        </w:tabs>
        <w:autoSpaceDE w:val="0"/>
        <w:autoSpaceDN w:val="0"/>
        <w:adjustRightInd w:val="0"/>
        <w:spacing w:after="0" w:line="240" w:lineRule="auto"/>
        <w:contextualSpacing/>
        <w:rPr>
          <w:rFonts w:ascii="Arial Unicode" w:hAnsi="Arial Unicode"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Sylfaen" w:hAnsi="Sylfaen" w:cs="Sylfaen"/>
          <w:sz w:val="20"/>
          <w:szCs w:val="20"/>
        </w:rPr>
        <w:t>Ունենք class MyStr{public int k;}  և կոդ ` myStr str = new myStr(); str.k=66; myStr str2 = str; str2.k = 77; Console.WriteLine(str2.k+" " +str.k);</w:t>
      </w:r>
      <w:r>
        <w:rPr>
          <w:rFonts w:ascii="Arial" w:hAnsi="Arial" w:cs="Sylfaen"/>
          <w:sz w:val="20"/>
          <w:szCs w:val="20"/>
        </w:rPr>
        <w:t xml:space="preserve"> </w:t>
      </w:r>
      <w:r>
        <w:rPr>
          <w:rFonts w:ascii="Arial Unicode" w:hAnsi="Arial Unicode" w:cs="Sylfaen"/>
          <w:sz w:val="20"/>
          <w:szCs w:val="20"/>
        </w:rPr>
        <w:t>Ի՞նչ կտպվի:</w:t>
      </w:r>
      <w:r>
        <w:rPr>
          <w:rFonts w:hint="default" w:ascii="Arial Unicode" w:hAnsi="Arial Unicode" w:cs="Sylfaen"/>
          <w:color w:val="558ED5" w:themeColor="text2" w:themeTint="99"/>
          <w:sz w:val="24"/>
          <w:szCs w:val="24"/>
          <w:lang w:val="en-GB"/>
          <w14:textFill>
            <w14:solidFill>
              <w14:schemeClr w14:val="tx2">
                <w14:lumMod w14:val="60000"/>
                <w14:lumOff w14:val="40000"/>
              </w14:schemeClr>
            </w14:solidFill>
          </w14:textFill>
        </w:rPr>
        <w:t xml:space="preserve"> </w:t>
      </w:r>
      <w:r>
        <w:rPr>
          <w:rFonts w:hint="default" w:ascii="Arial Unicode" w:hAnsi="Arial Unicode"/>
          <w:color w:val="558ED5" w:themeColor="text2" w:themeTint="99"/>
          <w:sz w:val="24"/>
          <w:szCs w:val="24"/>
          <w:lang w:val="en-GB"/>
          <w14:textFill>
            <w14:solidFill>
              <w14:schemeClr w14:val="tx2">
                <w14:lumMod w14:val="60000"/>
                <w14:lumOff w14:val="40000"/>
              </w14:schemeClr>
            </w14:solidFill>
          </w14:textFill>
        </w:rPr>
        <w:t>77 77</w:t>
      </w:r>
    </w:p>
    <w:p>
      <w:pPr>
        <w:pStyle w:val="6"/>
        <w:numPr>
          <w:numId w:val="0"/>
        </w:numPr>
        <w:tabs>
          <w:tab w:val="left" w:pos="284"/>
        </w:tabs>
        <w:autoSpaceDE w:val="0"/>
        <w:autoSpaceDN w:val="0"/>
        <w:adjustRightInd w:val="0"/>
        <w:spacing w:after="0" w:line="240" w:lineRule="auto"/>
        <w:contextualSpacing/>
        <w:rPr>
          <w:rFonts w:ascii="Arial Unicode" w:hAnsi="Arial Unicode"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Arial Unicode" w:hAnsi="Arial Unicode" w:cs="Sylfaen"/>
          <w:sz w:val="20"/>
          <w:szCs w:val="20"/>
        </w:rPr>
        <w:t>Ինչ դեպքում է հնարավոր նույն ֆունկցիան նկարագրել 3 պարամետրով, բայց կանչել 2-ով:</w:t>
      </w:r>
    </w:p>
    <w:p>
      <w:pPr>
        <w:pStyle w:val="6"/>
        <w:numPr>
          <w:numId w:val="0"/>
        </w:numPr>
        <w:tabs>
          <w:tab w:val="left" w:pos="284"/>
        </w:tabs>
        <w:autoSpaceDE w:val="0"/>
        <w:autoSpaceDN w:val="0"/>
        <w:adjustRightInd w:val="0"/>
        <w:spacing w:after="0" w:line="240" w:lineRule="auto"/>
        <w:contextualSpacing/>
        <w:rPr>
          <w:rFonts w:hint="default" w:ascii="Arial Unicode" w:hAnsi="Arial Unicode" w:cs="Sylfaen"/>
          <w:color w:val="558ED5" w:themeColor="text2" w:themeTint="99"/>
          <w:sz w:val="24"/>
          <w:szCs w:val="24"/>
          <w:lang w:val="en-GB"/>
          <w14:textFill>
            <w14:solidFill>
              <w14:schemeClr w14:val="tx2">
                <w14:lumMod w14:val="60000"/>
                <w14:lumOff w14:val="40000"/>
              </w14:schemeClr>
            </w14:solidFill>
          </w14:textFill>
        </w:rPr>
      </w:pPr>
      <w:r>
        <w:rPr>
          <w:rFonts w:hint="default" w:ascii="Arial Unicode" w:hAnsi="Arial Unicode" w:cs="Sylfaen"/>
          <w:color w:val="558ED5" w:themeColor="text2" w:themeTint="99"/>
          <w:sz w:val="24"/>
          <w:szCs w:val="24"/>
          <w:lang w:val="en-GB"/>
          <w14:textFill>
            <w14:solidFill>
              <w14:schemeClr w14:val="tx2">
                <w14:lumMod w14:val="60000"/>
                <w14:lumOff w14:val="40000"/>
              </w14:schemeClr>
            </w14:solidFill>
          </w14:textFill>
        </w:rPr>
        <w:t>Public void Test(int k, bool m,string s=null);</w:t>
      </w:r>
    </w:p>
    <w:p>
      <w:pPr>
        <w:pStyle w:val="6"/>
        <w:numPr>
          <w:ilvl w:val="0"/>
          <w:numId w:val="0"/>
        </w:numPr>
        <w:tabs>
          <w:tab w:val="left" w:pos="284"/>
        </w:tabs>
        <w:autoSpaceDE w:val="0"/>
        <w:autoSpaceDN w:val="0"/>
        <w:adjustRightInd w:val="0"/>
        <w:spacing w:after="0" w:line="240" w:lineRule="auto"/>
        <w:contextualSpacing/>
        <w:rPr>
          <w:rFonts w:hint="default" w:ascii="Arial Unicode" w:hAnsi="Arial Unicode" w:cs="Sylfaen"/>
          <w:color w:val="558ED5" w:themeColor="text2" w:themeTint="99"/>
          <w:sz w:val="24"/>
          <w:szCs w:val="24"/>
          <w:lang w:val="en-GB"/>
          <w14:textFill>
            <w14:solidFill>
              <w14:schemeClr w14:val="tx2">
                <w14:lumMod w14:val="60000"/>
                <w14:lumOff w14:val="40000"/>
              </w14:schemeClr>
            </w14:solidFill>
          </w14:textFill>
        </w:rPr>
      </w:pPr>
      <w:r>
        <w:rPr>
          <w:rFonts w:hint="default" w:ascii="Arial Unicode" w:hAnsi="Arial Unicode" w:cs="Sylfaen"/>
          <w:color w:val="558ED5" w:themeColor="text2" w:themeTint="99"/>
          <w:sz w:val="24"/>
          <w:szCs w:val="24"/>
          <w:lang w:val="en-GB"/>
          <w14:textFill>
            <w14:solidFill>
              <w14:schemeClr w14:val="tx2">
                <w14:lumMod w14:val="60000"/>
                <w14:lumOff w14:val="40000"/>
              </w14:schemeClr>
            </w14:solidFill>
          </w14:textFill>
        </w:rPr>
        <w:t>Public void Test(int? k=null, bool m,string s);</w:t>
      </w:r>
    </w:p>
    <w:p>
      <w:pPr>
        <w:pStyle w:val="6"/>
        <w:numPr>
          <w:numId w:val="0"/>
        </w:numPr>
        <w:tabs>
          <w:tab w:val="left" w:pos="284"/>
        </w:tabs>
        <w:autoSpaceDE w:val="0"/>
        <w:autoSpaceDN w:val="0"/>
        <w:adjustRightInd w:val="0"/>
        <w:spacing w:after="0" w:line="240" w:lineRule="auto"/>
        <w:contextualSpacing/>
        <w:rPr>
          <w:rFonts w:ascii="Arial Unicode" w:hAnsi="Arial Unicode"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Arial" w:hAnsi="Arial" w:cs="Sylfaen"/>
          <w:sz w:val="20"/>
          <w:szCs w:val="20"/>
        </w:rPr>
        <w:t xml:space="preserve">sealed- </w:t>
      </w:r>
      <w:r>
        <w:rPr>
          <w:rFonts w:ascii="Arial Unicode" w:hAnsi="Arial Unicode" w:cs="Sylfaen"/>
          <w:sz w:val="20"/>
          <w:szCs w:val="20"/>
        </w:rPr>
        <w:t>մեթոդը`</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14:textFill>
            <w14:solidFill>
              <w14:schemeClr w14:val="tx2">
                <w14:lumMod w14:val="60000"/>
                <w14:lumOff w14:val="40000"/>
              </w14:schemeClr>
            </w14:solidFill>
          </w14:textFill>
        </w:rPr>
        <w:t>Модификатор sealed можно использовать для метода или свойства, которое переопределяет виртуальный метод или свойство в базовом классе. Это позволяет классам наследовать от вашего класса, запрещая им при этом переопределять определенные виртуальные методы или свойства.</w:t>
      </w:r>
    </w:p>
    <w:p>
      <w:pPr>
        <w:pStyle w:val="6"/>
        <w:numPr>
          <w:numId w:val="0"/>
        </w:numPr>
        <w:tabs>
          <w:tab w:val="left" w:pos="284"/>
        </w:tabs>
        <w:autoSpaceDE w:val="0"/>
        <w:autoSpaceDN w:val="0"/>
        <w:adjustRightInd w:val="0"/>
        <w:spacing w:after="0" w:line="240" w:lineRule="auto"/>
        <w:contextualSpacing/>
        <w:rPr>
          <w:rFonts w:ascii="Arial Unicode" w:hAnsi="Arial Unicode"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Arial" w:hAnsi="Arial" w:cs="Sylfaen"/>
          <w:sz w:val="20"/>
          <w:szCs w:val="20"/>
        </w:rPr>
        <w:t xml:space="preserve">sealed- </w:t>
      </w:r>
      <w:r>
        <w:rPr>
          <w:rFonts w:ascii="Sylfaen" w:hAnsi="Sylfaen" w:cs="Sylfaen"/>
          <w:sz w:val="20"/>
          <w:szCs w:val="20"/>
        </w:rPr>
        <w:t xml:space="preserve">բառը </w:t>
      </w:r>
      <w:r>
        <w:rPr>
          <w:rFonts w:ascii="Arial Unicode" w:hAnsi="Arial Unicode" w:cs="Sylfaen"/>
          <w:sz w:val="20"/>
          <w:szCs w:val="20"/>
        </w:rPr>
        <w:t>դասը հայտարարելիս</w:t>
      </w:r>
    </w:p>
    <w:p>
      <w:pPr>
        <w:pStyle w:val="6"/>
        <w:numPr>
          <w:numId w:val="0"/>
        </w:numPr>
        <w:tabs>
          <w:tab w:val="left" w:pos="284"/>
        </w:tabs>
        <w:autoSpaceDE w:val="0"/>
        <w:autoSpaceDN w:val="0"/>
        <w:adjustRightInd w:val="0"/>
        <w:spacing w:after="0" w:line="240" w:lineRule="auto"/>
        <w:ind w:leftChars="0"/>
        <w:rPr>
          <w:rFonts w:hint="default" w:ascii="Sylfaen" w:hAnsi="Sylfaen" w:cs="Sylfaen"/>
          <w:color w:val="558ED5" w:themeColor="text2" w:themeTint="99"/>
          <w:sz w:val="24"/>
          <w:szCs w:val="24"/>
          <w14:textFill>
            <w14:solidFill>
              <w14:schemeClr w14:val="tx2">
                <w14:lumMod w14:val="60000"/>
                <w14:lumOff w14:val="40000"/>
              </w14:schemeClr>
            </w14:solidFill>
          </w14:textFill>
        </w:rPr>
      </w:pPr>
      <w:r>
        <w:rPr>
          <w:rFonts w:hint="default" w:ascii="Sylfaen" w:hAnsi="Sylfaen" w:eastAsia="SimSun" w:cs="Sylfaen"/>
          <w:i w:val="0"/>
          <w:caps w:val="0"/>
          <w:color w:val="558ED5" w:themeColor="text2" w:themeTint="99"/>
          <w:spacing w:val="0"/>
          <w:sz w:val="24"/>
          <w:szCs w:val="24"/>
          <w:shd w:val="clear" w:fill="F7F7FA"/>
          <w14:textFill>
            <w14:solidFill>
              <w14:schemeClr w14:val="tx2">
                <w14:lumMod w14:val="60000"/>
                <w14:lumOff w14:val="40000"/>
              </w14:schemeClr>
            </w14:solidFill>
          </w14:textFill>
        </w:rPr>
        <w:t>Если класс объявлен с модификатором </w:t>
      </w:r>
      <w:r>
        <w:rPr>
          <w:rFonts w:hint="default" w:ascii="Sylfaen" w:hAnsi="Sylfaen" w:eastAsia="SimSun" w:cs="Sylfaen"/>
          <w:b/>
          <w:i w:val="0"/>
          <w:caps w:val="0"/>
          <w:color w:val="558ED5" w:themeColor="text2" w:themeTint="99"/>
          <w:spacing w:val="0"/>
          <w:sz w:val="24"/>
          <w:szCs w:val="24"/>
          <w:shd w:val="clear" w:fill="F7F7FA"/>
          <w14:textFill>
            <w14:solidFill>
              <w14:schemeClr w14:val="tx2">
                <w14:lumMod w14:val="60000"/>
                <w14:lumOff w14:val="40000"/>
              </w14:schemeClr>
            </w14:solidFill>
          </w14:textFill>
        </w:rPr>
        <w:t>sealed</w:t>
      </w:r>
      <w:r>
        <w:rPr>
          <w:rFonts w:hint="default" w:ascii="Sylfaen" w:hAnsi="Sylfaen" w:eastAsia="SimSun" w:cs="Sylfaen"/>
          <w:i w:val="0"/>
          <w:caps w:val="0"/>
          <w:color w:val="558ED5" w:themeColor="text2" w:themeTint="99"/>
          <w:spacing w:val="0"/>
          <w:sz w:val="24"/>
          <w:szCs w:val="24"/>
          <w:shd w:val="clear" w:fill="F7F7FA"/>
          <w14:textFill>
            <w14:solidFill>
              <w14:schemeClr w14:val="tx2">
                <w14:lumMod w14:val="60000"/>
                <w14:lumOff w14:val="40000"/>
              </w14:schemeClr>
            </w14:solidFill>
          </w14:textFill>
        </w:rPr>
        <w:t>, то от этого класса нельзя наследовать и создавать производные классы.</w:t>
      </w:r>
    </w:p>
    <w:p>
      <w:pPr>
        <w:pStyle w:val="6"/>
        <w:numPr>
          <w:numId w:val="0"/>
        </w:numPr>
        <w:tabs>
          <w:tab w:val="left" w:pos="284"/>
        </w:tabs>
        <w:autoSpaceDE w:val="0"/>
        <w:autoSpaceDN w:val="0"/>
        <w:adjustRightInd w:val="0"/>
        <w:spacing w:after="0" w:line="240" w:lineRule="auto"/>
        <w:contextualSpacing/>
        <w:rPr>
          <w:rFonts w:ascii="Arial Unicode" w:hAnsi="Arial Unicode"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Arial Unicode" w:hAnsi="Arial Unicode" w:cs="Sylfaen"/>
          <w:sz w:val="20"/>
          <w:szCs w:val="20"/>
        </w:rPr>
        <w:t>Կարելի՞ է արդյոք ժառանգել ստատիկ դասը:</w:t>
      </w:r>
    </w:p>
    <w:p>
      <w:pPr>
        <w:pStyle w:val="6"/>
        <w:numPr>
          <w:ilvl w:val="0"/>
          <w:numId w:val="0"/>
        </w:numPr>
        <w:tabs>
          <w:tab w:val="left" w:pos="284"/>
        </w:tabs>
        <w:autoSpaceDE w:val="0"/>
        <w:autoSpaceDN w:val="0"/>
        <w:adjustRightInd w:val="0"/>
        <w:spacing w:after="0" w:line="240" w:lineRule="auto"/>
        <w:ind w:leftChars="0"/>
        <w:rPr>
          <w:rFonts w:ascii="Sylfaen" w:hAnsi="Sylfaen" w:cs="Sylfaen"/>
          <w:color w:val="548DD4" w:themeColor="text2" w:themeTint="99"/>
          <w:sz w:val="24"/>
          <w:szCs w:val="24"/>
        </w:rPr>
      </w:pPr>
      <w:r>
        <w:rPr>
          <w:rFonts w:hint="default" w:ascii="Sylfaen" w:hAnsi="Sylfaen"/>
          <w:color w:val="548DD4" w:themeColor="text2" w:themeTint="99"/>
          <w:sz w:val="24"/>
          <w:szCs w:val="24"/>
        </w:rPr>
        <w:t>Статические классы запечатаны и поэтому не могут быть унаследованы. Они не могут наследовать ни от какого класса, кроме Object.</w:t>
      </w:r>
    </w:p>
    <w:p>
      <w:pPr>
        <w:pStyle w:val="6"/>
        <w:numPr>
          <w:numId w:val="0"/>
        </w:numPr>
        <w:tabs>
          <w:tab w:val="left" w:pos="284"/>
        </w:tabs>
        <w:autoSpaceDE w:val="0"/>
        <w:autoSpaceDN w:val="0"/>
        <w:adjustRightInd w:val="0"/>
        <w:spacing w:after="0" w:line="240" w:lineRule="auto"/>
        <w:contextualSpacing/>
        <w:rPr>
          <w:rFonts w:ascii="Sylfaen" w:hAnsi="Sylfaen"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Arial Unicode" w:hAnsi="Arial Unicode" w:cs="Sylfaen"/>
          <w:sz w:val="20"/>
          <w:szCs w:val="20"/>
        </w:rPr>
        <w:t>Կարող՞ է արդյոք ստատիկ դասը ժառանգել այլ դասից:</w:t>
      </w:r>
    </w:p>
    <w:p>
      <w:pPr>
        <w:pStyle w:val="6"/>
        <w:numPr>
          <w:numId w:val="0"/>
        </w:numPr>
        <w:tabs>
          <w:tab w:val="left" w:pos="284"/>
        </w:tabs>
        <w:autoSpaceDE w:val="0"/>
        <w:autoSpaceDN w:val="0"/>
        <w:adjustRightInd w:val="0"/>
        <w:spacing w:after="0" w:line="240" w:lineRule="auto"/>
        <w:ind w:leftChars="0"/>
        <w:rPr>
          <w:rFonts w:ascii="Sylfaen" w:hAnsi="Sylfaen" w:cs="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Статические классы запечатаны и поэтому не могут быть унаследованы. Они не могут наследовать ни от какого класса, кроме Object.</w:t>
      </w:r>
    </w:p>
    <w:p>
      <w:pPr>
        <w:pStyle w:val="6"/>
        <w:numPr>
          <w:numId w:val="0"/>
        </w:numPr>
        <w:tabs>
          <w:tab w:val="left" w:pos="284"/>
        </w:tabs>
        <w:autoSpaceDE w:val="0"/>
        <w:autoSpaceDN w:val="0"/>
        <w:adjustRightInd w:val="0"/>
        <w:spacing w:after="0" w:line="240" w:lineRule="auto"/>
        <w:contextualSpacing/>
        <w:rPr>
          <w:rFonts w:ascii="Sylfaen" w:hAnsi="Sylfaen"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Sylfaen" w:hAnsi="Sylfaen" w:cs="Sylfaen"/>
          <w:sz w:val="20"/>
          <w:szCs w:val="20"/>
        </w:rPr>
        <w:t xml:space="preserve">դասի </w:t>
      </w:r>
      <w:r>
        <w:rPr>
          <w:rFonts w:ascii="Arial" w:hAnsi="Arial" w:cs="Sylfaen"/>
          <w:sz w:val="20"/>
          <w:szCs w:val="20"/>
        </w:rPr>
        <w:t>readonly</w:t>
      </w:r>
      <w:r>
        <w:rPr>
          <w:rFonts w:ascii="Arial Unicode" w:hAnsi="Arial Unicode" w:cs="Sylfaen"/>
          <w:sz w:val="20"/>
          <w:szCs w:val="20"/>
        </w:rPr>
        <w:t xml:space="preserve"> անդամը`</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14:textFill>
            <w14:solidFill>
              <w14:schemeClr w14:val="tx2">
                <w14:lumMod w14:val="60000"/>
                <w14:lumOff w14:val="40000"/>
              </w14:schemeClr>
            </w14:solidFill>
          </w14:textFill>
        </w:rPr>
        <w:t>Поля для чтения можно инициализировать при их объявлении либо на уровне класса, либо инициилизировать и изменять в конструкторе. Инициализировать или изменять их значение в других местах нельзя, можно только считывать их значение.</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14:textFill>
            <w14:solidFill>
              <w14:schemeClr w14:val="tx2">
                <w14:lumMod w14:val="60000"/>
                <w14:lumOff w14:val="40000"/>
              </w14:schemeClr>
            </w14:solidFill>
          </w14:textFill>
        </w:rPr>
        <w:t>Поле для чтения объявляется с ключевым словом readonly</w:t>
      </w:r>
    </w:p>
    <w:p>
      <w:pPr>
        <w:pStyle w:val="6"/>
        <w:numPr>
          <w:numId w:val="0"/>
        </w:numPr>
        <w:tabs>
          <w:tab w:val="left" w:pos="284"/>
        </w:tabs>
        <w:autoSpaceDE w:val="0"/>
        <w:autoSpaceDN w:val="0"/>
        <w:adjustRightInd w:val="0"/>
        <w:spacing w:after="0" w:line="240" w:lineRule="auto"/>
        <w:contextualSpacing/>
        <w:rPr>
          <w:rFonts w:ascii="Arial Unicode" w:hAnsi="Arial Unicode"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Sylfaen" w:hAnsi="Sylfaen" w:cs="Sylfaen"/>
          <w:sz w:val="20"/>
          <w:szCs w:val="20"/>
        </w:rPr>
        <w:t>դասի const անդամը`</w:t>
      </w:r>
    </w:p>
    <w:p>
      <w:pPr>
        <w:pStyle w:val="6"/>
        <w:numPr>
          <w:numId w:val="0"/>
        </w:numPr>
        <w:tabs>
          <w:tab w:val="left" w:pos="284"/>
        </w:tabs>
        <w:autoSpaceDE w:val="0"/>
        <w:autoSpaceDN w:val="0"/>
        <w:adjustRightInd w:val="0"/>
        <w:spacing w:after="0" w:line="240" w:lineRule="auto"/>
        <w:contextualSpacing/>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Константа должна быть проинициализирована при определении</w:t>
      </w:r>
    </w:p>
    <w:p>
      <w:pPr>
        <w:pStyle w:val="6"/>
        <w:numPr>
          <w:numId w:val="0"/>
        </w:numPr>
        <w:tabs>
          <w:tab w:val="left" w:pos="284"/>
        </w:tabs>
        <w:autoSpaceDE w:val="0"/>
        <w:autoSpaceDN w:val="0"/>
        <w:adjustRightInd w:val="0"/>
        <w:spacing w:after="0" w:line="240" w:lineRule="auto"/>
        <w:contextualSpacing/>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После определения значение константы не может быть изменено</w:t>
      </w:r>
    </w:p>
    <w:p>
      <w:pPr>
        <w:pStyle w:val="6"/>
        <w:numPr>
          <w:numId w:val="0"/>
        </w:numPr>
        <w:tabs>
          <w:tab w:val="left" w:pos="284"/>
        </w:tabs>
        <w:autoSpaceDE w:val="0"/>
        <w:autoSpaceDN w:val="0"/>
        <w:adjustRightInd w:val="0"/>
        <w:spacing w:after="0" w:line="240" w:lineRule="auto"/>
        <w:contextualSpacing/>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Константы предназначены для описания таких значений, которые не должны изменяться в программе. Для определения констант используется ключевое слово const.</w:t>
      </w:r>
    </w:p>
    <w:p>
      <w:pPr>
        <w:pStyle w:val="6"/>
        <w:numPr>
          <w:numId w:val="0"/>
        </w:numPr>
        <w:tabs>
          <w:tab w:val="left" w:pos="284"/>
        </w:tabs>
        <w:autoSpaceDE w:val="0"/>
        <w:autoSpaceDN w:val="0"/>
        <w:adjustRightInd w:val="0"/>
        <w:spacing w:after="0" w:line="240" w:lineRule="auto"/>
        <w:contextualSpacing/>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При использовании констант надо помнить, что объявить мы их можем только один раз и что к моменту компиляции они должны быть определены.Константы должны быть определены во время компиляции, а поля для чтения могут быть определены во время выполнения программы.Соответственно инициализировать константу можно устанновить только при ее определении.</w:t>
      </w:r>
      <w:r>
        <w:rPr>
          <w:rFonts w:hint="default" w:ascii="Sylfaen" w:hAnsi="Sylfaen"/>
          <w:color w:val="558ED5" w:themeColor="text2" w:themeTint="99"/>
          <w:sz w:val="24"/>
          <w:szCs w:val="24"/>
          <w:lang w:val="en-GB"/>
          <w14:textFill>
            <w14:solidFill>
              <w14:schemeClr w14:val="tx2">
                <w14:lumMod w14:val="60000"/>
                <w14:lumOff w14:val="40000"/>
              </w14:schemeClr>
            </w14:solidFill>
          </w14:textFill>
        </w:rPr>
        <w:t xml:space="preserve"> </w:t>
      </w:r>
      <w:r>
        <w:rPr>
          <w:rFonts w:hint="default" w:ascii="Sylfaen" w:hAnsi="Sylfaen"/>
          <w:color w:val="558ED5" w:themeColor="text2" w:themeTint="99"/>
          <w:sz w:val="24"/>
          <w:szCs w:val="24"/>
          <w14:textFill>
            <w14:solidFill>
              <w14:schemeClr w14:val="tx2">
                <w14:lumMod w14:val="60000"/>
                <w14:lumOff w14:val="40000"/>
              </w14:schemeClr>
            </w14:solidFill>
          </w14:textFill>
        </w:rPr>
        <w:t>Поле для чтения можно инициализировать либо при его определении, либо в конструкторе класса.</w:t>
      </w:r>
      <w:r>
        <w:rPr>
          <w:rFonts w:hint="default" w:ascii="Sylfaen" w:hAnsi="Sylfaen"/>
          <w:color w:val="558ED5" w:themeColor="text2" w:themeTint="99"/>
          <w:sz w:val="24"/>
          <w:szCs w:val="24"/>
          <w:lang w:val="en-GB"/>
          <w14:textFill>
            <w14:solidFill>
              <w14:schemeClr w14:val="tx2">
                <w14:lumMod w14:val="60000"/>
                <w14:lumOff w14:val="40000"/>
              </w14:schemeClr>
            </w14:solidFill>
          </w14:textFill>
        </w:rPr>
        <w:t xml:space="preserve"> </w:t>
      </w:r>
      <w:r>
        <w:rPr>
          <w:rFonts w:hint="default" w:ascii="Sylfaen" w:hAnsi="Sylfaen"/>
          <w:color w:val="558ED5" w:themeColor="text2" w:themeTint="99"/>
          <w:sz w:val="24"/>
          <w:szCs w:val="24"/>
          <w14:textFill>
            <w14:solidFill>
              <w14:schemeClr w14:val="tx2">
                <w14:lumMod w14:val="60000"/>
                <w14:lumOff w14:val="40000"/>
              </w14:schemeClr>
            </w14:solidFill>
          </w14:textFill>
        </w:rPr>
        <w:t>Константы не могут использовать модификатор static, так как уже неявно являются статическими. Поля для чтения могут быть как статическими, так и не статическими.</w:t>
      </w:r>
    </w:p>
    <w:p>
      <w:pPr>
        <w:pStyle w:val="6"/>
        <w:numPr>
          <w:numId w:val="0"/>
        </w:numPr>
        <w:tabs>
          <w:tab w:val="left" w:pos="284"/>
        </w:tabs>
        <w:autoSpaceDE w:val="0"/>
        <w:autoSpaceDN w:val="0"/>
        <w:adjustRightInd w:val="0"/>
        <w:spacing w:after="0" w:line="240" w:lineRule="auto"/>
        <w:contextualSpacing/>
        <w:rPr>
          <w:rFonts w:hint="default" w:ascii="Sylfaen" w:hAnsi="Sylfaen"/>
          <w:color w:val="558ED5" w:themeColor="text2" w:themeTint="99"/>
          <w:sz w:val="24"/>
          <w:szCs w:val="24"/>
          <w14:textFill>
            <w14:solidFill>
              <w14:schemeClr w14:val="tx2">
                <w14:lumMod w14:val="60000"/>
                <w14:lumOff w14:val="40000"/>
              </w14:schemeClr>
            </w14:solidFill>
          </w14:textFill>
        </w:rPr>
      </w:pPr>
    </w:p>
    <w:p>
      <w:pPr>
        <w:pStyle w:val="6"/>
        <w:numPr>
          <w:numId w:val="0"/>
        </w:numPr>
        <w:tabs>
          <w:tab w:val="left" w:pos="284"/>
        </w:tabs>
        <w:autoSpaceDE w:val="0"/>
        <w:autoSpaceDN w:val="0"/>
        <w:adjustRightInd w:val="0"/>
        <w:spacing w:after="0" w:line="240" w:lineRule="auto"/>
        <w:contextualSpacing/>
        <w:rPr>
          <w:rFonts w:ascii="Sylfaen" w:hAnsi="Sylfaen"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Arial" w:hAnsi="Arial" w:cs="Sylfaen"/>
          <w:sz w:val="20"/>
          <w:szCs w:val="20"/>
        </w:rPr>
        <w:t xml:space="preserve">new </w:t>
      </w:r>
      <w:r>
        <w:rPr>
          <w:rFonts w:ascii="Arial Unicode" w:hAnsi="Arial Unicode" w:cs="Sylfaen"/>
          <w:sz w:val="20"/>
          <w:szCs w:val="20"/>
        </w:rPr>
        <w:t>void f</w:t>
      </w:r>
      <w:r>
        <w:rPr>
          <w:rFonts w:ascii="Arial" w:hAnsi="Arial" w:cs="Sylfaen"/>
          <w:sz w:val="20"/>
          <w:szCs w:val="20"/>
        </w:rPr>
        <w:t>un(</w:t>
      </w:r>
      <w:r>
        <w:rPr>
          <w:rFonts w:ascii="Sylfaen" w:hAnsi="Sylfaen" w:cs="Sylfaen"/>
          <w:sz w:val="20"/>
          <w:szCs w:val="20"/>
        </w:rPr>
        <w:t xml:space="preserve">int x)… </w:t>
      </w:r>
      <w:r>
        <w:rPr>
          <w:rFonts w:ascii="Arial Unicode" w:hAnsi="Arial Unicode" w:cs="Sylfaen"/>
          <w:sz w:val="20"/>
          <w:szCs w:val="20"/>
        </w:rPr>
        <w:t xml:space="preserve">որն է </w:t>
      </w:r>
      <w:r>
        <w:rPr>
          <w:rFonts w:ascii="Arial" w:hAnsi="Arial" w:cs="Sylfaen"/>
          <w:sz w:val="20"/>
          <w:szCs w:val="20"/>
        </w:rPr>
        <w:t xml:space="preserve">new </w:t>
      </w:r>
      <w:r>
        <w:rPr>
          <w:rFonts w:ascii="Arial Unicode" w:hAnsi="Arial Unicode" w:cs="Sylfaen"/>
          <w:sz w:val="20"/>
          <w:szCs w:val="20"/>
        </w:rPr>
        <w:t>բառի իմաստը</w:t>
      </w:r>
      <w:r>
        <w:rPr>
          <w:rFonts w:hint="default" w:ascii="Arial Unicode" w:hAnsi="Arial Unicode" w:cs="Sylfaen"/>
          <w:sz w:val="20"/>
          <w:szCs w:val="20"/>
          <w:lang w:val="en-GB"/>
        </w:rPr>
        <w:t xml:space="preserve"> </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hy-AM"/>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hy-AM"/>
          <w14:textFill>
            <w14:solidFill>
              <w14:schemeClr w14:val="tx2">
                <w14:lumMod w14:val="60000"/>
                <w14:lumOff w14:val="40000"/>
              </w14:schemeClr>
            </w14:solidFill>
          </w14:textFill>
        </w:rPr>
        <w:t>Անտանելի վատ գրած օրինակ,,,,եթե ունենք երկու կլաս</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class Person</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    public string Name { get; set; }</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    public Person(string name)</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    {</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        Name = name;</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    }</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 </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    public void Display()</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    {</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        Console.WriteLine(Name);</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    }</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 class Employee : Person</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    public string Company { get; set; }</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    public Employee(string name, string company)</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        : base(name)</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    {</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        Company = company;</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    }</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 </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    public new void Display()</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    {</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        Console.WriteLine($"{Name} work in {Company}");</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    }</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hy-AM"/>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hy-AM"/>
          <w14:textFill>
            <w14:solidFill>
              <w14:schemeClr w14:val="tx2">
                <w14:lumMod w14:val="60000"/>
                <w14:lumOff w14:val="40000"/>
              </w14:schemeClr>
            </w14:solidFill>
          </w14:textFill>
        </w:rPr>
        <w:t xml:space="preserve">Եթե ստեղծենք </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hy-AM"/>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hy-AM"/>
          <w14:textFill>
            <w14:solidFill>
              <w14:schemeClr w14:val="tx2">
                <w14:lumMod w14:val="60000"/>
                <w14:lumOff w14:val="40000"/>
              </w14:schemeClr>
            </w14:solidFill>
          </w14:textFill>
        </w:rPr>
        <w:t>Person tom = new Employee("Tom", "Microsoft"); օբեկտը ապա</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r>
        <w:rPr>
          <w:rFonts w:hint="default" w:ascii="Sylfaen" w:hAnsi="Sylfaen" w:cs="Sylfaen"/>
          <w:color w:val="558ED5" w:themeColor="text2" w:themeTint="99"/>
          <w:sz w:val="24"/>
          <w:szCs w:val="24"/>
          <w:lang w:val="hy-AM"/>
          <w14:textFill>
            <w14:solidFill>
              <w14:schemeClr w14:val="tx2">
                <w14:lumMod w14:val="60000"/>
                <w14:lumOff w14:val="40000"/>
              </w14:schemeClr>
            </w14:solidFill>
          </w14:textFill>
        </w:rPr>
        <w:t xml:space="preserve">tom.Display();     կտպի </w:t>
      </w: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Tom </w:t>
      </w:r>
      <w:r>
        <w:rPr>
          <w:rFonts w:hint="default" w:ascii="Sylfaen" w:hAnsi="Sylfaen" w:cs="Sylfaen"/>
          <w:color w:val="558ED5" w:themeColor="text2" w:themeTint="99"/>
          <w:sz w:val="24"/>
          <w:szCs w:val="24"/>
          <w:lang w:val="hy-AM"/>
          <w14:textFill>
            <w14:solidFill>
              <w14:schemeClr w14:val="tx2">
                <w14:lumMod w14:val="60000"/>
                <w14:lumOff w14:val="40000"/>
              </w14:schemeClr>
            </w14:solidFill>
          </w14:textFill>
        </w:rPr>
        <w:t xml:space="preserve">այլ ոչ թե </w:t>
      </w: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 xml:space="preserve">Tom work in </w:t>
      </w:r>
      <w:r>
        <w:rPr>
          <w:rFonts w:hint="default" w:ascii="Sylfaen" w:hAnsi="Sylfaen" w:cs="Sylfaen"/>
          <w:color w:val="558ED5" w:themeColor="text2" w:themeTint="99"/>
          <w:sz w:val="24"/>
          <w:szCs w:val="24"/>
          <w:lang w:val="hy-AM"/>
          <w14:textFill>
            <w14:solidFill>
              <w14:schemeClr w14:val="tx2">
                <w14:lumMod w14:val="60000"/>
                <w14:lumOff w14:val="40000"/>
              </w14:schemeClr>
            </w14:solidFill>
          </w14:textFill>
        </w:rPr>
        <w:t>Microsoft</w:t>
      </w:r>
      <w:r>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t>.</w:t>
      </w:r>
    </w:p>
    <w:p>
      <w:pPr>
        <w:pStyle w:val="6"/>
        <w:numPr>
          <w:numId w:val="0"/>
        </w:numPr>
        <w:tabs>
          <w:tab w:val="left" w:pos="284"/>
        </w:tabs>
        <w:autoSpaceDE w:val="0"/>
        <w:autoSpaceDN w:val="0"/>
        <w:adjustRightInd w:val="0"/>
        <w:spacing w:after="0" w:line="240" w:lineRule="auto"/>
        <w:contextualSpacing/>
        <w:rPr>
          <w:rFonts w:hint="default" w:ascii="Sylfaen" w:hAnsi="Sylfaen" w:cs="Sylfaen"/>
          <w:color w:val="558ED5" w:themeColor="text2" w:themeTint="99"/>
          <w:sz w:val="24"/>
          <w:szCs w:val="24"/>
          <w:lang w:val="en-GB"/>
          <w14:textFill>
            <w14:solidFill>
              <w14:schemeClr w14:val="tx2">
                <w14:lumMod w14:val="60000"/>
                <w14:lumOff w14:val="40000"/>
              </w14:schemeClr>
            </w14:solidFill>
          </w14:textFill>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Arial Unicode" w:hAnsi="Arial Unicode" w:cs="Sylfaen"/>
          <w:sz w:val="20"/>
          <w:szCs w:val="20"/>
        </w:rPr>
        <w:t xml:space="preserve">Ո՞րն է է </w:t>
      </w:r>
      <w:r>
        <w:rPr>
          <w:rFonts w:ascii="Arial" w:hAnsi="Arial" w:cs="Sylfaen"/>
          <w:sz w:val="20"/>
          <w:szCs w:val="20"/>
        </w:rPr>
        <w:t xml:space="preserve">abstract </w:t>
      </w:r>
      <w:r>
        <w:rPr>
          <w:rFonts w:ascii="Sylfaen" w:hAnsi="Sylfaen" w:cs="Sylfaen"/>
          <w:sz w:val="20"/>
          <w:szCs w:val="20"/>
        </w:rPr>
        <w:t>բառի նպատակը դասերի հայտարարման ժամանակ</w:t>
      </w:r>
      <w:r>
        <w:rPr>
          <w:rFonts w:ascii="Arial Unicode" w:hAnsi="Arial Unicode" w:cs="Sylfaen"/>
          <w:sz w:val="20"/>
          <w:szCs w:val="20"/>
        </w:rPr>
        <w:t>`</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Кроме обычных классов в C# есть абстрактные классы. Абстрактный класс похож на обычный класс. Он также может иметь переменные, методы, конструкторы, свойства. Единственное, что при определении абстрактных классов используется ключевое слово abstract.</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 xml:space="preserve">Но главное отличие состоит в том, что мы не можем использовать конструктор абстрактного класса для создания его объекта. </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Кроме обычных свойств и методов абстрактный класс может иметь абстрактные члены классов, которые определяются с помощью ключевого слова abstract и не имеют никакого функционала. В частности, абстрактными могут быть:</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Методы Свойства Индексаторы События</w:t>
      </w:r>
    </w:p>
    <w:p>
      <w:pPr>
        <w:pStyle w:val="6"/>
        <w:numPr>
          <w:numId w:val="0"/>
        </w:numPr>
        <w:tabs>
          <w:tab w:val="left" w:pos="284"/>
        </w:tabs>
        <w:autoSpaceDE w:val="0"/>
        <w:autoSpaceDN w:val="0"/>
        <w:adjustRightInd w:val="0"/>
        <w:spacing w:after="0" w:line="240" w:lineRule="auto"/>
        <w:ind w:leftChars="0"/>
        <w:rPr>
          <w:rFonts w:ascii="Sylfaen" w:hAnsi="Sylfaen" w:cs="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Абстрактные члены классов не должны иметь модификатор private. При этом производный класс обязан переопределить и реализовать все абстрактные методы и свойства, которые имеются в базовом абстрактном классе. При переопределении в производном классе такой метод или свойство также объявляются с модификатором override (как и при обычном переопределении виртуальных методов и свойств). Также следует учесть, что если класс имеет хотя бы одный абстрактный метод (или абстрактные свойство, индексатор, событие), то этот класс должен быть определен как абстрактный.</w:t>
      </w:r>
    </w:p>
    <w:p>
      <w:pPr>
        <w:pStyle w:val="6"/>
        <w:numPr>
          <w:numId w:val="0"/>
        </w:numPr>
        <w:tabs>
          <w:tab w:val="left" w:pos="284"/>
        </w:tabs>
        <w:autoSpaceDE w:val="0"/>
        <w:autoSpaceDN w:val="0"/>
        <w:adjustRightInd w:val="0"/>
        <w:spacing w:after="0" w:line="240" w:lineRule="auto"/>
        <w:contextualSpacing/>
        <w:rPr>
          <w:rFonts w:ascii="Arial Unicode" w:hAnsi="Arial Unicode" w:cs="Sylfaen"/>
          <w:sz w:val="20"/>
          <w:szCs w:val="20"/>
        </w:rPr>
      </w:pPr>
    </w:p>
    <w:p>
      <w:pPr>
        <w:pStyle w:val="6"/>
        <w:numPr>
          <w:numId w:val="0"/>
        </w:numPr>
        <w:tabs>
          <w:tab w:val="left" w:pos="284"/>
        </w:tabs>
        <w:autoSpaceDE w:val="0"/>
        <w:autoSpaceDN w:val="0"/>
        <w:adjustRightInd w:val="0"/>
        <w:spacing w:after="0" w:line="240" w:lineRule="auto"/>
        <w:contextualSpacing/>
        <w:rPr>
          <w:rFonts w:ascii="Arial Unicode" w:hAnsi="Arial Unicode" w:cs="Sylfaen"/>
          <w:sz w:val="20"/>
          <w:szCs w:val="20"/>
        </w:rPr>
      </w:pPr>
    </w:p>
    <w:p>
      <w:pPr>
        <w:pStyle w:val="6"/>
        <w:numPr>
          <w:numId w:val="0"/>
        </w:numPr>
        <w:tabs>
          <w:tab w:val="left" w:pos="284"/>
        </w:tabs>
        <w:autoSpaceDE w:val="0"/>
        <w:autoSpaceDN w:val="0"/>
        <w:adjustRightInd w:val="0"/>
        <w:spacing w:after="0" w:line="240" w:lineRule="auto"/>
        <w:contextualSpacing/>
        <w:rPr>
          <w:rFonts w:ascii="Arial Unicode" w:hAnsi="Arial Unicode"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Arial Unicode" w:hAnsi="Arial Unicode" w:cs="Sylfaen"/>
          <w:sz w:val="20"/>
          <w:szCs w:val="20"/>
        </w:rPr>
        <w:t xml:space="preserve">Ո՞րն է </w:t>
      </w:r>
      <w:r>
        <w:rPr>
          <w:rFonts w:ascii="Arial" w:hAnsi="Arial" w:cs="Sylfaen"/>
          <w:sz w:val="20"/>
          <w:szCs w:val="20"/>
        </w:rPr>
        <w:t xml:space="preserve">abstract </w:t>
      </w:r>
      <w:r>
        <w:rPr>
          <w:rFonts w:ascii="Arial Unicode" w:hAnsi="Arial Unicode" w:cs="Sylfaen"/>
          <w:sz w:val="20"/>
          <w:szCs w:val="20"/>
        </w:rPr>
        <w:t xml:space="preserve">և </w:t>
      </w:r>
      <w:r>
        <w:rPr>
          <w:rFonts w:ascii="Arial" w:hAnsi="Arial" w:cs="Sylfaen"/>
          <w:sz w:val="20"/>
          <w:szCs w:val="20"/>
        </w:rPr>
        <w:t xml:space="preserve">virtual </w:t>
      </w:r>
      <w:r>
        <w:rPr>
          <w:rFonts w:ascii="Arial Unicode" w:hAnsi="Arial Unicode" w:cs="Sylfaen"/>
          <w:sz w:val="20"/>
          <w:szCs w:val="20"/>
        </w:rPr>
        <w:t>մեթոդների տարբերությունը:</w:t>
      </w:r>
    </w:p>
    <w:p>
      <w:pPr>
        <w:pStyle w:val="6"/>
        <w:numPr>
          <w:numId w:val="0"/>
        </w:numPr>
        <w:tabs>
          <w:tab w:val="left" w:pos="284"/>
        </w:tabs>
        <w:autoSpaceDE w:val="0"/>
        <w:autoSpaceDN w:val="0"/>
        <w:adjustRightInd w:val="0"/>
        <w:spacing w:after="0" w:line="240" w:lineRule="auto"/>
        <w:contextualSpacing/>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Виртуальные методы имеют реализацию и предоставляют производным классам возможность переопределения.</w:t>
      </w:r>
    </w:p>
    <w:p>
      <w:pPr>
        <w:pStyle w:val="6"/>
        <w:numPr>
          <w:numId w:val="0"/>
        </w:numPr>
        <w:tabs>
          <w:tab w:val="left" w:pos="284"/>
        </w:tabs>
        <w:autoSpaceDE w:val="0"/>
        <w:autoSpaceDN w:val="0"/>
        <w:adjustRightInd w:val="0"/>
        <w:spacing w:after="0" w:line="240" w:lineRule="auto"/>
        <w:contextualSpacing/>
        <w:rPr>
          <w:rFonts w:ascii="Arial Unicode" w:hAnsi="Arial Unicode" w:cs="Sylfaen"/>
          <w:sz w:val="24"/>
          <w:szCs w:val="24"/>
        </w:rPr>
      </w:pPr>
      <w:r>
        <w:rPr>
          <w:rFonts w:hint="default" w:ascii="Sylfaen" w:hAnsi="Sylfaen"/>
          <w:color w:val="558ED5" w:themeColor="text2" w:themeTint="99"/>
          <w:sz w:val="24"/>
          <w:szCs w:val="24"/>
          <w14:textFill>
            <w14:solidFill>
              <w14:schemeClr w14:val="tx2">
                <w14:lumMod w14:val="60000"/>
                <w14:lumOff w14:val="40000"/>
              </w14:schemeClr>
            </w14:solidFill>
          </w14:textFill>
        </w:rPr>
        <w:t xml:space="preserve"> Абстрактные методы не предоставляют реализацию и заставляют производные классы переопределять метод.</w:t>
      </w:r>
    </w:p>
    <w:p>
      <w:pPr>
        <w:pStyle w:val="6"/>
        <w:numPr>
          <w:numId w:val="0"/>
        </w:numPr>
        <w:tabs>
          <w:tab w:val="left" w:pos="284"/>
        </w:tabs>
        <w:autoSpaceDE w:val="0"/>
        <w:autoSpaceDN w:val="0"/>
        <w:adjustRightInd w:val="0"/>
        <w:spacing w:after="0" w:line="240" w:lineRule="auto"/>
        <w:contextualSpacing/>
        <w:rPr>
          <w:rFonts w:ascii="Arial Unicode" w:hAnsi="Arial Unicode"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Arial Unicode" w:hAnsi="Arial Unicode" w:cs="Sylfaen"/>
          <w:sz w:val="20"/>
          <w:szCs w:val="20"/>
        </w:rPr>
        <w:t>ինչ է նշանակում</w:t>
      </w:r>
      <w:r>
        <w:rPr>
          <w:rFonts w:ascii="Arial" w:hAnsi="Arial" w:cs="Sylfaen"/>
          <w:sz w:val="20"/>
          <w:szCs w:val="20"/>
        </w:rPr>
        <w:t xml:space="preserve"> this(a), </w:t>
      </w:r>
      <w:r>
        <w:rPr>
          <w:rFonts w:ascii="Sylfaen" w:hAnsi="Sylfaen" w:cs="Sylfaen"/>
          <w:sz w:val="20"/>
          <w:szCs w:val="20"/>
        </w:rPr>
        <w:t>երբ կարող է օգտագործվել</w:t>
      </w:r>
      <w:r>
        <w:rPr>
          <w:rFonts w:ascii="Arial Unicode" w:hAnsi="Arial Unicode" w:cs="Sylfaen"/>
          <w:sz w:val="20"/>
          <w:szCs w:val="20"/>
        </w:rPr>
        <w:t>:</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Ключевое слово this представляет ссылку на текущий экземпляр класса.Для квалификации элементов, скрытых одинаковыми именами</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Для передачи другим методам объекта в качестве параметра</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Для объявления индексаторов</w:t>
      </w:r>
    </w:p>
    <w:p>
      <w:pPr>
        <w:pStyle w:val="6"/>
        <w:numPr>
          <w:numId w:val="0"/>
        </w:numPr>
        <w:tabs>
          <w:tab w:val="left" w:pos="284"/>
        </w:tabs>
        <w:autoSpaceDE w:val="0"/>
        <w:autoSpaceDN w:val="0"/>
        <w:adjustRightInd w:val="0"/>
        <w:spacing w:after="0" w:line="240" w:lineRule="auto"/>
        <w:ind w:leftChars="0"/>
        <w:rPr>
          <w:rFonts w:ascii="Sylfaen" w:hAnsi="Sylfaen" w:cs="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У статических функций-членов нет указателя this, так как они существуют только на уровне класса и не являются частями объектов. Использование this в статическом методе приводит к ошибке.</w:t>
      </w:r>
    </w:p>
    <w:p>
      <w:pPr>
        <w:pStyle w:val="6"/>
        <w:numPr>
          <w:numId w:val="0"/>
        </w:numPr>
        <w:tabs>
          <w:tab w:val="left" w:pos="284"/>
        </w:tabs>
        <w:autoSpaceDE w:val="0"/>
        <w:autoSpaceDN w:val="0"/>
        <w:adjustRightInd w:val="0"/>
        <w:spacing w:after="0" w:line="240" w:lineRule="auto"/>
        <w:contextualSpacing/>
        <w:rPr>
          <w:rFonts w:ascii="Arial Unicode" w:hAnsi="Arial Unicode"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Arial Unicode" w:hAnsi="Arial Unicode" w:cs="Sylfaen"/>
          <w:sz w:val="20"/>
          <w:szCs w:val="20"/>
        </w:rPr>
        <w:t>Երբ կարիք կա կանչելու բազային կոնստրուկտորը:</w:t>
      </w:r>
    </w:p>
    <w:p>
      <w:pPr>
        <w:pStyle w:val="6"/>
        <w:numPr>
          <w:numId w:val="0"/>
        </w:numPr>
        <w:tabs>
          <w:tab w:val="left" w:pos="284"/>
        </w:tabs>
        <w:autoSpaceDE w:val="0"/>
        <w:autoSpaceDN w:val="0"/>
        <w:adjustRightInd w:val="0"/>
        <w:spacing w:after="0" w:line="240" w:lineRule="auto"/>
        <w:ind w:leftChars="0"/>
        <w:rPr>
          <w:rFonts w:ascii="Sylfaen" w:hAnsi="Sylfaen" w:cs="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Каждый раз, когда создается класс или структура, вызывается конструктор. Конструкторы имеют имя, совпадающее с именем класса или структуры, и обычно инициализируют члены данных нового объекта.Конструктор, который не принимает никаких параметров, называется конструктором без параметров. Конструкторы без параметров вызываются всякий раз, когда создается экземпляр объекта с помощью оператора new, а аргументы в new не передаются. Если класс не является статическим, компилятор C# выделяет классам без конструкторов открытый конструктор без параметров, позволяющий создавать экземпляры классов.</w:t>
      </w:r>
    </w:p>
    <w:p>
      <w:pPr>
        <w:pStyle w:val="6"/>
        <w:numPr>
          <w:numId w:val="0"/>
        </w:numPr>
        <w:tabs>
          <w:tab w:val="left" w:pos="284"/>
        </w:tabs>
        <w:autoSpaceDE w:val="0"/>
        <w:autoSpaceDN w:val="0"/>
        <w:adjustRightInd w:val="0"/>
        <w:spacing w:after="0" w:line="240" w:lineRule="auto"/>
        <w:contextualSpacing/>
        <w:rPr>
          <w:rFonts w:ascii="Arial Unicode" w:hAnsi="Arial Unicode"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Arial" w:hAnsi="Arial" w:cs="Sylfaen"/>
          <w:sz w:val="20"/>
          <w:szCs w:val="20"/>
        </w:rPr>
        <w:t>delegate-</w:t>
      </w:r>
      <w:r>
        <w:rPr>
          <w:rFonts w:ascii="Arial Unicode" w:hAnsi="Arial Unicode" w:cs="Sylfaen"/>
          <w:sz w:val="20"/>
          <w:szCs w:val="20"/>
        </w:rPr>
        <w:t>ը հնարավորություն կտա`</w:t>
      </w:r>
    </w:p>
    <w:p>
      <w:pPr>
        <w:pStyle w:val="6"/>
        <w:numPr>
          <w:numId w:val="0"/>
        </w:numPr>
        <w:tabs>
          <w:tab w:val="left" w:pos="284"/>
        </w:tabs>
        <w:autoSpaceDE w:val="0"/>
        <w:autoSpaceDN w:val="0"/>
        <w:adjustRightInd w:val="0"/>
        <w:spacing w:after="0" w:line="240" w:lineRule="auto"/>
        <w:ind w:leftChars="0"/>
        <w:rPr>
          <w:rFonts w:ascii="Sylfaen" w:hAnsi="Sylfaen" w:cs="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Делегаты представляют такие объекты, которые указывают на методы. То есть делегаты - это указатели на методы и с помощью делегатов мы можем вызвать данные методы.</w:t>
      </w:r>
    </w:p>
    <w:p>
      <w:pPr>
        <w:pStyle w:val="6"/>
        <w:numPr>
          <w:numId w:val="0"/>
        </w:numPr>
        <w:tabs>
          <w:tab w:val="left" w:pos="284"/>
        </w:tabs>
        <w:autoSpaceDE w:val="0"/>
        <w:autoSpaceDN w:val="0"/>
        <w:adjustRightInd w:val="0"/>
        <w:spacing w:after="0" w:line="240" w:lineRule="auto"/>
        <w:contextualSpacing/>
        <w:rPr>
          <w:rFonts w:ascii="Arial Unicode" w:hAnsi="Arial Unicode"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Sylfaen" w:hAnsi="Sylfaen" w:cs="Sylfaen"/>
          <w:sz w:val="20"/>
          <w:szCs w:val="20"/>
        </w:rPr>
        <w:t>event-</w:t>
      </w:r>
      <w:r>
        <w:rPr>
          <w:rFonts w:ascii="Arial Unicode" w:hAnsi="Arial Unicode" w:cs="Sylfaen"/>
          <w:sz w:val="20"/>
          <w:szCs w:val="20"/>
        </w:rPr>
        <w:t xml:space="preserve">ը </w:t>
      </w:r>
    </w:p>
    <w:p>
      <w:pPr>
        <w:pStyle w:val="6"/>
        <w:numPr>
          <w:numId w:val="0"/>
        </w:numPr>
        <w:tabs>
          <w:tab w:val="left" w:pos="284"/>
        </w:tabs>
        <w:autoSpaceDE w:val="0"/>
        <w:autoSpaceDN w:val="0"/>
        <w:adjustRightInd w:val="0"/>
        <w:spacing w:after="0" w:line="240" w:lineRule="auto"/>
        <w:contextualSpacing/>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События сигнализируют системе о том, что произошло определенное действие. И если нам надо отследить эти действия, то как раз мы можем применять события.</w:t>
      </w:r>
    </w:p>
    <w:p>
      <w:pPr>
        <w:pStyle w:val="6"/>
        <w:numPr>
          <w:numId w:val="0"/>
        </w:numPr>
        <w:tabs>
          <w:tab w:val="left" w:pos="284"/>
        </w:tabs>
        <w:autoSpaceDE w:val="0"/>
        <w:autoSpaceDN w:val="0"/>
        <w:adjustRightInd w:val="0"/>
        <w:spacing w:after="0" w:line="240" w:lineRule="auto"/>
        <w:contextualSpacing/>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События объявляются в классе с помощью ключевого слова event, после которого указывается тип делегата, который представляет событие:</w:t>
      </w:r>
    </w:p>
    <w:p>
      <w:pPr>
        <w:pStyle w:val="6"/>
        <w:numPr>
          <w:numId w:val="0"/>
        </w:numPr>
        <w:tabs>
          <w:tab w:val="left" w:pos="284"/>
        </w:tabs>
        <w:autoSpaceDE w:val="0"/>
        <w:autoSpaceDN w:val="0"/>
        <w:adjustRightInd w:val="0"/>
        <w:spacing w:after="0" w:line="240" w:lineRule="auto"/>
        <w:contextualSpacing/>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delegate void AccountHandler(string message);</w:t>
      </w:r>
    </w:p>
    <w:p>
      <w:pPr>
        <w:pStyle w:val="6"/>
        <w:numPr>
          <w:numId w:val="0"/>
        </w:numPr>
        <w:tabs>
          <w:tab w:val="left" w:pos="284"/>
        </w:tabs>
        <w:autoSpaceDE w:val="0"/>
        <w:autoSpaceDN w:val="0"/>
        <w:adjustRightInd w:val="0"/>
        <w:spacing w:after="0" w:line="240" w:lineRule="auto"/>
        <w:contextualSpacing/>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event AccountHandler Notify;</w:t>
      </w:r>
    </w:p>
    <w:p>
      <w:pPr>
        <w:pStyle w:val="6"/>
        <w:numPr>
          <w:numId w:val="0"/>
        </w:numPr>
        <w:tabs>
          <w:tab w:val="left" w:pos="284"/>
        </w:tabs>
        <w:autoSpaceDE w:val="0"/>
        <w:autoSpaceDN w:val="0"/>
        <w:adjustRightInd w:val="0"/>
        <w:spacing w:after="0" w:line="240" w:lineRule="auto"/>
        <w:contextualSpacing/>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В данном случае вначале определяется делегат AccountHandler, который принимает один параметр типа string. Затем с помощью ключевого слова event определяется событие с именем Notify, которое представляет делегат AccountHandler. Название для события может быть произвольным, но в любом случае оно должно представлять некоторый делегат.</w:t>
      </w:r>
    </w:p>
    <w:p>
      <w:pPr>
        <w:pStyle w:val="6"/>
        <w:numPr>
          <w:numId w:val="0"/>
        </w:numPr>
        <w:tabs>
          <w:tab w:val="left" w:pos="284"/>
        </w:tabs>
        <w:autoSpaceDE w:val="0"/>
        <w:autoSpaceDN w:val="0"/>
        <w:adjustRightInd w:val="0"/>
        <w:spacing w:after="0" w:line="240" w:lineRule="auto"/>
        <w:contextualSpacing/>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Определив событие, мы можем его вызвать в программе как метод, используя имя события:</w:t>
      </w:r>
    </w:p>
    <w:p>
      <w:pPr>
        <w:pStyle w:val="6"/>
        <w:numPr>
          <w:numId w:val="0"/>
        </w:numPr>
        <w:tabs>
          <w:tab w:val="left" w:pos="284"/>
        </w:tabs>
        <w:autoSpaceDE w:val="0"/>
        <w:autoSpaceDN w:val="0"/>
        <w:adjustRightInd w:val="0"/>
        <w:spacing w:after="0" w:line="240" w:lineRule="auto"/>
        <w:contextualSpacing/>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Notify("Произошло действие");</w:t>
      </w:r>
    </w:p>
    <w:p>
      <w:pPr>
        <w:pStyle w:val="6"/>
        <w:numPr>
          <w:numId w:val="0"/>
        </w:numPr>
        <w:tabs>
          <w:tab w:val="left" w:pos="284"/>
        </w:tabs>
        <w:autoSpaceDE w:val="0"/>
        <w:autoSpaceDN w:val="0"/>
        <w:adjustRightInd w:val="0"/>
        <w:spacing w:after="0" w:line="240" w:lineRule="auto"/>
        <w:contextualSpacing/>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Поскольку событие Notify представляет делегат AccountHandler, который принимает один параметр типа string - строку, то при вызове события нам надо передать в него строку.Однако при вызове событий мы можем столкнуться с тем, что событие равно null в случае, если для его не определен обработчик. Поэтому при вызове события лучше его всегда проверять на null. Например, так:</w:t>
      </w:r>
    </w:p>
    <w:p>
      <w:pPr>
        <w:pStyle w:val="6"/>
        <w:numPr>
          <w:numId w:val="0"/>
        </w:numPr>
        <w:tabs>
          <w:tab w:val="left" w:pos="284"/>
        </w:tabs>
        <w:autoSpaceDE w:val="0"/>
        <w:autoSpaceDN w:val="0"/>
        <w:adjustRightInd w:val="0"/>
        <w:spacing w:after="0" w:line="240" w:lineRule="auto"/>
        <w:contextualSpacing/>
        <w:rPr>
          <w:rFonts w:ascii="Arial Unicode" w:hAnsi="Arial Unicode" w:cs="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if(Notify !=null) Notify("Произошло действие");</w:t>
      </w:r>
    </w:p>
    <w:p>
      <w:pPr>
        <w:pStyle w:val="6"/>
        <w:numPr>
          <w:numId w:val="0"/>
        </w:numPr>
        <w:tabs>
          <w:tab w:val="left" w:pos="284"/>
        </w:tabs>
        <w:autoSpaceDE w:val="0"/>
        <w:autoSpaceDN w:val="0"/>
        <w:adjustRightInd w:val="0"/>
        <w:spacing w:after="0" w:line="240" w:lineRule="auto"/>
        <w:contextualSpacing/>
        <w:rPr>
          <w:rFonts w:ascii="Arial Unicode" w:hAnsi="Arial Unicode"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Arial" w:hAnsi="Arial" w:cs="Sylfaen"/>
          <w:sz w:val="20"/>
          <w:szCs w:val="20"/>
        </w:rPr>
        <w:t xml:space="preserve">class MyCl {public int К{get; set}; public static MyCl operator++(MyCl mc){return new MyCl {K=mc.K+1} , </w:t>
      </w:r>
      <w:r>
        <w:rPr>
          <w:rFonts w:ascii="Arial Unicode" w:hAnsi="Arial Unicode" w:cs="Sylfaen"/>
          <w:sz w:val="20"/>
          <w:szCs w:val="20"/>
        </w:rPr>
        <w:t xml:space="preserve">վերբեռնել պրեֆիկսային </w:t>
      </w:r>
      <w:r>
        <w:rPr>
          <w:rFonts w:ascii="Arial" w:hAnsi="Arial" w:cs="Sylfaen"/>
          <w:sz w:val="20"/>
          <w:szCs w:val="20"/>
        </w:rPr>
        <w:t>++;</w:t>
      </w:r>
    </w:p>
    <w:p>
      <w:pPr>
        <w:pStyle w:val="6"/>
        <w:numPr>
          <w:numId w:val="0"/>
        </w:numPr>
        <w:tabs>
          <w:tab w:val="left" w:pos="284"/>
        </w:tabs>
        <w:autoSpaceDE w:val="0"/>
        <w:autoSpaceDN w:val="0"/>
        <w:adjustRightInd w:val="0"/>
        <w:spacing w:after="0" w:line="240" w:lineRule="auto"/>
        <w:ind w:leftChars="0"/>
        <w:rPr>
          <w:rFonts w:hint="default" w:ascii="Arial" w:hAnsi="Arial" w:cs="Sylfaen"/>
          <w:color w:val="558ED5" w:themeColor="text2" w:themeTint="99"/>
          <w:sz w:val="24"/>
          <w:szCs w:val="24"/>
          <w:lang w:val="hy-AM"/>
          <w14:textFill>
            <w14:solidFill>
              <w14:schemeClr w14:val="tx2">
                <w14:lumMod w14:val="60000"/>
                <w14:lumOff w14:val="40000"/>
              </w14:schemeClr>
            </w14:solidFill>
          </w14:textFill>
        </w:rPr>
      </w:pPr>
      <w:r>
        <w:rPr>
          <w:rFonts w:hint="default" w:ascii="Arial" w:hAnsi="Arial" w:cs="Sylfaen"/>
          <w:color w:val="558ED5" w:themeColor="text2" w:themeTint="99"/>
          <w:sz w:val="24"/>
          <w:szCs w:val="24"/>
          <w:lang w:val="hy-AM"/>
          <w14:textFill>
            <w14:solidFill>
              <w14:schemeClr w14:val="tx2">
                <w14:lumMod w14:val="60000"/>
                <w14:lumOff w14:val="40000"/>
              </w14:schemeClr>
            </w14:solidFill>
          </w14:textFill>
        </w:rPr>
        <w:t>Հն՞</w:t>
      </w:r>
    </w:p>
    <w:p>
      <w:pPr>
        <w:pStyle w:val="6"/>
        <w:numPr>
          <w:numId w:val="0"/>
        </w:numPr>
        <w:tabs>
          <w:tab w:val="left" w:pos="284"/>
        </w:tabs>
        <w:autoSpaceDE w:val="0"/>
        <w:autoSpaceDN w:val="0"/>
        <w:adjustRightInd w:val="0"/>
        <w:spacing w:after="0" w:line="240" w:lineRule="auto"/>
        <w:ind w:leftChars="0"/>
        <w:rPr>
          <w:rFonts w:ascii="Arial" w:hAnsi="Arial"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Sylfaen" w:hAnsi="Sylfaen" w:cs="Sylfaen"/>
          <w:sz w:val="20"/>
          <w:szCs w:val="20"/>
        </w:rPr>
        <w:t xml:space="preserve">Նշվածներից որ օպերատորները չեն վերբեռնվում </w:t>
      </w:r>
      <w:r>
        <w:rPr>
          <w:rFonts w:ascii="Arial" w:hAnsi="Arial" w:cs="Sylfaen"/>
          <w:sz w:val="20"/>
          <w:szCs w:val="20"/>
        </w:rPr>
        <w:t>c#-</w:t>
      </w:r>
      <w:r>
        <w:rPr>
          <w:rFonts w:ascii="Arial Unicode" w:hAnsi="Arial Unicode" w:cs="Sylfaen"/>
          <w:sz w:val="20"/>
          <w:szCs w:val="20"/>
        </w:rPr>
        <w:t>ում. պրեֆիքսային --; &gt;</w:t>
      </w:r>
      <w:r>
        <w:rPr>
          <w:rFonts w:ascii="Arial" w:hAnsi="Arial" w:cs="Sylfaen"/>
          <w:sz w:val="20"/>
          <w:szCs w:val="20"/>
        </w:rPr>
        <w:t>, []; ?:, ~; %</w:t>
      </w:r>
      <w:r>
        <w:rPr>
          <w:rFonts w:hint="default" w:ascii="Arial" w:hAnsi="Arial" w:cs="Sylfaen"/>
          <w:sz w:val="20"/>
          <w:szCs w:val="20"/>
          <w:lang w:val="en-GB"/>
        </w:rPr>
        <w:t xml:space="preserve">  </w:t>
      </w:r>
      <w:r>
        <w:rPr>
          <w:rFonts w:hint="default" w:ascii="Arial" w:hAnsi="Arial" w:cs="Sylfaen"/>
          <w:color w:val="558ED5" w:themeColor="text2" w:themeTint="99"/>
          <w:sz w:val="20"/>
          <w:szCs w:val="20"/>
          <w:lang w:val="en-GB"/>
          <w14:textFill>
            <w14:solidFill>
              <w14:schemeClr w14:val="tx2">
                <w14:lumMod w14:val="60000"/>
                <w14:lumOff w14:val="40000"/>
              </w14:schemeClr>
            </w14:solidFill>
          </w14:textFill>
        </w:rPr>
        <w:t xml:space="preserve">? </w:t>
      </w:r>
      <w:r>
        <w:rPr>
          <w:rFonts w:ascii="Arial" w:hAnsi="Arial" w:cs="Sylfaen"/>
          <w:color w:val="558ED5" w:themeColor="text2" w:themeTint="99"/>
          <w:sz w:val="20"/>
          <w:szCs w:val="20"/>
          <w14:textFill>
            <w14:solidFill>
              <w14:schemeClr w14:val="tx2">
                <w14:lumMod w14:val="60000"/>
                <w14:lumOff w14:val="40000"/>
              </w14:schemeClr>
            </w14:solidFill>
          </w14:textFill>
        </w:rPr>
        <w:t>[]</w:t>
      </w:r>
    </w:p>
    <w:p>
      <w:pPr>
        <w:pStyle w:val="6"/>
        <w:numPr>
          <w:numId w:val="0"/>
        </w:numPr>
        <w:tabs>
          <w:tab w:val="left" w:pos="284"/>
        </w:tabs>
        <w:autoSpaceDE w:val="0"/>
        <w:autoSpaceDN w:val="0"/>
        <w:adjustRightInd w:val="0"/>
        <w:spacing w:after="0" w:line="240" w:lineRule="auto"/>
        <w:contextualSpacing/>
        <w:rPr>
          <w:rFonts w:ascii="Arial" w:hAnsi="Arial" w:cs="Sylfaen"/>
          <w:color w:val="558ED5" w:themeColor="text2" w:themeTint="99"/>
          <w:sz w:val="20"/>
          <w:szCs w:val="20"/>
          <w14:textFill>
            <w14:solidFill>
              <w14:schemeClr w14:val="tx2">
                <w14:lumMod w14:val="60000"/>
                <w14:lumOff w14:val="40000"/>
              </w14:schemeClr>
            </w14:solidFill>
          </w14:textFill>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Arial Unicode" w:hAnsi="Arial Unicode" w:cs="Sylfaen"/>
          <w:sz w:val="20"/>
          <w:szCs w:val="20"/>
        </w:rPr>
        <w:t xml:space="preserve">Հնարավոր է արդյոք վերբեռնել </w:t>
      </w:r>
      <w:r>
        <w:rPr>
          <w:rFonts w:ascii="Arial" w:hAnsi="Arial" w:cs="Sylfaen"/>
          <w:sz w:val="20"/>
          <w:szCs w:val="20"/>
        </w:rPr>
        <w:t xml:space="preserve">[] </w:t>
      </w:r>
      <w:r>
        <w:rPr>
          <w:rFonts w:ascii="Arial Unicode" w:hAnsi="Arial Unicode" w:cs="Sylfaen"/>
          <w:sz w:val="20"/>
          <w:szCs w:val="20"/>
        </w:rPr>
        <w:t xml:space="preserve">օպերատորը </w:t>
      </w:r>
      <w:r>
        <w:rPr>
          <w:rFonts w:ascii="Arial" w:hAnsi="Arial" w:cs="Sylfaen"/>
          <w:sz w:val="20"/>
          <w:szCs w:val="20"/>
        </w:rPr>
        <w:t>c#-</w:t>
      </w:r>
      <w:r>
        <w:rPr>
          <w:rFonts w:ascii="Arial Unicode" w:hAnsi="Arial Unicode" w:cs="Sylfaen"/>
          <w:sz w:val="20"/>
          <w:szCs w:val="20"/>
        </w:rPr>
        <w:t>ում:</w:t>
      </w:r>
      <w:r>
        <w:rPr>
          <w:rFonts w:hint="default" w:ascii="Arial Unicode" w:hAnsi="Arial Unicode" w:cs="Sylfaen"/>
          <w:sz w:val="20"/>
          <w:szCs w:val="20"/>
          <w:lang w:val="en-GB"/>
        </w:rPr>
        <w:t xml:space="preserve"> </w:t>
      </w:r>
      <w:r>
        <w:rPr>
          <w:rFonts w:hint="default" w:ascii="Arial Unicode" w:hAnsi="Arial Unicode"/>
          <w:color w:val="558ED5" w:themeColor="text2" w:themeTint="99"/>
          <w:sz w:val="20"/>
          <w:szCs w:val="20"/>
          <w:lang w:val="en-GB"/>
          <w14:textFill>
            <w14:solidFill>
              <w14:schemeClr w14:val="tx2">
                <w14:lumMod w14:val="60000"/>
                <w14:lumOff w14:val="40000"/>
              </w14:schemeClr>
            </w14:solidFill>
          </w14:textFill>
        </w:rPr>
        <w:t>Доступ к элементам не считается перегружаемым оператором</w:t>
      </w:r>
    </w:p>
    <w:p>
      <w:pPr>
        <w:pStyle w:val="6"/>
        <w:numPr>
          <w:numId w:val="0"/>
        </w:numPr>
        <w:tabs>
          <w:tab w:val="left" w:pos="284"/>
        </w:tabs>
        <w:autoSpaceDE w:val="0"/>
        <w:autoSpaceDN w:val="0"/>
        <w:adjustRightInd w:val="0"/>
        <w:spacing w:after="0" w:line="240" w:lineRule="auto"/>
        <w:contextualSpacing/>
        <w:rPr>
          <w:rFonts w:ascii="Arial Unicode" w:hAnsi="Arial Unicode"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Arial Unicode" w:hAnsi="Arial Unicode" w:cs="Sylfaen"/>
          <w:sz w:val="20"/>
          <w:szCs w:val="20"/>
        </w:rPr>
        <w:t xml:space="preserve">Բացառիկ իրավիճակների մշակման կառույցներում պարտադի՞ր է </w:t>
      </w:r>
      <w:r>
        <w:rPr>
          <w:rFonts w:ascii="Arial" w:hAnsi="Arial" w:cs="Sylfaen"/>
          <w:sz w:val="20"/>
          <w:szCs w:val="20"/>
        </w:rPr>
        <w:t xml:space="preserve">finally </w:t>
      </w:r>
      <w:r>
        <w:rPr>
          <w:rFonts w:ascii="Arial Unicode" w:hAnsi="Arial Unicode" w:cs="Sylfaen"/>
          <w:sz w:val="20"/>
          <w:szCs w:val="20"/>
        </w:rPr>
        <w:t>բլոկի առկայությունը:</w:t>
      </w:r>
      <w:r>
        <w:rPr>
          <w:rFonts w:hint="default" w:ascii="Arial Unicode" w:hAnsi="Arial Unicode" w:cs="Sylfaen"/>
          <w:sz w:val="20"/>
          <w:szCs w:val="20"/>
          <w:lang w:val="en-GB"/>
        </w:rPr>
        <w:t xml:space="preserve"> </w:t>
      </w:r>
      <w:r>
        <w:rPr>
          <w:rFonts w:hint="default" w:ascii="Arial Unicode" w:hAnsi="Arial Unicode" w:cs="Sylfaen"/>
          <w:color w:val="558ED5" w:themeColor="text2" w:themeTint="99"/>
          <w:sz w:val="20"/>
          <w:szCs w:val="20"/>
          <w:lang w:val="hy-AM"/>
          <w14:textFill>
            <w14:solidFill>
              <w14:schemeClr w14:val="tx2">
                <w14:lumMod w14:val="60000"/>
                <w14:lumOff w14:val="40000"/>
              </w14:schemeClr>
            </w14:solidFill>
          </w14:textFill>
        </w:rPr>
        <w:t>պարտադիր չէ</w:t>
      </w:r>
    </w:p>
    <w:p>
      <w:pPr>
        <w:pStyle w:val="6"/>
        <w:numPr>
          <w:numId w:val="0"/>
        </w:numPr>
        <w:tabs>
          <w:tab w:val="left" w:pos="284"/>
        </w:tabs>
        <w:autoSpaceDE w:val="0"/>
        <w:autoSpaceDN w:val="0"/>
        <w:adjustRightInd w:val="0"/>
        <w:spacing w:after="0" w:line="240" w:lineRule="auto"/>
        <w:contextualSpacing/>
        <w:rPr>
          <w:rFonts w:ascii="Arial Unicode" w:hAnsi="Arial Unicode" w:cs="Sylfaen"/>
          <w:sz w:val="20"/>
          <w:szCs w:val="20"/>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Arial Unicode" w:hAnsi="Arial Unicode" w:cs="Sylfaen"/>
          <w:sz w:val="20"/>
          <w:szCs w:val="20"/>
        </w:rPr>
        <w:t>Հնարավո՞ր է արդյոք հայեցողաբար գեներացնել բացառություն</w:t>
      </w:r>
      <w:r>
        <w:rPr>
          <w:rFonts w:ascii="Sylfaen" w:hAnsi="Sylfaen" w:cs="Sylfaen"/>
          <w:sz w:val="20"/>
          <w:szCs w:val="20"/>
        </w:rPr>
        <w:t xml:space="preserve">: </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Базовым для всех типов исключений является тип Exception. Этот тип определяет ряд свойств, с помощью которых можно получить информацию об исключении.</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InnerException: хранит информацию об исключении, которое послужило причиной текущего исключения</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Message: хранит сообщение об исключении, текст ошибки</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Source: хранит имя объекта или сборки, которое вызвало исключение</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StackTrace: возвращает строковое представление стека вызывов, которые привели к возникновению исключения</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TargetSite: возвращает метод, в котором и было вызвано исключение</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Но также есть более специализированные типы исключений, которые предназначены для обработки каких-то определенных видов исключений. Их довольно много, я приведу лишь некоторые:</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DivideByZeroException: представляет исключение, которое генерируется при делении на ноль</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ArgumentOutOfRangeException: генерируется, если значение аргумента находится вне диапазона допустимых значений</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ArgumentException: генерируется, если в метод для параметра передается некорректное значение</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IndexOutOfRangeException: генерируется, если индекс элемента массива или коллекции находится вне диапазона допустимых значений</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InvalidCastException: генерируется при попытке произвести недопустимые преобразования типов</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NullReferenceException: генерируется при попытке обращения к объекту, который равен null (то есть по сути неопределен)</w:t>
      </w:r>
    </w:p>
    <w:p>
      <w:pPr>
        <w:pStyle w:val="6"/>
        <w:numPr>
          <w:numId w:val="0"/>
        </w:numPr>
        <w:tabs>
          <w:tab w:val="left" w:pos="284"/>
        </w:tabs>
        <w:autoSpaceDE w:val="0"/>
        <w:autoSpaceDN w:val="0"/>
        <w:adjustRightInd w:val="0"/>
        <w:spacing w:after="0" w:line="240" w:lineRule="auto"/>
        <w:ind w:leftChars="0"/>
        <w:rPr>
          <w:rFonts w:hint="default" w:ascii="Sylfaen" w:hAnsi="Sylfaen"/>
          <w:sz w:val="24"/>
          <w:szCs w:val="24"/>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Sylfaen" w:hAnsi="Sylfaen" w:cs="Sylfaen"/>
          <w:sz w:val="20"/>
          <w:szCs w:val="20"/>
        </w:rPr>
        <w:t xml:space="preserve"> Ինչ պետք է անել, ստեղծելու սեփական </w:t>
      </w:r>
      <w:r>
        <w:rPr>
          <w:rFonts w:ascii="Arial Unicode" w:hAnsi="Arial Unicode" w:cs="Sylfaen"/>
          <w:sz w:val="20"/>
          <w:szCs w:val="20"/>
        </w:rPr>
        <w:t>բացառույան տիպ</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Кроме обычных типов фреймворк .NET также поддерживает обобщенные типы (generics), а также создание обобщенных методов. Чтобы разобраться в особенности данного явления, сначала посмотрим на проблему, которая могла возникнуть до появления обобщенных типов. Посмотрим на примере. Допустим, мы определяем класс для представления банковского счета. К примеру, он мог бы выглядеть следующим образом:</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class Account</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 xml:space="preserve">    public int Id { get; set; }</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 xml:space="preserve">    public int Sum { get; set; }</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Класс Account определяет два свойства: Id - уникальный идентификатор и Sum - сумму на счете.</w:t>
      </w:r>
    </w:p>
    <w:p>
      <w:pPr>
        <w:pStyle w:val="6"/>
        <w:numPr>
          <w:numId w:val="0"/>
        </w:numPr>
        <w:tabs>
          <w:tab w:val="left" w:pos="284"/>
        </w:tabs>
        <w:autoSpaceDE w:val="0"/>
        <w:autoSpaceDN w:val="0"/>
        <w:adjustRightInd w:val="0"/>
        <w:spacing w:after="0" w:line="240" w:lineRule="auto"/>
        <w:ind w:leftChars="0"/>
        <w:rPr>
          <w:rFonts w:hint="default" w:ascii="Sylfaen" w:hAnsi="Sylfaen"/>
          <w:sz w:val="24"/>
          <w:szCs w:val="24"/>
        </w:rPr>
      </w:pPr>
    </w:p>
    <w:p>
      <w:pPr>
        <w:pStyle w:val="6"/>
        <w:numPr>
          <w:numId w:val="0"/>
        </w:numPr>
        <w:tabs>
          <w:tab w:val="left" w:pos="284"/>
        </w:tabs>
        <w:autoSpaceDE w:val="0"/>
        <w:autoSpaceDN w:val="0"/>
        <w:adjustRightInd w:val="0"/>
        <w:spacing w:after="0" w:line="240" w:lineRule="auto"/>
        <w:ind w:leftChars="0"/>
        <w:rPr>
          <w:rFonts w:hint="default" w:ascii="Sylfaen" w:hAnsi="Sylfaen"/>
          <w:sz w:val="24"/>
          <w:szCs w:val="24"/>
        </w:rPr>
      </w:pPr>
    </w:p>
    <w:p>
      <w:pPr>
        <w:pStyle w:val="6"/>
        <w:numPr>
          <w:numId w:val="0"/>
        </w:numPr>
        <w:tabs>
          <w:tab w:val="left" w:pos="284"/>
        </w:tabs>
        <w:autoSpaceDE w:val="0"/>
        <w:autoSpaceDN w:val="0"/>
        <w:adjustRightInd w:val="0"/>
        <w:spacing w:after="0" w:line="240" w:lineRule="auto"/>
        <w:ind w:leftChars="0"/>
        <w:rPr>
          <w:rFonts w:hint="default" w:ascii="Sylfaen" w:hAnsi="Sylfaen"/>
          <w:sz w:val="24"/>
          <w:szCs w:val="24"/>
        </w:rPr>
      </w:pPr>
    </w:p>
    <w:p>
      <w:pPr>
        <w:pStyle w:val="6"/>
        <w:numPr>
          <w:numId w:val="0"/>
        </w:numPr>
        <w:tabs>
          <w:tab w:val="left" w:pos="284"/>
        </w:tabs>
        <w:autoSpaceDE w:val="0"/>
        <w:autoSpaceDN w:val="0"/>
        <w:adjustRightInd w:val="0"/>
        <w:spacing w:after="0" w:line="240" w:lineRule="auto"/>
        <w:ind w:leftChars="0"/>
        <w:rPr>
          <w:rFonts w:hint="default" w:ascii="Sylfaen" w:hAnsi="Sylfaen"/>
          <w:sz w:val="24"/>
          <w:szCs w:val="24"/>
        </w:rPr>
      </w:pPr>
      <w:bookmarkStart w:id="0" w:name="_GoBack"/>
      <w:bookmarkEnd w:id="0"/>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4"/>
          <w:szCs w:val="24"/>
        </w:rPr>
      </w:pPr>
      <w:r>
        <w:rPr>
          <w:rFonts w:ascii="Arial" w:hAnsi="Arial" w:cs="Sylfaen"/>
          <w:sz w:val="20"/>
          <w:szCs w:val="20"/>
        </w:rPr>
        <w:t xml:space="preserve">Equals </w:t>
      </w:r>
      <w:r>
        <w:rPr>
          <w:rFonts w:ascii="Arial Unicode" w:hAnsi="Arial Unicode" w:cs="Sylfaen"/>
          <w:sz w:val="20"/>
          <w:szCs w:val="20"/>
        </w:rPr>
        <w:t>մեթոդը</w:t>
      </w:r>
      <w:r>
        <w:rPr>
          <w:rFonts w:hint="default" w:ascii="Arial Unicode" w:hAnsi="Arial Unicode" w:cs="Sylfaen"/>
          <w:sz w:val="20"/>
          <w:szCs w:val="20"/>
          <w:lang w:val="en-GB"/>
        </w:rPr>
        <w:t xml:space="preserve"> </w:t>
      </w:r>
    </w:p>
    <w:p>
      <w:pPr>
        <w:pStyle w:val="6"/>
        <w:numPr>
          <w:numId w:val="0"/>
        </w:numPr>
        <w:tabs>
          <w:tab w:val="left" w:pos="284"/>
        </w:tabs>
        <w:autoSpaceDE w:val="0"/>
        <w:autoSpaceDN w:val="0"/>
        <w:adjustRightInd w:val="0"/>
        <w:spacing w:after="0" w:line="240" w:lineRule="auto"/>
        <w:ind w:leftChars="0"/>
        <w:rPr>
          <w:rFonts w:ascii="Sylfaen" w:hAnsi="Sylfaen" w:cs="Sylfaen"/>
          <w:color w:val="558ED5" w:themeColor="text2" w:themeTint="99"/>
          <w:sz w:val="24"/>
          <w:szCs w:val="24"/>
          <w14:textFill>
            <w14:solidFill>
              <w14:schemeClr w14:val="tx2">
                <w14:lumMod w14:val="60000"/>
                <w14:lumOff w14:val="40000"/>
              </w14:schemeClr>
            </w14:solidFill>
          </w14:textFill>
        </w:rPr>
      </w:pPr>
      <w:r>
        <w:rPr>
          <w:rFonts w:hint="default" w:ascii="Arial Unicode" w:hAnsi="Arial Unicode"/>
          <w:color w:val="558ED5" w:themeColor="text2" w:themeTint="99"/>
          <w:sz w:val="24"/>
          <w:szCs w:val="24"/>
          <w:lang w:val="en-GB"/>
          <w14:textFill>
            <w14:solidFill>
              <w14:schemeClr w14:val="tx2">
                <w14:lumMod w14:val="60000"/>
                <w14:lumOff w14:val="40000"/>
              </w14:schemeClr>
            </w14:solidFill>
          </w14:textFill>
        </w:rPr>
        <w:t>Определяет, равен ли указанный объект текущему объекту.</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Параметры</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obj</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Object</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Объект, сравниваемый с текущим объектом.</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Возвращаемое значение</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Boolean</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Значение true, если указанный объект равен текущему объекту; в противном случае — значение false.</w:t>
      </w:r>
    </w:p>
    <w:p>
      <w:pPr>
        <w:pStyle w:val="6"/>
        <w:numPr>
          <w:numId w:val="0"/>
        </w:numPr>
        <w:tabs>
          <w:tab w:val="left" w:pos="284"/>
        </w:tabs>
        <w:autoSpaceDE w:val="0"/>
        <w:autoSpaceDN w:val="0"/>
        <w:adjustRightInd w:val="0"/>
        <w:spacing w:after="0" w:line="240" w:lineRule="auto"/>
        <w:ind w:leftChars="0"/>
        <w:rPr>
          <w:rFonts w:hint="default" w:ascii="Sylfaen" w:hAnsi="Sylfaen"/>
          <w:sz w:val="24"/>
          <w:szCs w:val="24"/>
        </w:rPr>
      </w:pPr>
    </w:p>
    <w:p>
      <w:pPr>
        <w:pStyle w:val="6"/>
        <w:numPr>
          <w:ilvl w:val="0"/>
          <w:numId w:val="1"/>
        </w:numPr>
        <w:tabs>
          <w:tab w:val="left" w:pos="284"/>
        </w:tabs>
        <w:autoSpaceDE w:val="0"/>
        <w:autoSpaceDN w:val="0"/>
        <w:adjustRightInd w:val="0"/>
        <w:spacing w:after="0" w:line="240" w:lineRule="auto"/>
        <w:ind w:left="567" w:hanging="567"/>
        <w:rPr>
          <w:rFonts w:ascii="Sylfaen" w:hAnsi="Sylfaen" w:cs="Sylfaen"/>
          <w:sz w:val="20"/>
          <w:szCs w:val="20"/>
        </w:rPr>
      </w:pPr>
      <w:r>
        <w:rPr>
          <w:rFonts w:ascii="Sylfaen" w:hAnsi="Sylfaen" w:cs="Sylfaen"/>
          <w:sz w:val="20"/>
          <w:szCs w:val="20"/>
        </w:rPr>
        <w:t xml:space="preserve"> String ss=”my@ name@ is@ Jon” ; </w:t>
      </w:r>
      <w:r>
        <w:rPr>
          <w:rFonts w:ascii="Arial Unicode" w:hAnsi="Arial Unicode" w:cs="Sylfaen"/>
          <w:sz w:val="20"/>
          <w:szCs w:val="20"/>
        </w:rPr>
        <w:t xml:space="preserve">ինչպես հեռացնել բոլոր </w:t>
      </w:r>
      <w:r>
        <w:rPr>
          <w:rFonts w:ascii="Arial" w:hAnsi="Arial" w:cs="Sylfaen"/>
          <w:sz w:val="20"/>
          <w:szCs w:val="20"/>
        </w:rPr>
        <w:t>@-</w:t>
      </w:r>
      <w:r>
        <w:rPr>
          <w:rFonts w:ascii="Arial Unicode" w:hAnsi="Arial Unicode" w:cs="Sylfaen"/>
          <w:sz w:val="20"/>
          <w:szCs w:val="20"/>
        </w:rPr>
        <w:t>երը</w:t>
      </w:r>
    </w:p>
    <w:p>
      <w:pPr>
        <w:pStyle w:val="6"/>
        <w:numPr>
          <w:numId w:val="0"/>
        </w:numPr>
        <w:tabs>
          <w:tab w:val="left" w:pos="284"/>
        </w:tabs>
        <w:autoSpaceDE w:val="0"/>
        <w:autoSpaceDN w:val="0"/>
        <w:adjustRightInd w:val="0"/>
        <w:spacing w:after="0" w:line="240" w:lineRule="auto"/>
        <w:ind w:leftChars="0"/>
        <w:rPr>
          <w:rFonts w:hint="default" w:ascii="Sylfaen" w:hAnsi="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 xml:space="preserve"> string </w:t>
      </w:r>
      <w:r>
        <w:rPr>
          <w:rFonts w:ascii="Sylfaen" w:hAnsi="Sylfaen" w:cs="Sylfaen"/>
          <w:color w:val="558ED5" w:themeColor="text2" w:themeTint="99"/>
          <w:sz w:val="24"/>
          <w:szCs w:val="24"/>
          <w14:textFill>
            <w14:solidFill>
              <w14:schemeClr w14:val="tx2">
                <w14:lumMod w14:val="60000"/>
                <w14:lumOff w14:val="40000"/>
              </w14:schemeClr>
            </w14:solidFill>
          </w14:textFill>
        </w:rPr>
        <w:t>ss</w:t>
      </w:r>
      <w:r>
        <w:rPr>
          <w:rFonts w:hint="default" w:ascii="Sylfaen" w:hAnsi="Sylfaen"/>
          <w:color w:val="558ED5" w:themeColor="text2" w:themeTint="99"/>
          <w:sz w:val="24"/>
          <w:szCs w:val="24"/>
          <w14:textFill>
            <w14:solidFill>
              <w14:schemeClr w14:val="tx2">
                <w14:lumMod w14:val="60000"/>
                <w14:lumOff w14:val="40000"/>
              </w14:schemeClr>
            </w14:solidFill>
          </w14:textFill>
        </w:rPr>
        <w:t>= "my@ name@ is@ Jon";</w:t>
      </w:r>
    </w:p>
    <w:p>
      <w:pPr>
        <w:pStyle w:val="6"/>
        <w:numPr>
          <w:numId w:val="0"/>
        </w:numPr>
        <w:tabs>
          <w:tab w:val="left" w:pos="284"/>
        </w:tabs>
        <w:autoSpaceDE w:val="0"/>
        <w:autoSpaceDN w:val="0"/>
        <w:adjustRightInd w:val="0"/>
        <w:spacing w:after="0" w:line="240" w:lineRule="auto"/>
        <w:ind w:leftChars="0"/>
        <w:rPr>
          <w:rFonts w:ascii="Sylfaen" w:hAnsi="Sylfaen" w:cs="Sylfaen"/>
          <w:color w:val="558ED5" w:themeColor="text2" w:themeTint="99"/>
          <w:sz w:val="24"/>
          <w:szCs w:val="24"/>
          <w14:textFill>
            <w14:solidFill>
              <w14:schemeClr w14:val="tx2">
                <w14:lumMod w14:val="60000"/>
                <w14:lumOff w14:val="40000"/>
              </w14:schemeClr>
            </w14:solidFill>
          </w14:textFill>
        </w:rPr>
      </w:pPr>
      <w:r>
        <w:rPr>
          <w:rFonts w:hint="default" w:ascii="Sylfaen" w:hAnsi="Sylfaen"/>
          <w:color w:val="558ED5" w:themeColor="text2" w:themeTint="99"/>
          <w:sz w:val="24"/>
          <w:szCs w:val="24"/>
          <w14:textFill>
            <w14:solidFill>
              <w14:schemeClr w14:val="tx2">
                <w14:lumMod w14:val="60000"/>
                <w14:lumOff w14:val="40000"/>
              </w14:schemeClr>
            </w14:solidFill>
          </w14:textFill>
        </w:rPr>
        <w:t xml:space="preserve">            </w:t>
      </w:r>
      <w:r>
        <w:rPr>
          <w:rFonts w:ascii="Sylfaen" w:hAnsi="Sylfaen" w:cs="Sylfaen"/>
          <w:color w:val="558ED5" w:themeColor="text2" w:themeTint="99"/>
          <w:sz w:val="24"/>
          <w:szCs w:val="24"/>
          <w14:textFill>
            <w14:solidFill>
              <w14:schemeClr w14:val="tx2">
                <w14:lumMod w14:val="60000"/>
                <w14:lumOff w14:val="40000"/>
              </w14:schemeClr>
            </w14:solidFill>
          </w14:textFill>
        </w:rPr>
        <w:t>ss</w:t>
      </w:r>
      <w:r>
        <w:rPr>
          <w:rFonts w:hint="default" w:ascii="Sylfaen" w:hAnsi="Sylfaen"/>
          <w:color w:val="558ED5" w:themeColor="text2" w:themeTint="99"/>
          <w:sz w:val="24"/>
          <w:szCs w:val="24"/>
          <w14:textFill>
            <w14:solidFill>
              <w14:schemeClr w14:val="tx2">
                <w14:lumMod w14:val="60000"/>
                <w14:lumOff w14:val="40000"/>
              </w14:schemeClr>
            </w14:solidFill>
          </w14:textFill>
        </w:rPr>
        <w:t>=</w:t>
      </w:r>
      <w:r>
        <w:rPr>
          <w:rFonts w:ascii="Sylfaen" w:hAnsi="Sylfaen" w:cs="Sylfaen"/>
          <w:color w:val="558ED5" w:themeColor="text2" w:themeTint="99"/>
          <w:sz w:val="24"/>
          <w:szCs w:val="24"/>
          <w14:textFill>
            <w14:solidFill>
              <w14:schemeClr w14:val="tx2">
                <w14:lumMod w14:val="60000"/>
                <w14:lumOff w14:val="40000"/>
              </w14:schemeClr>
            </w14:solidFill>
          </w14:textFill>
        </w:rPr>
        <w:t>ss</w:t>
      </w:r>
      <w:r>
        <w:rPr>
          <w:rFonts w:hint="default" w:ascii="Sylfaen" w:hAnsi="Sylfaen"/>
          <w:color w:val="558ED5" w:themeColor="text2" w:themeTint="99"/>
          <w:sz w:val="24"/>
          <w:szCs w:val="24"/>
          <w14:textFill>
            <w14:solidFill>
              <w14:schemeClr w14:val="tx2">
                <w14:lumMod w14:val="60000"/>
                <w14:lumOff w14:val="40000"/>
              </w14:schemeClr>
            </w14:solidFill>
          </w14:textFill>
        </w:rPr>
        <w:t>.Replace("@", "");</w:t>
      </w:r>
    </w:p>
    <w:p>
      <w:pPr>
        <w:pStyle w:val="6"/>
        <w:numPr>
          <w:numId w:val="0"/>
        </w:numPr>
        <w:tabs>
          <w:tab w:val="left" w:pos="284"/>
        </w:tabs>
        <w:autoSpaceDE w:val="0"/>
        <w:autoSpaceDN w:val="0"/>
        <w:adjustRightInd w:val="0"/>
        <w:spacing w:after="0" w:line="240" w:lineRule="auto"/>
        <w:ind w:leftChars="0"/>
        <w:rPr>
          <w:rFonts w:ascii="Sylfaen" w:hAnsi="Sylfaen" w:cs="Sylfaen"/>
          <w:sz w:val="20"/>
          <w:szCs w:val="20"/>
        </w:rPr>
      </w:pPr>
    </w:p>
    <w:p>
      <w:pPr>
        <w:pStyle w:val="6"/>
        <w:numPr>
          <w:numId w:val="0"/>
        </w:numPr>
        <w:tabs>
          <w:tab w:val="left" w:pos="284"/>
        </w:tabs>
        <w:autoSpaceDE w:val="0"/>
        <w:autoSpaceDN w:val="0"/>
        <w:adjustRightInd w:val="0"/>
        <w:spacing w:after="0" w:line="240" w:lineRule="auto"/>
        <w:ind w:leftChars="0"/>
        <w:rPr>
          <w:rFonts w:ascii="Sylfaen" w:hAnsi="Sylfaen" w:cs="Sylfaen"/>
          <w:sz w:val="20"/>
          <w:szCs w:val="20"/>
        </w:rPr>
      </w:pPr>
    </w:p>
    <w:p>
      <w:pPr>
        <w:pStyle w:val="6"/>
        <w:numPr>
          <w:numId w:val="0"/>
        </w:numPr>
        <w:tabs>
          <w:tab w:val="left" w:pos="284"/>
        </w:tabs>
        <w:autoSpaceDE w:val="0"/>
        <w:autoSpaceDN w:val="0"/>
        <w:adjustRightInd w:val="0"/>
        <w:spacing w:after="0" w:line="240" w:lineRule="auto"/>
        <w:ind w:leftChars="0"/>
        <w:rPr>
          <w:rFonts w:ascii="Sylfaen" w:hAnsi="Sylfaen" w:cs="Sylfaen"/>
          <w:sz w:val="20"/>
          <w:szCs w:val="20"/>
        </w:rPr>
      </w:pPr>
      <w:r>
        <w:rPr>
          <w:rFonts w:ascii="Arial Unicode" w:hAnsi="Arial Unicode" w:cs="Sylfaen"/>
          <w:sz w:val="20"/>
          <w:szCs w:val="20"/>
        </w:rPr>
        <w:br w:type="textWrapping"/>
      </w:r>
    </w:p>
    <w:p>
      <w:pPr>
        <w:pStyle w:val="6"/>
        <w:tabs>
          <w:tab w:val="left" w:pos="284"/>
        </w:tabs>
        <w:autoSpaceDE w:val="0"/>
        <w:autoSpaceDN w:val="0"/>
        <w:adjustRightInd w:val="0"/>
        <w:spacing w:after="0" w:line="240" w:lineRule="auto"/>
        <w:ind w:left="567"/>
        <w:rPr>
          <w:rFonts w:ascii="Sylfaen" w:hAnsi="Sylfaen" w:cs="Sylfaen"/>
          <w:sz w:val="20"/>
          <w:szCs w:val="20"/>
        </w:rPr>
      </w:pPr>
      <w:r>
        <w:rPr>
          <w:rFonts w:ascii="Sylfaen" w:hAnsi="Sylfaen" w:cs="Sylfaen"/>
          <w:sz w:val="20"/>
          <w:szCs w:val="20"/>
        </w:rPr>
        <w:t>2020թ.</w:t>
      </w:r>
    </w:p>
    <w:sectPr>
      <w:pgSz w:w="12240" w:h="15840"/>
      <w:pgMar w:top="567" w:right="426" w:bottom="389" w:left="426"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lfaen">
    <w:panose1 w:val="010A0502050306030303"/>
    <w:charset w:val="00"/>
    <w:family w:val="roman"/>
    <w:pitch w:val="default"/>
    <w:sig w:usb0="04000687" w:usb1="00000000" w:usb2="00000000" w:usb3="00000000" w:csb0="2000009F" w:csb1="00000000"/>
  </w:font>
  <w:font w:name="Arial Unicode">
    <w:altName w:val="Arial Unicode MS"/>
    <w:panose1 w:val="020B0604020202020204"/>
    <w:charset w:val="00"/>
    <w:family w:val="swiss"/>
    <w:pitch w:val="default"/>
    <w:sig w:usb0="00000000" w:usb1="00000000" w:usb2="00000000" w:usb3="00000000" w:csb0="0000009F" w:csb1="00000000"/>
  </w:font>
  <w:font w:name="Consolas">
    <w:panose1 w:val="020B0609020204030204"/>
    <w:charset w:val="00"/>
    <w:family w:val="modern"/>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 w:name="Segoe UI Historic">
    <w:panose1 w:val="020B0502040204020203"/>
    <w:charset w:val="00"/>
    <w:family w:val="auto"/>
    <w:pitch w:val="default"/>
    <w:sig w:usb0="800001EF" w:usb1="02000002" w:usb2="0060C080" w:usb3="00000002" w:csb0="00000001" w:csb1="4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030B9"/>
    <w:multiLevelType w:val="multilevel"/>
    <w:tmpl w:val="68D030B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7A52E9"/>
    <w:rsid w:val="000001F0"/>
    <w:rsid w:val="000067C3"/>
    <w:rsid w:val="00015E92"/>
    <w:rsid w:val="00025A62"/>
    <w:rsid w:val="000A1E7C"/>
    <w:rsid w:val="000A39C7"/>
    <w:rsid w:val="000D72A8"/>
    <w:rsid w:val="0015054B"/>
    <w:rsid w:val="001B5F07"/>
    <w:rsid w:val="001C7FF5"/>
    <w:rsid w:val="002403EC"/>
    <w:rsid w:val="002A34BE"/>
    <w:rsid w:val="00374843"/>
    <w:rsid w:val="003E6BEE"/>
    <w:rsid w:val="003E7DC1"/>
    <w:rsid w:val="003F1898"/>
    <w:rsid w:val="0041778F"/>
    <w:rsid w:val="005162E1"/>
    <w:rsid w:val="00526696"/>
    <w:rsid w:val="005304F9"/>
    <w:rsid w:val="0057396F"/>
    <w:rsid w:val="00582B9E"/>
    <w:rsid w:val="005B1100"/>
    <w:rsid w:val="006002AF"/>
    <w:rsid w:val="00686E73"/>
    <w:rsid w:val="006A10FB"/>
    <w:rsid w:val="006A16CB"/>
    <w:rsid w:val="006A6C2C"/>
    <w:rsid w:val="006C0E45"/>
    <w:rsid w:val="006D15EC"/>
    <w:rsid w:val="006D6571"/>
    <w:rsid w:val="006E1547"/>
    <w:rsid w:val="006E590E"/>
    <w:rsid w:val="00703668"/>
    <w:rsid w:val="00705D11"/>
    <w:rsid w:val="00707281"/>
    <w:rsid w:val="00734957"/>
    <w:rsid w:val="00756261"/>
    <w:rsid w:val="00757427"/>
    <w:rsid w:val="007A52E9"/>
    <w:rsid w:val="007C77D3"/>
    <w:rsid w:val="007F0B33"/>
    <w:rsid w:val="00881DB2"/>
    <w:rsid w:val="009055C3"/>
    <w:rsid w:val="00921950"/>
    <w:rsid w:val="009328A9"/>
    <w:rsid w:val="00946F06"/>
    <w:rsid w:val="009629B0"/>
    <w:rsid w:val="009B5018"/>
    <w:rsid w:val="009B74C2"/>
    <w:rsid w:val="009C1547"/>
    <w:rsid w:val="009E50B9"/>
    <w:rsid w:val="00A453F5"/>
    <w:rsid w:val="00A5693F"/>
    <w:rsid w:val="00A73EC0"/>
    <w:rsid w:val="00AC4213"/>
    <w:rsid w:val="00B14FB9"/>
    <w:rsid w:val="00B52CCD"/>
    <w:rsid w:val="00BC1DBC"/>
    <w:rsid w:val="00BC34FA"/>
    <w:rsid w:val="00C10A6A"/>
    <w:rsid w:val="00C47DF7"/>
    <w:rsid w:val="00C561BD"/>
    <w:rsid w:val="00CC3322"/>
    <w:rsid w:val="00CC5F8D"/>
    <w:rsid w:val="00D119DC"/>
    <w:rsid w:val="00D464DA"/>
    <w:rsid w:val="00D669CD"/>
    <w:rsid w:val="00D743AF"/>
    <w:rsid w:val="00DC2D98"/>
    <w:rsid w:val="00DF7B2A"/>
    <w:rsid w:val="00E24C31"/>
    <w:rsid w:val="00E83294"/>
    <w:rsid w:val="00F34F06"/>
    <w:rsid w:val="00F400F9"/>
    <w:rsid w:val="00F41885"/>
    <w:rsid w:val="00FA1B45"/>
    <w:rsid w:val="00FB385C"/>
    <w:rsid w:val="00FD0A57"/>
    <w:rsid w:val="00FE1DE2"/>
    <w:rsid w:val="4D86444D"/>
    <w:rsid w:val="76EA4149"/>
    <w:rsid w:val="793557E7"/>
    <w:rsid w:val="7C7A4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3">
    <w:name w:val="HTML Code"/>
    <w:basedOn w:val="2"/>
    <w:semiHidden/>
    <w:unhideWhenUsed/>
    <w:qFormat/>
    <w:uiPriority w:val="99"/>
    <w:rPr>
      <w:rFonts w:ascii="Courier New" w:hAnsi="Courier New" w:eastAsia="Times New Roman" w:cs="Courier New"/>
      <w:sz w:val="20"/>
      <w:szCs w:val="20"/>
    </w:rPr>
  </w:style>
  <w:style w:type="character" w:styleId="4">
    <w:name w:val="Hyperlink"/>
    <w:basedOn w:val="2"/>
    <w:semiHidden/>
    <w:unhideWhenUsed/>
    <w:uiPriority w:val="99"/>
    <w:rPr>
      <w:color w:val="0000FF"/>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516</Words>
  <Characters>2945</Characters>
  <Lines>24</Lines>
  <Paragraphs>6</Paragraphs>
  <TotalTime>17</TotalTime>
  <ScaleCrop>false</ScaleCrop>
  <LinksUpToDate>false</LinksUpToDate>
  <CharactersWithSpaces>3455</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2020-04-16T08:58:00Z</dcterms:created>
  <dc:creator>Sey</dc:creator>
  <cp:lastModifiedBy>google1585030248</cp:lastModifiedBy>
  <dcterms:modified xsi:type="dcterms:W3CDTF">2020-04-23T12:51:27Z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2057-11.2.0.9281</vt:lpwstr>
  </property>
</Properties>
</file>