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Create and Edit and Delete and View Job Posting incorporate ability of adding, editing, and deleting associated questions.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 applied jobs functionality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Deployment of backend api and front end utilizing Heroku.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Get ready for Sprint presentation.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each functional requirement is complete, code review (pull request must be issued before merging into master)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cannot deploy til all requirements are done that we promised for Sprint 1.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order to deploy front end client , we must deploy the backend first.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we deploy backend, we must change api url’s in front end client before deployment of front end api.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Unit testing for Mail Handler.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U.I needs to be cleaned up.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has begun for the machine learning models to get ready for Sprint 2.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