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Progress Description - Week 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Team Members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Armine Khachatryan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Vanessa Klotzman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Marvin Harootoonyan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>A. List your top priority works that must be accomplished in this week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Unit testing for Mail Handler.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U.I needs to be cleaned up. 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Training needs to occur for the machine learning models to get ready for Sprint 2.  </w:t>
      </w:r>
    </w:p>
    <w:p>
      <w:pPr>
        <w:ind w:left="72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B. List dependencies or things/decisions that you are waiting for in this week. 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need to seed our database with fake data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needed a way to mock our backend tests 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were depending on user roles in a way things a visible depending on yoru role.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C. List your accomplishments from the previous week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finished Authentication and Authorization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have unit tested Authentication Service from Auth0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have designed all models which when we run migrations are schemas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successfully have completed the backend components of the mail handler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have  unit tested the mail handler with almost full coverage.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