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225" w14:textId="3A90AE0C" w:rsidR="000B06BB" w:rsidRPr="00F77BAB" w:rsidRDefault="000B06BB" w:rsidP="000B06BB">
      <w:pPr>
        <w:spacing w:after="0" w:line="240" w:lineRule="auto"/>
        <w:contextualSpacing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  <w:t>Armin Marth</w:t>
      </w:r>
    </w:p>
    <w:p w14:paraId="6F2C3AF0" w14:textId="76937624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Email: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</w:t>
      </w:r>
      <w:hyperlink r:id="rId6" w:history="1">
        <w:r w:rsidRPr="00F77BAB">
          <w:rPr>
            <w:rFonts w:ascii="Lato" w:eastAsia="Times New Roman" w:hAnsi="Lato" w:cs="Times New Roman"/>
            <w:color w:val="0C93E4"/>
            <w:kern w:val="0"/>
            <w:sz w:val="24"/>
            <w:szCs w:val="24"/>
            <w:u w:val="single"/>
            <w:lang w:eastAsia="en-AU"/>
            <w14:ligatures w14:val="none"/>
          </w:rPr>
          <w:t>arminmarth@gmail.com</w:t>
        </w:r>
      </w:hyperlink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Phone: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0415 639 091</w:t>
      </w:r>
    </w:p>
    <w:p w14:paraId="41CCE411" w14:textId="4B7E134C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Location: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</w:t>
      </w:r>
      <w:r w:rsidR="00606C49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Edmondson Park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Sydney NSW 21</w:t>
      </w:r>
      <w:r w:rsidR="00606C49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74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Australia</w:t>
      </w:r>
    </w:p>
    <w:p w14:paraId="063781B4" w14:textId="70339048" w:rsidR="000B06BB" w:rsidRPr="00F77BA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05331C29">
          <v:rect id="_x0000_i1025" style="width:0;height:1.5pt" o:hralign="center" o:hrstd="t" o:hr="t" fillcolor="#a0a0a0" stroked="f"/>
        </w:pict>
      </w:r>
    </w:p>
    <w:p w14:paraId="0EDDFD8E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Personal Profile</w:t>
      </w:r>
    </w:p>
    <w:p w14:paraId="1B604131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05B85553" w14:textId="3066036E" w:rsidR="00F77BAB" w:rsidRPr="00F77BAB" w:rsidRDefault="00F77BAB" w:rsidP="00F77BAB">
      <w:pP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A dynamic and engaging bar professional with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extensive experience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in customer-facing roles, speciali</w:t>
      </w: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ed in the hospitality industry. Skilled in cocktail preparation, customer service, and venue management. Possesses a valid NSW Responsible Service of Alcohol (RSA) licence and is committed to creating a safe, enjoyable, and efficient bar environment. Excels in fast-paced settings, demonstrating a strong ability to multitask and maintain composure under pressure.</w:t>
      </w:r>
    </w:p>
    <w:p w14:paraId="778094DA" w14:textId="4ACEDC3E" w:rsidR="000B06BB" w:rsidRPr="00F77BA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4068E28">
          <v:rect id="_x0000_i1026" style="width:0;height:1.5pt" o:hralign="center" o:hrstd="t" o:hr="t" fillcolor="#a0a0a0" stroked="f"/>
        </w:pict>
      </w:r>
    </w:p>
    <w:p w14:paraId="0DDBCE3B" w14:textId="448371B1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Key Skills</w:t>
      </w:r>
    </w:p>
    <w:p w14:paraId="7B5D3D42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7ADE8A97" w14:textId="77777777" w:rsidR="00F77BAB" w:rsidRPr="00F77BAB" w:rsidRDefault="00F77BAB" w:rsidP="00F77BAB">
      <w:pPr>
        <w:numPr>
          <w:ilvl w:val="0"/>
          <w:numId w:val="10"/>
        </w:numPr>
        <w:spacing w:after="0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Bartending Skills: 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Proficient in mixing, garnishing, and serving drinks according to standard recipes. Experience in managing bar equipment and maintaining stock levels.</w:t>
      </w:r>
    </w:p>
    <w:p w14:paraId="4677AE61" w14:textId="77777777" w:rsidR="00F77BAB" w:rsidRPr="00F77BAB" w:rsidRDefault="00F77BAB" w:rsidP="00F77BAB">
      <w:pPr>
        <w:numPr>
          <w:ilvl w:val="0"/>
          <w:numId w:val="10"/>
        </w:numPr>
        <w:spacing w:after="0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Customer Interaction: 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Expertise in building rapport with customers, understanding their preferences, and providing recommendations that enhance their dining and drinking experience.</w:t>
      </w:r>
    </w:p>
    <w:p w14:paraId="78698BE3" w14:textId="77777777" w:rsidR="00F77BAB" w:rsidRPr="00F77BAB" w:rsidRDefault="00F77BAB" w:rsidP="00F77BAB">
      <w:pPr>
        <w:numPr>
          <w:ilvl w:val="0"/>
          <w:numId w:val="10"/>
        </w:num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Venue Management: 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Capable of overseeing the setup and operation of bar areas, ensuring compliance with all health and safety regulations.</w:t>
      </w:r>
    </w:p>
    <w:p w14:paraId="04287CB4" w14:textId="77777777" w:rsidR="00F77BAB" w:rsidRPr="00F77BAB" w:rsidRDefault="00F77BAB" w:rsidP="00F77BAB">
      <w:pPr>
        <w:numPr>
          <w:ilvl w:val="0"/>
          <w:numId w:val="10"/>
        </w:numPr>
        <w:spacing w:after="0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Crisis Management: 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Trained in handling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difficult situations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including dealing with intoxicated patrons responsibly and tactfully.</w:t>
      </w:r>
    </w:p>
    <w:p w14:paraId="6D1A0726" w14:textId="1408C04C" w:rsidR="000B06BB" w:rsidRPr="00F77BAB" w:rsidRDefault="00000000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lang w:eastAsia="en-AU"/>
        </w:rPr>
        <w:pict w14:anchorId="12C76CDE">
          <v:rect id="_x0000_i1027" style="width:0;height:1.5pt" o:hralign="center" o:hrstd="t" o:hr="t" fillcolor="#a0a0a0" stroked="f"/>
        </w:pict>
      </w:r>
    </w:p>
    <w:p w14:paraId="40B5C82C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Professional Experience</w:t>
      </w:r>
    </w:p>
    <w:p w14:paraId="72876FEB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267923BB" w14:textId="77777777" w:rsidR="00F77BAB" w:rsidRPr="00F77BAB" w:rsidRDefault="00F77BAB" w:rsidP="00F77BA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proofErr w:type="spellStart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Dandana</w:t>
      </w:r>
      <w:proofErr w:type="spellEnd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Reception, Liverpool, NSW</w:t>
      </w:r>
    </w:p>
    <w:p w14:paraId="105C74FC" w14:textId="77777777" w:rsidR="00F77BAB" w:rsidRPr="00F77BAB" w:rsidRDefault="00F77BAB" w:rsidP="00F77BA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Bar Staff, 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2023</w:t>
      </w:r>
    </w:p>
    <w:p w14:paraId="460095ED" w14:textId="58EC923E" w:rsidR="00F77BAB" w:rsidRPr="00F77BAB" w:rsidRDefault="00F77BAB" w:rsidP="00F77BAB">
      <w:pPr>
        <w:numPr>
          <w:ilvl w:val="0"/>
          <w:numId w:val="11"/>
        </w:num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Delivered exceptional service in a high-volume reception venue, speciali</w:t>
      </w: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ing in serving alcoholic beverages and crafting a variety of cocktails.</w:t>
      </w:r>
    </w:p>
    <w:p w14:paraId="1F848FA6" w14:textId="2695AE76" w:rsidR="00F77BAB" w:rsidRPr="00F77BAB" w:rsidRDefault="00F77BAB" w:rsidP="00F77BAB">
      <w:pPr>
        <w:numPr>
          <w:ilvl w:val="0"/>
          <w:numId w:val="11"/>
        </w:num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Engaged with customers to understand their preferences, making personali</w:t>
      </w: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ed drink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recommendations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and ensuring satisfaction with each order.</w:t>
      </w:r>
    </w:p>
    <w:p w14:paraId="3B879205" w14:textId="75407149" w:rsidR="00F77BAB" w:rsidRPr="00F77BAB" w:rsidRDefault="00F77BAB" w:rsidP="00F77BAB">
      <w:pPr>
        <w:numPr>
          <w:ilvl w:val="0"/>
          <w:numId w:val="11"/>
        </w:num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Managed the bar area, including inventory control, maintaining equipment, and ensuring the bar was well-stocked and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organi</w:t>
      </w: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ed at all times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5AF9A4EE" w14:textId="77777777" w:rsidR="00F77BAB" w:rsidRPr="00F77BAB" w:rsidRDefault="00F77BAB" w:rsidP="00F77BAB">
      <w:pPr>
        <w:numPr>
          <w:ilvl w:val="0"/>
          <w:numId w:val="11"/>
        </w:num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Adhered strictly to NSW Responsible Service of Alcohol (RSA) guidelines to ensure a safe and compliant environment for all patrons.</w:t>
      </w:r>
    </w:p>
    <w:p w14:paraId="458619B9" w14:textId="75B1AC64" w:rsidR="00F77BAB" w:rsidRPr="00F77BAB" w:rsidRDefault="00F77BAB" w:rsidP="000B06BB">
      <w:pPr>
        <w:numPr>
          <w:ilvl w:val="0"/>
          <w:numId w:val="11"/>
        </w:num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Collaborated with other staff to facilitate smooth operation during events, contributing to a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team-oriented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atmosphere and improved customer experience.</w:t>
      </w:r>
    </w:p>
    <w:p w14:paraId="39A7E533" w14:textId="77777777" w:rsidR="00F77BAB" w:rsidRPr="00F77BAB" w:rsidRDefault="00F77BA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18CD26A4" w14:textId="7739769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Combined Strata, Sydney, NSW</w:t>
      </w:r>
    </w:p>
    <w:p w14:paraId="11500F36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Admin Support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2020 – 2022</w:t>
      </w:r>
    </w:p>
    <w:p w14:paraId="476455D8" w14:textId="7377A8D4" w:rsidR="000B06BB" w:rsidRPr="00F77BA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incoming queries and performed routine tasks, emphasi</w:t>
      </w:r>
      <w:r w:rsid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ing swift and efficient customer service.</w:t>
      </w:r>
    </w:p>
    <w:p w14:paraId="6F3E2764" w14:textId="77777777" w:rsidR="000B06BB" w:rsidRPr="00F77BA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Trained staff in productivity software use, while maintaining open communication lines with clients regarding inspections and scheduled maintenance.</w:t>
      </w:r>
    </w:p>
    <w:p w14:paraId="0EDBFFA1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1F5D6851" w14:textId="77777777" w:rsidR="00F77BAB" w:rsidRPr="00F77BAB" w:rsidRDefault="00F77BA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8D8E9B3" w14:textId="772D138A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lastRenderedPageBreak/>
        <w:t>ASHM (Non-profit organi</w:t>
      </w:r>
      <w:r w:rsid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ation for health professionals), Sydney, NSW</w:t>
      </w:r>
    </w:p>
    <w:p w14:paraId="648A6785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Project Officer – Executive support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2017 – 2018</w:t>
      </w:r>
    </w:p>
    <w:p w14:paraId="2CB23DF2" w14:textId="7B2206BE" w:rsidR="000B06BB" w:rsidRPr="00F77BA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CEO support in communications with committees and projects, highlighting my organi</w:t>
      </w:r>
      <w:r w:rsid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ational skills and communication acumen.</w:t>
      </w:r>
    </w:p>
    <w:p w14:paraId="4CFF4494" w14:textId="77777777" w:rsidR="000B06BB" w:rsidRPr="00F77BA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Regularly communicated with various stakeholders to maintain data quality and ensure project success.</w:t>
      </w:r>
    </w:p>
    <w:p w14:paraId="2D1ADC80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77F6CF88" w14:textId="2F856FB2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APCD / PLOY, Sydney, NSW</w:t>
      </w:r>
    </w:p>
    <w:p w14:paraId="52849894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IT Support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2015 – 2016</w:t>
      </w:r>
    </w:p>
    <w:p w14:paraId="43DE4F7D" w14:textId="77777777" w:rsidR="000B06BB" w:rsidRPr="00F77BA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Provided user support and training on various platforms, highlighting effective communication and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problem-solving skills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429C5390" w14:textId="6874C00D" w:rsidR="000B06BB" w:rsidRPr="00F77BA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Successfully managed a team of technicians, emphasi</w:t>
      </w:r>
      <w:r w:rsid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ing task delegation and time management.</w:t>
      </w:r>
    </w:p>
    <w:p w14:paraId="19BD1BCA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023E9D66" w14:textId="7A89F65C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Medical Director Pty Ltd, Sydney, NSW</w:t>
      </w:r>
    </w:p>
    <w:p w14:paraId="3728FC9D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QA Test Analyst/Graduate Model Development Engineer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2010 – 2015</w:t>
      </w:r>
    </w:p>
    <w:p w14:paraId="3A6FF379" w14:textId="77777777" w:rsidR="000B06BB" w:rsidRPr="00F77BAB" w:rsidRDefault="000B06BB" w:rsidP="000B06BB">
      <w:pPr>
        <w:numPr>
          <w:ilvl w:val="0"/>
          <w:numId w:val="7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Played a lead role in ensuring high-quality software performance through comprehensive testing and troubleshooting.</w:t>
      </w:r>
    </w:p>
    <w:p w14:paraId="52874EA5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05DC76C" w14:textId="06DFCB4F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proofErr w:type="spellStart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Mednetwork</w:t>
      </w:r>
      <w:proofErr w:type="spellEnd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Systems Pty Ltd, Sydney NSW</w:t>
      </w:r>
    </w:p>
    <w:p w14:paraId="08B86A42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Customer Services Officer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2007 – 2010</w:t>
      </w:r>
    </w:p>
    <w:p w14:paraId="5F38066D" w14:textId="301C4789" w:rsidR="000B06BB" w:rsidRPr="00F77BAB" w:rsidRDefault="000B06BB" w:rsidP="00F77BAB">
      <w:pPr>
        <w:numPr>
          <w:ilvl w:val="0"/>
          <w:numId w:val="8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Provided exceptional customer service for medical practice management software, building strong relationships with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clients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and facilitating problem resolution.</w:t>
      </w:r>
    </w:p>
    <w:p w14:paraId="26CC7886" w14:textId="25406386" w:rsidR="000B06BB" w:rsidRPr="00F77BAB" w:rsidRDefault="00000000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lang w:eastAsia="en-AU"/>
        </w:rPr>
        <w:pict w14:anchorId="0D3865B4">
          <v:rect id="_x0000_i1045" style="width:0;height:1.5pt" o:hralign="center" o:hrstd="t" o:hr="t" fillcolor="#a0a0a0" stroked="f"/>
        </w:pict>
      </w:r>
    </w:p>
    <w:p w14:paraId="430DBD88" w14:textId="77777777" w:rsidR="00F77BAB" w:rsidRPr="00F77BAB" w:rsidRDefault="00F77BAB" w:rsidP="00F77BA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Volunteer Experience</w:t>
      </w:r>
    </w:p>
    <w:p w14:paraId="012CE2E7" w14:textId="77777777" w:rsidR="00F77BAB" w:rsidRPr="00F77BAB" w:rsidRDefault="00F77BAB" w:rsidP="00F77BA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320958E3" w14:textId="77777777" w:rsidR="00F77BAB" w:rsidRPr="00F77BAB" w:rsidRDefault="00F77BAB" w:rsidP="00F77BA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Sydney </w:t>
      </w:r>
      <w:proofErr w:type="spellStart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Gaymers</w:t>
      </w:r>
      <w:proofErr w:type="spellEnd"/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, Sydney, NSW</w:t>
      </w:r>
    </w:p>
    <w:p w14:paraId="2BA3D34F" w14:textId="77777777" w:rsidR="00F77BAB" w:rsidRPr="00F77BAB" w:rsidRDefault="00F77BAB" w:rsidP="00F77BA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Lead Organiser and Administrator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2012 – 2020</w:t>
      </w:r>
    </w:p>
    <w:p w14:paraId="46EE50AF" w14:textId="1C232936" w:rsidR="00F77BAB" w:rsidRPr="00F77BAB" w:rsidRDefault="00F77BAB" w:rsidP="00F77BA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Spearheaded the organi</w:t>
      </w: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ation of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numerous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gaming events for a registered non-profit LGBTI gaming group, ensuring a welcoming and inclusive atmosphere.</w:t>
      </w:r>
    </w:p>
    <w:p w14:paraId="3F9A16A3" w14:textId="77777777" w:rsidR="00F77BAB" w:rsidRPr="00F77BAB" w:rsidRDefault="00F77BAB" w:rsidP="00F77BA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Successfully negotiated agreements with various licensed venues to host gaming events,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showcasing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negotiation and interpersonal skills.</w:t>
      </w:r>
    </w:p>
    <w:p w14:paraId="15635145" w14:textId="77777777" w:rsidR="00F77BAB" w:rsidRPr="00F77BAB" w:rsidRDefault="00F77BAB" w:rsidP="00F77BA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Managed administration and funding, handling </w:t>
      </w:r>
      <w:proofErr w:type="gramStart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logistics</w:t>
      </w:r>
      <w:proofErr w:type="gramEnd"/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budgets, and venue coordination.</w:t>
      </w:r>
    </w:p>
    <w:p w14:paraId="1E3186AE" w14:textId="77777777" w:rsidR="00F77BAB" w:rsidRPr="00F77BAB" w:rsidRDefault="00F77BAB" w:rsidP="00F77BA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Moderated an online community, maintaining a positive and supportive space for members.</w:t>
      </w:r>
    </w:p>
    <w:p w14:paraId="6D08870B" w14:textId="77777777" w:rsidR="00F77BAB" w:rsidRPr="00F77BAB" w:rsidRDefault="00F77BAB" w:rsidP="00F77BA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Significantly grew the community, taking it from a small group to a vibrant community of 2,500 members.</w:t>
      </w:r>
    </w:p>
    <w:p w14:paraId="7B3195EC" w14:textId="77777777" w:rsidR="00F77BAB" w:rsidRPr="00F77BAB" w:rsidRDefault="00F77BAB" w:rsidP="00F77BA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lang w:eastAsia="en-AU"/>
        </w:rPr>
        <w:pict w14:anchorId="6BB96968">
          <v:rect id="_x0000_i1040" style="width:0;height:1.5pt" o:hralign="center" o:hrstd="t" o:hr="t" fillcolor="#a0a0a0" stroked="f"/>
        </w:pict>
      </w:r>
    </w:p>
    <w:p w14:paraId="035B73FE" w14:textId="2E484D5B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Education</w:t>
      </w:r>
    </w:p>
    <w:p w14:paraId="33B178B2" w14:textId="77777777" w:rsidR="000B06BB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954A3BA" w14:textId="77777777" w:rsidR="00605916" w:rsidRPr="00F77BA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TAFE NSW</w:t>
      </w:r>
      <w:r w:rsidR="0092706C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667D9C6E" w14:textId="7677B854" w:rsidR="000B06BB" w:rsidRPr="00F77BAB" w:rsidRDefault="00605916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Diploma of Information Technology (Advanced Networking)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2024 (</w:t>
      </w:r>
      <w:r w:rsidR="00F77BAB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expected in June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)</w:t>
      </w:r>
      <w:r w:rsidR="0092706C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="0092706C"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Cyber Security</w:t>
      </w:r>
      <w:r w:rsidR="0092706C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</w:t>
      </w:r>
    </w:p>
    <w:p w14:paraId="7BE71AE6" w14:textId="4DA63109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Information Technology</w:t>
      </w: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</w:t>
      </w:r>
      <w:r w:rsidR="0092706C"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3FE4848" w14:textId="7D433AF9" w:rsidR="000B06BB" w:rsidRPr="00F77BA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3236C2AE">
          <v:rect id="_x0000_i1038" style="width:0;height:1.5pt" o:hralign="center" o:hrstd="t" o:hr="t" fillcolor="#a0a0a0" stroked="f"/>
        </w:pict>
      </w:r>
    </w:p>
    <w:p w14:paraId="6BFFDBD1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Certifications and Trainings</w:t>
      </w:r>
    </w:p>
    <w:p w14:paraId="77834CBC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5D8A079F" w14:textId="3396A150" w:rsidR="000B06BB" w:rsidRPr="00F77BAB" w:rsidRDefault="000B06BB" w:rsidP="000B06BB">
      <w:pPr>
        <w:numPr>
          <w:ilvl w:val="0"/>
          <w:numId w:val="9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NSW Responsible Service of Alcohol (RSA) Licence and Training, 2023</w:t>
      </w:r>
    </w:p>
    <w:p w14:paraId="0D4B99A2" w14:textId="7937F067" w:rsidR="000B06BB" w:rsidRPr="00F77BA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851A223">
          <v:rect id="_x0000_i1031" style="width:0;height:1.5pt" o:hralign="center" o:hrstd="t" o:hr="t" fillcolor="#a0a0a0" stroked="f"/>
        </w:pict>
      </w:r>
    </w:p>
    <w:p w14:paraId="23EF407A" w14:textId="77777777" w:rsidR="000B06BB" w:rsidRPr="00F77BA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References</w:t>
      </w:r>
    </w:p>
    <w:p w14:paraId="46AECA38" w14:textId="77777777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</w:p>
    <w:p w14:paraId="2C896070" w14:textId="28EA7C49" w:rsidR="000B06BB" w:rsidRPr="00F77BA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F77BA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Available upon request</w:t>
      </w:r>
    </w:p>
    <w:p w14:paraId="5C47B681" w14:textId="6A7849A6" w:rsidR="00C9745B" w:rsidRPr="000B06BB" w:rsidRDefault="00C9745B" w:rsidP="000B06BB">
      <w:pPr>
        <w:spacing w:after="0" w:line="240" w:lineRule="auto"/>
        <w:contextualSpacing/>
        <w:rPr>
          <w:sz w:val="20"/>
          <w:szCs w:val="20"/>
        </w:rPr>
      </w:pPr>
    </w:p>
    <w:sectPr w:rsidR="00C9745B" w:rsidRPr="000B06BB" w:rsidSect="00EE7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69E"/>
    <w:multiLevelType w:val="multilevel"/>
    <w:tmpl w:val="FCE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6206"/>
    <w:multiLevelType w:val="multilevel"/>
    <w:tmpl w:val="A93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2FEA"/>
    <w:multiLevelType w:val="multilevel"/>
    <w:tmpl w:val="B8B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32EA"/>
    <w:multiLevelType w:val="multilevel"/>
    <w:tmpl w:val="FB8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71F94"/>
    <w:multiLevelType w:val="multilevel"/>
    <w:tmpl w:val="6E5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82089"/>
    <w:multiLevelType w:val="multilevel"/>
    <w:tmpl w:val="B00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F1DA1"/>
    <w:multiLevelType w:val="multilevel"/>
    <w:tmpl w:val="DAB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34CAB"/>
    <w:multiLevelType w:val="multilevel"/>
    <w:tmpl w:val="207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A1D42"/>
    <w:multiLevelType w:val="multilevel"/>
    <w:tmpl w:val="4D4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8255A"/>
    <w:multiLevelType w:val="multilevel"/>
    <w:tmpl w:val="64E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75724"/>
    <w:multiLevelType w:val="multilevel"/>
    <w:tmpl w:val="6E3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20365">
    <w:abstractNumId w:val="9"/>
  </w:num>
  <w:num w:numId="2" w16cid:durableId="293297191">
    <w:abstractNumId w:val="5"/>
  </w:num>
  <w:num w:numId="3" w16cid:durableId="474956142">
    <w:abstractNumId w:val="6"/>
  </w:num>
  <w:num w:numId="4" w16cid:durableId="1301692971">
    <w:abstractNumId w:val="1"/>
  </w:num>
  <w:num w:numId="5" w16cid:durableId="1044257508">
    <w:abstractNumId w:val="8"/>
  </w:num>
  <w:num w:numId="6" w16cid:durableId="1242913234">
    <w:abstractNumId w:val="3"/>
  </w:num>
  <w:num w:numId="7" w16cid:durableId="81727315">
    <w:abstractNumId w:val="4"/>
  </w:num>
  <w:num w:numId="8" w16cid:durableId="282924305">
    <w:abstractNumId w:val="0"/>
  </w:num>
  <w:num w:numId="9" w16cid:durableId="1376152858">
    <w:abstractNumId w:val="2"/>
  </w:num>
  <w:num w:numId="10" w16cid:durableId="393889906">
    <w:abstractNumId w:val="7"/>
  </w:num>
  <w:num w:numId="11" w16cid:durableId="2015646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B06BB"/>
    <w:rsid w:val="0015643C"/>
    <w:rsid w:val="001F4D16"/>
    <w:rsid w:val="0048304D"/>
    <w:rsid w:val="00515C7E"/>
    <w:rsid w:val="00605916"/>
    <w:rsid w:val="00606C49"/>
    <w:rsid w:val="0092706C"/>
    <w:rsid w:val="00C9745B"/>
    <w:rsid w:val="00D7509A"/>
    <w:rsid w:val="00EE7438"/>
    <w:rsid w:val="00F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DE1"/>
  <w15:chartTrackingRefBased/>
  <w15:docId w15:val="{25751103-FDA6-48E6-B6CB-81F51228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BB"/>
  </w:style>
  <w:style w:type="paragraph" w:styleId="Heading1">
    <w:name w:val="heading 1"/>
    <w:basedOn w:val="Normal"/>
    <w:link w:val="Heading1Char"/>
    <w:uiPriority w:val="9"/>
    <w:qFormat/>
    <w:rsid w:val="000B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0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6B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06BB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06BB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B0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inmar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3981-163D-41B0-9A54-9BA3EFFE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Marth</dc:creator>
  <cp:keywords/>
  <dc:description/>
  <cp:lastModifiedBy>Armin Marth</cp:lastModifiedBy>
  <cp:revision>2</cp:revision>
  <cp:lastPrinted>2023-05-26T04:55:00Z</cp:lastPrinted>
  <dcterms:created xsi:type="dcterms:W3CDTF">2024-04-12T14:01:00Z</dcterms:created>
  <dcterms:modified xsi:type="dcterms:W3CDTF">2024-04-12T14:01:00Z</dcterms:modified>
</cp:coreProperties>
</file>