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573CA3" w:rsidP="57573CA3" w:rsidRDefault="57573CA3" w14:paraId="12ECE0A3" w14:textId="69231A78">
      <w:pPr>
        <w:bidi w:val="1"/>
        <w:rPr>
          <w:b w:val="0"/>
          <w:bCs w:val="0"/>
          <w:sz w:val="22"/>
          <w:szCs w:val="22"/>
        </w:rPr>
      </w:pPr>
      <w:r w:rsidRPr="57573CA3" w:rsidR="57573CA3">
        <w:rPr>
          <w:b w:val="1"/>
          <w:bCs w:val="1"/>
          <w:sz w:val="28"/>
          <w:szCs w:val="28"/>
          <w:rtl w:val="1"/>
        </w:rPr>
        <w:t>بخش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اول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: </w:t>
      </w:r>
      <w:r w:rsidRPr="57573CA3" w:rsidR="57573CA3">
        <w:rPr>
          <w:b w:val="1"/>
          <w:bCs w:val="1"/>
          <w:sz w:val="28"/>
          <w:szCs w:val="28"/>
          <w:rtl w:val="1"/>
        </w:rPr>
        <w:t>حذف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نويز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سيگنال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های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صرعی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غيرتشنجی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شبيه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</w:t>
      </w:r>
      <w:r w:rsidRPr="57573CA3" w:rsidR="57573CA3">
        <w:rPr>
          <w:b w:val="1"/>
          <w:bCs w:val="1"/>
          <w:sz w:val="28"/>
          <w:szCs w:val="28"/>
          <w:rtl w:val="1"/>
        </w:rPr>
        <w:t>سازی</w:t>
      </w:r>
      <w:r w:rsidRPr="57573CA3" w:rsidR="57573CA3">
        <w:rPr>
          <w:b w:val="1"/>
          <w:bCs w:val="1"/>
          <w:sz w:val="28"/>
          <w:szCs w:val="28"/>
          <w:rtl w:val="1"/>
        </w:rPr>
        <w:t xml:space="preserve"> شده</w:t>
      </w:r>
    </w:p>
    <w:p w:rsidR="57573CA3" w:rsidP="57573CA3" w:rsidRDefault="57573CA3" w14:paraId="1634782F" w14:textId="102E060C">
      <w:pPr>
        <w:bidi w:val="1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1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سیگنال </w:t>
      </w:r>
      <w:r w:rsidRPr="57573CA3" w:rsidR="57573CA3">
        <w:rPr>
          <w:b w:val="0"/>
          <w:bCs w:val="0"/>
          <w:sz w:val="22"/>
          <w:szCs w:val="22"/>
          <w:rtl w:val="1"/>
        </w:rPr>
        <w:t>بدون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رسم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. </w:t>
      </w:r>
      <w:r w:rsidRPr="57573CA3" w:rsidR="57573CA3">
        <w:rPr>
          <w:b w:val="0"/>
          <w:bCs w:val="0"/>
          <w:sz w:val="22"/>
          <w:szCs w:val="22"/>
          <w:rtl w:val="1"/>
        </w:rPr>
        <w:t>اسپایک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مربوط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صرع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وضوح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قایل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مشاهده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اند</w:t>
      </w:r>
      <w:r w:rsidRPr="57573CA3" w:rsidR="57573CA3">
        <w:rPr>
          <w:b w:val="0"/>
          <w:bCs w:val="0"/>
          <w:sz w:val="22"/>
          <w:szCs w:val="22"/>
          <w:rtl w:val="1"/>
        </w:rPr>
        <w:t>.</w:t>
      </w:r>
    </w:p>
    <w:p w:rsidR="57573CA3" w:rsidP="57573CA3" w:rsidRDefault="57573CA3" w14:paraId="275D7D28" w14:textId="1F62B110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  <w:r>
        <w:drawing>
          <wp:inline wp14:editId="6B4B409A" wp14:anchorId="10E2A888">
            <wp:extent cx="4572000" cy="3429000"/>
            <wp:effectExtent l="0" t="0" r="0" b="0"/>
            <wp:docPr id="28798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fe7c41981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126E9E69" w14:textId="2321E557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2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</w:t>
      </w:r>
      <w:r w:rsidRPr="57573CA3" w:rsidR="57573CA3">
        <w:rPr>
          <w:b w:val="0"/>
          <w:bCs w:val="0"/>
          <w:sz w:val="22"/>
          <w:szCs w:val="22"/>
          <w:rtl w:val="1"/>
        </w:rPr>
        <w:t>سیگنال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رسم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. </w:t>
      </w:r>
    </w:p>
    <w:p w:rsidR="57573CA3" w:rsidP="57573CA3" w:rsidRDefault="57573CA3" w14:paraId="7F9C2CEB" w14:textId="62C4D72F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  <w:r>
        <w:drawing>
          <wp:inline wp14:editId="4BB31C96" wp14:anchorId="1941F132">
            <wp:extent cx="4572000" cy="3429000"/>
            <wp:effectExtent l="0" t="0" r="0" b="0"/>
            <wp:docPr id="197795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9f20d3e3b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2D179696" w14:textId="5C66CA2B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</w:p>
    <w:p w:rsidR="57573CA3" w:rsidP="57573CA3" w:rsidRDefault="57573CA3" w14:paraId="148092BE" w14:textId="612E3500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3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</w:t>
      </w:r>
      <w:r w:rsidRPr="57573CA3" w:rsidR="57573CA3">
        <w:rPr>
          <w:b w:val="0"/>
          <w:bCs w:val="0"/>
          <w:sz w:val="22"/>
          <w:szCs w:val="22"/>
          <w:rtl w:val="1"/>
        </w:rPr>
        <w:t>برای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بدست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آوردن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سیگنال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رابطه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زیر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استفاده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. و </w:t>
      </w:r>
      <w:r w:rsidRPr="57573CA3" w:rsidR="57573CA3">
        <w:rPr>
          <w:b w:val="0"/>
          <w:bCs w:val="0"/>
          <w:sz w:val="22"/>
          <w:szCs w:val="22"/>
          <w:rtl w:val="1"/>
        </w:rPr>
        <w:t>سیگنال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ازای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SNR</w:t>
      </w:r>
      <w:r w:rsidRPr="57573CA3" w:rsidR="57573CA3">
        <w:rPr>
          <w:b w:val="0"/>
          <w:bCs w:val="0"/>
          <w:sz w:val="22"/>
          <w:szCs w:val="22"/>
          <w:rtl w:val="1"/>
        </w:rPr>
        <w:t>=-</w:t>
      </w:r>
      <w:r w:rsidRPr="57573CA3" w:rsidR="57573CA3">
        <w:rPr>
          <w:b w:val="0"/>
          <w:bCs w:val="0"/>
          <w:sz w:val="22"/>
          <w:szCs w:val="22"/>
        </w:rPr>
        <w:t>15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رسم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>.</w:t>
      </w:r>
    </w:p>
    <w:p w:rsidR="57573CA3" w:rsidP="57573CA3" w:rsidRDefault="57573CA3" w14:paraId="3FE34E84" w14:textId="34F49721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  <w:rtl w:val="1"/>
        </w:rPr>
        <w:t>واضح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است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سیگنال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مقایسه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سیگنال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اصلی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دارای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زیادی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همه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کانال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است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  <w:rtl w:val="1"/>
        </w:rPr>
        <w:t>اسپایک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سختی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مشخص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هستند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  <w:rtl w:val="1"/>
        </w:rPr>
        <w:t>در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میان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نویزها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گم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شده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اند.</w:t>
      </w:r>
    </w:p>
    <w:p w:rsidR="57573CA3" w:rsidP="57573CA3" w:rsidRDefault="57573CA3" w14:paraId="35C41297" w14:textId="03D768D7">
      <w:pPr>
        <w:pStyle w:val="Normal"/>
        <w:bidi w:val="1"/>
        <w:ind w:left="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𝑛𝑜𝑖𝑠𝑦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𝑜𝑟𝑖𝑔𝑖𝑛𝑎𝑙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𝑛𝑜𝑖𝑠𝑒</m:t>
              </m:r>
            </m:sub>
          </m:sSub>
        </m:oMath>
      </m:oMathPara>
    </w:p>
    <w:p w:rsidR="57573CA3" w:rsidP="57573CA3" w:rsidRDefault="57573CA3" w14:paraId="3DEF2C83" w14:textId="7E1DA1C1">
      <w:pPr>
        <w:pStyle w:val="Normal"/>
        <w:bidi w:val="1"/>
        <w:ind w:lef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Sup>
                <m:sSubSupPr>
                  <m:ctrlPr/>
                </m:sSubSup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𝑜𝑟𝑖𝑔𝑖𝑛𝑎𝑙</m:t>
                          </m:r>
                        </m:sub>
                      </m:sSub>
                    </m:e>
                  </m:d>
                </m:e>
                <m:sub>
                  <m:r>
                    <m:t>𝐹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/>
                </m:sSubSup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𝑛𝑜𝑖𝑠𝑒</m:t>
                          </m:r>
                        </m:sub>
                      </m:sSub>
                    </m:e>
                  </m:d>
                </m:e>
                <m:sub>
                  <m:r>
                    <m:t>𝐹</m:t>
                  </m:r>
                </m:sub>
                <m:sup>
                  <m:r>
                    <m:t>2</m:t>
                  </m:r>
                </m:sup>
              </m:sSubSup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r>
                    <m:t>𝑆𝑁𝑅</m:t>
                  </m:r>
                </m:num>
                <m:den>
                  <m:r>
                    <m:t>10</m:t>
                  </m:r>
                </m:den>
              </m:f>
            </m:sup>
          </m:sSup>
        </m:oMath>
      </m:oMathPara>
    </w:p>
    <w:p w:rsidR="57573CA3" w:rsidP="57573CA3" w:rsidRDefault="57573CA3" w14:paraId="709FD698" w14:textId="53DB91A6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  <w:r>
        <w:drawing>
          <wp:inline wp14:editId="232BBEC2" wp14:anchorId="37026F40">
            <wp:extent cx="5757333" cy="4318000"/>
            <wp:effectExtent l="0" t="0" r="0" b="0"/>
            <wp:docPr id="1457084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90cba5419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33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36CF2011" w14:textId="6B11593C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4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</w:t>
      </w:r>
      <w:r w:rsidRPr="57573CA3" w:rsidR="57573CA3">
        <w:rPr>
          <w:b w:val="0"/>
          <w:bCs w:val="0"/>
          <w:sz w:val="22"/>
          <w:szCs w:val="22"/>
          <w:rtl w:val="1"/>
        </w:rPr>
        <w:t>ماتریس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مشاهدات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ضرب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دو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ماتریس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F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</w:rPr>
        <w:t>S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تجزیه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گونه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سطرهای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S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منابع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مستقل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  <w:rtl w:val="1"/>
        </w:rPr>
        <w:t>ناهمبسته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باشند.برای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این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کار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الگوریتم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COM2R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استفاده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یک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روش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ICA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است.</w:t>
      </w:r>
    </w:p>
    <w:p w:rsidR="57573CA3" w:rsidP="57573CA3" w:rsidRDefault="57573CA3" w14:paraId="498EC438" w14:textId="10F47BD2">
      <w:pPr>
        <w:pStyle w:val="Normal"/>
        <w:bidi w:val="1"/>
        <w:ind w:left="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𝑜𝑏𝑠𝑒𝑟𝑣𝑎𝑡𝑖𝑜𝑛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𝐹𝑆</m:t>
          </m:r>
        </m:oMath>
      </m:oMathPara>
    </w:p>
    <w:p w:rsidR="57573CA3" w:rsidP="57573CA3" w:rsidRDefault="57573CA3" w14:paraId="092D4D41" w14:textId="0CE25F04">
      <w:pPr>
        <w:pStyle w:val="Normal"/>
        <w:bidi w:val="1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r>
                <m:t>𝐹</m:t>
              </m:r>
            </m:e>
            <m:sup>
              <m:r>
                <m:t>+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𝑜𝑏𝑠𝑒𝑟𝑣𝑎𝑡𝑖𝑜𝑛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</w:p>
    <w:p w:rsidR="57573CA3" w:rsidP="57573CA3" w:rsidRDefault="57573CA3" w14:paraId="0E5A1178" w14:textId="51772C9F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5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</w:t>
      </w:r>
      <w:r w:rsidRPr="57573CA3" w:rsidR="57573CA3">
        <w:rPr>
          <w:b w:val="0"/>
          <w:bCs w:val="0"/>
          <w:sz w:val="22"/>
          <w:szCs w:val="22"/>
          <w:rtl w:val="1"/>
        </w:rPr>
        <w:t>منابع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ازای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دو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SNR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رسم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کرده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  <w:rtl w:val="1"/>
        </w:rPr>
        <w:t>با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توجه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شکل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زمانی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آن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منابعی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انتخاب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دارای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اسپایک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مشخص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هستند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  <w:rtl w:val="1"/>
        </w:rPr>
        <w:t>نویز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آن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وجود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ندارد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. </w:t>
      </w:r>
      <w:r w:rsidRPr="57573CA3" w:rsidR="57573CA3">
        <w:rPr>
          <w:b w:val="0"/>
          <w:bCs w:val="0"/>
          <w:sz w:val="22"/>
          <w:szCs w:val="22"/>
          <w:rtl w:val="1"/>
        </w:rPr>
        <w:t>برای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SNR</w:t>
      </w:r>
      <w:r w:rsidRPr="57573CA3" w:rsidR="57573CA3">
        <w:rPr>
          <w:b w:val="0"/>
          <w:bCs w:val="0"/>
          <w:sz w:val="22"/>
          <w:szCs w:val="22"/>
          <w:rtl w:val="1"/>
        </w:rPr>
        <w:t>=-</w:t>
      </w:r>
      <w:r w:rsidRPr="57573CA3" w:rsidR="57573CA3">
        <w:rPr>
          <w:b w:val="0"/>
          <w:bCs w:val="0"/>
          <w:sz w:val="22"/>
          <w:szCs w:val="22"/>
        </w:rPr>
        <w:t>5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منابع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شماره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2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, </w:t>
      </w:r>
      <w:r w:rsidRPr="57573CA3" w:rsidR="57573CA3">
        <w:rPr>
          <w:b w:val="0"/>
          <w:bCs w:val="0"/>
          <w:sz w:val="22"/>
          <w:szCs w:val="22"/>
        </w:rPr>
        <w:t>5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, </w:t>
      </w:r>
      <w:r w:rsidRPr="57573CA3" w:rsidR="57573CA3">
        <w:rPr>
          <w:b w:val="0"/>
          <w:bCs w:val="0"/>
          <w:sz w:val="22"/>
          <w:szCs w:val="22"/>
        </w:rPr>
        <w:t>12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, </w:t>
      </w:r>
      <w:r w:rsidRPr="57573CA3" w:rsidR="57573CA3">
        <w:rPr>
          <w:b w:val="0"/>
          <w:bCs w:val="0"/>
          <w:sz w:val="22"/>
          <w:szCs w:val="22"/>
        </w:rPr>
        <w:t>26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برای </w:t>
      </w:r>
      <w:r w:rsidRPr="57573CA3" w:rsidR="57573CA3">
        <w:rPr>
          <w:b w:val="0"/>
          <w:bCs w:val="0"/>
          <w:sz w:val="22"/>
          <w:szCs w:val="22"/>
        </w:rPr>
        <w:t>SNR</w:t>
      </w:r>
      <w:r w:rsidRPr="57573CA3" w:rsidR="57573CA3">
        <w:rPr>
          <w:b w:val="0"/>
          <w:bCs w:val="0"/>
          <w:sz w:val="22"/>
          <w:szCs w:val="22"/>
          <w:rtl w:val="1"/>
        </w:rPr>
        <w:t>=-</w:t>
      </w:r>
      <w:r w:rsidRPr="57573CA3" w:rsidR="57573CA3">
        <w:rPr>
          <w:b w:val="0"/>
          <w:bCs w:val="0"/>
          <w:sz w:val="22"/>
          <w:szCs w:val="22"/>
        </w:rPr>
        <w:t>15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منابع شماره </w:t>
      </w:r>
      <w:r w:rsidRPr="57573CA3" w:rsidR="57573CA3">
        <w:rPr>
          <w:b w:val="0"/>
          <w:bCs w:val="0"/>
          <w:sz w:val="22"/>
          <w:szCs w:val="22"/>
        </w:rPr>
        <w:t>15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،</w:t>
      </w:r>
      <w:r w:rsidRPr="57573CA3" w:rsidR="57573CA3">
        <w:rPr>
          <w:b w:val="0"/>
          <w:bCs w:val="0"/>
          <w:sz w:val="22"/>
          <w:szCs w:val="22"/>
        </w:rPr>
        <w:t>18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،</w:t>
      </w:r>
      <w:r w:rsidRPr="57573CA3" w:rsidR="57573CA3">
        <w:rPr>
          <w:b w:val="0"/>
          <w:bCs w:val="0"/>
          <w:sz w:val="22"/>
          <w:szCs w:val="22"/>
        </w:rPr>
        <w:t>20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،</w:t>
      </w:r>
      <w:r w:rsidRPr="57573CA3" w:rsidR="57573CA3">
        <w:rPr>
          <w:b w:val="0"/>
          <w:bCs w:val="0"/>
          <w:sz w:val="22"/>
          <w:szCs w:val="22"/>
        </w:rPr>
        <w:t>30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را نگه میداریم.</w:t>
      </w:r>
    </w:p>
    <w:p w:rsidR="57573CA3" w:rsidP="57573CA3" w:rsidRDefault="57573CA3" w14:paraId="632E6F67" w14:textId="0CAA5485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  <w:r>
        <w:drawing>
          <wp:inline wp14:editId="0472CA48" wp14:anchorId="7B9EF209">
            <wp:extent cx="4572000" cy="3429000"/>
            <wp:effectExtent l="0" t="0" r="0" b="0"/>
            <wp:docPr id="1004415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58023eb63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71D97490" w14:textId="0E921D5E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  <w:r>
        <w:drawing>
          <wp:inline wp14:editId="359CB749" wp14:anchorId="2D3C87C7">
            <wp:extent cx="4572000" cy="3429000"/>
            <wp:effectExtent l="0" t="0" r="0" b="0"/>
            <wp:docPr id="201935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14045dce9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0CBA81D7" w14:textId="575792A2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6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</w:t>
      </w:r>
      <w:r w:rsidRPr="57573CA3" w:rsidR="57573CA3">
        <w:rPr>
          <w:b w:val="0"/>
          <w:bCs w:val="0"/>
          <w:sz w:val="22"/>
          <w:szCs w:val="22"/>
          <w:rtl w:val="1"/>
        </w:rPr>
        <w:t>پس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 </w:t>
      </w:r>
      <w:r w:rsidRPr="57573CA3" w:rsidR="57573CA3">
        <w:rPr>
          <w:b w:val="0"/>
          <w:bCs w:val="0"/>
          <w:sz w:val="22"/>
          <w:szCs w:val="22"/>
          <w:rtl w:val="1"/>
        </w:rPr>
        <w:t>از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حذف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منابع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، </w:t>
      </w:r>
      <w:r w:rsidRPr="57573CA3" w:rsidR="57573CA3">
        <w:rPr>
          <w:b w:val="0"/>
          <w:bCs w:val="0"/>
          <w:sz w:val="22"/>
          <w:szCs w:val="22"/>
          <w:rtl w:val="1"/>
        </w:rPr>
        <w:t>منابع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مطلوب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طبق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رابطه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زیر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حوزه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سنسور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برمیگردانیم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که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S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ماتریس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منابع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مستقل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</w:rPr>
        <w:t>indexes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شماره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سطر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منابع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مطلوب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اند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. سپس </w:t>
      </w:r>
      <w:r w:rsidRPr="57573CA3" w:rsidR="57573CA3">
        <w:rPr>
          <w:b w:val="0"/>
          <w:bCs w:val="0"/>
          <w:sz w:val="22"/>
          <w:szCs w:val="22"/>
          <w:rtl w:val="1"/>
        </w:rPr>
        <w:t>سیگنال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حذف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شده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ازای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SNR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رسم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میکنیم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. </w:t>
      </w:r>
      <w:r w:rsidRPr="57573CA3" w:rsidR="57573CA3">
        <w:rPr>
          <w:b w:val="0"/>
          <w:bCs w:val="0"/>
          <w:sz w:val="22"/>
          <w:szCs w:val="22"/>
          <w:rtl w:val="1"/>
        </w:rPr>
        <w:t>در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مقایسه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سیگنال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اصلی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  <w:rtl w:val="1"/>
        </w:rPr>
        <w:t>نویزی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میتوان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گفت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نویز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خوبی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حذف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شدند</w:t>
      </w:r>
      <w:r w:rsidRPr="57573CA3" w:rsidR="57573CA3">
        <w:rPr>
          <w:b w:val="0"/>
          <w:bCs w:val="0"/>
          <w:sz w:val="22"/>
          <w:szCs w:val="22"/>
          <w:rtl w:val="1"/>
        </w:rPr>
        <w:t>.</w:t>
      </w:r>
    </w:p>
    <w:p w:rsidR="57573CA3" w:rsidP="57573CA3" w:rsidRDefault="57573CA3" w14:paraId="792DA644" w14:textId="65ACFB40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𝑑𝑒𝑛𝑜𝑖𝑠𝑒𝑑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d>
                <m:dPr>
                  <m:ctrlPr/>
                </m:dPr>
                <m:e>
                  <m:r>
                    <m:t>: , </m:t>
                  </m:r>
                  <m:r>
                    <m:t>𝑖𝑛𝑑𝑒𝑥𝑒𝑠</m:t>
                  </m:r>
                </m:e>
              </m:d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d>
                <m:dPr>
                  <m:ctrlPr/>
                </m:dPr>
                <m:e>
                  <m:r>
                    <m:t>𝑖𝑛𝑑𝑒𝑥𝑒𝑠</m:t>
                  </m:r>
                  <m:r>
                    <m:t>, :</m:t>
                  </m:r>
                </m:e>
              </m:d>
            </m:sub>
          </m:sSub>
        </m:oMath>
      </m:oMathPara>
    </w:p>
    <w:p w:rsidR="57573CA3" w:rsidP="57573CA3" w:rsidRDefault="57573CA3" w14:paraId="5B919204" w14:textId="28CACCB6">
      <w:pPr>
        <w:pStyle w:val="Normal"/>
        <w:bidi w:val="1"/>
        <w:ind w:left="0"/>
        <w:jc w:val="center"/>
      </w:pPr>
      <w:r>
        <w:drawing>
          <wp:inline wp14:editId="4D286E9E" wp14:anchorId="67F103A1">
            <wp:extent cx="4572000" cy="3429000"/>
            <wp:effectExtent l="0" t="0" r="0" b="0"/>
            <wp:docPr id="1629078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65b7ae799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754B881A" w14:textId="7E2C990D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  <w:r>
        <w:drawing>
          <wp:inline wp14:editId="1452F687" wp14:anchorId="51C15DF4">
            <wp:extent cx="4572000" cy="3429000"/>
            <wp:effectExtent l="0" t="0" r="0" b="0"/>
            <wp:docPr id="39550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8073a91a0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2EBE8AD0" w14:textId="6BD4A4A9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7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مشاهدات حذف نويز شده </w:t>
      </w:r>
      <w:r w:rsidRPr="57573CA3" w:rsidR="57573CA3">
        <w:rPr>
          <w:b w:val="0"/>
          <w:bCs w:val="0"/>
          <w:sz w:val="22"/>
          <w:szCs w:val="22"/>
          <w:rtl w:val="1"/>
        </w:rPr>
        <w:t>را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براي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كانال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13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</w:rPr>
        <w:t>24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همراه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با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داده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بدون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نويز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اصلی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و </w:t>
      </w:r>
      <w:r w:rsidRPr="57573CA3" w:rsidR="57573CA3">
        <w:rPr>
          <w:b w:val="0"/>
          <w:bCs w:val="0"/>
          <w:sz w:val="22"/>
          <w:szCs w:val="22"/>
          <w:rtl w:val="1"/>
        </w:rPr>
        <w:t>داده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نويزی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رسم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می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نماييم.</w:t>
      </w:r>
    </w:p>
    <w:p w:rsidR="57573CA3" w:rsidP="57573CA3" w:rsidRDefault="57573CA3" w14:paraId="7EB45F33" w14:textId="392FB2F1">
      <w:pPr>
        <w:pStyle w:val="Normal"/>
        <w:bidi w:val="1"/>
        <w:ind w:left="0"/>
        <w:jc w:val="center"/>
      </w:pP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</w:p>
    <w:p w:rsidR="57573CA3" w:rsidP="57573CA3" w:rsidRDefault="57573CA3" w14:paraId="3612BFB4" w14:textId="7CACBC28">
      <w:pPr>
        <w:pStyle w:val="Normal"/>
        <w:bidi w:val="1"/>
        <w:ind w:left="0"/>
        <w:jc w:val="center"/>
      </w:pPr>
      <w:r>
        <w:drawing>
          <wp:inline wp14:editId="5513F193" wp14:anchorId="73663548">
            <wp:extent cx="4572000" cy="3429000"/>
            <wp:effectExtent l="0" t="0" r="0" b="0"/>
            <wp:docPr id="1412451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287cba47f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440BA0FE" w14:textId="3A7D7223">
      <w:pPr>
        <w:pStyle w:val="Normal"/>
        <w:bidi w:val="1"/>
        <w:ind w:left="0"/>
        <w:jc w:val="center"/>
      </w:pPr>
      <w:r>
        <w:drawing>
          <wp:inline wp14:editId="34F02E0A" wp14:anchorId="5633A1CC">
            <wp:extent cx="4572000" cy="3429000"/>
            <wp:effectExtent l="0" t="0" r="0" b="0"/>
            <wp:docPr id="147638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a7bec8d2d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02B7733C" w14:textId="519B38FB">
      <w:pPr>
        <w:pStyle w:val="Normal"/>
        <w:bidi w:val="1"/>
        <w:ind w:left="0"/>
        <w:jc w:val="center"/>
      </w:pPr>
      <w:r>
        <w:drawing>
          <wp:inline wp14:editId="56C33A15" wp14:anchorId="59EE6C1C">
            <wp:extent cx="4572000" cy="3429000"/>
            <wp:effectExtent l="0" t="0" r="0" b="0"/>
            <wp:docPr id="146942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dc3f0a7c4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66669A05" w14:textId="02158A73">
      <w:pPr>
        <w:pStyle w:val="Normal"/>
        <w:bidi w:val="1"/>
        <w:ind w:left="0"/>
        <w:jc w:val="center"/>
      </w:pPr>
      <w:r>
        <w:drawing>
          <wp:inline wp14:editId="2D8CFFE7" wp14:anchorId="5168DF92">
            <wp:extent cx="4572000" cy="3429000"/>
            <wp:effectExtent l="0" t="0" r="0" b="0"/>
            <wp:docPr id="333824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ded24ba30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73CA3" w:rsidP="57573CA3" w:rsidRDefault="57573CA3" w14:paraId="5BB6F5A6" w14:textId="0A32C8C6">
      <w:pPr>
        <w:pStyle w:val="Normal"/>
        <w:bidi w:val="1"/>
        <w:ind w:left="0"/>
        <w:jc w:val="center"/>
      </w:pPr>
    </w:p>
    <w:p w:rsidR="57573CA3" w:rsidP="57573CA3" w:rsidRDefault="57573CA3" w14:paraId="2F558A87" w14:textId="32C5D5B0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</w:p>
    <w:p w:rsidR="57573CA3" w:rsidP="57573CA3" w:rsidRDefault="57573CA3" w14:paraId="6D746363" w14:textId="2B2C4344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</w:p>
    <w:p w:rsidR="57573CA3" w:rsidP="57573CA3" w:rsidRDefault="57573CA3" w14:paraId="53BD30AE" w14:textId="26E064CD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</w:p>
    <w:p w:rsidR="57573CA3" w:rsidP="57573CA3" w:rsidRDefault="57573CA3" w14:paraId="7BD80E58" w14:textId="01CB1DE9">
      <w:pPr>
        <w:pStyle w:val="Normal"/>
        <w:bidi w:val="1"/>
        <w:ind w:left="0"/>
        <w:jc w:val="left"/>
        <w:rPr>
          <w:b w:val="0"/>
          <w:bCs w:val="0"/>
          <w:sz w:val="22"/>
          <w:szCs w:val="22"/>
        </w:rPr>
      </w:pPr>
      <w:r w:rsidRPr="57573CA3" w:rsidR="57573CA3">
        <w:rPr>
          <w:b w:val="0"/>
          <w:bCs w:val="0"/>
          <w:sz w:val="22"/>
          <w:szCs w:val="22"/>
        </w:rPr>
        <w:t>8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- </w:t>
      </w:r>
      <w:r w:rsidRPr="57573CA3" w:rsidR="57573CA3">
        <w:rPr>
          <w:b w:val="0"/>
          <w:bCs w:val="0"/>
          <w:sz w:val="22"/>
          <w:szCs w:val="22"/>
          <w:rtl w:val="1"/>
        </w:rPr>
        <w:t>خطای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RRMSE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دست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آمده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برای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هر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</w:rPr>
        <w:t>SNR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به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صورت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</w:t>
      </w:r>
      <w:r w:rsidRPr="57573CA3" w:rsidR="57573CA3">
        <w:rPr>
          <w:b w:val="0"/>
          <w:bCs w:val="0"/>
          <w:sz w:val="22"/>
          <w:szCs w:val="22"/>
          <w:rtl w:val="1"/>
        </w:rPr>
        <w:t>زیر</w:t>
      </w:r>
      <w:r w:rsidRPr="57573CA3" w:rsidR="57573CA3">
        <w:rPr>
          <w:b w:val="0"/>
          <w:bCs w:val="0"/>
          <w:sz w:val="22"/>
          <w:szCs w:val="22"/>
          <w:rtl w:val="1"/>
        </w:rPr>
        <w:t xml:space="preserve"> است.</w:t>
      </w:r>
    </w:p>
    <w:p w:rsidR="57573CA3" w:rsidP="57573CA3" w:rsidRDefault="57573CA3" w14:paraId="65293007" w14:textId="7B6E7E3C">
      <w:pPr>
        <w:pStyle w:val="Normal"/>
        <w:bidi w:val="1"/>
        <w:ind w:left="0"/>
        <w:jc w:val="center"/>
      </w:pPr>
      <w:r w:rsidR="57573CA3">
        <w:rPr/>
        <w:t>SNR</w:t>
      </w:r>
      <w:r w:rsidR="57573CA3">
        <w:rPr>
          <w:rtl w:val="1"/>
        </w:rPr>
        <w:t xml:space="preserve"> = -</w:t>
      </w:r>
      <w:r w:rsidR="57573CA3">
        <w:rPr/>
        <w:t>5</w:t>
      </w:r>
      <w:r w:rsidR="57573CA3">
        <w:rPr>
          <w:rtl w:val="1"/>
        </w:rPr>
        <w:t xml:space="preserve"> :</w:t>
      </w:r>
      <w:r w:rsidR="57573CA3">
        <w:rPr>
          <w:rtl w:val="1"/>
        </w:rPr>
        <w:t xml:space="preserve"> </w:t>
      </w:r>
      <w:r w:rsidR="57573CA3">
        <w:rPr/>
        <w:t xml:space="preserve">RRMSE = 0.4455344 </w:t>
      </w:r>
    </w:p>
    <w:p w:rsidR="57573CA3" w:rsidP="57573CA3" w:rsidRDefault="57573CA3" w14:paraId="1B420A7A" w14:textId="05AEEE47">
      <w:pPr>
        <w:pStyle w:val="Normal"/>
        <w:bidi w:val="1"/>
        <w:ind w:left="0"/>
        <w:jc w:val="center"/>
      </w:pPr>
      <w:r w:rsidR="57573CA3">
        <w:rPr/>
        <w:t>SNR</w:t>
      </w:r>
      <w:r w:rsidR="57573CA3">
        <w:rPr>
          <w:rtl w:val="1"/>
        </w:rPr>
        <w:t xml:space="preserve"> = -</w:t>
      </w:r>
      <w:r w:rsidR="57573CA3">
        <w:rPr/>
        <w:t>15</w:t>
      </w:r>
      <w:r w:rsidR="57573CA3">
        <w:rPr>
          <w:rtl w:val="1"/>
        </w:rPr>
        <w:t xml:space="preserve"> :</w:t>
      </w:r>
      <w:r w:rsidR="57573CA3">
        <w:rPr>
          <w:rtl w:val="1"/>
        </w:rPr>
        <w:t xml:space="preserve"> </w:t>
      </w:r>
      <w:r w:rsidR="57573CA3">
        <w:rPr/>
        <w:t>RRMSE = 1.330951</w:t>
      </w:r>
    </w:p>
    <w:p w:rsidR="57573CA3" w:rsidP="57573CA3" w:rsidRDefault="57573CA3" w14:paraId="2E4EC7C8" w14:textId="35DCB15E">
      <w:pPr>
        <w:pStyle w:val="Normal"/>
        <w:bidi w:val="1"/>
        <w:ind w:left="0"/>
        <w:jc w:val="left"/>
      </w:pPr>
      <w:r w:rsidR="57573CA3">
        <w:rPr>
          <w:rtl w:val="1"/>
        </w:rPr>
        <w:t>همانطور</w:t>
      </w:r>
      <w:r w:rsidR="57573CA3">
        <w:rPr>
          <w:rtl w:val="1"/>
        </w:rPr>
        <w:t xml:space="preserve"> </w:t>
      </w:r>
      <w:r w:rsidR="57573CA3">
        <w:rPr>
          <w:rtl w:val="1"/>
        </w:rPr>
        <w:t>که</w:t>
      </w:r>
      <w:r w:rsidR="57573CA3">
        <w:rPr>
          <w:rtl w:val="1"/>
        </w:rPr>
        <w:t xml:space="preserve"> </w:t>
      </w:r>
      <w:r w:rsidR="57573CA3">
        <w:rPr>
          <w:rtl w:val="1"/>
        </w:rPr>
        <w:t>انتظار</w:t>
      </w:r>
      <w:r w:rsidR="57573CA3">
        <w:rPr>
          <w:rtl w:val="1"/>
        </w:rPr>
        <w:t xml:space="preserve"> </w:t>
      </w:r>
      <w:r w:rsidR="57573CA3">
        <w:rPr>
          <w:rtl w:val="1"/>
        </w:rPr>
        <w:t>داریم</w:t>
      </w:r>
      <w:r w:rsidR="57573CA3">
        <w:rPr>
          <w:rtl w:val="1"/>
        </w:rPr>
        <w:t xml:space="preserve"> </w:t>
      </w:r>
      <w:r w:rsidR="57573CA3">
        <w:rPr>
          <w:rtl w:val="1"/>
        </w:rPr>
        <w:t>برای</w:t>
      </w:r>
      <w:r w:rsidR="57573CA3">
        <w:rPr>
          <w:rtl w:val="1"/>
        </w:rPr>
        <w:t xml:space="preserve"> </w:t>
      </w:r>
      <w:r w:rsidR="57573CA3">
        <w:rPr/>
        <w:t>SNR</w:t>
      </w:r>
      <w:r w:rsidR="57573CA3">
        <w:rPr>
          <w:rtl w:val="1"/>
        </w:rPr>
        <w:t>=-</w:t>
      </w:r>
      <w:r w:rsidR="57573CA3">
        <w:rPr/>
        <w:t>5</w:t>
      </w:r>
      <w:r w:rsidR="57573CA3">
        <w:rPr>
          <w:rtl w:val="1"/>
        </w:rPr>
        <w:t xml:space="preserve"> </w:t>
      </w:r>
      <w:r w:rsidR="57573CA3">
        <w:rPr>
          <w:rtl w:val="1"/>
        </w:rPr>
        <w:t>داده</w:t>
      </w:r>
      <w:r w:rsidR="57573CA3">
        <w:rPr>
          <w:rtl w:val="1"/>
        </w:rPr>
        <w:t xml:space="preserve"> </w:t>
      </w:r>
      <w:r w:rsidR="57573CA3">
        <w:rPr>
          <w:rtl w:val="1"/>
        </w:rPr>
        <w:t>ها</w:t>
      </w:r>
      <w:r w:rsidR="57573CA3">
        <w:rPr>
          <w:rtl w:val="1"/>
        </w:rPr>
        <w:t xml:space="preserve"> </w:t>
      </w:r>
      <w:r w:rsidR="57573CA3">
        <w:rPr>
          <w:rtl w:val="1"/>
        </w:rPr>
        <w:t>به</w:t>
      </w:r>
      <w:r w:rsidR="57573CA3">
        <w:rPr>
          <w:rtl w:val="1"/>
        </w:rPr>
        <w:t xml:space="preserve"> </w:t>
      </w:r>
      <w:r w:rsidR="57573CA3">
        <w:rPr>
          <w:rtl w:val="1"/>
        </w:rPr>
        <w:t>خوبی</w:t>
      </w:r>
      <w:r w:rsidR="57573CA3">
        <w:rPr>
          <w:rtl w:val="1"/>
        </w:rPr>
        <w:t xml:space="preserve"> </w:t>
      </w:r>
      <w:r w:rsidR="57573CA3">
        <w:rPr>
          <w:rtl w:val="1"/>
        </w:rPr>
        <w:t>حذف</w:t>
      </w:r>
      <w:r w:rsidR="57573CA3">
        <w:rPr>
          <w:rtl w:val="1"/>
        </w:rPr>
        <w:t xml:space="preserve"> </w:t>
      </w:r>
      <w:r w:rsidR="57573CA3">
        <w:rPr>
          <w:rtl w:val="1"/>
        </w:rPr>
        <w:t>نویز</w:t>
      </w:r>
      <w:r w:rsidR="57573CA3">
        <w:rPr>
          <w:rtl w:val="1"/>
        </w:rPr>
        <w:t xml:space="preserve"> </w:t>
      </w:r>
      <w:r w:rsidR="57573CA3">
        <w:rPr>
          <w:rtl w:val="1"/>
        </w:rPr>
        <w:t>شده</w:t>
      </w:r>
      <w:r w:rsidR="57573CA3">
        <w:rPr>
          <w:rtl w:val="1"/>
        </w:rPr>
        <w:t xml:space="preserve"> </w:t>
      </w:r>
      <w:r w:rsidR="57573CA3">
        <w:rPr>
          <w:rtl w:val="1"/>
        </w:rPr>
        <w:t>اند</w:t>
      </w:r>
      <w:r w:rsidR="57573CA3">
        <w:rPr>
          <w:rtl w:val="1"/>
        </w:rPr>
        <w:t xml:space="preserve"> و </w:t>
      </w:r>
      <w:r w:rsidR="57573CA3">
        <w:rPr/>
        <w:t>RRMSE=0.44</w:t>
      </w:r>
      <w:r w:rsidR="57573CA3">
        <w:rPr>
          <w:rtl w:val="1"/>
        </w:rPr>
        <w:t xml:space="preserve"> </w:t>
      </w:r>
      <w:r w:rsidR="57573CA3">
        <w:rPr>
          <w:rtl w:val="1"/>
        </w:rPr>
        <w:t>بدست</w:t>
      </w:r>
      <w:r w:rsidR="57573CA3">
        <w:rPr>
          <w:rtl w:val="1"/>
        </w:rPr>
        <w:t xml:space="preserve"> </w:t>
      </w:r>
      <w:r w:rsidR="57573CA3">
        <w:rPr>
          <w:rtl w:val="1"/>
        </w:rPr>
        <w:t>آمده</w:t>
      </w:r>
      <w:r w:rsidR="57573CA3">
        <w:rPr>
          <w:rtl w:val="1"/>
        </w:rPr>
        <w:t xml:space="preserve"> </w:t>
      </w:r>
      <w:r w:rsidR="57573CA3">
        <w:rPr>
          <w:rtl w:val="1"/>
        </w:rPr>
        <w:t>که</w:t>
      </w:r>
      <w:r w:rsidR="57573CA3">
        <w:rPr>
          <w:rtl w:val="1"/>
        </w:rPr>
        <w:t xml:space="preserve"> </w:t>
      </w:r>
      <w:r w:rsidR="57573CA3">
        <w:rPr>
          <w:rtl w:val="1"/>
        </w:rPr>
        <w:t>با</w:t>
      </w:r>
      <w:r w:rsidR="57573CA3">
        <w:rPr>
          <w:rtl w:val="1"/>
        </w:rPr>
        <w:t xml:space="preserve"> </w:t>
      </w:r>
      <w:r w:rsidR="57573CA3">
        <w:rPr>
          <w:rtl w:val="1"/>
        </w:rPr>
        <w:t>توجه</w:t>
      </w:r>
      <w:r w:rsidR="57573CA3">
        <w:rPr>
          <w:rtl w:val="1"/>
        </w:rPr>
        <w:t xml:space="preserve"> </w:t>
      </w:r>
      <w:r w:rsidR="57573CA3">
        <w:rPr>
          <w:rtl w:val="1"/>
        </w:rPr>
        <w:t>به</w:t>
      </w:r>
      <w:r w:rsidR="57573CA3">
        <w:rPr>
          <w:rtl w:val="1"/>
        </w:rPr>
        <w:t xml:space="preserve"> </w:t>
      </w:r>
      <w:r w:rsidR="57573CA3">
        <w:rPr/>
        <w:t>SNR</w:t>
      </w:r>
      <w:r w:rsidR="57573CA3">
        <w:rPr>
          <w:rtl w:val="1"/>
        </w:rPr>
        <w:t xml:space="preserve"> </w:t>
      </w:r>
      <w:r w:rsidR="57573CA3">
        <w:rPr>
          <w:rtl w:val="1"/>
        </w:rPr>
        <w:t>پایین</w:t>
      </w:r>
      <w:r w:rsidR="57573CA3">
        <w:rPr>
          <w:rtl w:val="1"/>
        </w:rPr>
        <w:t xml:space="preserve"> </w:t>
      </w:r>
      <w:r w:rsidR="57573CA3">
        <w:rPr>
          <w:rtl w:val="1"/>
        </w:rPr>
        <w:t>مقدار</w:t>
      </w:r>
      <w:r w:rsidR="57573CA3">
        <w:rPr>
          <w:rtl w:val="1"/>
        </w:rPr>
        <w:t xml:space="preserve"> </w:t>
      </w:r>
      <w:r w:rsidR="57573CA3">
        <w:rPr>
          <w:rtl w:val="1"/>
        </w:rPr>
        <w:t>خوبی</w:t>
      </w:r>
      <w:r w:rsidR="57573CA3">
        <w:rPr>
          <w:rtl w:val="1"/>
        </w:rPr>
        <w:t xml:space="preserve"> </w:t>
      </w:r>
      <w:r w:rsidR="57573CA3">
        <w:rPr>
          <w:rtl w:val="1"/>
        </w:rPr>
        <w:t>است</w:t>
      </w:r>
      <w:r w:rsidR="57573CA3">
        <w:rPr>
          <w:rtl w:val="1"/>
        </w:rPr>
        <w:t xml:space="preserve"> و </w:t>
      </w:r>
      <w:r w:rsidR="57573CA3">
        <w:rPr>
          <w:rtl w:val="1"/>
        </w:rPr>
        <w:t>اسپایک</w:t>
      </w:r>
      <w:r w:rsidR="57573CA3">
        <w:rPr>
          <w:rtl w:val="1"/>
        </w:rPr>
        <w:t xml:space="preserve"> </w:t>
      </w:r>
      <w:r w:rsidR="57573CA3">
        <w:rPr>
          <w:rtl w:val="1"/>
        </w:rPr>
        <w:t>ها</w:t>
      </w:r>
      <w:r w:rsidR="57573CA3">
        <w:rPr>
          <w:rtl w:val="1"/>
        </w:rPr>
        <w:t xml:space="preserve"> </w:t>
      </w:r>
      <w:r w:rsidR="57573CA3">
        <w:rPr>
          <w:rtl w:val="1"/>
        </w:rPr>
        <w:t>بازیابی</w:t>
      </w:r>
      <w:r w:rsidR="57573CA3">
        <w:rPr>
          <w:rtl w:val="1"/>
        </w:rPr>
        <w:t xml:space="preserve"> </w:t>
      </w:r>
      <w:r w:rsidR="57573CA3">
        <w:rPr>
          <w:rtl w:val="1"/>
        </w:rPr>
        <w:t>شده</w:t>
      </w:r>
      <w:r w:rsidR="57573CA3">
        <w:rPr>
          <w:rtl w:val="1"/>
        </w:rPr>
        <w:t xml:space="preserve"> </w:t>
      </w:r>
      <w:r w:rsidR="57573CA3">
        <w:rPr>
          <w:rtl w:val="1"/>
        </w:rPr>
        <w:t>اند</w:t>
      </w:r>
      <w:r w:rsidR="57573CA3">
        <w:rPr>
          <w:rtl w:val="1"/>
        </w:rPr>
        <w:t xml:space="preserve"> و </w:t>
      </w:r>
      <w:r w:rsidR="57573CA3">
        <w:rPr>
          <w:rtl w:val="1"/>
        </w:rPr>
        <w:t>عمده</w:t>
      </w:r>
      <w:r w:rsidR="57573CA3">
        <w:rPr>
          <w:rtl w:val="1"/>
        </w:rPr>
        <w:t xml:space="preserve"> </w:t>
      </w:r>
      <w:r w:rsidR="57573CA3">
        <w:rPr>
          <w:rtl w:val="1"/>
        </w:rPr>
        <w:t>توان</w:t>
      </w:r>
      <w:r w:rsidR="57573CA3">
        <w:rPr>
          <w:rtl w:val="1"/>
        </w:rPr>
        <w:t xml:space="preserve"> </w:t>
      </w:r>
      <w:r w:rsidR="57573CA3">
        <w:rPr>
          <w:rtl w:val="1"/>
        </w:rPr>
        <w:t>نویز</w:t>
      </w:r>
      <w:r w:rsidR="57573CA3">
        <w:rPr>
          <w:rtl w:val="1"/>
        </w:rPr>
        <w:t xml:space="preserve"> </w:t>
      </w:r>
      <w:r w:rsidR="57573CA3">
        <w:rPr>
          <w:rtl w:val="1"/>
        </w:rPr>
        <w:t>باقی</w:t>
      </w:r>
      <w:r w:rsidR="57573CA3">
        <w:rPr>
          <w:rtl w:val="1"/>
        </w:rPr>
        <w:t xml:space="preserve"> </w:t>
      </w:r>
      <w:r w:rsidR="57573CA3">
        <w:rPr>
          <w:rtl w:val="1"/>
        </w:rPr>
        <w:t>مانده</w:t>
      </w:r>
      <w:r w:rsidR="57573CA3">
        <w:rPr>
          <w:rtl w:val="1"/>
        </w:rPr>
        <w:t xml:space="preserve"> </w:t>
      </w:r>
      <w:r w:rsidR="57573CA3">
        <w:rPr>
          <w:rtl w:val="1"/>
        </w:rPr>
        <w:t>مربوط</w:t>
      </w:r>
      <w:r w:rsidR="57573CA3">
        <w:rPr>
          <w:rtl w:val="1"/>
        </w:rPr>
        <w:t xml:space="preserve"> </w:t>
      </w:r>
      <w:r w:rsidR="57573CA3">
        <w:rPr>
          <w:rtl w:val="1"/>
        </w:rPr>
        <w:t>به</w:t>
      </w:r>
      <w:r w:rsidR="57573CA3">
        <w:rPr>
          <w:rtl w:val="1"/>
        </w:rPr>
        <w:t xml:space="preserve"> </w:t>
      </w:r>
      <w:r w:rsidR="57573CA3">
        <w:rPr>
          <w:rtl w:val="1"/>
        </w:rPr>
        <w:t>زمان</w:t>
      </w:r>
      <w:r w:rsidR="57573CA3">
        <w:rPr>
          <w:rtl w:val="1"/>
        </w:rPr>
        <w:t xml:space="preserve"> </w:t>
      </w:r>
      <w:r w:rsidR="57573CA3">
        <w:rPr>
          <w:rtl w:val="1"/>
        </w:rPr>
        <w:t>های</w:t>
      </w:r>
      <w:r w:rsidR="57573CA3">
        <w:rPr>
          <w:rtl w:val="1"/>
        </w:rPr>
        <w:t xml:space="preserve"> </w:t>
      </w:r>
      <w:r w:rsidR="57573CA3">
        <w:rPr>
          <w:rtl w:val="1"/>
        </w:rPr>
        <w:t>بدون</w:t>
      </w:r>
      <w:r w:rsidR="57573CA3">
        <w:rPr>
          <w:rtl w:val="1"/>
        </w:rPr>
        <w:t xml:space="preserve"> </w:t>
      </w:r>
      <w:r w:rsidR="57573CA3">
        <w:rPr>
          <w:rtl w:val="1"/>
        </w:rPr>
        <w:t>اسپایک</w:t>
      </w:r>
      <w:r w:rsidR="57573CA3">
        <w:rPr>
          <w:rtl w:val="1"/>
        </w:rPr>
        <w:t xml:space="preserve"> </w:t>
      </w:r>
      <w:r w:rsidR="57573CA3">
        <w:rPr>
          <w:rtl w:val="1"/>
        </w:rPr>
        <w:t>است</w:t>
      </w:r>
      <w:r w:rsidR="57573CA3">
        <w:rPr>
          <w:rtl w:val="1"/>
        </w:rPr>
        <w:t xml:space="preserve">. </w:t>
      </w:r>
      <w:r w:rsidR="57573CA3">
        <w:rPr>
          <w:rtl w:val="1"/>
        </w:rPr>
        <w:t>اما</w:t>
      </w:r>
      <w:r w:rsidR="57573CA3">
        <w:rPr>
          <w:rtl w:val="1"/>
        </w:rPr>
        <w:t xml:space="preserve"> </w:t>
      </w:r>
      <w:r w:rsidR="57573CA3">
        <w:rPr>
          <w:rtl w:val="1"/>
        </w:rPr>
        <w:t>برای</w:t>
      </w:r>
      <w:r w:rsidR="57573CA3">
        <w:rPr>
          <w:rtl w:val="1"/>
        </w:rPr>
        <w:t xml:space="preserve"> </w:t>
      </w:r>
      <w:r w:rsidR="57573CA3">
        <w:rPr/>
        <w:t>SNR</w:t>
      </w:r>
      <w:r w:rsidR="57573CA3">
        <w:rPr>
          <w:rtl w:val="1"/>
        </w:rPr>
        <w:t>=-</w:t>
      </w:r>
      <w:r w:rsidR="57573CA3">
        <w:rPr/>
        <w:t>15</w:t>
      </w:r>
      <w:r w:rsidR="57573CA3">
        <w:rPr>
          <w:rtl w:val="1"/>
        </w:rPr>
        <w:t xml:space="preserve"> </w:t>
      </w:r>
      <w:r w:rsidR="57573CA3">
        <w:rPr>
          <w:rtl w:val="1"/>
        </w:rPr>
        <w:t>نویز</w:t>
      </w:r>
      <w:r w:rsidR="57573CA3">
        <w:rPr>
          <w:rtl w:val="1"/>
        </w:rPr>
        <w:t xml:space="preserve"> </w:t>
      </w:r>
      <w:r w:rsidR="57573CA3">
        <w:rPr>
          <w:rtl w:val="1"/>
        </w:rPr>
        <w:t>دارای</w:t>
      </w:r>
      <w:r w:rsidR="57573CA3">
        <w:rPr>
          <w:rtl w:val="1"/>
        </w:rPr>
        <w:t xml:space="preserve"> </w:t>
      </w:r>
      <w:r w:rsidR="57573CA3">
        <w:rPr>
          <w:rtl w:val="1"/>
        </w:rPr>
        <w:t>توان</w:t>
      </w:r>
      <w:r w:rsidR="57573CA3">
        <w:rPr>
          <w:rtl w:val="1"/>
        </w:rPr>
        <w:t xml:space="preserve"> </w:t>
      </w:r>
      <w:r w:rsidR="57573CA3">
        <w:rPr>
          <w:rtl w:val="1"/>
        </w:rPr>
        <w:t>بسیار</w:t>
      </w:r>
      <w:r w:rsidR="57573CA3">
        <w:rPr>
          <w:rtl w:val="1"/>
        </w:rPr>
        <w:t xml:space="preserve"> </w:t>
      </w:r>
      <w:r w:rsidR="57573CA3">
        <w:rPr>
          <w:rtl w:val="1"/>
        </w:rPr>
        <w:t>بالایی</w:t>
      </w:r>
      <w:r w:rsidR="57573CA3">
        <w:rPr>
          <w:rtl w:val="1"/>
        </w:rPr>
        <w:t xml:space="preserve"> </w:t>
      </w:r>
      <w:r w:rsidR="57573CA3">
        <w:rPr>
          <w:rtl w:val="1"/>
        </w:rPr>
        <w:t>نسبت</w:t>
      </w:r>
      <w:r w:rsidR="57573CA3">
        <w:rPr>
          <w:rtl w:val="1"/>
        </w:rPr>
        <w:t xml:space="preserve"> </w:t>
      </w:r>
      <w:r w:rsidR="57573CA3">
        <w:rPr>
          <w:rtl w:val="1"/>
        </w:rPr>
        <w:t>به</w:t>
      </w:r>
      <w:r w:rsidR="57573CA3">
        <w:rPr>
          <w:rtl w:val="1"/>
        </w:rPr>
        <w:t xml:space="preserve"> </w:t>
      </w:r>
      <w:r w:rsidR="57573CA3">
        <w:rPr>
          <w:rtl w:val="1"/>
        </w:rPr>
        <w:t>سیگنال</w:t>
      </w:r>
      <w:r w:rsidR="57573CA3">
        <w:rPr>
          <w:rtl w:val="1"/>
        </w:rPr>
        <w:t xml:space="preserve"> </w:t>
      </w:r>
      <w:r w:rsidR="57573CA3">
        <w:rPr>
          <w:rtl w:val="1"/>
        </w:rPr>
        <w:t>اصلی</w:t>
      </w:r>
      <w:r w:rsidR="57573CA3">
        <w:rPr>
          <w:rtl w:val="1"/>
        </w:rPr>
        <w:t xml:space="preserve"> </w:t>
      </w:r>
      <w:r w:rsidR="57573CA3">
        <w:rPr>
          <w:rtl w:val="1"/>
        </w:rPr>
        <w:t>است</w:t>
      </w:r>
      <w:r w:rsidR="57573CA3">
        <w:rPr>
          <w:rtl w:val="1"/>
        </w:rPr>
        <w:t xml:space="preserve"> و </w:t>
      </w:r>
      <w:r w:rsidR="57573CA3">
        <w:rPr>
          <w:rtl w:val="1"/>
        </w:rPr>
        <w:t>بخش</w:t>
      </w:r>
      <w:r w:rsidR="57573CA3">
        <w:rPr>
          <w:rtl w:val="1"/>
        </w:rPr>
        <w:t xml:space="preserve"> </w:t>
      </w:r>
      <w:r w:rsidR="57573CA3">
        <w:rPr>
          <w:rtl w:val="1"/>
        </w:rPr>
        <w:t>بیشتری</w:t>
      </w:r>
      <w:r w:rsidR="57573CA3">
        <w:rPr>
          <w:rtl w:val="1"/>
        </w:rPr>
        <w:t xml:space="preserve"> </w:t>
      </w:r>
      <w:r w:rsidR="57573CA3">
        <w:rPr>
          <w:rtl w:val="1"/>
        </w:rPr>
        <w:t>از</w:t>
      </w:r>
      <w:r w:rsidR="57573CA3">
        <w:rPr>
          <w:rtl w:val="1"/>
        </w:rPr>
        <w:t xml:space="preserve"> </w:t>
      </w:r>
      <w:r w:rsidR="57573CA3">
        <w:rPr>
          <w:rtl w:val="1"/>
        </w:rPr>
        <w:t>اطلاعات</w:t>
      </w:r>
      <w:r w:rsidR="57573CA3">
        <w:rPr>
          <w:rtl w:val="1"/>
        </w:rPr>
        <w:t xml:space="preserve"> </w:t>
      </w:r>
      <w:r w:rsidR="57573CA3">
        <w:rPr>
          <w:rtl w:val="1"/>
        </w:rPr>
        <w:t>بر</w:t>
      </w:r>
      <w:r w:rsidR="57573CA3">
        <w:rPr>
          <w:rtl w:val="1"/>
        </w:rPr>
        <w:t xml:space="preserve"> </w:t>
      </w:r>
      <w:r w:rsidR="57573CA3">
        <w:rPr>
          <w:rtl w:val="1"/>
        </w:rPr>
        <w:t>اثر</w:t>
      </w:r>
      <w:r w:rsidR="57573CA3">
        <w:rPr>
          <w:rtl w:val="1"/>
        </w:rPr>
        <w:t xml:space="preserve"> </w:t>
      </w:r>
      <w:r w:rsidR="57573CA3">
        <w:rPr>
          <w:rtl w:val="1"/>
        </w:rPr>
        <w:t>آغشته</w:t>
      </w:r>
      <w:r w:rsidR="57573CA3">
        <w:rPr>
          <w:rtl w:val="1"/>
        </w:rPr>
        <w:t xml:space="preserve"> </w:t>
      </w:r>
      <w:r w:rsidR="57573CA3">
        <w:rPr>
          <w:rtl w:val="1"/>
        </w:rPr>
        <w:t>شدن</w:t>
      </w:r>
      <w:r w:rsidR="57573CA3">
        <w:rPr>
          <w:rtl w:val="1"/>
        </w:rPr>
        <w:t xml:space="preserve"> </w:t>
      </w:r>
      <w:r w:rsidR="57573CA3">
        <w:rPr>
          <w:rtl w:val="1"/>
        </w:rPr>
        <w:t>به</w:t>
      </w:r>
      <w:r w:rsidR="57573CA3">
        <w:rPr>
          <w:rtl w:val="1"/>
        </w:rPr>
        <w:t xml:space="preserve"> </w:t>
      </w:r>
      <w:r w:rsidR="57573CA3">
        <w:rPr>
          <w:rtl w:val="1"/>
        </w:rPr>
        <w:t>نویز</w:t>
      </w:r>
      <w:r w:rsidR="57573CA3">
        <w:rPr>
          <w:rtl w:val="1"/>
        </w:rPr>
        <w:t xml:space="preserve"> </w:t>
      </w:r>
      <w:r w:rsidR="57573CA3">
        <w:rPr>
          <w:rtl w:val="1"/>
        </w:rPr>
        <w:t>از</w:t>
      </w:r>
      <w:r w:rsidR="57573CA3">
        <w:rPr>
          <w:rtl w:val="1"/>
        </w:rPr>
        <w:t xml:space="preserve"> </w:t>
      </w:r>
      <w:r w:rsidR="57573CA3">
        <w:rPr>
          <w:rtl w:val="1"/>
        </w:rPr>
        <w:t>بین</w:t>
      </w:r>
      <w:r w:rsidR="57573CA3">
        <w:rPr>
          <w:rtl w:val="1"/>
        </w:rPr>
        <w:t xml:space="preserve"> </w:t>
      </w:r>
      <w:r w:rsidR="57573CA3">
        <w:rPr>
          <w:rtl w:val="1"/>
        </w:rPr>
        <w:t>رفته</w:t>
      </w:r>
      <w:r w:rsidR="57573CA3">
        <w:rPr>
          <w:rtl w:val="1"/>
        </w:rPr>
        <w:t xml:space="preserve"> و </w:t>
      </w:r>
      <w:r w:rsidR="57573CA3">
        <w:rPr>
          <w:rtl w:val="1"/>
        </w:rPr>
        <w:t>قابل</w:t>
      </w:r>
      <w:r w:rsidR="57573CA3">
        <w:rPr>
          <w:rtl w:val="1"/>
        </w:rPr>
        <w:t xml:space="preserve"> </w:t>
      </w:r>
      <w:r w:rsidR="57573CA3">
        <w:rPr>
          <w:rtl w:val="1"/>
        </w:rPr>
        <w:t>بازیابی</w:t>
      </w:r>
      <w:r w:rsidR="57573CA3">
        <w:rPr>
          <w:rtl w:val="1"/>
        </w:rPr>
        <w:t xml:space="preserve"> </w:t>
      </w:r>
      <w:r w:rsidR="57573CA3">
        <w:rPr>
          <w:rtl w:val="1"/>
        </w:rPr>
        <w:t>نیست</w:t>
      </w:r>
      <w:r w:rsidR="57573CA3">
        <w:rPr>
          <w:rtl w:val="1"/>
        </w:rPr>
        <w:t xml:space="preserve">. </w:t>
      </w:r>
      <w:r w:rsidR="57573CA3">
        <w:rPr/>
        <w:t>RRMSE</w:t>
      </w:r>
      <w:r w:rsidR="57573CA3">
        <w:rPr>
          <w:rtl w:val="1"/>
        </w:rPr>
        <w:t xml:space="preserve"> </w:t>
      </w:r>
      <w:r w:rsidR="57573CA3">
        <w:rPr>
          <w:rtl w:val="1"/>
        </w:rPr>
        <w:t>در</w:t>
      </w:r>
      <w:r w:rsidR="57573CA3">
        <w:rPr>
          <w:rtl w:val="1"/>
        </w:rPr>
        <w:t xml:space="preserve"> </w:t>
      </w:r>
      <w:r w:rsidR="57573CA3">
        <w:rPr>
          <w:rtl w:val="1"/>
        </w:rPr>
        <w:t>این</w:t>
      </w:r>
      <w:r w:rsidR="57573CA3">
        <w:rPr>
          <w:rtl w:val="1"/>
        </w:rPr>
        <w:t xml:space="preserve"> </w:t>
      </w:r>
      <w:r w:rsidR="57573CA3">
        <w:rPr>
          <w:rtl w:val="1"/>
        </w:rPr>
        <w:t>حالت</w:t>
      </w:r>
      <w:r w:rsidR="57573CA3">
        <w:rPr>
          <w:rtl w:val="1"/>
        </w:rPr>
        <w:t xml:space="preserve"> </w:t>
      </w:r>
      <w:r w:rsidR="57573CA3">
        <w:rPr>
          <w:rtl w:val="1"/>
        </w:rPr>
        <w:t>برابر</w:t>
      </w:r>
      <w:r w:rsidR="57573CA3">
        <w:rPr>
          <w:rtl w:val="1"/>
        </w:rPr>
        <w:t xml:space="preserve"> </w:t>
      </w:r>
      <w:r w:rsidR="57573CA3">
        <w:rPr/>
        <w:t>1.33</w:t>
      </w:r>
      <w:r w:rsidR="57573CA3">
        <w:rPr>
          <w:rtl w:val="1"/>
        </w:rPr>
        <w:t xml:space="preserve"> </w:t>
      </w:r>
      <w:r w:rsidR="57573CA3">
        <w:rPr>
          <w:rtl w:val="1"/>
        </w:rPr>
        <w:t>است</w:t>
      </w:r>
      <w:r w:rsidR="57573CA3">
        <w:rPr>
          <w:rtl w:val="1"/>
        </w:rPr>
        <w:t xml:space="preserve"> </w:t>
      </w:r>
      <w:r w:rsidR="57573CA3">
        <w:rPr>
          <w:rtl w:val="1"/>
        </w:rPr>
        <w:t>که</w:t>
      </w:r>
      <w:r w:rsidR="57573CA3">
        <w:rPr>
          <w:rtl w:val="1"/>
        </w:rPr>
        <w:t xml:space="preserve"> </w:t>
      </w:r>
      <w:r w:rsidR="57573CA3">
        <w:rPr>
          <w:rtl w:val="1"/>
        </w:rPr>
        <w:t>نشان</w:t>
      </w:r>
      <w:r w:rsidR="57573CA3">
        <w:rPr>
          <w:rtl w:val="1"/>
        </w:rPr>
        <w:t xml:space="preserve"> </w:t>
      </w:r>
      <w:r w:rsidR="57573CA3">
        <w:rPr>
          <w:rtl w:val="1"/>
        </w:rPr>
        <w:t>دهنده</w:t>
      </w:r>
      <w:r w:rsidR="57573CA3">
        <w:rPr>
          <w:rtl w:val="1"/>
        </w:rPr>
        <w:t xml:space="preserve"> </w:t>
      </w:r>
      <w:r w:rsidR="57573CA3">
        <w:rPr>
          <w:rtl w:val="1"/>
        </w:rPr>
        <w:t>خطای</w:t>
      </w:r>
      <w:r w:rsidR="57573CA3">
        <w:rPr>
          <w:rtl w:val="1"/>
        </w:rPr>
        <w:t xml:space="preserve"> </w:t>
      </w:r>
      <w:r w:rsidR="57573CA3">
        <w:rPr>
          <w:rtl w:val="1"/>
        </w:rPr>
        <w:t>بیشتر</w:t>
      </w:r>
      <w:r w:rsidR="57573CA3">
        <w:rPr>
          <w:rtl w:val="1"/>
        </w:rPr>
        <w:t xml:space="preserve"> </w:t>
      </w:r>
      <w:r w:rsidR="57573CA3">
        <w:rPr>
          <w:rtl w:val="1"/>
        </w:rPr>
        <w:t>نسبت</w:t>
      </w:r>
      <w:r w:rsidR="57573CA3">
        <w:rPr>
          <w:rtl w:val="1"/>
        </w:rPr>
        <w:t xml:space="preserve"> </w:t>
      </w:r>
      <w:r w:rsidR="57573CA3">
        <w:rPr>
          <w:rtl w:val="1"/>
        </w:rPr>
        <w:t>به</w:t>
      </w:r>
      <w:r w:rsidR="57573CA3">
        <w:rPr>
          <w:rtl w:val="1"/>
        </w:rPr>
        <w:t xml:space="preserve"> </w:t>
      </w:r>
      <w:r w:rsidR="57573CA3">
        <w:rPr/>
        <w:t>SNR</w:t>
      </w:r>
      <w:r w:rsidR="57573CA3">
        <w:rPr>
          <w:rtl w:val="1"/>
        </w:rPr>
        <w:t>=-</w:t>
      </w:r>
      <w:r w:rsidR="57573CA3">
        <w:rPr/>
        <w:t>5</w:t>
      </w:r>
      <w:r w:rsidR="57573CA3">
        <w:rPr>
          <w:rtl w:val="1"/>
        </w:rPr>
        <w:t xml:space="preserve"> </w:t>
      </w:r>
      <w:r w:rsidR="57573CA3">
        <w:rPr>
          <w:rtl w:val="1"/>
        </w:rPr>
        <w:t>است</w:t>
      </w:r>
      <w:r w:rsidR="57573CA3">
        <w:rPr>
          <w:rtl w:val="1"/>
        </w:rPr>
        <w:t xml:space="preserve"> </w:t>
      </w:r>
      <w:r w:rsidR="57573CA3">
        <w:rPr>
          <w:rtl w:val="1"/>
        </w:rPr>
        <w:t>ولی</w:t>
      </w:r>
      <w:r w:rsidR="57573CA3">
        <w:rPr>
          <w:rtl w:val="1"/>
        </w:rPr>
        <w:t xml:space="preserve"> </w:t>
      </w:r>
      <w:r w:rsidR="57573CA3">
        <w:rPr>
          <w:rtl w:val="1"/>
        </w:rPr>
        <w:t>با</w:t>
      </w:r>
      <w:r w:rsidR="57573CA3">
        <w:rPr>
          <w:rtl w:val="1"/>
        </w:rPr>
        <w:t xml:space="preserve"> </w:t>
      </w:r>
      <w:r w:rsidR="57573CA3">
        <w:rPr>
          <w:rtl w:val="1"/>
        </w:rPr>
        <w:t>توجه</w:t>
      </w:r>
      <w:r w:rsidR="57573CA3">
        <w:rPr>
          <w:rtl w:val="1"/>
        </w:rPr>
        <w:t xml:space="preserve"> </w:t>
      </w:r>
      <w:r w:rsidR="57573CA3">
        <w:rPr>
          <w:rtl w:val="1"/>
        </w:rPr>
        <w:t>به</w:t>
      </w:r>
      <w:r w:rsidR="57573CA3">
        <w:rPr>
          <w:rtl w:val="1"/>
        </w:rPr>
        <w:t xml:space="preserve"> </w:t>
      </w:r>
      <w:r w:rsidR="57573CA3">
        <w:rPr>
          <w:rtl w:val="1"/>
        </w:rPr>
        <w:t>نویز</w:t>
      </w:r>
      <w:r w:rsidR="57573CA3">
        <w:rPr>
          <w:rtl w:val="1"/>
        </w:rPr>
        <w:t xml:space="preserve"> </w:t>
      </w:r>
      <w:r w:rsidR="57573CA3">
        <w:rPr>
          <w:rtl w:val="1"/>
        </w:rPr>
        <w:t>زیاد</w:t>
      </w:r>
      <w:r w:rsidR="57573CA3">
        <w:rPr>
          <w:rtl w:val="1"/>
        </w:rPr>
        <w:t xml:space="preserve"> </w:t>
      </w:r>
      <w:r w:rsidR="57573CA3">
        <w:rPr>
          <w:rtl w:val="1"/>
        </w:rPr>
        <w:t>همچنان</w:t>
      </w:r>
      <w:r w:rsidR="57573CA3">
        <w:rPr>
          <w:rtl w:val="1"/>
        </w:rPr>
        <w:t xml:space="preserve"> </w:t>
      </w:r>
      <w:r w:rsidR="57573CA3">
        <w:rPr>
          <w:rtl w:val="1"/>
        </w:rPr>
        <w:t>مقدار</w:t>
      </w:r>
      <w:r w:rsidR="57573CA3">
        <w:rPr>
          <w:rtl w:val="1"/>
        </w:rPr>
        <w:t xml:space="preserve"> </w:t>
      </w:r>
      <w:r w:rsidR="57573CA3">
        <w:rPr>
          <w:rtl w:val="1"/>
        </w:rPr>
        <w:t>خوبی</w:t>
      </w:r>
      <w:r w:rsidR="57573CA3">
        <w:rPr>
          <w:rtl w:val="1"/>
        </w:rPr>
        <w:t xml:space="preserve"> </w:t>
      </w:r>
      <w:r w:rsidR="57573CA3">
        <w:rPr>
          <w:rtl w:val="1"/>
        </w:rPr>
        <w:t>است</w:t>
      </w:r>
      <w:r w:rsidR="57573CA3">
        <w:rPr>
          <w:rtl w:val="1"/>
        </w:rPr>
        <w:t xml:space="preserve"> و </w:t>
      </w:r>
      <w:r w:rsidR="57573CA3">
        <w:rPr>
          <w:rtl w:val="1"/>
        </w:rPr>
        <w:t>اسپایک</w:t>
      </w:r>
      <w:r w:rsidR="57573CA3">
        <w:rPr>
          <w:rtl w:val="1"/>
        </w:rPr>
        <w:t xml:space="preserve"> </w:t>
      </w:r>
      <w:r w:rsidR="57573CA3">
        <w:rPr>
          <w:rtl w:val="1"/>
        </w:rPr>
        <w:t>ها</w:t>
      </w:r>
      <w:r w:rsidR="57573CA3">
        <w:rPr>
          <w:rtl w:val="1"/>
        </w:rPr>
        <w:t xml:space="preserve"> </w:t>
      </w:r>
      <w:r w:rsidR="57573CA3">
        <w:rPr>
          <w:rtl w:val="1"/>
        </w:rPr>
        <w:t>تا</w:t>
      </w:r>
      <w:r w:rsidR="57573CA3">
        <w:rPr>
          <w:rtl w:val="1"/>
        </w:rPr>
        <w:t xml:space="preserve"> </w:t>
      </w:r>
      <w:r w:rsidR="57573CA3">
        <w:rPr>
          <w:rtl w:val="1"/>
        </w:rPr>
        <w:t>حدی</w:t>
      </w:r>
      <w:r w:rsidR="57573CA3">
        <w:rPr>
          <w:rtl w:val="1"/>
        </w:rPr>
        <w:t xml:space="preserve"> </w:t>
      </w:r>
      <w:r w:rsidR="57573CA3">
        <w:rPr>
          <w:rtl w:val="1"/>
        </w:rPr>
        <w:t>بازیابی</w:t>
      </w:r>
      <w:r w:rsidR="57573CA3">
        <w:rPr>
          <w:rtl w:val="1"/>
        </w:rPr>
        <w:t xml:space="preserve"> شده اند.</w:t>
      </w:r>
    </w:p>
    <w:p w:rsidR="57573CA3" w:rsidP="57573CA3" w:rsidRDefault="57573CA3" w14:paraId="6F501A76" w14:textId="08F6BB48">
      <w:pPr>
        <w:pStyle w:val="Normal"/>
        <w:bidi w:val="1"/>
        <w:ind w:left="0"/>
        <w:jc w:val="center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0e1e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1b7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ed27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cd40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65A4C"/>
    <w:rsid w:val="57573CA3"/>
    <w:rsid w:val="7346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5A4C"/>
  <w15:chartTrackingRefBased/>
  <w15:docId w15:val="{D7E906DD-E283-44A8-AD5A-F50138926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1fe7c419814c04" /><Relationship Type="http://schemas.openxmlformats.org/officeDocument/2006/relationships/image" Target="/media/image2.png" Id="R3359f20d3e3b4eac" /><Relationship Type="http://schemas.openxmlformats.org/officeDocument/2006/relationships/image" Target="/media/image3.png" Id="Rf3c90cba54194bae" /><Relationship Type="http://schemas.openxmlformats.org/officeDocument/2006/relationships/image" Target="/media/image4.png" Id="Rf3c58023eb634c57" /><Relationship Type="http://schemas.openxmlformats.org/officeDocument/2006/relationships/image" Target="/media/image5.png" Id="R82514045dce94966" /><Relationship Type="http://schemas.openxmlformats.org/officeDocument/2006/relationships/image" Target="/media/image6.png" Id="R96565b7ae799463c" /><Relationship Type="http://schemas.openxmlformats.org/officeDocument/2006/relationships/image" Target="/media/image7.png" Id="R5328073a91a04d12" /><Relationship Type="http://schemas.openxmlformats.org/officeDocument/2006/relationships/image" Target="/media/image8.png" Id="R9fc287cba47f4222" /><Relationship Type="http://schemas.openxmlformats.org/officeDocument/2006/relationships/image" Target="/media/image9.png" Id="R3d9a7bec8d2d4fdb" /><Relationship Type="http://schemas.openxmlformats.org/officeDocument/2006/relationships/image" Target="/media/imagea.png" Id="Rb1edc3f0a7c4418d" /><Relationship Type="http://schemas.openxmlformats.org/officeDocument/2006/relationships/image" Target="/media/imageb.png" Id="Rfc4ded24ba304415" /><Relationship Type="http://schemas.openxmlformats.org/officeDocument/2006/relationships/numbering" Target="numbering.xml" Id="Rb46f05a305de4e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2023-11-07T21:48:06.3215264Z</dcterms:created>
  <dcterms:modified xsi:type="dcterms:W3CDTF">2023-11-08T00:17:10.5545661Z</dcterms:modified>
  <dc:creator>armin navardi</dc:creator>
  <lastModifiedBy>armin navardi</lastModifiedBy>
</coreProperties>
</file>