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B92D04B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CD28A1">
              <w:rPr>
                <w:spacing w:val="-4"/>
              </w:rPr>
              <w:t xml:space="preserve"> </w:t>
            </w:r>
            <w:proofErr w:type="spellStart"/>
            <w:r w:rsidR="00CD28A1">
              <w:rPr>
                <w:spacing w:val="-4"/>
              </w:rPr>
              <w:t>Armir</w:t>
            </w:r>
            <w:proofErr w:type="spellEnd"/>
          </w:p>
        </w:tc>
        <w:tc>
          <w:tcPr>
            <w:tcW w:w="3968" w:type="dxa"/>
          </w:tcPr>
          <w:p w14:paraId="0FBEB20D" w14:textId="1665D942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CD28A1">
              <w:rPr>
                <w:spacing w:val="-2"/>
              </w:rPr>
              <w:t xml:space="preserve"> </w:t>
            </w:r>
            <w:proofErr w:type="spellStart"/>
            <w:r w:rsidR="00CD28A1">
              <w:rPr>
                <w:spacing w:val="-2"/>
              </w:rPr>
              <w:t>Cetaj</w:t>
            </w:r>
            <w:proofErr w:type="spellEnd"/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41DBC65C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D28A1">
              <w:rPr>
                <w:spacing w:val="-2"/>
              </w:rPr>
              <w:t>armir.cetaj@</w:t>
            </w:r>
            <w:r>
              <w:rPr>
                <w:spacing w:val="-2"/>
              </w:rPr>
              <w:t>samtrevano.ch</w:t>
            </w:r>
          </w:p>
        </w:tc>
        <w:tc>
          <w:tcPr>
            <w:tcW w:w="3968" w:type="dxa"/>
          </w:tcPr>
          <w:p w14:paraId="026434C9" w14:textId="0D375730" w:rsidR="009A30F0" w:rsidRPr="00CD28A1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CD28A1">
              <w:rPr>
                <w:rFonts w:ascii="Wingdings" w:hAnsi="Wingdings"/>
              </w:rPr>
              <w:t xml:space="preserve"> </w:t>
            </w:r>
            <w:r w:rsidR="00CD28A1">
              <w:rPr>
                <w:rFonts w:asciiTheme="minorHAnsi" w:hAnsiTheme="minorHAnsi" w:cstheme="minorHAnsi"/>
              </w:rPr>
              <w:t>0782407067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527AD7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CD28A1">
              <w:rPr>
                <w:spacing w:val="-4"/>
              </w:rPr>
              <w:t>Mariano</w:t>
            </w:r>
          </w:p>
        </w:tc>
        <w:tc>
          <w:tcPr>
            <w:tcW w:w="3968" w:type="dxa"/>
          </w:tcPr>
          <w:p w14:paraId="002586A0" w14:textId="7FB9615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CD28A1">
              <w:rPr>
                <w:spacing w:val="-8"/>
              </w:rPr>
              <w:t>Fasano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5D2C18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CD28A1" w:rsidRPr="00CD28A1">
              <w:rPr>
                <w:rFonts w:asciiTheme="minorHAnsi" w:hAnsiTheme="minorHAnsi" w:cstheme="minorHAnsi"/>
                <w:spacing w:val="-4"/>
              </w:rPr>
              <w:t>mariano.fasano@edu.ti.ch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DD20AA4" w:rsidR="00D834A1" w:rsidRDefault="00CD28A1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12.09.2025 – 19.12.2025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DC2A4EA" w:rsidR="00D834A1" w:rsidRDefault="00CD28A1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Circa 70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41A4267E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CD28A1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1A75E221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CD28A1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2D1E810" w:rsidR="00A92812" w:rsidRDefault="00CD28A1" w:rsidP="00A92812">
      <w:pPr>
        <w:pStyle w:val="Corpotesto"/>
        <w:spacing w:before="56"/>
        <w:ind w:left="243"/>
      </w:pPr>
      <w:r>
        <w:t>File Transfer con Crittografia E2E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CDD9C1A" w14:textId="14D8C4CE" w:rsidR="00CD28A1" w:rsidRDefault="00CD28A1" w:rsidP="00CD28A1">
      <w:pPr>
        <w:ind w:firstLine="360"/>
        <w:rPr>
          <w:b/>
          <w:bCs/>
          <w:lang w:val="it-CH" w:eastAsia="it-CH"/>
        </w:rPr>
      </w:pPr>
      <w:r w:rsidRPr="00CD28A1">
        <w:rPr>
          <w:b/>
          <w:bCs/>
          <w:lang w:val="it-CH" w:eastAsia="it-CH"/>
        </w:rPr>
        <w:t>Hardware</w:t>
      </w:r>
      <w:r>
        <w:rPr>
          <w:b/>
          <w:bCs/>
          <w:lang w:val="it-CH" w:eastAsia="it-CH"/>
        </w:rPr>
        <w:t xml:space="preserve">: </w:t>
      </w:r>
    </w:p>
    <w:p w14:paraId="2DA1BA6A" w14:textId="084D69B9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eastAsia="it-CH"/>
        </w:rPr>
        <w:t>Computer forniti dalla scuola assieme alla rete internet sempre fornita dalla scuola</w:t>
      </w:r>
    </w:p>
    <w:p w14:paraId="30793FBD" w14:textId="7AB5064A" w:rsidR="00CD28A1" w:rsidRPr="00CD28A1" w:rsidRDefault="00CD28A1" w:rsidP="00CD28A1">
      <w:pPr>
        <w:ind w:firstLine="360"/>
        <w:rPr>
          <w:lang w:val="it-CH" w:eastAsia="it-CH"/>
        </w:rPr>
      </w:pPr>
      <w:r w:rsidRPr="00CD28A1">
        <w:rPr>
          <w:b/>
          <w:bCs/>
          <w:lang w:val="it-CH" w:eastAsia="it-CH"/>
        </w:rPr>
        <w:t>Software:</w:t>
      </w:r>
    </w:p>
    <w:p w14:paraId="368EF739" w14:textId="77777777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fr-CH" w:eastAsia="it-CH"/>
        </w:rPr>
      </w:pPr>
      <w:proofErr w:type="gramStart"/>
      <w:r w:rsidRPr="00CD28A1">
        <w:rPr>
          <w:b/>
          <w:bCs/>
          <w:lang w:val="fr-CH" w:eastAsia="it-CH"/>
        </w:rPr>
        <w:t>Client:</w:t>
      </w:r>
      <w:proofErr w:type="gramEnd"/>
      <w:r w:rsidRPr="00CD28A1">
        <w:rPr>
          <w:lang w:val="fr-CH" w:eastAsia="it-CH"/>
        </w:rPr>
        <w:t xml:space="preserve"> browser web (HTML, CSS, JavaScript)</w:t>
      </w:r>
    </w:p>
    <w:p w14:paraId="25AF1D13" w14:textId="73380CF0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b/>
          <w:bCs/>
          <w:lang w:val="it-CH" w:eastAsia="it-CH"/>
        </w:rPr>
        <w:t>Server:</w:t>
      </w:r>
      <w:r w:rsidRPr="00CD28A1">
        <w:rPr>
          <w:lang w:val="it-CH" w:eastAsia="it-CH"/>
        </w:rPr>
        <w:t xml:space="preserve"> Node.js + Express</w:t>
      </w:r>
    </w:p>
    <w:p w14:paraId="49FB33CC" w14:textId="299E1C4E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val="it-CH" w:eastAsia="it-CH"/>
        </w:rPr>
        <w:t xml:space="preserve">Librerie crittografiche: </w:t>
      </w:r>
      <w:proofErr w:type="spellStart"/>
      <w:r w:rsidRPr="003E77F0">
        <w:t>libsodium-wrappers</w:t>
      </w:r>
      <w:proofErr w:type="spellEnd"/>
      <w:r w:rsidRPr="00CD28A1">
        <w:rPr>
          <w:lang w:val="it-CH" w:eastAsia="it-CH"/>
        </w:rPr>
        <w:t xml:space="preserve"> </w:t>
      </w:r>
    </w:p>
    <w:p w14:paraId="44FF0767" w14:textId="4D993917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 w:rsidRPr="00CD28A1">
        <w:rPr>
          <w:lang w:val="it-CH" w:eastAsia="it-CH"/>
        </w:rPr>
        <w:t xml:space="preserve">Database: </w:t>
      </w:r>
      <w:proofErr w:type="spellStart"/>
      <w:r w:rsidRPr="00CD28A1">
        <w:rPr>
          <w:lang w:val="it-CH" w:eastAsia="it-CH"/>
        </w:rPr>
        <w:t>PostgreSQL</w:t>
      </w:r>
      <w:proofErr w:type="spellEnd"/>
      <w:r w:rsidRPr="00CD28A1">
        <w:rPr>
          <w:lang w:val="it-CH" w:eastAsia="it-CH"/>
        </w:rPr>
        <w:t xml:space="preserve"> (per demo)</w:t>
      </w:r>
    </w:p>
    <w:p w14:paraId="06CBE2A6" w14:textId="36FD2C6D" w:rsidR="00CD28A1" w:rsidRPr="00CD28A1" w:rsidRDefault="00CD28A1" w:rsidP="00CD28A1">
      <w:pPr>
        <w:pStyle w:val="Paragrafoelenco"/>
        <w:numPr>
          <w:ilvl w:val="0"/>
          <w:numId w:val="12"/>
        </w:numPr>
        <w:rPr>
          <w:lang w:val="it-CH" w:eastAsia="it-CH"/>
        </w:rPr>
      </w:pPr>
      <w:r>
        <w:rPr>
          <w:lang w:val="it-CH" w:eastAsia="it-CH"/>
        </w:rPr>
        <w:t>Mail Server</w:t>
      </w:r>
      <w:r w:rsidRPr="00CD28A1">
        <w:rPr>
          <w:lang w:val="it-CH" w:eastAsia="it-CH"/>
        </w:rPr>
        <w:t>: server SMTP per notifiche email</w:t>
      </w:r>
    </w:p>
    <w:p w14:paraId="4C7B9B38" w14:textId="06BBCB22" w:rsidR="00CD28A1" w:rsidRPr="00CD28A1" w:rsidRDefault="00CD28A1" w:rsidP="00CD28A1">
      <w:pPr>
        <w:pStyle w:val="Corpotesto"/>
        <w:spacing w:before="56"/>
        <w:ind w:left="1440"/>
        <w:rPr>
          <w:b/>
          <w:bCs/>
        </w:rPr>
      </w:pPr>
    </w:p>
    <w:p w14:paraId="040291E4" w14:textId="77777777" w:rsidR="00A92812" w:rsidRPr="00CD28A1" w:rsidRDefault="00A92812" w:rsidP="00A92812">
      <w:pPr>
        <w:pStyle w:val="Corpotesto"/>
        <w:spacing w:before="7"/>
        <w:rPr>
          <w:b/>
          <w:bCs/>
          <w:sz w:val="27"/>
        </w:rPr>
      </w:pPr>
      <w:r w:rsidRPr="00CD28A1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33E35BF4" w14:textId="5D0336FD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Conoscenze di base di HTML, CSS e JavaScript.</w:t>
      </w:r>
    </w:p>
    <w:p w14:paraId="344B5FA1" w14:textId="4ADC1A48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Conoscenze di programmazione lato server (Node.js).</w:t>
      </w:r>
    </w:p>
    <w:p w14:paraId="4AA081F9" w14:textId="58E7021E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Concetti di crittografia simmetrica e derivazione chiavi (AEAD, HKDF).</w:t>
      </w:r>
    </w:p>
    <w:p w14:paraId="0AA7092C" w14:textId="41E1BFF6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Gestione di richieste HTTP/HTTPS.</w:t>
      </w:r>
    </w:p>
    <w:p w14:paraId="45179D0C" w14:textId="668C6616" w:rsidR="00CD28A1" w:rsidRPr="00CD28A1" w:rsidRDefault="00CD28A1" w:rsidP="00CD28A1">
      <w:pPr>
        <w:ind w:left="526"/>
        <w:rPr>
          <w:lang w:val="it-CH" w:eastAsia="it-CH"/>
        </w:rPr>
      </w:pPr>
      <w:r w:rsidRPr="00CD28A1">
        <w:rPr>
          <w:rFonts w:hAnsi="Symbol"/>
          <w:lang w:val="it-CH" w:eastAsia="it-CH"/>
        </w:rPr>
        <w:t></w:t>
      </w:r>
      <w:r w:rsidRPr="00CD28A1">
        <w:rPr>
          <w:lang w:val="it-CH" w:eastAsia="it-CH"/>
        </w:rPr>
        <w:t xml:space="preserve"> Concetti base di database (per memorizzazione metadati cifrati).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1D0562E" w14:textId="556E98B8" w:rsidR="00CD28A1" w:rsidRPr="00CD28A1" w:rsidRDefault="00CD28A1" w:rsidP="00CD28A1">
      <w:pPr>
        <w:spacing w:after="120"/>
        <w:ind w:left="526"/>
        <w:rPr>
          <w:lang w:val="it-CH"/>
        </w:rPr>
      </w:pPr>
      <w:r w:rsidRPr="00CD28A1">
        <w:rPr>
          <w:lang w:val="it-CH"/>
        </w:rPr>
        <w:t xml:space="preserve">Il progetto consiste nello sviluppo di un </w:t>
      </w:r>
      <w:r w:rsidRPr="00C12316">
        <w:rPr>
          <w:lang w:val="it-CH"/>
        </w:rPr>
        <w:t>sito web per il trasferimento sicuro di file</w:t>
      </w:r>
      <w:r w:rsidRPr="00CD28A1">
        <w:rPr>
          <w:lang w:val="it-CH"/>
        </w:rPr>
        <w:t xml:space="preserve"> con crittografia end-to-end.</w:t>
      </w:r>
    </w:p>
    <w:p w14:paraId="7086F2F5" w14:textId="77777777" w:rsidR="00CD28A1" w:rsidRPr="00CD28A1" w:rsidRDefault="00CD28A1" w:rsidP="00CD28A1">
      <w:pPr>
        <w:ind w:left="526"/>
        <w:rPr>
          <w:lang w:val="it-CH"/>
        </w:rPr>
      </w:pPr>
      <w:r w:rsidRPr="00CD28A1">
        <w:rPr>
          <w:b/>
          <w:bCs/>
          <w:lang w:val="it-CH"/>
        </w:rPr>
        <w:t>Funzionalità principali:</w:t>
      </w:r>
    </w:p>
    <w:p w14:paraId="04238F74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Cifratura lato client dei file e dei metadati (nome, dimensione, tipo).</w:t>
      </w:r>
    </w:p>
    <w:p w14:paraId="6342FEB9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Upload dei file cifrati al server senza che quest’ultimo possa accedere ai dati in chiaro.</w:t>
      </w:r>
    </w:p>
    <w:p w14:paraId="1C32F825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 xml:space="preserve">Generazione di un </w:t>
      </w:r>
      <w:r w:rsidRPr="00C12316">
        <w:rPr>
          <w:lang w:val="it-CH"/>
        </w:rPr>
        <w:t>token unico</w:t>
      </w:r>
      <w:r w:rsidRPr="00CD28A1">
        <w:rPr>
          <w:lang w:val="it-CH"/>
        </w:rPr>
        <w:t xml:space="preserve"> che funge da link di download e chiave per la decrittazione.</w:t>
      </w:r>
    </w:p>
    <w:p w14:paraId="6A665D5C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Download sicuro da parte del destinatario con decrittazione automatica nel browser.</w:t>
      </w:r>
    </w:p>
    <w:p w14:paraId="74187BEB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Notifica opzionale via email al mittente quando il file viene scaricato.</w:t>
      </w:r>
    </w:p>
    <w:p w14:paraId="6A56DCFB" w14:textId="77777777" w:rsidR="00CD28A1" w:rsidRPr="00CD28A1" w:rsidRDefault="00CD28A1" w:rsidP="00CD28A1">
      <w:pPr>
        <w:pStyle w:val="Paragrafoelenco"/>
        <w:numPr>
          <w:ilvl w:val="0"/>
          <w:numId w:val="15"/>
        </w:numPr>
        <w:rPr>
          <w:lang w:val="it-CH"/>
        </w:rPr>
      </w:pPr>
      <w:r w:rsidRPr="00CD28A1">
        <w:rPr>
          <w:lang w:val="it-CH"/>
        </w:rPr>
        <w:t>Possibilità di impostare scadenza e numero massimo di download.</w:t>
      </w:r>
    </w:p>
    <w:p w14:paraId="216877B4" w14:textId="77777777" w:rsidR="00CD28A1" w:rsidRPr="00CD28A1" w:rsidRDefault="00CD28A1" w:rsidP="00CD28A1">
      <w:pPr>
        <w:ind w:left="526"/>
        <w:rPr>
          <w:lang w:val="it-CH"/>
        </w:rPr>
      </w:pPr>
      <w:r w:rsidRPr="00CD28A1">
        <w:rPr>
          <w:b/>
          <w:bCs/>
          <w:lang w:val="it-CH"/>
        </w:rPr>
        <w:t>Aspetti di sicurezza:</w:t>
      </w:r>
    </w:p>
    <w:p w14:paraId="3FC50B28" w14:textId="77777777" w:rsidR="00CD28A1" w:rsidRP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Tutta la crittografia/decrittografia avviene lato client.</w:t>
      </w:r>
    </w:p>
    <w:p w14:paraId="0549E469" w14:textId="77777777" w:rsidR="00CD28A1" w:rsidRP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Il server memorizza solo file cifrati e token hashati.</w:t>
      </w:r>
    </w:p>
    <w:p w14:paraId="7ECC52AD" w14:textId="77777777" w:rsidR="00CD28A1" w:rsidRDefault="00CD28A1" w:rsidP="00CD28A1">
      <w:pPr>
        <w:pStyle w:val="Paragrafoelenco"/>
        <w:numPr>
          <w:ilvl w:val="0"/>
          <w:numId w:val="16"/>
        </w:numPr>
        <w:rPr>
          <w:lang w:val="it-CH"/>
        </w:rPr>
      </w:pPr>
      <w:r w:rsidRPr="00CD28A1">
        <w:rPr>
          <w:lang w:val="it-CH"/>
        </w:rPr>
        <w:t>Non vengono mai salvati indirizzi email dei destinatari né nomi di file in chiaro.</w:t>
      </w:r>
    </w:p>
    <w:p w14:paraId="4F34A7C5" w14:textId="32151772" w:rsidR="00CD28A1" w:rsidRPr="00CD28A1" w:rsidRDefault="00CD28A1" w:rsidP="00CD28A1">
      <w:pPr>
        <w:rPr>
          <w:lang w:val="it-CH"/>
        </w:rPr>
      </w:pPr>
      <w:r>
        <w:rPr>
          <w:lang w:val="it-CH"/>
        </w:rP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D2805B9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CD28A1">
              <w:rPr>
                <w:spacing w:val="-2"/>
                <w:sz w:val="16"/>
              </w:rPr>
              <w:t>12.09</w:t>
            </w:r>
            <w:r>
              <w:rPr>
                <w:spacing w:val="-2"/>
                <w:sz w:val="16"/>
              </w:rPr>
              <w:t>.202</w:t>
            </w:r>
            <w:r w:rsidR="00CD28A1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A59C25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CD28A1">
              <w:rPr>
                <w:spacing w:val="-2"/>
                <w:sz w:val="16"/>
              </w:rPr>
              <w:t>12.09</w:t>
            </w:r>
            <w:r>
              <w:rPr>
                <w:spacing w:val="-2"/>
                <w:sz w:val="16"/>
              </w:rPr>
              <w:t>.202</w:t>
            </w:r>
            <w:r w:rsidR="00CD28A1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31A2" w14:textId="77777777" w:rsidR="00274FC7" w:rsidRDefault="00274FC7">
      <w:r>
        <w:separator/>
      </w:r>
    </w:p>
  </w:endnote>
  <w:endnote w:type="continuationSeparator" w:id="0">
    <w:p w14:paraId="1631D1A9" w14:textId="77777777" w:rsidR="00274FC7" w:rsidRDefault="0027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7A2F" w14:textId="77777777" w:rsidR="00274FC7" w:rsidRDefault="00274FC7">
      <w:r>
        <w:separator/>
      </w:r>
    </w:p>
  </w:footnote>
  <w:footnote w:type="continuationSeparator" w:id="0">
    <w:p w14:paraId="47257444" w14:textId="77777777" w:rsidR="00274FC7" w:rsidRDefault="00274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4F7EFD5B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CD28A1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4F7EFD5B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CD28A1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0B2"/>
    <w:multiLevelType w:val="hybridMultilevel"/>
    <w:tmpl w:val="3ABCA6EA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" w15:restartNumberingAfterBreak="0">
    <w:nsid w:val="030F189F"/>
    <w:multiLevelType w:val="hybridMultilevel"/>
    <w:tmpl w:val="B290DC9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BCE"/>
    <w:multiLevelType w:val="hybridMultilevel"/>
    <w:tmpl w:val="18467C6A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196708"/>
    <w:multiLevelType w:val="hybridMultilevel"/>
    <w:tmpl w:val="E376D900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84F0F"/>
    <w:multiLevelType w:val="multilevel"/>
    <w:tmpl w:val="7CD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C2C92"/>
    <w:multiLevelType w:val="multilevel"/>
    <w:tmpl w:val="326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4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8EC4C97"/>
    <w:multiLevelType w:val="multilevel"/>
    <w:tmpl w:val="F8D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81240">
    <w:abstractNumId w:val="13"/>
  </w:num>
  <w:num w:numId="2" w16cid:durableId="1628273105">
    <w:abstractNumId w:val="12"/>
  </w:num>
  <w:num w:numId="3" w16cid:durableId="441997224">
    <w:abstractNumId w:val="2"/>
  </w:num>
  <w:num w:numId="4" w16cid:durableId="20292578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639632">
    <w:abstractNumId w:val="7"/>
  </w:num>
  <w:num w:numId="6" w16cid:durableId="409548173">
    <w:abstractNumId w:val="14"/>
  </w:num>
  <w:num w:numId="7" w16cid:durableId="1806267108">
    <w:abstractNumId w:val="4"/>
  </w:num>
  <w:num w:numId="8" w16cid:durableId="800225219">
    <w:abstractNumId w:val="5"/>
  </w:num>
  <w:num w:numId="9" w16cid:durableId="351957156">
    <w:abstractNumId w:val="6"/>
  </w:num>
  <w:num w:numId="10" w16cid:durableId="973489421">
    <w:abstractNumId w:val="8"/>
  </w:num>
  <w:num w:numId="11" w16cid:durableId="1624116663">
    <w:abstractNumId w:val="15"/>
  </w:num>
  <w:num w:numId="12" w16cid:durableId="1871449111">
    <w:abstractNumId w:val="1"/>
  </w:num>
  <w:num w:numId="13" w16cid:durableId="813521100">
    <w:abstractNumId w:val="10"/>
  </w:num>
  <w:num w:numId="14" w16cid:durableId="132677071">
    <w:abstractNumId w:val="9"/>
  </w:num>
  <w:num w:numId="15" w16cid:durableId="964653813">
    <w:abstractNumId w:val="0"/>
  </w:num>
  <w:num w:numId="16" w16cid:durableId="1213731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74FC7"/>
    <w:rsid w:val="00346E43"/>
    <w:rsid w:val="00347026"/>
    <w:rsid w:val="0037778E"/>
    <w:rsid w:val="003E77F0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0345B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7763D"/>
    <w:rsid w:val="00A92812"/>
    <w:rsid w:val="00A95E22"/>
    <w:rsid w:val="00AE639C"/>
    <w:rsid w:val="00B35B21"/>
    <w:rsid w:val="00B54ADF"/>
    <w:rsid w:val="00B82EB8"/>
    <w:rsid w:val="00BC0861"/>
    <w:rsid w:val="00C12316"/>
    <w:rsid w:val="00C72F24"/>
    <w:rsid w:val="00C870E5"/>
    <w:rsid w:val="00CD28A1"/>
    <w:rsid w:val="00D21D12"/>
    <w:rsid w:val="00D25BEF"/>
    <w:rsid w:val="00D834A1"/>
    <w:rsid w:val="00DA7A14"/>
    <w:rsid w:val="00E20E7C"/>
    <w:rsid w:val="00E23113"/>
    <w:rsid w:val="00E85642"/>
    <w:rsid w:val="00E94257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CD28A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D28A1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CD28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28A1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CD28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28A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pbh963@cpt.local</cp:lastModifiedBy>
  <cp:revision>8</cp:revision>
  <dcterms:created xsi:type="dcterms:W3CDTF">2023-08-22T17:31:00Z</dcterms:created>
  <dcterms:modified xsi:type="dcterms:W3CDTF">2025-09-12T12:31:00Z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