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Teaching in the modern era is of great importance and has its unique challenges. As a teacher you may want to be both popular among students and effective in helping students to learn. Some may hold the view that this is unlikely for a teacher to achieve both these objectives while some others may look at this issue through a different lens. In my prespective, It is really hard to achieve both these goals, and in the followings, I will delve into the most outstanding reasons.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The first exquisite point to be mentioned here is that being effective in helping students learn better requires you to assign them hard assignments and homeworks to do. While it's usefull to assign them those homeworks, it is not much likely to be a good way to become popular.</w:t>
      </w:r>
    </w:p>
    <w:p w:rsidR="00000000" w:rsidDel="00000000" w:rsidP="00000000" w:rsidRDefault="00000000" w:rsidRPr="00000000" w14:paraId="00000003">
      <w:pPr>
        <w:contextualSpacing w:val="0"/>
        <w:rPr/>
      </w:pPr>
      <w:r w:rsidDel="00000000" w:rsidR="00000000" w:rsidRPr="00000000">
        <w:rPr>
          <w:rtl w:val="0"/>
        </w:rPr>
        <w:t xml:space="preserve"> Students almost always doesn't like teachers who give them too much work to do on their free time, and altough they may respect them it is not likely that they pick them up as their favorite teacher at all. As my own experience back then in high school, My classmates were always complaining about hard works that they have got to do and they always said bad things behind the back of the teacher who have assigned them those tasks.</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Another reason which deserves some words here is that if you wanna control the class properly as a teacher, you have to set some punishments for unruly students. These unruly students happens to be the other students classmates or even friends and so treating bad with them would affect your overal popularity among the whole students and not just by the students who you have punished.</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Although all the reasons mentioned above are the first ones which cross the mind at a first glance, they are by no means the only reasons available. Actually, there is another subtle point that must not be borne in to the mind. According to some recent studies conducted in my country, scientists have revealed that in majority of cases hard exams in classes have led the students to learn more and put more time to study the lessons. So as a teacher who cares for their student to achieve a good knowledge about the lesson, you have to take hard exams in your classes regularly, and we all know what students think about hard exams, don't we?. As in my own experience, When I was in university taking bachelor courses, there was a teacher who took exams every session and I had to study the lessons materials over and over every week. It helped me to understand the lesson better and even have much less struggle reviewing them at the end of the semester but that was really hard to keep up with all those exams and I haven't forgot about the efforts I was compeled to do for that course so far.</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To make a long story short, contemplating all the aforementioned reasons one soon realizes that it would be undoubtedly a hard work to be popular among students and be effective to help them learn better coincide. To conclude all what we have mentioned in paragraphs above, a teacher who is going to be effective to help students to learn has to give them hard assignments, keep the class organized by setting punishment rules for unruly students, and take hard exams to encourage students to study more, and all these actions will reduce the popularity of the teacher while increas the effectivity of him to help students learn.  </w:t>
      </w:r>
    </w:p>
    <w:p w:rsidR="00000000" w:rsidDel="00000000" w:rsidP="00000000" w:rsidRDefault="00000000" w:rsidRPr="00000000" w14:paraId="0000000A">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