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1008C7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>
        <w:rPr>
          <w:rFonts w:eastAsia="Calibri" w:cstheme="minorHAnsi"/>
          <w:b/>
          <w:color w:val="FF0000"/>
          <w:sz w:val="24"/>
          <w:szCs w:val="24"/>
          <w:lang w:val="pt-BR"/>
        </w:rPr>
        <w:t>Espanhol</w:t>
      </w:r>
    </w:p>
    <w:p w14:paraId="476899A8" w14:textId="2BA7D33A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>
        <w:rPr>
          <w:rFonts w:eastAsia="Calibri" w:cstheme="minorHAnsi"/>
          <w:b/>
          <w:color w:val="FF0000"/>
          <w:sz w:val="24"/>
          <w:szCs w:val="24"/>
          <w:lang w:val="pt-BR"/>
        </w:rPr>
        <w:t>+12 anos</w:t>
      </w:r>
    </w:p>
    <w:p w14:paraId="476899A9" w14:textId="5C6CB2F1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1008C7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882837">
        <w:rPr>
          <w:rFonts w:eastAsia="Calibri" w:cstheme="minorHAnsi"/>
          <w:b/>
          <w:color w:val="FF0000"/>
          <w:sz w:val="24"/>
          <w:szCs w:val="24"/>
          <w:lang w:val="pt-BR"/>
        </w:rPr>
        <w:t>09</w:t>
      </w:r>
      <w:r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/</w:t>
      </w:r>
      <w:r w:rsidR="00882837">
        <w:rPr>
          <w:rFonts w:eastAsia="Calibri" w:cstheme="minorHAnsi"/>
          <w:b/>
          <w:color w:val="FF0000"/>
          <w:sz w:val="24"/>
          <w:szCs w:val="24"/>
          <w:lang w:val="pt-BR"/>
        </w:rPr>
        <w:t>2021</w:t>
      </w:r>
    </w:p>
    <w:p w14:paraId="476899AA" w14:textId="1D51A839" w:rsidR="00741E88" w:rsidRPr="00DA7EFB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es-VE"/>
        </w:rPr>
      </w:pPr>
      <w:r w:rsidRPr="00882837">
        <w:rPr>
          <w:rFonts w:eastAsia="Calibri" w:cstheme="minorHAnsi"/>
          <w:b/>
          <w:sz w:val="24"/>
          <w:szCs w:val="24"/>
          <w:lang w:val="es-VE"/>
        </w:rPr>
        <w:t xml:space="preserve">Prof.: </w:t>
      </w:r>
      <w:r w:rsidR="00882837" w:rsidRPr="00DA7EFB">
        <w:rPr>
          <w:rFonts w:eastAsia="Calibri" w:cstheme="minorHAnsi"/>
          <w:b/>
          <w:color w:val="FF0000"/>
          <w:sz w:val="24"/>
          <w:szCs w:val="24"/>
          <w:lang w:val="es-VE"/>
        </w:rPr>
        <w:t>Armirys del Carmen Méndez García</w:t>
      </w:r>
    </w:p>
    <w:p w14:paraId="476899AB" w14:textId="77777777" w:rsidR="00CE65D0" w:rsidRPr="00882837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es-V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015A1C" w:rsidRPr="001008C7" w14:paraId="476899B8" w14:textId="77777777" w:rsidTr="00CE65D0">
        <w:tc>
          <w:tcPr>
            <w:tcW w:w="1271" w:type="dxa"/>
            <w:vAlign w:val="center"/>
          </w:tcPr>
          <w:p w14:paraId="476899B2" w14:textId="7A8A27D1" w:rsidR="00015A1C" w:rsidRPr="001008C7" w:rsidRDefault="00015A1C" w:rsidP="00015A1C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06/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09</w:t>
            </w:r>
          </w:p>
        </w:tc>
        <w:tc>
          <w:tcPr>
            <w:tcW w:w="2835" w:type="dxa"/>
            <w:vAlign w:val="center"/>
          </w:tcPr>
          <w:p w14:paraId="476899B3" w14:textId="48DAED73" w:rsidR="00015A1C" w:rsidRPr="001008C7" w:rsidRDefault="00015A1C" w:rsidP="00015A1C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260" w:type="dxa"/>
            <w:vAlign w:val="center"/>
          </w:tcPr>
          <w:p w14:paraId="476899B4" w14:textId="2FB0145C" w:rsidR="00015A1C" w:rsidRPr="001008C7" w:rsidRDefault="00015A1C" w:rsidP="00015A1C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2127" w:type="dxa"/>
            <w:vAlign w:val="center"/>
          </w:tcPr>
          <w:p w14:paraId="476899B5" w14:textId="044F550D" w:rsidR="00015A1C" w:rsidRPr="001008C7" w:rsidRDefault="00015A1C" w:rsidP="00015A1C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457" w:type="dxa"/>
            <w:vAlign w:val="center"/>
          </w:tcPr>
          <w:p w14:paraId="476899B7" w14:textId="7B726A98" w:rsidR="00015A1C" w:rsidRPr="001008C7" w:rsidRDefault="00015A1C" w:rsidP="00015A1C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FERIADO</w:t>
            </w:r>
          </w:p>
        </w:tc>
      </w:tr>
      <w:tr w:rsidR="001C738B" w:rsidRPr="001008C7" w14:paraId="4AC4FFC7" w14:textId="77777777" w:rsidTr="00CE65D0">
        <w:tc>
          <w:tcPr>
            <w:tcW w:w="1271" w:type="dxa"/>
            <w:vAlign w:val="center"/>
          </w:tcPr>
          <w:p w14:paraId="744F97AC" w14:textId="71016213" w:rsidR="001C738B" w:rsidRDefault="001C738B" w:rsidP="00015A1C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FE1C2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13/09</w:t>
            </w:r>
          </w:p>
        </w:tc>
        <w:tc>
          <w:tcPr>
            <w:tcW w:w="2835" w:type="dxa"/>
            <w:vAlign w:val="center"/>
          </w:tcPr>
          <w:p w14:paraId="2C7AA476" w14:textId="7D2E8D03" w:rsidR="001C738B" w:rsidRPr="001008C7" w:rsidRDefault="001C738B" w:rsidP="00015A1C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1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ª Revisão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  Prática de Pronuncia, Apresentações, comprimentos, descrição de caraterísticas físicas</w:t>
            </w:r>
            <w:r w:rsidR="00F17B1B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260" w:type="dxa"/>
            <w:vAlign w:val="center"/>
          </w:tcPr>
          <w:p w14:paraId="780409D2" w14:textId="7E82DB93" w:rsidR="001C738B" w:rsidRPr="001008C7" w:rsidRDefault="001C738B" w:rsidP="001C738B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Assistem vídeos divertidos de diálogos, caraterísticas físicas de pessoas; treinamento em duplas dos alunos</w:t>
            </w:r>
            <w:r w:rsidR="00F17B1B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4DF9BE04" w14:textId="39691BCF" w:rsidR="001C738B" w:rsidRPr="001008C7" w:rsidRDefault="00AC1147" w:rsidP="00694FBB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Som, notebook,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lousa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, puxadores visuais </w:t>
            </w:r>
            <w:r w:rsidR="00694FBB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(objetos)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para estimulação de fala.</w:t>
            </w:r>
            <w:r w:rsidR="00587C1E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Jogo: exercício para descrever pessoas.</w:t>
            </w:r>
          </w:p>
        </w:tc>
        <w:tc>
          <w:tcPr>
            <w:tcW w:w="3457" w:type="dxa"/>
            <w:vAlign w:val="center"/>
          </w:tcPr>
          <w:p w14:paraId="00FB7BB2" w14:textId="72446D3D" w:rsidR="001C738B" w:rsidRPr="001008C7" w:rsidRDefault="00AC1147" w:rsidP="0093791D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Reforçar tudo que foi ensinado desde a última</w:t>
            </w:r>
            <w:r w:rsidR="0093791D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aula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e </w:t>
            </w:r>
            <w:r w:rsidR="00694FBB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mostrar formas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para apresentar-se</w:t>
            </w:r>
            <w:r w:rsidR="00694FBB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,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assim como descrever pessoas e objetos</w:t>
            </w:r>
            <w:r w:rsidR="00A7711C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</w:tr>
      <w:tr w:rsidR="001C738B" w:rsidRPr="001008C7" w14:paraId="10E7A5A6" w14:textId="77777777" w:rsidTr="00CE65D0">
        <w:tc>
          <w:tcPr>
            <w:tcW w:w="1271" w:type="dxa"/>
            <w:vAlign w:val="center"/>
          </w:tcPr>
          <w:p w14:paraId="480696FD" w14:textId="0E48CEF8" w:rsidR="001C738B" w:rsidRDefault="00587C1E" w:rsidP="00015A1C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20</w:t>
            </w: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/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09</w:t>
            </w:r>
          </w:p>
        </w:tc>
        <w:tc>
          <w:tcPr>
            <w:tcW w:w="2835" w:type="dxa"/>
            <w:vAlign w:val="center"/>
          </w:tcPr>
          <w:p w14:paraId="3FDB390F" w14:textId="06943412" w:rsidR="001C738B" w:rsidRPr="001008C7" w:rsidRDefault="008D52BF" w:rsidP="00015A1C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Rotinas diárias em espanhol.</w:t>
            </w:r>
            <w:r w:rsidR="0093791D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Membros da f</w:t>
            </w:r>
            <w:r w:rsidR="00855FE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amília</w:t>
            </w:r>
            <w:r w:rsidR="0093791D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</w:t>
            </w:r>
            <w:r w:rsidR="00855FE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260" w:type="dxa"/>
            <w:vAlign w:val="center"/>
          </w:tcPr>
          <w:p w14:paraId="5828C36C" w14:textId="63AA158C" w:rsidR="001C738B" w:rsidRPr="001008C7" w:rsidRDefault="00855FE6" w:rsidP="00855FE6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Conteúdo visual com vocabulários de rotinas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,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arvore genealógica das famílias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2EDDF14F" w14:textId="0370E6C5" w:rsidR="001C738B" w:rsidRPr="001008C7" w:rsidRDefault="00855FE6" w:rsidP="00855FE6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Som, notebook,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lousa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, Jogo: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construa sua arvore genealógica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457" w:type="dxa"/>
            <w:vAlign w:val="center"/>
          </w:tcPr>
          <w:p w14:paraId="137F2CD5" w14:textId="6F5EE380" w:rsidR="001C738B" w:rsidRPr="001008C7" w:rsidRDefault="007F5E36" w:rsidP="00261886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Mostrar</w:t>
            </w:r>
            <w:r w:rsidR="000C6AC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como </w:t>
            </w:r>
            <w:r w:rsidR="0026188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se pronunciam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as rotinas diárias</w:t>
            </w:r>
            <w:r w:rsidR="000C6AC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em espanhol, assim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="000C6AC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como a aplicação d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estas</w:t>
            </w:r>
            <w:bookmarkStart w:id="0" w:name="_GoBack"/>
            <w:bookmarkEnd w:id="0"/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="000C6AC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na particularidade dos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aluno</w:t>
            </w:r>
            <w:r w:rsidR="000C6AC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e dos membros da sua família.</w:t>
            </w:r>
          </w:p>
        </w:tc>
      </w:tr>
      <w:tr w:rsidR="00F9454A" w:rsidRPr="001008C7" w14:paraId="5B374637" w14:textId="77777777" w:rsidTr="00CE65D0">
        <w:tc>
          <w:tcPr>
            <w:tcW w:w="1271" w:type="dxa"/>
            <w:vAlign w:val="center"/>
          </w:tcPr>
          <w:p w14:paraId="2E4F15F8" w14:textId="728D93D4" w:rsidR="00F9454A" w:rsidRDefault="00F9454A" w:rsidP="00F9454A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27</w:t>
            </w: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/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09</w:t>
            </w:r>
          </w:p>
        </w:tc>
        <w:tc>
          <w:tcPr>
            <w:tcW w:w="2835" w:type="dxa"/>
            <w:vAlign w:val="center"/>
          </w:tcPr>
          <w:p w14:paraId="2B0A8D42" w14:textId="4933B0BC" w:rsidR="00F9454A" w:rsidRDefault="005A12C1" w:rsidP="005A12C1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5A12C1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¿</w:t>
            </w:r>
            <w:proofErr w:type="spellStart"/>
            <w:r w:rsidRPr="005A12C1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Qué</w:t>
            </w:r>
            <w:proofErr w:type="spellEnd"/>
            <w:r w:rsidRPr="005A12C1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h</w:t>
            </w:r>
            <w:r w:rsidRPr="005A12C1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ora es?</w:t>
            </w:r>
          </w:p>
        </w:tc>
        <w:tc>
          <w:tcPr>
            <w:tcW w:w="3260" w:type="dxa"/>
            <w:vAlign w:val="center"/>
          </w:tcPr>
          <w:p w14:paraId="4ED9DF5D" w14:textId="2C884A38" w:rsidR="00F9454A" w:rsidRDefault="00F9454A" w:rsidP="00F9454A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Conteúdo visual com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relógios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,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diálogos pedindo hora, marcação de encontros formais - informais; horários de funcionamentos de estabelecimentos comercias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175ACA14" w14:textId="0758DC80" w:rsidR="00F9454A" w:rsidRPr="001008C7" w:rsidRDefault="00F9454A" w:rsidP="00F9454A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Som, notebook,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lousa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, Jogo: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adivinha que hora é; vamos a comer às 12:45h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11072C32" w14:textId="0BDF4E68" w:rsidR="00F9454A" w:rsidRDefault="00F9454A" w:rsidP="00F9454A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Apresentar as diferencias de fuso horário usados e formas corretas de falar e pedir informações</w:t>
            </w:r>
            <w:r w:rsidR="0026188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,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horários de atendimento. 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09E04" w14:textId="77777777" w:rsidR="005922E9" w:rsidRDefault="005922E9" w:rsidP="001008C7">
      <w:pPr>
        <w:spacing w:after="0" w:line="240" w:lineRule="auto"/>
      </w:pPr>
      <w:r>
        <w:separator/>
      </w:r>
    </w:p>
  </w:endnote>
  <w:endnote w:type="continuationSeparator" w:id="0">
    <w:p w14:paraId="4F346DBF" w14:textId="77777777" w:rsidR="005922E9" w:rsidRDefault="005922E9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E044B" w14:textId="77777777" w:rsidR="005922E9" w:rsidRDefault="005922E9" w:rsidP="001008C7">
      <w:pPr>
        <w:spacing w:after="0" w:line="240" w:lineRule="auto"/>
      </w:pPr>
      <w:r>
        <w:separator/>
      </w:r>
    </w:p>
  </w:footnote>
  <w:footnote w:type="continuationSeparator" w:id="0">
    <w:p w14:paraId="43E1F180" w14:textId="77777777" w:rsidR="005922E9" w:rsidRDefault="005922E9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  <w:lang w:val="pt-BR" w:eastAsia="pt-BR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B9"/>
    <w:rsid w:val="00015A1C"/>
    <w:rsid w:val="000A40F6"/>
    <w:rsid w:val="000C6AC2"/>
    <w:rsid w:val="000C77EF"/>
    <w:rsid w:val="001008C7"/>
    <w:rsid w:val="001C738B"/>
    <w:rsid w:val="002104F3"/>
    <w:rsid w:val="00231028"/>
    <w:rsid w:val="002313BA"/>
    <w:rsid w:val="00261886"/>
    <w:rsid w:val="00265976"/>
    <w:rsid w:val="00587C1E"/>
    <w:rsid w:val="005922E9"/>
    <w:rsid w:val="005A12C1"/>
    <w:rsid w:val="00631EAF"/>
    <w:rsid w:val="00694FBB"/>
    <w:rsid w:val="00741E88"/>
    <w:rsid w:val="007A3825"/>
    <w:rsid w:val="007F5E36"/>
    <w:rsid w:val="0083479C"/>
    <w:rsid w:val="00851F38"/>
    <w:rsid w:val="00855FE6"/>
    <w:rsid w:val="00882837"/>
    <w:rsid w:val="008D52BF"/>
    <w:rsid w:val="0093791D"/>
    <w:rsid w:val="00963674"/>
    <w:rsid w:val="009D424E"/>
    <w:rsid w:val="00A73780"/>
    <w:rsid w:val="00A7711C"/>
    <w:rsid w:val="00AC1147"/>
    <w:rsid w:val="00BA5979"/>
    <w:rsid w:val="00BE11D0"/>
    <w:rsid w:val="00C21AD8"/>
    <w:rsid w:val="00CE65D0"/>
    <w:rsid w:val="00CF7E4E"/>
    <w:rsid w:val="00D062D7"/>
    <w:rsid w:val="00D37549"/>
    <w:rsid w:val="00DA7EFB"/>
    <w:rsid w:val="00E21BB9"/>
    <w:rsid w:val="00F17B1B"/>
    <w:rsid w:val="00F83676"/>
    <w:rsid w:val="00F9454A"/>
    <w:rsid w:val="00FE1C27"/>
    <w:rsid w:val="00FF38E5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32</cp:revision>
  <dcterms:created xsi:type="dcterms:W3CDTF">2021-08-26T21:00:00Z</dcterms:created>
  <dcterms:modified xsi:type="dcterms:W3CDTF">2021-09-04T15:01:00Z</dcterms:modified>
</cp:coreProperties>
</file>