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15 wp14">
  <w:body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Karta doradztwa zawodowego i bilans kompetencji</w:t>
      </w:r>
    </w:p>
    <w:p>
      <w:pPr>
        <w:spacing w:after="240"/>
        <w:jc w:val="center"/>
      </w:pPr>
      <w:r>
        <w:rPr>
          <w:rFonts w:ascii="Arial" w:cs="Arial" w:eastAsia="Arial" w:hAnsi="Arial"/>
          <w:sz w:val="22"/>
          <w:szCs w:val="22"/>
        </w:rPr>
        <w:t xml:space="preserve">Moja ścieżka rozwoju – PSF 300 osób dorosłych w województwie lubuskim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I: DANE UCZESTNIKA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DANE UCZESTNIKA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{{imie_nazwisko}}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PESEL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{{pesel}}</w:t>
            </w:r>
          </w:p>
        </w:tc>
      </w:tr>
      <w:tr>
        <w:tc>
          <w:tcPr>
            <w:tcW w:type="dxa" w:w="2262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 spotkania doradczego</w:t>
            </w:r>
          </w:p>
        </w:tc>
        <w:tc>
          <w:tcPr>
            <w:tcW w:type="dxa" w:w="6764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_____/_____/_________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Godzina spotkania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od __:__ do __:__</w:t>
            </w:r>
          </w:p>
        </w:tc>
      </w:tr>
      <w:tr>
        <w:tc>
          <w:tcPr>
            <w:tcW w:type="dxa" w:w="3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Czas trwania (min)</w:t>
            </w:r>
          </w:p>
        </w:tc>
        <w:tc>
          <w:tcPr>
            <w:tcW w:type="dxa" w:w="5526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60 minut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II: POZIOM WYKSZTAŁCENIA (ISCED)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{{cb_isced0}} Brak (ISCED 0)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{{cb_isced1}} Podstawowe (ISCED 1)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{{cb_isced2}} Gimnazjalne (ISCED 2)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{{cb_isced3}} Pogimnazjalne / zawodowe (ISCED 3)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{{cb_isced4}} Policealne (ISCED 4)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>{{cb_isced58}} Wyższe (ISCED 5-8)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2"/>
          <w:szCs w:val="22"/>
        </w:rPr>
        <w:t xml:space="preserve">CZĘŚĆ III: ZAKRES DORADZTWA (§10.2 Regulaminu)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☒ Bilans kompetencji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☒ Indywidualny Plan Rozwoju (IPR)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☒ Pomoc w wyborze usług BUR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☒ Budowanie motywacji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☐ Informacja o Europass / Moje Portfolio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>☒ Zielone kompetencje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☐ Inne: 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IV: OCENA KOMPETENCJI (skala 1-5)</w:t>
      </w:r>
    </w:p>
    <w:p>
      <w:pPr>
        <w:spacing w:after="80"/>
      </w:pPr>
      <w:r>
        <w:rPr>
          <w:rFonts w:ascii="Arial" w:hAnsi="Arial" w:cs="Arial" w:eastAsia="Arial"/>
          <w:i/>
          <w:iCs/>
          <w:sz w:val="18"/>
          <w:szCs w:val="18"/>
        </w:rPr>
        <w:t xml:space="preserve">Skala: 1 - brak/podstawowy, 2 - niski, 3 - średni, 4 - dobry, 5 - bardzo dobry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OBSZAR KOMPETENCJI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1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2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4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cyfrowe (obsługa komputera, internet, oprogramowanie)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językowe (jakie: _________________)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społeczne (komunikacja, praca w zespole, organizacja)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Kompetencje zawodowe / specjalistyczne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Zielone kompetencje (OZE, GOZ, efektywność energetyczna)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☒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  <w:tc>
          <w:tcPr>
            <w:tcW w:type="dxa" w:w="85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☐</w:t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V: ZIDENTYFIKOWANE POTRZEBY ROZWOJOWE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cyfrowe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językowe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społeczne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Kompetencje zawodowe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☒ Zielone kompetencje</w:t>
      </w:r>
    </w:p>
    <w:p>
      <w:pPr>
        <w:spacing w:before="120" w:after="60"/>
      </w:pPr>
      <w:r>
        <w:rPr>
          <w:rFonts w:ascii="Arial" w:hAnsi="Arial" w:cs="Arial" w:eastAsia="Arial"/>
          <w:i/>
          <w:iCs/>
          <w:sz w:val="20"/>
          <w:szCs w:val="20"/>
        </w:rPr>
        <w:t xml:space="preserve">Opis zidentyfikowanych potrzeb rozwojowych (wypełnia doradca):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VI: REKOMENDOWANE USŁUGI ROZWOJOWE</w:t>
      </w:r>
    </w:p>
    <w:p>
      <w:pPr>
        <w:spacing w:before="80" w:after="80"/>
      </w:pPr>
      <w:r>
        <w:rPr>
          <w:rFonts w:ascii="Arial" w:hAnsi="Arial" w:cs="Arial" w:eastAsia="Arial"/>
          <w:sz w:val="20"/>
          <w:szCs w:val="20"/>
        </w:rPr>
        <w:t xml:space="preserve">Typ rekomendowanej usługi: 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Kategoria BUR: ___________________________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NAZWA USŁUGI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KATEGORIA BUR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KOSZT</w:t>
            </w:r>
          </w:p>
        </w:tc>
        <w:tc>
          <w:tcPr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1F4E79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UZASADNIENIE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Szkolenie / kurs zgodny z BUR</w:t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……………………</w:t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do 4 500,00 PLN</w:t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>Zgodnie z potrzebami z bilansu kompetencji.</w:t>
            </w:r>
          </w:p>
        </w:tc>
      </w:tr>
      <w:tr>
        <w:tc>
          <w:tcPr>
            <w:tcW w:type="dxa" w:w="2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VII: FORMA I HARMONOGRAM</w:t>
      </w:r>
    </w:p>
    <w:p>
      <w:pPr>
        <w:spacing w:after="1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 realizacji: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Stacjonarna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Zdalna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>☐ Mieszana</w:t>
      </w:r>
    </w:p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rozpoczęcia: _____/_____/_________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>Planowany termin zakończenia: _____/_____/_________</w:t>
      </w:r>
    </w:p>
    <w:p>
      <w:pPr>
        <w:spacing w:before="200" w:after="8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CZĘŚĆ VIII: OPIS PRZEBIEGU SPOTKANIA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Opis przebiegu spotkania doradczego: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Rekomendacje / wnioski: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8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CZĘŚĆ IX: PODPISY</w:t>
      </w:r>
    </w:p>
    <w:p>
      <w:pPr>
        <w:spacing w:before="200" w:after="60"/>
      </w:pPr>
      <w:r>
        <w:rPr>
          <w:rFonts w:ascii="Arial" w:hAnsi="Arial" w:cs="Arial"/>
          <w:sz w:val="20"/>
          <w:szCs w:val="20"/>
        </w:rPr>
        <w:t xml:space="preserve"/>
      </w:r>
    </w:p>
    <w:p>
      <w:pPr>
        <w:spacing w:before="0" w:after="60"/>
      </w:pPr>
      <w:r>
        <w:rPr>
          <w:rFonts w:ascii="Arial" w:hAnsi="Arial" w:cs="Arial"/>
          <w:sz w:val="20"/>
          <w:szCs w:val="20"/>
        </w:rPr>
        <w:t xml:space="preserve">Podpis uczestnika:                                        Podpis doradcy:</w:t>
      </w:r>
    </w:p>
    <w:p>
      <w:pPr>
        <w:spacing w:before="0" w:after="200"/>
      </w:pPr>
      <w:r>
        <w:rPr>
          <w:rFonts w:ascii="Arial" w:hAnsi="Arial" w:cs="Arial"/>
          <w:sz w:val="20"/>
          <w:szCs w:val="20"/>
        </w:rPr>
        <w:t xml:space="preserve">_________________________                    _________________________</w:t>
      </w:r>
    </w:p>
    <w:p>
      <w:pPr>
        <w:spacing w:before="0" w:after="60"/>
      </w:pPr>
      <w:r>
        <w:rPr>
          <w:rFonts w:ascii="Arial" w:hAnsi="Arial" w:cs="Arial"/>
          <w:sz w:val="20"/>
          <w:szCs w:val="20"/>
        </w:rPr>
        <w:t xml:space="preserve">Data: _____/_____/_________</w:t>
      </w:r>
    </w:p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ormalnyWeb">
    <w:name w:val="Normal (Web)"/>
    <w:basedOn w:val="Normalny"/>
    <w:uiPriority w:val="99"/>
    <w:semiHidden/>
    <w:unhideWhenUsed/>
    <w:rsid w:val="006E5FA3"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2026-03-06T22:37:37.731Z</dcterms:created>
  <dcterms:modified xsi:type="dcterms:W3CDTF">2026-03-06T22:37:37.731Z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