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E21B" w14:textId="77777777" w:rsidR="00252CC1" w:rsidRDefault="00AF1267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pacing w:val="-2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</w:p>
    <w:p w14:paraId="44A6019D" w14:textId="74658B01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  <w:r w:rsidR="00AF1267">
        <w:rPr>
          <w:rFonts w:ascii="Arial" w:eastAsia="Arial" w:hAnsi="Arial" w:cs="Arial"/>
          <w:spacing w:val="-2"/>
          <w:sz w:val="20"/>
        </w:rPr>
        <w:t xml:space="preserve">  </w:t>
      </w:r>
    </w:p>
    <w:p w14:paraId="221F8DBE" w14:textId="77777777" w:rsidR="00282E3F" w:rsidRPr="00282E3F" w:rsidRDefault="00282E3F" w:rsidP="00282E3F">
      <w:pPr>
        <w:spacing w:before="40" w:after="40"/>
        <w:jc w:val="center"/>
      </w:pPr>
      <w:r w:rsidRPr="00282E3F">
        <w:rPr>
          <w:b/>
          <w:bCs/>
          <w:color w:val="000000"/>
          <w:sz w:val="25"/>
          <w:szCs w:val="25"/>
        </w:rPr>
        <w:t>INDYWIDUALNY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PROGRAM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ZATRUDNIENIA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SOCJALNEGO-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 xml:space="preserve">CZĘŚĆ </w:t>
      </w:r>
      <w:r w:rsidRPr="00282E3F">
        <w:rPr>
          <w:b/>
          <w:bCs/>
          <w:color w:val="000000"/>
          <w:sz w:val="25"/>
          <w:szCs w:val="25"/>
        </w:rPr>
        <w:t>I</w:t>
      </w:r>
    </w:p>
    <w:p w14:paraId="221F8DC0" w14:textId="77777777" w:rsidR="00282E3F" w:rsidRPr="00282E3F" w:rsidRDefault="00282E3F" w:rsidP="00282E3F">
      <w:pPr>
        <w:spacing w:before="40" w:after="40"/>
        <w:jc w:val="center"/>
      </w:pPr>
      <w:r w:rsidRPr="00282E3F">
        <w:rPr>
          <w:b/>
          <w:bCs/>
          <w:color w:val="1F4E79"/>
          <w:sz w:val="19"/>
          <w:szCs w:val="19"/>
        </w:rPr>
        <w:t>Formularz CIS/B-03-1</w:t>
      </w:r>
    </w:p>
    <w:p w14:paraId="2F8D7BD4" w14:textId="77777777" w:rsidR="00282E3F" w:rsidRPr="00282E3F" w:rsidRDefault="00282E3F" w:rsidP="00282E3F">
      <w:pPr>
        <w:widowControl w:val="0"/>
        <w:autoSpaceDE w:val="0"/>
        <w:autoSpaceDN w:val="0"/>
        <w:spacing w:before="232"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61D44AA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right="1142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 xml:space="preserve">Świebodzin, dnia ……………</w:t>
      </w:r>
    </w:p>
    <w:p w14:paraId="284001CB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ind w:right="1215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(miejscowość,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data)</w:t>
      </w:r>
    </w:p>
    <w:p w14:paraId="3A919386" w14:textId="77777777" w:rsidR="00282E3F" w:rsidRPr="00282E3F" w:rsidRDefault="00282E3F" w:rsidP="00282E3F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sz w:val="20"/>
          <w:szCs w:val="24"/>
        </w:rPr>
      </w:pPr>
    </w:p>
    <w:p w14:paraId="7DD56028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STRONY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INDYWIDUALNEGO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PROGRAMU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ZATRUDNIENIA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SOCJALNEGO</w:t>
      </w:r>
    </w:p>
    <w:p w14:paraId="7DD6CE9F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C19FC6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113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Indywidualny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 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socjalnym, zwany dalej IPZS zawierany jest pomiędzy:</w:t>
      </w:r>
    </w:p>
    <w:p w14:paraId="031B4C12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4941F98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uczestnika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030F53BF" w14:textId="77777777" w:rsidR="00282E3F" w:rsidRPr="00282E3F" w:rsidRDefault="00282E3F" w:rsidP="00282E3F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71F992C7" w14:textId="77777777" w:rsidTr="002952BA">
        <w:trPr>
          <w:trHeight w:val="458"/>
        </w:trPr>
        <w:tc>
          <w:tcPr>
            <w:tcW w:w="4609" w:type="dxa"/>
            <w:shd w:val="clear" w:color="auto" w:fill="F2F6FC"/>
          </w:tcPr>
          <w:p w14:paraId="7E0C6F5E" w14:textId="77777777" w:rsidR="00282E3F" w:rsidRPr="00282E3F" w:rsidRDefault="00282E3F" w:rsidP="00282E3F">
            <w:pPr>
              <w:spacing w:line="228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NAZWISKO: {{nazwisko}}</w:t>
            </w:r>
          </w:p>
        </w:tc>
        <w:tc>
          <w:tcPr>
            <w:tcW w:w="4405" w:type="dxa"/>
            <w:shd w:val="clear" w:color="auto" w:fill="FFFFFF"/>
          </w:tcPr>
          <w:p w14:paraId="3E197711" w14:textId="77777777" w:rsidR="00282E3F" w:rsidRPr="00282E3F" w:rsidRDefault="00282E3F" w:rsidP="00282E3F">
            <w:pPr>
              <w:spacing w:line="228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IMIĘ: {{imie}}</w:t>
            </w:r>
          </w:p>
        </w:tc>
      </w:tr>
      <w:tr w:rsidR="00282E3F" w:rsidRPr="00282E3F" w14:paraId="7C6D55C9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0E80C0B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PESEL: {{pesel}}</w:t>
            </w:r>
          </w:p>
        </w:tc>
      </w:tr>
      <w:tr w:rsidR="00282E3F" w:rsidRPr="00282E3F" w14:paraId="34098701" w14:textId="77777777" w:rsidTr="002952BA">
        <w:trPr>
          <w:trHeight w:val="232"/>
        </w:trPr>
        <w:tc>
          <w:tcPr>
            <w:tcW w:w="9014" w:type="dxa"/>
            <w:gridSpan w:val="2"/>
            <w:shd w:val="clear" w:color="auto" w:fill="F2F6FC"/>
          </w:tcPr>
          <w:p w14:paraId="0980FA28" w14:textId="77777777" w:rsidR="00282E3F" w:rsidRPr="00282E3F" w:rsidRDefault="00282E3F" w:rsidP="00282E3F">
            <w:pPr>
              <w:spacing w:line="212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000000"/>
                <w:b/>
              </w:rPr>
              <w:t>NR TELEFONU: {{telefon}}</w:t>
            </w: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</w:r>
          </w:p>
        </w:tc>
      </w:tr>
    </w:tbl>
    <w:p w14:paraId="6C8D0D39" w14:textId="77777777" w:rsidR="00282E3F" w:rsidRPr="00282E3F" w:rsidRDefault="00282E3F" w:rsidP="00282E3F">
      <w:pPr>
        <w:widowControl w:val="0"/>
        <w:autoSpaceDE w:val="0"/>
        <w:autoSpaceDN w:val="0"/>
        <w:spacing w:before="226"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5"/>
          <w:sz w:val="20"/>
        </w:rPr>
        <w:t>a,</w:t>
      </w:r>
    </w:p>
    <w:p w14:paraId="7A413811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3310E7D3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2A9A690A" w14:textId="77777777" w:rsidR="00282E3F" w:rsidRPr="00282E3F" w:rsidRDefault="00282E3F" w:rsidP="00282E3F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25D4CC12" w14:textId="77777777" w:rsidTr="002952BA">
        <w:trPr>
          <w:trHeight w:val="460"/>
        </w:trPr>
        <w:tc>
          <w:tcPr>
            <w:tcW w:w="4609" w:type="dxa"/>
            <w:shd w:val="clear" w:color="auto" w:fill="F2F6FC"/>
          </w:tcPr>
          <w:p w14:paraId="00BC60E1" w14:textId="77777777" w:rsidR="00282E3F" w:rsidRPr="00282E3F" w:rsidRDefault="00282E3F" w:rsidP="00282E3F">
            <w:pPr>
              <w:spacing w:line="227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 xml:space="preserve">NAZWA: Centrum Integracji Społecznej w Świebodzinie</w:t>
            </w:r>
          </w:p>
        </w:tc>
        <w:tc>
          <w:tcPr>
            <w:tcW w:w="4405" w:type="dxa"/>
            <w:shd w:val="clear" w:color="auto" w:fill="FFFFFF"/>
          </w:tcPr>
          <w:p w14:paraId="55DD4CB6" w14:textId="77777777" w:rsidR="00282E3F" w:rsidRPr="00282E3F" w:rsidRDefault="00282E3F" w:rsidP="00282E3F">
            <w:pPr>
              <w:spacing w:line="227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Adres: ul. Okrężna 3, 66-200 Świebodzin</w:t>
            </w:r>
          </w:p>
        </w:tc>
      </w:tr>
      <w:tr w:rsidR="00282E3F" w:rsidRPr="00282E3F" w14:paraId="3C45BBF2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6FA58755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  <w:t xml:space="preserve">NIP: 9271873207</w:t>
            </w:r>
          </w:p>
        </w:tc>
      </w:tr>
      <w:tr w:rsidR="00282E3F" w:rsidRPr="00282E3F" w14:paraId="157503F3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5A47F45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000000"/>
                <w:b/>
              </w:rPr>
              <w:t>NR</w:t>
            </w: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TELEFONU:</w:t>
            </w:r>
          </w:p>
        </w:tc>
      </w:tr>
    </w:tbl>
    <w:p w14:paraId="4525350E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3F712145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POSTANOWIENIA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OGÓLNE</w:t>
      </w:r>
    </w:p>
    <w:p w14:paraId="72161CF8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3" w:after="0" w:line="240" w:lineRule="auto"/>
        <w:ind w:right="1566"/>
        <w:jc w:val="both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Podpisanie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Indywidualnego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dalej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„Programem”, 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jest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podstawą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zajęciach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 –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 dalej Centrum lub CIS.</w:t>
      </w:r>
    </w:p>
    <w:p w14:paraId="55624C2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  <w:tab w:val="left" w:leader="dot" w:pos="3313"/>
        </w:tabs>
        <w:autoSpaceDE w:val="0"/>
        <w:autoSpaceDN w:val="0"/>
        <w:spacing w:after="0" w:line="240" w:lineRule="auto"/>
        <w:ind w:right="244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zostaje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tj.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jeden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miesiąc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dnia………………….. do dnia</w:t>
      </w:r>
      <w:r w:rsidRPr="00282E3F">
        <w:rPr>
          <w:rFonts w:ascii="Times New Roman" w:eastAsia="Arial" w:hAnsi="Times New Roman" w:cs="Arial"/>
          <w:sz w:val="20"/>
        </w:rPr>
        <w:tab/>
      </w:r>
      <w:r w:rsidRPr="00282E3F">
        <w:rPr>
          <w:rFonts w:ascii="Arial" w:eastAsia="Arial" w:hAnsi="Arial" w:cs="Arial"/>
          <w:sz w:val="20"/>
        </w:rPr>
        <w:t>, z zastrzeżeniem postanowień pkt 3.</w:t>
      </w:r>
    </w:p>
    <w:p w14:paraId="371164B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after="0" w:line="240" w:lineRule="auto"/>
        <w:ind w:right="116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przypadku pomyślnego zakończenia okresu próbnego Kierownik/Dyrektor CIS kwalifikuje uczestnika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właściwego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informuje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właściwego dyrektora/kierownika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 uczestnictwa w zajęciach w Centrum, Program nie wymaga pisemnego potwierdzenia, lecz zostaje przedłużony do dnia……………….</w:t>
      </w:r>
    </w:p>
    <w:p w14:paraId="3152934F" w14:textId="77777777" w:rsidR="00282E3F" w:rsidRPr="00282E3F" w:rsidRDefault="00282E3F" w:rsidP="00282E3F">
      <w:pPr>
        <w:widowControl w:val="0"/>
        <w:autoSpaceDE w:val="0"/>
        <w:autoSpaceDN w:val="0"/>
        <w:spacing w:after="0" w:line="229" w:lineRule="exact"/>
        <w:ind w:left="9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Tym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określają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okres: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dnia……………</w:t>
      </w:r>
    </w:p>
    <w:p w14:paraId="47E9FFB6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161" w:after="0" w:line="240" w:lineRule="auto"/>
        <w:ind w:left="849" w:right="1373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Zgodnie z artykułem 13 ust. 5 ustawy o zatrudnieniu socjalnym z dnia 13 czerwca 2003 roku zakończenie realizacji programu następuje w okresie do 6 miesięcy po dniu, w którym uczestnik objęty programem podjął zatrudnienie lub inną pracę zarobkową w rozumieniu przepisów o promocji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instytucjach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rynku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założył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przystąpił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spółdzielni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 podjął działalność gospodarczą. W trakcie realizacji programu bez uczestnictwa w Centrum świadczenie integracyjne nie przysługuje.</w:t>
      </w:r>
    </w:p>
    <w:p w14:paraId="7703C3ED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200" w:after="0" w:line="240" w:lineRule="auto"/>
        <w:ind w:left="849" w:right="1500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skierowany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 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lekarza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medycyny pracy, celem uzyskania zaświadczenia o zdolności do pracy. W przypadku nieuzyskania powyższego zaświadczenia lub nie przystąpienia do badań lekarskich, program zostaje natychmiastowo rozwiązany.</w:t>
      </w:r>
    </w:p>
    <w:p w14:paraId="668060F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8"/>
        </w:tabs>
        <w:autoSpaceDE w:val="0"/>
        <w:autoSpaceDN w:val="0"/>
        <w:spacing w:before="201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lastRenderedPageBreak/>
        <w:t>Zapisy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wniosek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mogą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ulec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zmianie</w:t>
      </w:r>
    </w:p>
    <w:p w14:paraId="0A8273E7" w14:textId="636FF84C" w:rsidR="00EC7210" w:rsidRDefault="00282E3F" w:rsidP="00282E3F">
      <w:pPr>
        <w:pStyle w:val="Stopka"/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Arial" w:eastAsia="Arial" w:hAnsi="Arial" w:cs="Arial"/>
          <w:sz w:val="20"/>
        </w:rPr>
        <w:tab/>
        <w:t xml:space="preserve">               </w:t>
      </w:r>
      <w:r w:rsidRPr="00282E3F">
        <w:rPr>
          <w:rFonts w:ascii="Arial" w:eastAsia="Arial" w:hAnsi="Arial" w:cs="Arial"/>
          <w:sz w:val="20"/>
        </w:rPr>
        <w:t>Integralną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stanowi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Społecznej.</w:t>
      </w:r>
    </w:p>
    <w:p w14:paraId="7478654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C92BA6A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75" w:after="0" w:line="242" w:lineRule="auto"/>
        <w:ind w:left="849" w:right="1637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jest zobowiązany do zapoznania się z nim i stosowania.</w:t>
      </w:r>
    </w:p>
    <w:p w14:paraId="54066F04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195" w:after="0" w:line="242" w:lineRule="auto"/>
        <w:ind w:right="122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wyraża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przetwarzanie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danych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osobowych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potrzeb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 z Ustawą z dnia 10 maja 2018r. o Ochronie Danych Osobowych.</w:t>
      </w:r>
    </w:p>
    <w:p w14:paraId="15DDC5B2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77F5FDF3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USTALENIA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INDYWIDUALNEGO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PROGRAMU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ZATRUDNIENIA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SOCJALNEGO</w:t>
      </w:r>
    </w:p>
    <w:p w14:paraId="331C4DA3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before="3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zawiera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celu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efektywnego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reintegracji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zawodowej.</w:t>
      </w:r>
    </w:p>
    <w:p w14:paraId="5FDB3184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after="0" w:line="240" w:lineRule="auto"/>
        <w:ind w:left="566" w:right="13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wspierany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będzie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odpowiedzialne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realizację </w:t>
      </w:r>
      <w:r w:rsidRPr="00282E3F">
        <w:rPr>
          <w:rFonts w:ascii="Arial" w:eastAsia="Arial" w:hAnsi="Arial" w:cs="Arial"/>
          <w:spacing w:val="-2"/>
          <w:sz w:val="20"/>
        </w:rPr>
        <w:t>programu:</w:t>
      </w:r>
    </w:p>
    <w:p w14:paraId="770783D8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before="2" w:after="0" w:line="244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pracownika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socjalnego,</w:t>
      </w:r>
    </w:p>
    <w:p w14:paraId="7255FAD5" w14:textId="3D8EF621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instruktora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</w:t>
      </w:r>
      <w:r>
        <w:rPr>
          <w:rFonts w:ascii="Arial" w:eastAsia="Arial" w:hAnsi="Arial" w:cs="Arial"/>
          <w:spacing w:val="-2"/>
          <w:sz w:val="20"/>
        </w:rPr>
        <w:t>dowego</w:t>
      </w:r>
    </w:p>
    <w:p w14:paraId="6B432A09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doradcę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zawodowego/doradcę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rozwoju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</w:t>
      </w:r>
      <w:r>
        <w:rPr>
          <w:rFonts w:ascii="Arial" w:eastAsia="Arial" w:hAnsi="Arial" w:cs="Arial"/>
          <w:spacing w:val="-2"/>
          <w:sz w:val="20"/>
        </w:rPr>
        <w:t>go</w:t>
      </w:r>
    </w:p>
    <w:p w14:paraId="4E2B137A" w14:textId="77777777" w:rsid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psychologa</w:t>
      </w:r>
    </w:p>
    <w:p w14:paraId="4769A5B0" w14:textId="50C91B59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specjaliści</w:t>
      </w:r>
    </w:p>
    <w:p w14:paraId="3B0626CE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CELE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OSIĄGNIĘCIA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W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RAMACH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REALIZACJI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IPZS</w:t>
      </w:r>
    </w:p>
    <w:p w14:paraId="760B8CD1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2621EA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główny: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Wsparcie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procesu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aktywizacji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/reintegracji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</w:t>
      </w:r>
    </w:p>
    <w:p w14:paraId="35EFEEB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Cele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szczegółowe:</w:t>
      </w:r>
    </w:p>
    <w:p w14:paraId="50A6B59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uczestników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podjęcie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zatrudnienia</w:t>
      </w:r>
    </w:p>
    <w:p w14:paraId="2691D932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before="1"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Podniesienie</w:t>
      </w:r>
      <w:r w:rsidRPr="00282E3F">
        <w:rPr>
          <w:rFonts w:ascii="Arial" w:eastAsia="Arial" w:hAnsi="Arial" w:cs="Arial"/>
          <w:spacing w:val="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kompetencji</w:t>
      </w:r>
      <w:r w:rsidRPr="00282E3F">
        <w:rPr>
          <w:rFonts w:ascii="Arial" w:eastAsia="Arial" w:hAnsi="Arial" w:cs="Arial"/>
          <w:spacing w:val="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44461D7E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50E64BC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86"/>
        </w:tabs>
        <w:autoSpaceDE w:val="0"/>
        <w:autoSpaceDN w:val="0"/>
        <w:spacing w:before="1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Oczekiwane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rezultaty:</w:t>
      </w:r>
    </w:p>
    <w:p w14:paraId="2DF7004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489"/>
        </w:tabs>
        <w:autoSpaceDE w:val="0"/>
        <w:autoSpaceDN w:val="0"/>
        <w:spacing w:after="0" w:line="229" w:lineRule="exact"/>
        <w:ind w:left="1489" w:hanging="215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usamodzielnienie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ekonomiczne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poprzez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zatrudnienie</w:t>
      </w:r>
    </w:p>
    <w:p w14:paraId="77D30AA5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after="0" w:line="229" w:lineRule="exact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764C4E21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before="1" w:after="0" w:line="240" w:lineRule="auto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685E414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136B3A47" w14:textId="16FD3D16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PLANOWANE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PODJĘCIA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PRZEZ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STRONY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IPZS</w:t>
      </w:r>
    </w:p>
    <w:p w14:paraId="13A783CC" w14:textId="3102B281" w:rsidR="00282E3F" w:rsidRPr="00282E3F" w:rsidRDefault="00282E3F" w:rsidP="00282E3F">
      <w:pPr>
        <w:shd w:val="clear" w:color="auto" w:fill="D9E2F3"/>
        <w:spacing w:before="150" w:after="70"/>
      </w:pPr>
      <w:r>
        <w:rPr>
          <w:b/>
          <w:bCs/>
          <w:color w:val="1F4E79"/>
        </w:rPr>
        <w:t xml:space="preserve">I.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zakresu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reintegracji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społecznej</w:t>
      </w:r>
    </w:p>
    <w:p w14:paraId="1C77F6F6" w14:textId="77777777" w:rsidR="00282E3F" w:rsidRPr="00282E3F" w:rsidRDefault="00282E3F" w:rsidP="00282E3F">
      <w:pPr>
        <w:widowControl w:val="0"/>
        <w:autoSpaceDE w:val="0"/>
        <w:autoSpaceDN w:val="0"/>
        <w:spacing w:before="6" w:after="1" w:line="240" w:lineRule="auto"/>
        <w:rPr>
          <w:rFonts w:ascii="Arial" w:eastAsia="Arial" w:hAnsi="Arial" w:cs="Arial"/>
          <w:b/>
          <w:sz w:val="17"/>
          <w:szCs w:val="24"/>
        </w:rPr>
      </w:pP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690"/>
      </w:tblGrid>
      <w:tr w:rsidR="00282E3F" w:rsidRPr="00282E3F" w14:paraId="4EE152F0" w14:textId="77777777" w:rsidTr="00282E3F">
        <w:trPr>
          <w:trHeight w:val="921"/>
        </w:trPr>
        <w:tc>
          <w:tcPr>
            <w:tcW w:w="466" w:type="dxa"/>
            <w:shd w:val="clear" w:color="auto" w:fill="1F4E79"/>
          </w:tcPr>
          <w:p w14:paraId="414A0AA4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  <w:color w:val="FFFFFF"/>
                <w:b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1F4E79"/>
          </w:tcPr>
          <w:p w14:paraId="50871629" w14:textId="77777777" w:rsidR="00282E3F" w:rsidRPr="00282E3F" w:rsidRDefault="00282E3F" w:rsidP="00282E3F">
            <w:pPr>
              <w:spacing w:before="228"/>
              <w:ind w:left="4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forma (wypisać ze standardu reintegracji społecznej zakres obligatoryjny oraz – w przypadku realizacji – zakres fakultatywny)</w:t>
            </w:r>
          </w:p>
        </w:tc>
        <w:tc>
          <w:tcPr>
            <w:tcW w:w="2268" w:type="dxa"/>
            <w:shd w:val="clear" w:color="auto" w:fill="1F4E79"/>
          </w:tcPr>
          <w:p w14:paraId="696A01E7" w14:textId="77777777" w:rsidR="00282E3F" w:rsidRPr="00282E3F" w:rsidRDefault="00282E3F" w:rsidP="00282E3F">
            <w:pPr>
              <w:ind w:left="4" w:right="96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</w:p>
        </w:tc>
        <w:tc>
          <w:tcPr>
            <w:tcW w:w="1690" w:type="dxa"/>
            <w:tcBorders>
              <w:right w:val="nil"/>
            </w:tcBorders>
            <w:shd w:val="clear" w:color="auto" w:fill="1F4E79"/>
          </w:tcPr>
          <w:p w14:paraId="22D7E10C" w14:textId="77777777" w:rsidR="00282E3F" w:rsidRPr="00282E3F" w:rsidRDefault="00282E3F" w:rsidP="00282E3F">
            <w:pPr>
              <w:spacing w:before="228"/>
              <w:ind w:left="0" w:right="0"/>
              <w:jc w:val="center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godzin</w:t>
            </w:r>
            <w:proofErr w:type="spellEnd"/>
          </w:p>
        </w:tc>
      </w:tr>
      <w:tr w:rsidR="00282E3F" w:rsidRPr="00282E3F" w14:paraId="69D98885" w14:textId="77777777" w:rsidTr="00282E3F">
        <w:trPr>
          <w:trHeight w:val="690"/>
        </w:trPr>
        <w:tc>
          <w:tcPr>
            <w:tcW w:w="466" w:type="dxa"/>
            <w:shd w:val="clear" w:color="auto" w:fill="F2F6FC"/>
          </w:tcPr>
          <w:p w14:paraId="3537A94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1.</w:t>
            </w:r>
          </w:p>
        </w:tc>
        <w:tc>
          <w:tcPr>
            <w:tcW w:w="5432" w:type="dxa"/>
            <w:shd w:val="clear" w:color="auto" w:fill="FFFFFF"/>
          </w:tcPr>
          <w:p w14:paraId="336554A5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  <w:shd w:val="clear" w:color="auto" w:fill="FFFFFF"/>
          </w:tcPr>
          <w:p w14:paraId="516D079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5EC9414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48FFF16C" w14:textId="77777777" w:rsidTr="00282E3F">
        <w:trPr>
          <w:trHeight w:val="429"/>
        </w:trPr>
        <w:tc>
          <w:tcPr>
            <w:tcW w:w="466" w:type="dxa"/>
            <w:shd w:val="clear" w:color="auto" w:fill="F2F6FC"/>
          </w:tcPr>
          <w:p w14:paraId="595746B5" w14:textId="77777777" w:rsidR="00282E3F" w:rsidRPr="00282E3F" w:rsidRDefault="00282E3F" w:rsidP="00282E3F">
            <w:pPr>
              <w:spacing w:before="95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2.</w:t>
            </w:r>
          </w:p>
        </w:tc>
        <w:tc>
          <w:tcPr>
            <w:tcW w:w="5432" w:type="dxa"/>
            <w:shd w:val="clear" w:color="auto" w:fill="FFFFFF"/>
          </w:tcPr>
          <w:p w14:paraId="0440794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3879655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2432B96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370034E" w14:textId="77777777" w:rsidTr="00282E3F">
        <w:trPr>
          <w:trHeight w:val="429"/>
        </w:trPr>
        <w:tc>
          <w:tcPr>
            <w:tcW w:w="466" w:type="dxa"/>
            <w:shd w:val="clear" w:color="auto" w:fill="F2F6FC"/>
          </w:tcPr>
          <w:p w14:paraId="1DDD94E1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3.</w:t>
            </w:r>
          </w:p>
        </w:tc>
        <w:tc>
          <w:tcPr>
            <w:tcW w:w="5432" w:type="dxa"/>
            <w:shd w:val="clear" w:color="auto" w:fill="FFFFFF"/>
          </w:tcPr>
          <w:p w14:paraId="58A52AA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5361CA8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69A3FEB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06A0A806" w14:textId="3F97AC24" w:rsidR="00282E3F" w:rsidRPr="00282E3F" w:rsidRDefault="00282E3F" w:rsidP="00282E3F">
      <w:pPr>
        <w:shd w:val="clear" w:color="auto" w:fill="D9E2F3"/>
        <w:spacing w:before="150" w:after="70"/>
      </w:pPr>
      <w:r>
        <w:rPr>
          <w:b/>
          <w:bCs/>
          <w:color w:val="1F4E79"/>
        </w:rPr>
        <w:tab/>
      </w:r>
      <w:r>
        <w:rPr>
          <w:b/>
          <w:bCs/>
          <w:color w:val="1F4E79"/>
        </w:rPr>
        <w:tab/>
        <w:t xml:space="preserve">II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zakresu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reintegracji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282E3F" w:rsidRPr="00282E3F" w14:paraId="05B365F0" w14:textId="77777777" w:rsidTr="002952BA">
        <w:trPr>
          <w:trHeight w:val="919"/>
        </w:trPr>
        <w:tc>
          <w:tcPr>
            <w:tcW w:w="466" w:type="dxa"/>
            <w:shd w:val="clear" w:color="auto" w:fill="1F4E79"/>
          </w:tcPr>
          <w:p w14:paraId="5C5AAAF2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  <w:color w:val="FFFFFF"/>
                <w:b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1F4E79"/>
          </w:tcPr>
          <w:p w14:paraId="1D5CEBAB" w14:textId="77777777" w:rsidR="00282E3F" w:rsidRPr="00282E3F" w:rsidRDefault="00282E3F" w:rsidP="00282E3F">
            <w:pPr>
              <w:spacing w:before="113"/>
              <w:rPr>
                <w:rFonts w:ascii="Arial" w:eastAsia="Arial" w:hAnsi="Arial" w:cs="Arial"/>
                <w:b/>
                <w:sz w:val="20"/>
              </w:rPr>
            </w:pPr>
          </w:p>
          <w:p w14:paraId="10C9CC3A" w14:textId="77777777" w:rsidR="00282E3F" w:rsidRPr="00282E3F" w:rsidRDefault="00282E3F" w:rsidP="00282E3F">
            <w:pPr>
              <w:ind w:left="4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forma (wypisać ze standardu reintegracji zawodowej zakres obligatoryjny oraz – w przypadku realizacji – zakres fakultatywny)</w:t>
            </w:r>
          </w:p>
        </w:tc>
        <w:tc>
          <w:tcPr>
            <w:tcW w:w="2268" w:type="dxa"/>
            <w:shd w:val="clear" w:color="auto" w:fill="1F4E79"/>
          </w:tcPr>
          <w:p w14:paraId="28AC7D07" w14:textId="77777777" w:rsidR="00282E3F" w:rsidRPr="00282E3F" w:rsidRDefault="00282E3F" w:rsidP="00282E3F">
            <w:pPr>
              <w:ind w:left="4" w:right="96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</w:tcPr>
          <w:p w14:paraId="7C45329B" w14:textId="77777777" w:rsidR="00282E3F" w:rsidRPr="00282E3F" w:rsidRDefault="00282E3F" w:rsidP="00282E3F">
            <w:pPr>
              <w:spacing w:before="228"/>
              <w:ind w:left="0" w:right="0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godzin</w:t>
            </w:r>
            <w:proofErr w:type="spellEnd"/>
          </w:p>
        </w:tc>
      </w:tr>
      <w:tr w:rsidR="00282E3F" w:rsidRPr="00282E3F" w14:paraId="6325BC1C" w14:textId="77777777" w:rsidTr="002952BA">
        <w:trPr>
          <w:trHeight w:val="690"/>
        </w:trPr>
        <w:tc>
          <w:tcPr>
            <w:tcW w:w="466" w:type="dxa"/>
            <w:shd w:val="clear" w:color="auto" w:fill="F2F6FC"/>
          </w:tcPr>
          <w:p w14:paraId="4E5A64F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1.</w:t>
            </w:r>
          </w:p>
        </w:tc>
        <w:tc>
          <w:tcPr>
            <w:tcW w:w="5432" w:type="dxa"/>
            <w:shd w:val="clear" w:color="auto" w:fill="FFFFFF"/>
          </w:tcPr>
          <w:p w14:paraId="7CDFCA64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  <w:shd w:val="clear" w:color="auto" w:fill="FFFFFF"/>
          </w:tcPr>
          <w:p w14:paraId="306451C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13A2AF2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7A06B1A8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39AE7BAD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lastRenderedPageBreak/>
              <w:t>2.</w:t>
            </w:r>
          </w:p>
        </w:tc>
        <w:tc>
          <w:tcPr>
            <w:tcW w:w="5432" w:type="dxa"/>
            <w:shd w:val="clear" w:color="auto" w:fill="FFFFFF"/>
          </w:tcPr>
          <w:p w14:paraId="75CB7F3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1ADBC23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7BB56C3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9887068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4DA26ECC" w14:textId="43C8A82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3.</w:t>
            </w:r>
          </w:p>
        </w:tc>
        <w:tc>
          <w:tcPr>
            <w:tcW w:w="5432" w:type="dxa"/>
            <w:shd w:val="clear" w:color="auto" w:fill="FFFFFF"/>
          </w:tcPr>
          <w:p w14:paraId="6B8168FD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5EA5ACC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14E2BD6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3B71F297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196BDFCF" w14:textId="0D08B21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4.</w:t>
            </w:r>
          </w:p>
        </w:tc>
        <w:tc>
          <w:tcPr>
            <w:tcW w:w="5432" w:type="dxa"/>
            <w:shd w:val="clear" w:color="auto" w:fill="FFFFFF"/>
          </w:tcPr>
          <w:p w14:paraId="5A75D50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757941CE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47DE6FC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BBA3ACE" w14:textId="77777777" w:rsid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sz w:val="18"/>
        </w:rPr>
      </w:pPr>
    </w:p>
    <w:p w14:paraId="23ECE8EE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POSTANOWIENIA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KOŃCOWE</w:t>
      </w:r>
    </w:p>
    <w:p w14:paraId="52B0B7B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6083FB35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40" w:lineRule="auto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Ocena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działań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ustalonych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Programie(IPZS-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I)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nastąpi:</w:t>
      </w:r>
    </w:p>
    <w:p w14:paraId="42490E66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before="1"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próbnego(IPZS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7BA3959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systematycznie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–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właściwym(IPZS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E36BA17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9"/>
        </w:tabs>
        <w:autoSpaceDE w:val="0"/>
        <w:autoSpaceDN w:val="0"/>
        <w:spacing w:before="1" w:after="0" w:line="240" w:lineRule="auto"/>
        <w:ind w:left="1259" w:hanging="35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III)</w:t>
      </w:r>
    </w:p>
    <w:p w14:paraId="648DC504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43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oświadcza, że nie zgłasza zastrzeżeń do niniejszego Programu oraz regulacji szczegółowych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zawartych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zobowiązuje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stosowania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 przestrzegania ich</w:t>
      </w:r>
      <w:r w:rsidRPr="00282E3F">
        <w:rPr>
          <w:rFonts w:ascii="Arial" w:eastAsia="Arial" w:hAnsi="Arial" w:cs="Arial"/>
          <w:spacing w:val="4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postanowień.</w:t>
      </w:r>
    </w:p>
    <w:p w14:paraId="2DCC214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9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Wszelkie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zmiany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niniejszego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wymagają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swojej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ważności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formy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pisemnej.</w:t>
      </w:r>
    </w:p>
    <w:p w14:paraId="0B25F0DF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862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C86B6A3" wp14:editId="57197F81">
                <wp:simplePos x="0" y="0"/>
                <wp:positionH relativeFrom="page">
                  <wp:posOffset>5561965</wp:posOffset>
                </wp:positionH>
                <wp:positionV relativeFrom="paragraph">
                  <wp:posOffset>278102</wp:posOffset>
                </wp:positionV>
                <wp:extent cx="36830" cy="13970"/>
                <wp:effectExtent l="0" t="0" r="0" b="0"/>
                <wp:wrapNone/>
                <wp:docPr id="533457592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6575" y="13716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6FF9F" id="Graphic 161" o:spid="_x0000_s1026" style="position:absolute;margin-left:437.95pt;margin-top:21.9pt;width:2.9pt;height:1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" path="m36575,l,,,13716r36575,l36575,xe" fillcolor="black" stroked="f">
                <v:path arrowok="t"/>
                <w10:wrap anchorx="page"/>
              </v:shape>
            </w:pict>
          </mc:Fallback>
        </mc:AlternateConten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oświadcza,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że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zapoznał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Regulaminem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oraz,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niniejszym akceptuje wszystkie jego postanowienia i zobowiązuje się do ich przestrzegania</w:t>
      </w:r>
      <w:r w:rsidRPr="00282E3F">
        <w:rPr>
          <w:rFonts w:ascii="Arial" w:eastAsia="Arial" w:hAnsi="Arial" w:cs="Arial"/>
          <w:b/>
          <w:sz w:val="20"/>
        </w:rPr>
        <w:t>.</w:t>
      </w:r>
    </w:p>
    <w:p w14:paraId="49965E72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współpracuje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PUP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organizacjami,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przekazuje informacje dotyczące przebiegu reintegracji zawodowej i społecznej uczestnika celem udzielenia kompleksowego wsparcia.</w:t>
      </w:r>
    </w:p>
    <w:p w14:paraId="28B2278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2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zakresie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nieuregulowanym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przedmiotowym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13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czerwca 2003 r. o zatrudnieniu socjalnym.</w:t>
      </w:r>
    </w:p>
    <w:p w14:paraId="55A390BB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51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Zawarcie przedmiotowej umowy nie prowadzi do powstania stosunku pracy pomiędzy CIS, a uczestnikiem,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czasie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mają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zastosowania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Kodeksu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Pracy.</w:t>
      </w:r>
    </w:p>
    <w:p w14:paraId="7EF4273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8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sporządzono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dwóch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jednobrzmiących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egzemplarzach,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jednym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stron</w:t>
      </w:r>
    </w:p>
    <w:p w14:paraId="7791DF5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323215CD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67B236D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W w:w="901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60" w:type="dxa"/>
          <w:bottom w:w="0" w:type="dxa"/>
          <w:right w:w="160" w:type="dxa"/>
        </w:tblCellMar>
      </w:tblPr>
      <w:tblGrid>
        <w:gridCol w:w="4507"/>
        <w:gridCol w:w="4507"/>
      </w:tblGrid>
      <w:tr>
        <w:tc>
          <w:tcPr>
            <w:tcW w:w="4507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</w:t>
            </w:r>
          </w:p>
        </w:tc>
        <w:tc>
          <w:tcPr>
            <w:tcW w:w="4507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</w:t>
            </w:r>
          </w:p>
        </w:tc>
      </w:tr>
      <w:tr>
        <w:tc>
          <w:tcPr>
            <w:tcW w:w="4507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Podpis uczestnika CIS</w:t>
            </w:r>
          </w:p>
        </w:tc>
        <w:tc>
          <w:tcPr>
            <w:tcW w:w="4507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Pieczęć i podpis Kierownika CIS</w:t>
            </w:r>
          </w:p>
        </w:tc>
      </w:tr>
    </w:tbl>
    <w:p w14:paraId="46695140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515EE8A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11037CB" w14:textId="77777777" w:rsidR="00282E3F" w:rsidRPr="00282E3F" w:rsidRDefault="00282E3F" w:rsidP="00282E3F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sz w:val="20"/>
          <w:szCs w:val="24"/>
        </w:rPr>
      </w:pPr>
    </w:p>
    <w:p w14:paraId="26393A85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454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Opracowanie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IPZS: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………………………………………….. Podpis wykonawcy</w:t>
      </w:r>
    </w:p>
    <w:sectPr w:rsidR="00CE48F4" w:rsidSect="00BC3018">
      <w:headerReference w:type="default" r:id="rId9"/>
      <w:footerReference w:type="default" r:id="rId20"/>
      <w:pgSz w:w="11906" w:h="16838"/>
      <w:pgMar w:top="1640" w:right="720" w:bottom="1640" w:left="72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843" w14:textId="77777777" w:rsidR="00865B9F" w:rsidRDefault="00865B9F" w:rsidP="00503414">
      <w:pPr>
        <w:spacing w:after="0" w:line="240" w:lineRule="auto"/>
      </w:pPr>
      <w:r>
        <w:separator/>
      </w:r>
    </w:p>
  </w:endnote>
  <w:endnote w:type="continuationSeparator" w:id="0">
    <w:p w14:paraId="12A51247" w14:textId="77777777" w:rsidR="00865B9F" w:rsidRDefault="00865B9F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491093"/>
      <w:docPartObj>
        <w:docPartGallery w:val="Page Numbers (Bottom of Page)"/>
        <w:docPartUnique/>
      </w:docPartObj>
    </w:sdtPr>
    <w:sdtContent>
      <w:p w14:paraId="2A9B3106" w14:textId="47AE6EB1" w:rsidR="00ED68C7" w:rsidRDefault="00ED68C7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B6D70D" w14:textId="77777777" w:rsidR="001C4E03" w:rsidRDefault="001C4E03" w:rsidP="00660A1C">
    <w:pPr>
      <w:jc w:val="both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E12EE" w14:textId="77777777" w:rsidR="00865B9F" w:rsidRDefault="00865B9F" w:rsidP="00503414">
      <w:pPr>
        <w:spacing w:after="0" w:line="240" w:lineRule="auto"/>
      </w:pPr>
      <w:r>
        <w:separator/>
      </w:r>
    </w:p>
  </w:footnote>
  <w:footnote w:type="continuationSeparator" w:id="0">
    <w:p w14:paraId="24F4BC32" w14:textId="77777777" w:rsidR="00865B9F" w:rsidRDefault="00865B9F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D807E" w14:textId="77777777" w:rsidR="00282E3F" w:rsidRDefault="00282E3F" w:rsidP="00282E3F">
    <w:pPr>
      <w:pStyle w:val="Nagwek"/>
    </w:pPr>
  </w:p>
  <w:tbl>
    <w:tblPr>
      <w:tblStyle w:val="Tabela-Siatka"/>
      <w:tblW w:w="10490" w:type="dxa"/>
      <w:tblInd w:w="-5" w:type="dxa"/>
      <w:tblLook w:val="04A0" w:firstRow="1" w:lastRow="0" w:firstColumn="1" w:lastColumn="0" w:noHBand="0" w:noVBand="1"/>
    </w:tblPr>
    <w:tblGrid>
      <w:gridCol w:w="2127"/>
      <w:gridCol w:w="8363"/>
    </w:tblGrid>
    <w:tr w:rsidR="00282E3F" w14:paraId="75C43C10" w14:textId="77777777" w:rsidTr="002952BA">
      <w:trPr>
        <w:trHeight w:val="1842"/>
      </w:trPr>
      <w:tc>
        <w:tcPr>
          <w:tcW w:w="21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69B613D5" w14:textId="77777777" w:rsidR="00282E3F" w:rsidRDefault="00282E3F" w:rsidP="00282E3F">
          <w:pPr>
            <w:ind w:left="34" w:hanging="34"/>
            <w:jc w:val="center"/>
          </w:pPr>
          <w:r>
            <w:rPr>
              <w:noProof/>
              <w:lang w:eastAsia="pl-PL"/>
            </w:rPr>
            <w:drawing>
              <wp:inline distT="0" distB="0" distL="0" distR="0" wp14:anchorId="04412488" wp14:editId="52232C7A">
                <wp:extent cx="1123950" cy="1162050"/>
                <wp:effectExtent l="0" t="0" r="0" b="0"/>
                <wp:docPr id="402263147" name="Obraz 402263147" descr="Pomost_Logo_06_04_2018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omost_Logo_06_04_2018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6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6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0923B54A" w14:textId="77777777" w:rsidR="00282E3F" w:rsidRDefault="00282E3F" w:rsidP="00282E3F">
          <w:pPr>
            <w:spacing w:line="276" w:lineRule="auto"/>
            <w:rPr>
              <w:b/>
              <w:sz w:val="36"/>
              <w:szCs w:val="36"/>
            </w:rPr>
          </w:pPr>
          <w:r>
            <w:rPr>
              <w:b/>
              <w:sz w:val="36"/>
              <w:szCs w:val="36"/>
            </w:rPr>
            <w:t>Stowarzyszenie na Rzecz Edukacji Pomost</w:t>
          </w:r>
        </w:p>
        <w:p w14:paraId="39EE825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Okrężna 3, 66-200 Świebodzin</w:t>
          </w:r>
        </w:p>
        <w:p w14:paraId="0E0C299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hyperlink r:id="rId2" w:history="1">
            <w:r w:rsidRPr="00D85DD7">
              <w:rPr>
                <w:rStyle w:val="Hipercze"/>
                <w:sz w:val="28"/>
                <w:szCs w:val="28"/>
              </w:rPr>
              <w:t>Stowarzyszenie@naszpomost.pl</w:t>
            </w:r>
          </w:hyperlink>
          <w:r>
            <w:rPr>
              <w:sz w:val="28"/>
              <w:szCs w:val="28"/>
            </w:rPr>
            <w:t xml:space="preserve"> , </w:t>
          </w:r>
          <w:hyperlink r:id="rId3" w:history="1">
            <w:r>
              <w:rPr>
                <w:rStyle w:val="Hipercze"/>
                <w:sz w:val="28"/>
                <w:szCs w:val="28"/>
              </w:rPr>
              <w:t>www.naszpomost.pl</w:t>
            </w:r>
          </w:hyperlink>
        </w:p>
        <w:p w14:paraId="03A5413C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Regon: 080086485 NIP: 927-187-32-07 KRS: 0000 252395</w:t>
          </w:r>
        </w:p>
      </w:tc>
    </w:tr>
  </w:tbl>
  <w:p w14:paraId="2BA39C8A" w14:textId="77777777" w:rsidR="00282E3F" w:rsidRPr="00282E3F" w:rsidRDefault="00282E3F" w:rsidP="00282E3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E6C25"/>
    <w:multiLevelType w:val="hybridMultilevel"/>
    <w:tmpl w:val="B70E4322"/>
    <w:lvl w:ilvl="0" w:tplc="28FE26BE">
      <w:start w:val="1"/>
      <w:numFmt w:val="upperRoman"/>
      <w:lvlText w:val="%1."/>
      <w:lvlJc w:val="left"/>
      <w:pPr>
        <w:ind w:left="1456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16" w:hanging="360"/>
      </w:pPr>
    </w:lvl>
    <w:lvl w:ilvl="2" w:tplc="0415001B" w:tentative="1">
      <w:start w:val="1"/>
      <w:numFmt w:val="lowerRoman"/>
      <w:lvlText w:val="%3."/>
      <w:lvlJc w:val="right"/>
      <w:pPr>
        <w:ind w:left="2536" w:hanging="180"/>
      </w:pPr>
    </w:lvl>
    <w:lvl w:ilvl="3" w:tplc="0415000F" w:tentative="1">
      <w:start w:val="1"/>
      <w:numFmt w:val="decimal"/>
      <w:lvlText w:val="%4."/>
      <w:lvlJc w:val="left"/>
      <w:pPr>
        <w:ind w:left="3256" w:hanging="360"/>
      </w:pPr>
    </w:lvl>
    <w:lvl w:ilvl="4" w:tplc="04150019" w:tentative="1">
      <w:start w:val="1"/>
      <w:numFmt w:val="lowerLetter"/>
      <w:lvlText w:val="%5."/>
      <w:lvlJc w:val="left"/>
      <w:pPr>
        <w:ind w:left="3976" w:hanging="360"/>
      </w:pPr>
    </w:lvl>
    <w:lvl w:ilvl="5" w:tplc="0415001B" w:tentative="1">
      <w:start w:val="1"/>
      <w:numFmt w:val="lowerRoman"/>
      <w:lvlText w:val="%6."/>
      <w:lvlJc w:val="right"/>
      <w:pPr>
        <w:ind w:left="4696" w:hanging="180"/>
      </w:pPr>
    </w:lvl>
    <w:lvl w:ilvl="6" w:tplc="0415000F" w:tentative="1">
      <w:start w:val="1"/>
      <w:numFmt w:val="decimal"/>
      <w:lvlText w:val="%7."/>
      <w:lvlJc w:val="left"/>
      <w:pPr>
        <w:ind w:left="5416" w:hanging="360"/>
      </w:pPr>
    </w:lvl>
    <w:lvl w:ilvl="7" w:tplc="04150019" w:tentative="1">
      <w:start w:val="1"/>
      <w:numFmt w:val="lowerLetter"/>
      <w:lvlText w:val="%8."/>
      <w:lvlJc w:val="left"/>
      <w:pPr>
        <w:ind w:left="6136" w:hanging="360"/>
      </w:pPr>
    </w:lvl>
    <w:lvl w:ilvl="8" w:tplc="0415001B" w:tentative="1">
      <w:start w:val="1"/>
      <w:numFmt w:val="lowerRoman"/>
      <w:lvlText w:val="%9."/>
      <w:lvlJc w:val="right"/>
      <w:pPr>
        <w:ind w:left="6856" w:hanging="180"/>
      </w:pPr>
    </w:lvl>
  </w:abstractNum>
  <w:abstractNum w:abstractNumId="3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4" w15:restartNumberingAfterBreak="0">
    <w:nsid w:val="35844CEF"/>
    <w:multiLevelType w:val="hybridMultilevel"/>
    <w:tmpl w:val="4BEAA536"/>
    <w:lvl w:ilvl="0" w:tplc="A064A710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ABD47AD0">
      <w:numFmt w:val="bullet"/>
      <w:lvlText w:val=""/>
      <w:lvlJc w:val="left"/>
      <w:pPr>
        <w:ind w:left="1982" w:hanging="41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2" w:tplc="DA7C6DF4">
      <w:numFmt w:val="bullet"/>
      <w:lvlText w:val="•"/>
      <w:lvlJc w:val="left"/>
      <w:pPr>
        <w:ind w:left="2957" w:hanging="413"/>
      </w:pPr>
      <w:rPr>
        <w:rFonts w:hint="default"/>
        <w:lang w:val="pl-PL" w:eastAsia="en-US" w:bidi="ar-SA"/>
      </w:rPr>
    </w:lvl>
    <w:lvl w:ilvl="3" w:tplc="B478F0AE">
      <w:numFmt w:val="bullet"/>
      <w:lvlText w:val="•"/>
      <w:lvlJc w:val="left"/>
      <w:pPr>
        <w:ind w:left="3934" w:hanging="413"/>
      </w:pPr>
      <w:rPr>
        <w:rFonts w:hint="default"/>
        <w:lang w:val="pl-PL" w:eastAsia="en-US" w:bidi="ar-SA"/>
      </w:rPr>
    </w:lvl>
    <w:lvl w:ilvl="4" w:tplc="D14A9F0A">
      <w:numFmt w:val="bullet"/>
      <w:lvlText w:val="•"/>
      <w:lvlJc w:val="left"/>
      <w:pPr>
        <w:ind w:left="4911" w:hanging="413"/>
      </w:pPr>
      <w:rPr>
        <w:rFonts w:hint="default"/>
        <w:lang w:val="pl-PL" w:eastAsia="en-US" w:bidi="ar-SA"/>
      </w:rPr>
    </w:lvl>
    <w:lvl w:ilvl="5" w:tplc="AB1A85C0">
      <w:numFmt w:val="bullet"/>
      <w:lvlText w:val="•"/>
      <w:lvlJc w:val="left"/>
      <w:pPr>
        <w:ind w:left="5888" w:hanging="413"/>
      </w:pPr>
      <w:rPr>
        <w:rFonts w:hint="default"/>
        <w:lang w:val="pl-PL" w:eastAsia="en-US" w:bidi="ar-SA"/>
      </w:rPr>
    </w:lvl>
    <w:lvl w:ilvl="6" w:tplc="B0E831D0">
      <w:numFmt w:val="bullet"/>
      <w:lvlText w:val="•"/>
      <w:lvlJc w:val="left"/>
      <w:pPr>
        <w:ind w:left="6865" w:hanging="413"/>
      </w:pPr>
      <w:rPr>
        <w:rFonts w:hint="default"/>
        <w:lang w:val="pl-PL" w:eastAsia="en-US" w:bidi="ar-SA"/>
      </w:rPr>
    </w:lvl>
    <w:lvl w:ilvl="7" w:tplc="6CB8605C">
      <w:numFmt w:val="bullet"/>
      <w:lvlText w:val="•"/>
      <w:lvlJc w:val="left"/>
      <w:pPr>
        <w:ind w:left="7842" w:hanging="413"/>
      </w:pPr>
      <w:rPr>
        <w:rFonts w:hint="default"/>
        <w:lang w:val="pl-PL" w:eastAsia="en-US" w:bidi="ar-SA"/>
      </w:rPr>
    </w:lvl>
    <w:lvl w:ilvl="8" w:tplc="47225F54">
      <w:numFmt w:val="bullet"/>
      <w:lvlText w:val="•"/>
      <w:lvlJc w:val="left"/>
      <w:pPr>
        <w:ind w:left="8819" w:hanging="413"/>
      </w:pPr>
      <w:rPr>
        <w:rFonts w:hint="default"/>
        <w:lang w:val="pl-PL" w:eastAsia="en-US" w:bidi="ar-SA"/>
      </w:rPr>
    </w:lvl>
  </w:abstractNum>
  <w:abstractNum w:abstractNumId="5" w15:restartNumberingAfterBreak="0">
    <w:nsid w:val="4DB14EF9"/>
    <w:multiLevelType w:val="hybridMultilevel"/>
    <w:tmpl w:val="E862A67E"/>
    <w:lvl w:ilvl="0" w:tplc="CDEC827C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5E30B1B2">
      <w:start w:val="1"/>
      <w:numFmt w:val="decimal"/>
      <w:lvlText w:val="%2)"/>
      <w:lvlJc w:val="left"/>
      <w:pPr>
        <w:ind w:left="128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pl-PL" w:eastAsia="en-US" w:bidi="ar-SA"/>
      </w:rPr>
    </w:lvl>
    <w:lvl w:ilvl="2" w:tplc="99B2AD5A">
      <w:start w:val="1"/>
      <w:numFmt w:val="upperRoman"/>
      <w:lvlText w:val="%3."/>
      <w:lvlJc w:val="left"/>
      <w:pPr>
        <w:ind w:left="732" w:hanging="167"/>
        <w:jc w:val="left"/>
      </w:pPr>
      <w:rPr>
        <w:rFonts w:hint="default"/>
        <w:spacing w:val="0"/>
        <w:w w:val="99"/>
        <w:lang w:val="pl-PL" w:eastAsia="en-US" w:bidi="ar-SA"/>
      </w:rPr>
    </w:lvl>
    <w:lvl w:ilvl="3" w:tplc="E30253E6">
      <w:start w:val="1"/>
      <w:numFmt w:val="decimal"/>
      <w:lvlText w:val="%4."/>
      <w:lvlJc w:val="left"/>
      <w:pPr>
        <w:ind w:left="849" w:hanging="284"/>
        <w:jc w:val="left"/>
      </w:pPr>
      <w:rPr>
        <w:rFonts w:hint="default"/>
        <w:spacing w:val="-1"/>
        <w:w w:val="99"/>
        <w:lang w:val="pl-PL" w:eastAsia="en-US" w:bidi="ar-SA"/>
      </w:rPr>
    </w:lvl>
    <w:lvl w:ilvl="4" w:tplc="FEEA030A">
      <w:start w:val="1"/>
      <w:numFmt w:val="upperRoman"/>
      <w:lvlText w:val="%5."/>
      <w:lvlJc w:val="left"/>
      <w:pPr>
        <w:ind w:left="1038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5" w:tplc="D0AA9FCE">
      <w:numFmt w:val="bullet"/>
      <w:lvlText w:val="•"/>
      <w:lvlJc w:val="left"/>
      <w:pPr>
        <w:ind w:left="2978" w:hanging="471"/>
      </w:pPr>
      <w:rPr>
        <w:rFonts w:hint="default"/>
        <w:lang w:val="pl-PL" w:eastAsia="en-US" w:bidi="ar-SA"/>
      </w:rPr>
    </w:lvl>
    <w:lvl w:ilvl="6" w:tplc="13B0A2A0">
      <w:numFmt w:val="bullet"/>
      <w:lvlText w:val="•"/>
      <w:lvlJc w:val="left"/>
      <w:pPr>
        <w:ind w:left="4537" w:hanging="471"/>
      </w:pPr>
      <w:rPr>
        <w:rFonts w:hint="default"/>
        <w:lang w:val="pl-PL" w:eastAsia="en-US" w:bidi="ar-SA"/>
      </w:rPr>
    </w:lvl>
    <w:lvl w:ilvl="7" w:tplc="7BC6BAD8">
      <w:numFmt w:val="bullet"/>
      <w:lvlText w:val="•"/>
      <w:lvlJc w:val="left"/>
      <w:pPr>
        <w:ind w:left="6096" w:hanging="471"/>
      </w:pPr>
      <w:rPr>
        <w:rFonts w:hint="default"/>
        <w:lang w:val="pl-PL" w:eastAsia="en-US" w:bidi="ar-SA"/>
      </w:rPr>
    </w:lvl>
    <w:lvl w:ilvl="8" w:tplc="6E04EA46">
      <w:numFmt w:val="bullet"/>
      <w:lvlText w:val="•"/>
      <w:lvlJc w:val="left"/>
      <w:pPr>
        <w:ind w:left="7655" w:hanging="471"/>
      </w:pPr>
      <w:rPr>
        <w:rFonts w:hint="default"/>
        <w:lang w:val="pl-PL" w:eastAsia="en-US" w:bidi="ar-SA"/>
      </w:rPr>
    </w:lvl>
  </w:abstractNum>
  <w:abstractNum w:abstractNumId="6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BC4B3F"/>
    <w:multiLevelType w:val="hybridMultilevel"/>
    <w:tmpl w:val="D9A88732"/>
    <w:lvl w:ilvl="0" w:tplc="1D28F1AC">
      <w:start w:val="1"/>
      <w:numFmt w:val="upperRoman"/>
      <w:lvlText w:val="%1."/>
      <w:lvlJc w:val="left"/>
      <w:pPr>
        <w:ind w:left="1286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E424C340">
      <w:numFmt w:val="bullet"/>
      <w:lvlText w:val="•"/>
      <w:lvlJc w:val="left"/>
      <w:pPr>
        <w:ind w:left="2229" w:hanging="471"/>
      </w:pPr>
      <w:rPr>
        <w:rFonts w:hint="default"/>
        <w:lang w:val="pl-PL" w:eastAsia="en-US" w:bidi="ar-SA"/>
      </w:rPr>
    </w:lvl>
    <w:lvl w:ilvl="2" w:tplc="01321818">
      <w:numFmt w:val="bullet"/>
      <w:lvlText w:val="•"/>
      <w:lvlJc w:val="left"/>
      <w:pPr>
        <w:ind w:left="3178" w:hanging="471"/>
      </w:pPr>
      <w:rPr>
        <w:rFonts w:hint="default"/>
        <w:lang w:val="pl-PL" w:eastAsia="en-US" w:bidi="ar-SA"/>
      </w:rPr>
    </w:lvl>
    <w:lvl w:ilvl="3" w:tplc="98880E60">
      <w:numFmt w:val="bullet"/>
      <w:lvlText w:val="•"/>
      <w:lvlJc w:val="left"/>
      <w:pPr>
        <w:ind w:left="4128" w:hanging="471"/>
      </w:pPr>
      <w:rPr>
        <w:rFonts w:hint="default"/>
        <w:lang w:val="pl-PL" w:eastAsia="en-US" w:bidi="ar-SA"/>
      </w:rPr>
    </w:lvl>
    <w:lvl w:ilvl="4" w:tplc="E1C4CB00">
      <w:numFmt w:val="bullet"/>
      <w:lvlText w:val="•"/>
      <w:lvlJc w:val="left"/>
      <w:pPr>
        <w:ind w:left="5077" w:hanging="471"/>
      </w:pPr>
      <w:rPr>
        <w:rFonts w:hint="default"/>
        <w:lang w:val="pl-PL" w:eastAsia="en-US" w:bidi="ar-SA"/>
      </w:rPr>
    </w:lvl>
    <w:lvl w:ilvl="5" w:tplc="348EB102">
      <w:numFmt w:val="bullet"/>
      <w:lvlText w:val="•"/>
      <w:lvlJc w:val="left"/>
      <w:pPr>
        <w:ind w:left="6026" w:hanging="471"/>
      </w:pPr>
      <w:rPr>
        <w:rFonts w:hint="default"/>
        <w:lang w:val="pl-PL" w:eastAsia="en-US" w:bidi="ar-SA"/>
      </w:rPr>
    </w:lvl>
    <w:lvl w:ilvl="6" w:tplc="4650DDEA">
      <w:numFmt w:val="bullet"/>
      <w:lvlText w:val="•"/>
      <w:lvlJc w:val="left"/>
      <w:pPr>
        <w:ind w:left="6976" w:hanging="471"/>
      </w:pPr>
      <w:rPr>
        <w:rFonts w:hint="default"/>
        <w:lang w:val="pl-PL" w:eastAsia="en-US" w:bidi="ar-SA"/>
      </w:rPr>
    </w:lvl>
    <w:lvl w:ilvl="7" w:tplc="1A4AFB92">
      <w:numFmt w:val="bullet"/>
      <w:lvlText w:val="•"/>
      <w:lvlJc w:val="left"/>
      <w:pPr>
        <w:ind w:left="7925" w:hanging="471"/>
      </w:pPr>
      <w:rPr>
        <w:rFonts w:hint="default"/>
        <w:lang w:val="pl-PL" w:eastAsia="en-US" w:bidi="ar-SA"/>
      </w:rPr>
    </w:lvl>
    <w:lvl w:ilvl="8" w:tplc="AB7A0FB0">
      <w:numFmt w:val="bullet"/>
      <w:lvlText w:val="•"/>
      <w:lvlJc w:val="left"/>
      <w:pPr>
        <w:ind w:left="8874" w:hanging="471"/>
      </w:pPr>
      <w:rPr>
        <w:rFonts w:hint="default"/>
        <w:lang w:val="pl-PL" w:eastAsia="en-US" w:bidi="ar-SA"/>
      </w:rPr>
    </w:lvl>
  </w:abstractNum>
  <w:abstractNum w:abstractNumId="8" w15:restartNumberingAfterBreak="0">
    <w:nsid w:val="66A93BEC"/>
    <w:multiLevelType w:val="hybridMultilevel"/>
    <w:tmpl w:val="0332F3BC"/>
    <w:lvl w:ilvl="0" w:tplc="18AA9DE0">
      <w:start w:val="1"/>
      <w:numFmt w:val="decimal"/>
      <w:lvlText w:val="%1."/>
      <w:lvlJc w:val="left"/>
      <w:pPr>
        <w:ind w:left="733" w:hanging="16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6"/>
        <w:sz w:val="18"/>
        <w:szCs w:val="18"/>
        <w:lang w:val="pl-PL" w:eastAsia="en-US" w:bidi="ar-SA"/>
      </w:rPr>
    </w:lvl>
    <w:lvl w:ilvl="1" w:tplc="059A4BD8">
      <w:start w:val="1"/>
      <w:numFmt w:val="decimal"/>
      <w:lvlText w:val="%2."/>
      <w:lvlJc w:val="left"/>
      <w:pPr>
        <w:ind w:left="1569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29A4DD76">
      <w:numFmt w:val="bullet"/>
      <w:lvlText w:val="•"/>
      <w:lvlJc w:val="left"/>
      <w:pPr>
        <w:ind w:left="1560" w:hanging="360"/>
      </w:pPr>
      <w:rPr>
        <w:rFonts w:hint="default"/>
        <w:lang w:val="pl-PL" w:eastAsia="en-US" w:bidi="ar-SA"/>
      </w:rPr>
    </w:lvl>
    <w:lvl w:ilvl="3" w:tplc="9FE20A3E">
      <w:numFmt w:val="bullet"/>
      <w:lvlText w:val="•"/>
      <w:lvlJc w:val="left"/>
      <w:pPr>
        <w:ind w:left="2711" w:hanging="360"/>
      </w:pPr>
      <w:rPr>
        <w:rFonts w:hint="default"/>
        <w:lang w:val="pl-PL" w:eastAsia="en-US" w:bidi="ar-SA"/>
      </w:rPr>
    </w:lvl>
    <w:lvl w:ilvl="4" w:tplc="5A6A11FC">
      <w:numFmt w:val="bullet"/>
      <w:lvlText w:val="•"/>
      <w:lvlJc w:val="left"/>
      <w:pPr>
        <w:ind w:left="3863" w:hanging="360"/>
      </w:pPr>
      <w:rPr>
        <w:rFonts w:hint="default"/>
        <w:lang w:val="pl-PL" w:eastAsia="en-US" w:bidi="ar-SA"/>
      </w:rPr>
    </w:lvl>
    <w:lvl w:ilvl="5" w:tplc="63FE79F4">
      <w:numFmt w:val="bullet"/>
      <w:lvlText w:val="•"/>
      <w:lvlJc w:val="left"/>
      <w:pPr>
        <w:ind w:left="5015" w:hanging="360"/>
      </w:pPr>
      <w:rPr>
        <w:rFonts w:hint="default"/>
        <w:lang w:val="pl-PL" w:eastAsia="en-US" w:bidi="ar-SA"/>
      </w:rPr>
    </w:lvl>
    <w:lvl w:ilvl="6" w:tplc="EA86A848">
      <w:numFmt w:val="bullet"/>
      <w:lvlText w:val="•"/>
      <w:lvlJc w:val="left"/>
      <w:pPr>
        <w:ind w:left="6166" w:hanging="360"/>
      </w:pPr>
      <w:rPr>
        <w:rFonts w:hint="default"/>
        <w:lang w:val="pl-PL" w:eastAsia="en-US" w:bidi="ar-SA"/>
      </w:rPr>
    </w:lvl>
    <w:lvl w:ilvl="7" w:tplc="4ECC64B8">
      <w:numFmt w:val="bullet"/>
      <w:lvlText w:val="•"/>
      <w:lvlJc w:val="left"/>
      <w:pPr>
        <w:ind w:left="7318" w:hanging="360"/>
      </w:pPr>
      <w:rPr>
        <w:rFonts w:hint="default"/>
        <w:lang w:val="pl-PL" w:eastAsia="en-US" w:bidi="ar-SA"/>
      </w:rPr>
    </w:lvl>
    <w:lvl w:ilvl="8" w:tplc="7DFCBE7C">
      <w:numFmt w:val="bullet"/>
      <w:lvlText w:val="•"/>
      <w:lvlJc w:val="left"/>
      <w:pPr>
        <w:ind w:left="8470" w:hanging="360"/>
      </w:pPr>
      <w:rPr>
        <w:rFonts w:hint="default"/>
        <w:lang w:val="pl-PL" w:eastAsia="en-US" w:bidi="ar-SA"/>
      </w:rPr>
    </w:lvl>
  </w:abstractNum>
  <w:abstractNum w:abstractNumId="9" w15:restartNumberingAfterBreak="0">
    <w:nsid w:val="69BB73FD"/>
    <w:multiLevelType w:val="hybridMultilevel"/>
    <w:tmpl w:val="0C1E46DC"/>
    <w:lvl w:ilvl="0" w:tplc="EC68EB0E">
      <w:start w:val="1"/>
      <w:numFmt w:val="decimal"/>
      <w:lvlText w:val="%1."/>
      <w:lvlJc w:val="left"/>
      <w:pPr>
        <w:ind w:left="92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33C0D53E">
      <w:numFmt w:val="bullet"/>
      <w:lvlText w:val="•"/>
      <w:lvlJc w:val="left"/>
      <w:pPr>
        <w:ind w:left="1905" w:hanging="360"/>
      </w:pPr>
      <w:rPr>
        <w:rFonts w:hint="default"/>
        <w:lang w:val="pl-PL" w:eastAsia="en-US" w:bidi="ar-SA"/>
      </w:rPr>
    </w:lvl>
    <w:lvl w:ilvl="2" w:tplc="2630803E">
      <w:numFmt w:val="bullet"/>
      <w:lvlText w:val="•"/>
      <w:lvlJc w:val="left"/>
      <w:pPr>
        <w:ind w:left="2890" w:hanging="360"/>
      </w:pPr>
      <w:rPr>
        <w:rFonts w:hint="default"/>
        <w:lang w:val="pl-PL" w:eastAsia="en-US" w:bidi="ar-SA"/>
      </w:rPr>
    </w:lvl>
    <w:lvl w:ilvl="3" w:tplc="7194C59C">
      <w:numFmt w:val="bullet"/>
      <w:lvlText w:val="•"/>
      <w:lvlJc w:val="left"/>
      <w:pPr>
        <w:ind w:left="3876" w:hanging="360"/>
      </w:pPr>
      <w:rPr>
        <w:rFonts w:hint="default"/>
        <w:lang w:val="pl-PL" w:eastAsia="en-US" w:bidi="ar-SA"/>
      </w:rPr>
    </w:lvl>
    <w:lvl w:ilvl="4" w:tplc="6C242058">
      <w:numFmt w:val="bullet"/>
      <w:lvlText w:val="•"/>
      <w:lvlJc w:val="left"/>
      <w:pPr>
        <w:ind w:left="4861" w:hanging="360"/>
      </w:pPr>
      <w:rPr>
        <w:rFonts w:hint="default"/>
        <w:lang w:val="pl-PL" w:eastAsia="en-US" w:bidi="ar-SA"/>
      </w:rPr>
    </w:lvl>
    <w:lvl w:ilvl="5" w:tplc="121C3700">
      <w:numFmt w:val="bullet"/>
      <w:lvlText w:val="•"/>
      <w:lvlJc w:val="left"/>
      <w:pPr>
        <w:ind w:left="5846" w:hanging="360"/>
      </w:pPr>
      <w:rPr>
        <w:rFonts w:hint="default"/>
        <w:lang w:val="pl-PL" w:eastAsia="en-US" w:bidi="ar-SA"/>
      </w:rPr>
    </w:lvl>
    <w:lvl w:ilvl="6" w:tplc="525272EA">
      <w:numFmt w:val="bullet"/>
      <w:lvlText w:val="•"/>
      <w:lvlJc w:val="left"/>
      <w:pPr>
        <w:ind w:left="6832" w:hanging="360"/>
      </w:pPr>
      <w:rPr>
        <w:rFonts w:hint="default"/>
        <w:lang w:val="pl-PL" w:eastAsia="en-US" w:bidi="ar-SA"/>
      </w:rPr>
    </w:lvl>
    <w:lvl w:ilvl="7" w:tplc="E1A88558">
      <w:numFmt w:val="bullet"/>
      <w:lvlText w:val="•"/>
      <w:lvlJc w:val="left"/>
      <w:pPr>
        <w:ind w:left="7817" w:hanging="360"/>
      </w:pPr>
      <w:rPr>
        <w:rFonts w:hint="default"/>
        <w:lang w:val="pl-PL" w:eastAsia="en-US" w:bidi="ar-SA"/>
      </w:rPr>
    </w:lvl>
    <w:lvl w:ilvl="8" w:tplc="E71A5448">
      <w:numFmt w:val="bullet"/>
      <w:lvlText w:val="•"/>
      <w:lvlJc w:val="left"/>
      <w:pPr>
        <w:ind w:left="8802" w:hanging="360"/>
      </w:pPr>
      <w:rPr>
        <w:rFonts w:hint="default"/>
        <w:lang w:val="pl-PL" w:eastAsia="en-US" w:bidi="ar-SA"/>
      </w:rPr>
    </w:lvl>
  </w:abstractNum>
  <w:num w:numId="1" w16cid:durableId="1806118425">
    <w:abstractNumId w:val="6"/>
  </w:num>
  <w:num w:numId="2" w16cid:durableId="1194078634">
    <w:abstractNumId w:val="1"/>
  </w:num>
  <w:num w:numId="3" w16cid:durableId="651181307">
    <w:abstractNumId w:val="3"/>
  </w:num>
  <w:num w:numId="4" w16cid:durableId="529613393">
    <w:abstractNumId w:val="9"/>
  </w:num>
  <w:num w:numId="5" w16cid:durableId="660816232">
    <w:abstractNumId w:val="5"/>
  </w:num>
  <w:num w:numId="6" w16cid:durableId="987708223">
    <w:abstractNumId w:val="7"/>
  </w:num>
  <w:num w:numId="7" w16cid:durableId="289483692">
    <w:abstractNumId w:val="8"/>
  </w:num>
  <w:num w:numId="8" w16cid:durableId="1528566283">
    <w:abstractNumId w:val="4"/>
  </w:num>
  <w:num w:numId="9" w16cid:durableId="1260722044">
    <w:abstractNumId w:val="2"/>
  </w:num>
  <w:num w:numId="10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82E3F"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82E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82E3F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alnyWeb">
    <w:name w:val="Normal (Web)"/>
    <w:basedOn w:val="Normalny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0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naszpomost.pl" TargetMode="External"/><Relationship Id="rId2" Type="http://schemas.openxmlformats.org/officeDocument/2006/relationships/hyperlink" Target="mailto:Stowarzyszenie@naszpomost.pl" TargetMode="External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761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2026-03-17T13:26:00Z</dcterms:modified>
</cp:coreProperties>
</file>