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 w:before="0"/>
        <w:jc w:val="center"/>
      </w:pPr>
      <w:r>
        <w:rPr>
          <w:rFonts w:ascii="Arial" w:hAnsi="Arial" w:cs="Arial"/>
          <w:sz w:val="28"/>
          <w:szCs w:val="28"/>
          <w:b/>
          <w:bCs/>
        </w:rPr>
        <w:t xml:space="preserve">UMOWA UCZESTNICTWA W PROJEKCIE</w:t>
      </w:r>
    </w:p>
    <w:p>
      <w:pPr>
        <w:spacing w:after="60" w:before="0"/>
        <w:jc w:val="center"/>
      </w:pPr>
      <w:r>
        <w:rPr>
          <w:rFonts w:ascii="Arial" w:hAnsi="Arial" w:cs="Arial"/>
          <w:sz w:val="22"/>
          <w:szCs w:val="22"/>
          <w:b/>
          <w:bCs/>
          <w:color w:val="2F5496"/>
        </w:rPr>
        <w:t xml:space="preserve">Formularz SWA/B-01</w:t>
      </w:r>
    </w:p>
    <w:p>
      <w:pPr>
        <w:spacing w:after="40"/>
      </w:pPr>
    </w:p>
    <w:p>
      <w:pPr>
        <w:spacing w:after="40" w:before="0"/>
      </w:pPr>
      <w:r>
        <w:rPr>
          <w:rFonts w:ascii="Arial" w:hAnsi="Arial" w:cs="Arial"/>
          <w:sz w:val="20"/>
          <w:szCs w:val="20"/>
          <w:b/>
          <w:bCs/>
        </w:rPr>
        <w:t xml:space="preserve">Projekt: </w:t>
      </w:r>
      <w:r>
        <w:rPr>
          <w:rFonts w:ascii="Arial" w:hAnsi="Arial" w:cs="Arial"/>
          <w:sz w:val="20"/>
          <w:szCs w:val="20"/>
          <w:b/>
          <w:bCs/>
          <w:i/>
          <w:iCs/>
        </w:rPr>
        <w:t xml:space="preserve">„Smartfon w akcji – rozwój umiejętności podstawowych dorosłych Lubuszan”</w:t>
      </w:r>
    </w:p>
    <w:p>
      <w:pPr>
        <w:spacing w:after="40" w:before="0"/>
      </w:pPr>
      <w:r>
        <w:rPr>
          <w:rFonts w:ascii="Arial" w:hAnsi="Arial" w:cs="Arial"/>
          <w:sz w:val="20"/>
          <w:szCs w:val="20"/>
          <w:b/>
          <w:bCs/>
        </w:rPr>
        <w:t xml:space="preserve">Nr projektu: </w:t>
      </w:r>
      <w:r>
        <w:rPr>
          <w:rFonts w:ascii="Arial" w:hAnsi="Arial" w:cs="Arial"/>
          <w:sz w:val="20"/>
          <w:szCs w:val="20"/>
        </w:rPr>
        <w:t xml:space="preserve">FELB.06.08-IZ.00-0004/25</w:t>
      </w:r>
    </w:p>
    <w:p>
      <w:pPr>
        <w:spacing w:after="40" w:before="0"/>
      </w:pPr>
      <w:r>
        <w:rPr>
          <w:rFonts w:ascii="Arial" w:hAnsi="Arial" w:cs="Arial"/>
          <w:sz w:val="20"/>
          <w:szCs w:val="20"/>
          <w:b/>
          <w:bCs/>
        </w:rPr>
        <w:t xml:space="preserve">Program: </w:t>
      </w:r>
      <w:r>
        <w:rPr>
          <w:rFonts w:ascii="Arial" w:hAnsi="Arial" w:cs="Arial"/>
          <w:sz w:val="20"/>
          <w:szCs w:val="20"/>
        </w:rPr>
        <w:t xml:space="preserve">Fundusze Europejskie dla Lubuskiego 2021–2027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Działanie: </w:t>
      </w:r>
      <w:r>
        <w:rPr>
          <w:rFonts w:ascii="Arial" w:hAnsi="Arial" w:cs="Arial"/>
          <w:sz w:val="20"/>
          <w:szCs w:val="20"/>
        </w:rPr>
        <w:t xml:space="preserve">6.8 Edukacja dorosłych</w:t>
      </w:r>
    </w:p>
    <w:p>
      <w:pPr>
        <w:spacing w:after="40"/>
      </w:pP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zawarta w dniu {{data_dokumentu_kropki}} r. w {{miejsce_umowy}}</w:t>
      </w:r>
    </w:p>
    <w:p>
      <w:pPr>
        <w:spacing w:after="100" w:before="0"/>
      </w:pPr>
      <w:r>
        <w:rPr>
          <w:rFonts w:ascii="Arial" w:hAnsi="Arial" w:cs="Arial"/>
          <w:sz w:val="20"/>
          <w:szCs w:val="20"/>
          <w:b/>
          <w:bCs/>
        </w:rPr>
        <w:t xml:space="preserve">pomiędzy:</w:t>
      </w:r>
    </w:p>
    <w:p>
      <w:pPr>
        <w:spacing w:after="120" w:before="0"/>
      </w:pPr>
      <w:r>
        <w:rPr>
          <w:rFonts w:ascii="Arial" w:hAnsi="Arial" w:cs="Arial"/>
          <w:sz w:val="20"/>
          <w:szCs w:val="20"/>
          <w:b/>
          <w:bCs/>
        </w:rPr>
        <w:t xml:space="preserve">Stowarzyszeniem na Rzecz Edukacji „Pomost”</w:t>
      </w:r>
      <w:r>
        <w:rPr>
          <w:rFonts w:ascii="Arial" w:hAnsi="Arial" w:cs="Arial"/>
          <w:sz w:val="20"/>
          <w:szCs w:val="20"/>
        </w:rPr>
        <w:t xml:space="preserve"> z siedzibą w Świebodzinie (66-200), ul. Okrężna 3, </w:t>
      </w:r>
      <w:r>
        <w:rPr>
          <w:rFonts w:ascii="Arial" w:hAnsi="Arial" w:cs="Arial"/>
          <w:sz w:val="20"/>
          <w:szCs w:val="20"/>
        </w:rPr>
        <w:t xml:space="preserve">NIP: 9271936033, REGON: 081055912, </w:t>
      </w:r>
      <w:r>
        <w:rPr>
          <w:rFonts w:ascii="Arial" w:hAnsi="Arial" w:cs="Arial"/>
          <w:sz w:val="20"/>
          <w:szCs w:val="20"/>
        </w:rPr>
        <w:t xml:space="preserve">reprezentowanym przez: ..................................................................................., </w:t>
      </w:r>
      <w:r>
        <w:rPr>
          <w:rFonts w:ascii="Arial" w:hAnsi="Arial" w:cs="Arial"/>
          <w:sz w:val="20"/>
          <w:szCs w:val="20"/>
        </w:rPr>
        <w:t xml:space="preserve">zwanym dalej </w:t>
      </w:r>
      <w:r>
        <w:rPr>
          <w:rFonts w:ascii="Arial" w:hAnsi="Arial" w:cs="Arial"/>
          <w:sz w:val="20"/>
          <w:szCs w:val="20"/>
          <w:b/>
          <w:bCs/>
        </w:rPr>
        <w:t xml:space="preserve">„Realizatorem projektu”,</w:t>
      </w:r>
    </w:p>
    <w:p>
      <w:pPr>
        <w:spacing w:after="120" w:before="0"/>
        <w:jc w:val="center"/>
      </w:pPr>
      <w:r>
        <w:rPr>
          <w:rFonts w:ascii="Arial" w:hAnsi="Arial" w:cs="Arial"/>
          <w:sz w:val="20"/>
          <w:szCs w:val="20"/>
        </w:rPr>
        <w:t xml:space="preserve">a</w:t>
      </w:r>
    </w:p>
    <w:p>
      <w:pPr>
        <w:spacing w:after="40" w:before="0"/>
      </w:pPr>
      <w:r>
        <w:rPr>
          <w:rFonts w:ascii="Arial" w:hAnsi="Arial" w:cs="Arial"/>
          <w:sz w:val="20"/>
          <w:szCs w:val="20"/>
          <w:b/>
          <w:bCs/>
        </w:rPr>
        <w:t xml:space="preserve">{{forma_umowy}}: </w:t>
      </w:r>
      <w:r>
        <w:rPr>
          <w:rFonts w:ascii="Arial" w:hAnsi="Arial" w:cs="Arial"/>
          <w:sz w:val="20"/>
          <w:szCs w:val="20"/>
        </w:rPr>
        <w:t xml:space="preserve">{{imie_nazwisko}}, </w:t>
      </w:r>
    </w:p>
    <w:p>
      <w:pPr>
        <w:spacing w:after="40" w:before="0"/>
      </w:pPr>
      <w:r>
        <w:rPr>
          <w:rFonts w:ascii="Arial" w:hAnsi="Arial" w:cs="Arial"/>
          <w:sz w:val="20"/>
          <w:szCs w:val="20"/>
          <w:b/>
          <w:bCs/>
        </w:rPr>
        <w:t xml:space="preserve">PESEL: </w:t>
      </w:r>
      <w:r>
        <w:rPr>
          <w:rFonts w:ascii="Arial" w:hAnsi="Arial" w:cs="Arial"/>
          <w:sz w:val="20"/>
          <w:szCs w:val="20"/>
        </w:rPr>
        <w:t xml:space="preserve">{{pesel}}, </w:t>
      </w:r>
      <w:r>
        <w:rPr>
          <w:rFonts w:ascii="Arial" w:hAnsi="Arial" w:cs="Arial"/>
          <w:sz w:val="20"/>
          <w:szCs w:val="20"/>
          <w:b/>
          <w:bCs/>
        </w:rPr>
        <w:t xml:space="preserve">{{zamieszkaly_umowa}}: </w:t>
      </w:r>
      <w:r>
        <w:rPr>
          <w:rFonts w:ascii="Arial" w:hAnsi="Arial" w:cs="Arial"/>
          <w:sz w:val="20"/>
          <w:szCs w:val="20"/>
        </w:rPr>
        <w:t xml:space="preserve">{{adres}}, </w:t>
      </w:r>
    </w:p>
    <w:p>
      <w:pPr>
        <w:spacing w:after="120" w:before="0"/>
      </w:pPr>
      <w:r>
        <w:rPr>
          <w:rFonts w:ascii="Arial" w:hAnsi="Arial" w:cs="Arial"/>
          <w:sz w:val="20"/>
          <w:szCs w:val="20"/>
        </w:rPr>
        <w:t xml:space="preserve">{{zwany_umowa}}</w:t>
      </w:r>
      <w:r>
        <w:rPr>
          <w:rFonts w:ascii="Arial" w:hAnsi="Arial" w:cs="Arial"/>
          <w:sz w:val="20"/>
          <w:szCs w:val="20"/>
          <w:b/>
          <w:bCs/>
        </w:rPr>
        <w:t xml:space="preserve"/>
      </w:r>
    </w:p>
    <w:p>
      <w:pPr>
        <w:spacing w:after="120" w:before="0"/>
      </w:pPr>
      <w:r>
        <w:rPr>
          <w:rFonts w:ascii="Arial" w:hAnsi="Arial" w:cs="Arial"/>
          <w:sz w:val="20"/>
          <w:szCs w:val="20"/>
          <w:i/>
          <w:iCs/>
        </w:rPr>
        <w:t xml:space="preserve">łącznie zwanymi „Stronami”.</w:t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§ 1. PRZEDMIOT UMOWY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1. </w:t>
      </w:r>
      <w:r>
        <w:rPr>
          <w:rFonts w:ascii="Arial" w:hAnsi="Arial" w:cs="Arial"/>
          <w:sz w:val="20"/>
          <w:szCs w:val="20"/>
        </w:rPr>
        <w:t xml:space="preserve">Przedmiotem niniejszej Umowy jest określenie wzajemnych praw i obowiązków Stron związanych z udziałem Uczestnika/Uczestniczki w projekcie „Smartfon w akcji – rozwój umiejętności podstawowych dorosłych Lubuszan”.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2. </w:t>
      </w:r>
      <w:r>
        <w:rPr>
          <w:rFonts w:ascii="Arial" w:hAnsi="Arial" w:cs="Arial"/>
          <w:sz w:val="20"/>
          <w:szCs w:val="20"/>
        </w:rPr>
        <w:t xml:space="preserve">Projekt jest współfinansowany ze środków Unii Europejskiej w ramach Europejskiego Funduszu Społecznego Plus, Programu Fundusze Europejskie dla Lubuskiego 2021–2027, Działanie 6.8 Edukacja dorosłych.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3. </w:t>
      </w:r>
      <w:r>
        <w:rPr>
          <w:rFonts w:ascii="Arial" w:hAnsi="Arial" w:cs="Arial"/>
          <w:sz w:val="20"/>
          <w:szCs w:val="20"/>
        </w:rPr>
        <w:t xml:space="preserve">Okres realizacji projektu: od 01.01.2026 r. do 31.12.2027 r.</w:t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§ 2. ZAKRES WSPARCIA</w:t>
      </w:r>
    </w:p>
    <w:p>
      <w:pPr>
        <w:spacing w:after="100" w:before="0"/>
      </w:pPr>
      <w:r>
        <w:rPr>
          <w:rFonts w:ascii="Arial" w:hAnsi="Arial" w:cs="Arial"/>
          <w:sz w:val="20"/>
          <w:szCs w:val="20"/>
        </w:rPr>
        <w:t xml:space="preserve">Uczestnik/Uczestniczka zostaje objęty/a następującym wsparciem w ramach projektu: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1. </w:t>
      </w:r>
      <w:r>
        <w:rPr>
          <w:rFonts w:ascii="Arial" w:hAnsi="Arial" w:cs="Arial"/>
          <w:sz w:val="20"/>
          <w:szCs w:val="20"/>
        </w:rPr>
        <w:t xml:space="preserve">Indywidualna diagnoza umiejętności podstawowych (2h) – określenie poziomu kompetencji i indywidualnej ścieżki edukacyjnej.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2. </w:t>
      </w:r>
      <w:r>
        <w:rPr>
          <w:rFonts w:ascii="Arial" w:hAnsi="Arial" w:cs="Arial"/>
          <w:sz w:val="20"/>
          <w:szCs w:val="20"/>
        </w:rPr>
        <w:t xml:space="preserve">Szkolenia grupowe z zakresu umiejętności cyfrowych z wykorzystaniem smartfona (60h / cykl).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3. </w:t>
      </w:r>
      <w:r>
        <w:rPr>
          <w:rFonts w:ascii="Arial" w:hAnsi="Arial" w:cs="Arial"/>
          <w:sz w:val="20"/>
          <w:szCs w:val="20"/>
        </w:rPr>
        <w:t xml:space="preserve">Wsparcie indywidualne (tutoring, mentoring) – w zakresie określonym na podstawie diagnozy.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4. </w:t>
      </w:r>
      <w:r>
        <w:rPr>
          <w:rFonts w:ascii="Arial" w:hAnsi="Arial" w:cs="Arial"/>
          <w:sz w:val="20"/>
          <w:szCs w:val="20"/>
        </w:rPr>
        <w:t xml:space="preserve">Walidacja efektów uczenia się – potwierdzenie nabytych umiejętności.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5. </w:t>
      </w:r>
      <w:r>
        <w:rPr>
          <w:rFonts w:ascii="Arial" w:hAnsi="Arial" w:cs="Arial"/>
          <w:sz w:val="20"/>
          <w:szCs w:val="20"/>
        </w:rPr>
        <w:t xml:space="preserve">Udostępnienie smartfona na czas szkoleń, z możliwością przekazania na własność po spełnieniu warunków określonych w § 5.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6. </w:t>
      </w:r>
      <w:r>
        <w:rPr>
          <w:rFonts w:ascii="Arial" w:hAnsi="Arial" w:cs="Arial"/>
          <w:sz w:val="20"/>
          <w:szCs w:val="20"/>
        </w:rPr>
        <w:t xml:space="preserve">Zapewnienie materiałów szkoleniowych.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7. </w:t>
      </w:r>
      <w:r>
        <w:rPr>
          <w:rFonts w:ascii="Arial" w:hAnsi="Arial" w:cs="Arial"/>
          <w:sz w:val="20"/>
          <w:szCs w:val="20"/>
        </w:rPr>
        <w:t xml:space="preserve">Możliwość skorzystania ze wsparcia w zakresie opieki nad osobą zależną (o ile dotyczy i zostało zgłoszone w formularzu zgłoszeniowym).</w:t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§ 3. OBOWIĄZKI UCZESTNIKA/UCZESTNICZKI</w:t>
      </w:r>
    </w:p>
    <w:p>
      <w:pPr>
        <w:spacing w:after="100" w:before="0"/>
      </w:pPr>
      <w:r>
        <w:rPr>
          <w:rFonts w:ascii="Arial" w:hAnsi="Arial" w:cs="Arial"/>
          <w:sz w:val="20"/>
          <w:szCs w:val="20"/>
        </w:rPr>
        <w:t xml:space="preserve">Uczestnik/Uczestniczka zobowiązuje się do: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1. </w:t>
      </w:r>
      <w:r>
        <w:rPr>
          <w:rFonts w:ascii="Arial" w:hAnsi="Arial" w:cs="Arial"/>
          <w:sz w:val="20"/>
          <w:szCs w:val="20"/>
        </w:rPr>
        <w:t xml:space="preserve">Regularnego i aktywnego uczestnictwa w zaplanowanych formach wsparcia, w tym obecności na co najmniej 80% zajęć.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2. </w:t>
      </w:r>
      <w:r>
        <w:rPr>
          <w:rFonts w:ascii="Arial" w:hAnsi="Arial" w:cs="Arial"/>
          <w:sz w:val="20"/>
          <w:szCs w:val="20"/>
        </w:rPr>
        <w:t xml:space="preserve">Każdorazowego potwierdzania obecności na liście obecności własnoręcznym podpisem.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3. </w:t>
      </w:r>
      <w:r>
        <w:rPr>
          <w:rFonts w:ascii="Arial" w:hAnsi="Arial" w:cs="Arial"/>
          <w:sz w:val="20"/>
          <w:szCs w:val="20"/>
        </w:rPr>
        <w:t xml:space="preserve">Przystąpienia do indywidualnej diagnozy umiejętności podstawowych.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4. </w:t>
      </w:r>
      <w:r>
        <w:rPr>
          <w:rFonts w:ascii="Arial" w:hAnsi="Arial" w:cs="Arial"/>
          <w:sz w:val="20"/>
          <w:szCs w:val="20"/>
        </w:rPr>
        <w:t xml:space="preserve">Przystąpienia do walidacji efektów uczenia się po zakończeniu ścieżki edukacyjnej.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5. </w:t>
      </w:r>
      <w:r>
        <w:rPr>
          <w:rFonts w:ascii="Arial" w:hAnsi="Arial" w:cs="Arial"/>
          <w:sz w:val="20"/>
          <w:szCs w:val="20"/>
        </w:rPr>
        <w:t xml:space="preserve">Wypełniania ankiet ewaluacyjnych (PRE i POST) oraz innych dokumentów wymaganych przez projekt.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6. </w:t>
      </w:r>
      <w:r>
        <w:rPr>
          <w:rFonts w:ascii="Arial" w:hAnsi="Arial" w:cs="Arial"/>
          <w:sz w:val="20"/>
          <w:szCs w:val="20"/>
        </w:rPr>
        <w:t xml:space="preserve">Niezwłocznego informowania Koordynatora projektu (w formie pisemnej lub e-mailowej) o każdej zmianie danych osobowych.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7. </w:t>
      </w:r>
      <w:r>
        <w:rPr>
          <w:rFonts w:ascii="Arial" w:hAnsi="Arial" w:cs="Arial"/>
          <w:sz w:val="20"/>
          <w:szCs w:val="20"/>
        </w:rPr>
        <w:t xml:space="preserve">Niezwłocznego informowania Koordynatora o zamiarze rezygnacji z udziału w projekcie, wraz z podaniem przyczyny.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8. </w:t>
      </w:r>
      <w:r>
        <w:rPr>
          <w:rFonts w:ascii="Arial" w:hAnsi="Arial" w:cs="Arial"/>
          <w:sz w:val="20"/>
          <w:szCs w:val="20"/>
        </w:rPr>
        <w:t xml:space="preserve">Dbania o powierzony sprzęt (smartfon) i zwrotu w stanie niepogorszonym w przypadku rezygnacji lub skreślenia z listy uczestników.</w:t>
      </w:r>
    </w:p>
    <w:p>
      <w:r>
        <w:br w:type="page"/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§ 4. OBOWIĄZKI REALIZATORA PROJEKTU</w:t>
      </w:r>
    </w:p>
    <w:p>
      <w:pPr>
        <w:spacing w:after="100" w:before="0"/>
      </w:pPr>
      <w:r>
        <w:rPr>
          <w:rFonts w:ascii="Arial" w:hAnsi="Arial" w:cs="Arial"/>
          <w:sz w:val="20"/>
          <w:szCs w:val="20"/>
        </w:rPr>
        <w:t xml:space="preserve">Realizator projektu zobowiązuje się do: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1. </w:t>
      </w:r>
      <w:r>
        <w:rPr>
          <w:rFonts w:ascii="Arial" w:hAnsi="Arial" w:cs="Arial"/>
          <w:sz w:val="20"/>
          <w:szCs w:val="20"/>
        </w:rPr>
        <w:t xml:space="preserve">Zapewnienia kadry dydaktycznej posiadającej odpowiednie kwalifikacje.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2. </w:t>
      </w:r>
      <w:r>
        <w:rPr>
          <w:rFonts w:ascii="Arial" w:hAnsi="Arial" w:cs="Arial"/>
          <w:sz w:val="20"/>
          <w:szCs w:val="20"/>
        </w:rPr>
        <w:t xml:space="preserve">Zapewnienia materiałów szkoleniowych i pomocy dydaktycznych.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3. </w:t>
      </w:r>
      <w:r>
        <w:rPr>
          <w:rFonts w:ascii="Arial" w:hAnsi="Arial" w:cs="Arial"/>
          <w:sz w:val="20"/>
          <w:szCs w:val="20"/>
        </w:rPr>
        <w:t xml:space="preserve">Udostępnienia smartfona na czas udziału w projekcie.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4. </w:t>
      </w:r>
      <w:r>
        <w:rPr>
          <w:rFonts w:ascii="Arial" w:hAnsi="Arial" w:cs="Arial"/>
          <w:sz w:val="20"/>
          <w:szCs w:val="20"/>
        </w:rPr>
        <w:t xml:space="preserve">Przeprowadzenia indywidualnej diagnozy umiejętności i opracowania indywidualnej ścieżki edukacyjnej.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5. </w:t>
      </w:r>
      <w:r>
        <w:rPr>
          <w:rFonts w:ascii="Arial" w:hAnsi="Arial" w:cs="Arial"/>
          <w:sz w:val="20"/>
          <w:szCs w:val="20"/>
        </w:rPr>
        <w:t xml:space="preserve">Organizacji walidacji efektów uczenia się zgodnie z wymogami projektu.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6. </w:t>
      </w:r>
      <w:r>
        <w:rPr>
          <w:rFonts w:ascii="Arial" w:hAnsi="Arial" w:cs="Arial"/>
          <w:sz w:val="20"/>
          <w:szCs w:val="20"/>
        </w:rPr>
        <w:t xml:space="preserve">Przetwarzania danych osobowych Uczestnika/Uczestniczki zgodnie z RODO i przepisami dotyczącymi funduszy europejskich.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7. </w:t>
      </w:r>
      <w:r>
        <w:rPr>
          <w:rFonts w:ascii="Arial" w:hAnsi="Arial" w:cs="Arial"/>
          <w:sz w:val="20"/>
          <w:szCs w:val="20"/>
        </w:rPr>
        <w:t xml:space="preserve">Informowania Uczestnika/Uczestniczki o wszelkich zmianach w harmonogramie zajęć.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8. </w:t>
      </w:r>
      <w:r>
        <w:rPr>
          <w:rFonts w:ascii="Arial" w:hAnsi="Arial" w:cs="Arial"/>
          <w:sz w:val="20"/>
          <w:szCs w:val="20"/>
        </w:rPr>
        <w:t xml:space="preserve">Zapewnienia dostępności dla osób z niepełnosprawnościami, zgodnie ze zgłoszonymi potrzebami.</w:t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§ 5. PRZEKAZANIE SMARTFONA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1. </w:t>
      </w:r>
      <w:r>
        <w:rPr>
          <w:rFonts w:ascii="Arial" w:hAnsi="Arial" w:cs="Arial"/>
          <w:sz w:val="20"/>
          <w:szCs w:val="20"/>
        </w:rPr>
        <w:t xml:space="preserve">Po zakończeniu udziału w projekcie (ukończeniu pełnej ścieżki edukacyjnej i przystąpieniu do walidacji) Uczestnik/Uczestniczka otrzymuje smartfon na własność.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2. </w:t>
      </w:r>
      <w:r>
        <w:rPr>
          <w:rFonts w:ascii="Arial" w:hAnsi="Arial" w:cs="Arial"/>
          <w:sz w:val="20"/>
          <w:szCs w:val="20"/>
        </w:rPr>
        <w:t xml:space="preserve">Warunkiem przekazania smartfona jest:</w:t>
      </w:r>
    </w:p>
    <w:p>
      <w:pPr>
        <w:spacing w:after="40" w:before="0"/>
      </w:pPr>
      <w:r>
        <w:rPr>
          <w:rFonts w:ascii="Arial" w:hAnsi="Arial" w:cs="Arial"/>
          <w:sz w:val="20"/>
          <w:szCs w:val="20"/>
        </w:rPr>
        <w:t xml:space="preserve">   a) obecność na co najmniej 80% zajęć grupowych,</w:t>
      </w:r>
    </w:p>
    <w:p>
      <w:pPr>
        <w:spacing w:after="40" w:before="0"/>
      </w:pPr>
      <w:r>
        <w:rPr>
          <w:rFonts w:ascii="Arial" w:hAnsi="Arial" w:cs="Arial"/>
          <w:sz w:val="20"/>
          <w:szCs w:val="20"/>
        </w:rPr>
        <w:t xml:space="preserve">   b) udział w indywidualnej diagnozie i walidacji,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</w:rPr>
        <w:t xml:space="preserve">   c) wypełnienie ankiet ewaluacyjnych (PRE i POST).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3. </w:t>
      </w:r>
      <w:r>
        <w:rPr>
          <w:rFonts w:ascii="Arial" w:hAnsi="Arial" w:cs="Arial"/>
          <w:sz w:val="20"/>
          <w:szCs w:val="20"/>
        </w:rPr>
        <w:t xml:space="preserve">Przekazanie smartfona zostanie potwierdzone odrębnym protokołem przekazania (formularz SWA/C-05).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4. </w:t>
      </w:r>
      <w:r>
        <w:rPr>
          <w:rFonts w:ascii="Arial" w:hAnsi="Arial" w:cs="Arial"/>
          <w:sz w:val="20"/>
          <w:szCs w:val="20"/>
        </w:rPr>
        <w:t xml:space="preserve">W przypadku rezygnacji lub skreślenia z listy uczestników przed spełnieniem warunków, o których mowa w ust. 2, Uczestnik/Uczestniczka zobowiązany/a jest do zwrotu smartfona w stanie niepogorszonym w terminie 7 dni od daty rezygnacji/skreślenia.</w:t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§ 6. REZYGNACJA I SKREŚLENIE Z LISTY UCZESTNIKÓW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1. </w:t>
      </w:r>
      <w:r>
        <w:rPr>
          <w:rFonts w:ascii="Arial" w:hAnsi="Arial" w:cs="Arial"/>
          <w:sz w:val="20"/>
          <w:szCs w:val="20"/>
        </w:rPr>
        <w:t xml:space="preserve">Uczestnik/Uczestniczka ma prawo do rezygnacji z udziału w projekcie w każdym momencie, z zastrzeżeniem obowiązku pisemnego poinformowania Realizatora.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2. </w:t>
      </w:r>
      <w:r>
        <w:rPr>
          <w:rFonts w:ascii="Arial" w:hAnsi="Arial" w:cs="Arial"/>
          <w:sz w:val="20"/>
          <w:szCs w:val="20"/>
        </w:rPr>
        <w:t xml:space="preserve">Realizator projektu może skreślić Uczestnika/Uczestniczkę z listy uczestników w przypadku:</w:t>
      </w:r>
    </w:p>
    <w:p>
      <w:pPr>
        <w:spacing w:after="40" w:before="0"/>
      </w:pPr>
      <w:r>
        <w:rPr>
          <w:rFonts w:ascii="Arial" w:hAnsi="Arial" w:cs="Arial"/>
          <w:sz w:val="20"/>
          <w:szCs w:val="20"/>
        </w:rPr>
        <w:t xml:space="preserve">   a) nieusprawiedliwionej nieobecności na więcej niż 20% zajęć,</w:t>
      </w:r>
    </w:p>
    <w:p>
      <w:pPr>
        <w:spacing w:after="40" w:before="0"/>
      </w:pPr>
      <w:r>
        <w:rPr>
          <w:rFonts w:ascii="Arial" w:hAnsi="Arial" w:cs="Arial"/>
          <w:sz w:val="20"/>
          <w:szCs w:val="20"/>
        </w:rPr>
        <w:t xml:space="preserve">   b) rażącego naruszenia Regulaminu uczestnictwa w projekcie,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</w:rPr>
        <w:t xml:space="preserve">   c) podania nieprawdziwych danych w dokumentach rekrutacyjnych.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3. </w:t>
      </w:r>
      <w:r>
        <w:rPr>
          <w:rFonts w:ascii="Arial" w:hAnsi="Arial" w:cs="Arial"/>
          <w:sz w:val="20"/>
          <w:szCs w:val="20"/>
        </w:rPr>
        <w:t xml:space="preserve">W przypadku rezygnacji lub skreślenia, na miejsce Uczestnika/Uczestniczki zostanie zakwalifikowana osoba z listy rezerwowej.</w:t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§ 7. POSTANOWIENIA KOŃCOWE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1. </w:t>
      </w:r>
      <w:r>
        <w:rPr>
          <w:rFonts w:ascii="Arial" w:hAnsi="Arial" w:cs="Arial"/>
          <w:sz w:val="20"/>
          <w:szCs w:val="20"/>
        </w:rPr>
        <w:t xml:space="preserve">Umowa wchodzi w życie z dniem podpisania przez obie Strony.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2. </w:t>
      </w:r>
      <w:r>
        <w:rPr>
          <w:rFonts w:ascii="Arial" w:hAnsi="Arial" w:cs="Arial"/>
          <w:sz w:val="20"/>
          <w:szCs w:val="20"/>
        </w:rPr>
        <w:t xml:space="preserve">Umowa obowiązuje przez cały okres udziału Uczestnika/Uczestniczki w projekcie, nie dłużej niż do dnia 31.12.2027 r.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3. </w:t>
      </w:r>
      <w:r>
        <w:rPr>
          <w:rFonts w:ascii="Arial" w:hAnsi="Arial" w:cs="Arial"/>
          <w:sz w:val="20"/>
          <w:szCs w:val="20"/>
        </w:rPr>
        <w:t xml:space="preserve">Wszelkie zmiany niniejszej Umowy wymagają formy pisemnej pod rygorem nieważności.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4. </w:t>
      </w:r>
      <w:r>
        <w:rPr>
          <w:rFonts w:ascii="Arial" w:hAnsi="Arial" w:cs="Arial"/>
          <w:sz w:val="20"/>
          <w:szCs w:val="20"/>
        </w:rPr>
        <w:t xml:space="preserve">W sprawach nieuregulowanych niniejszą Umową zastosowanie mają przepisy Kodeksu Cywilnego oraz przepisy dotyczące funduszy europejskich.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5. </w:t>
      </w:r>
      <w:r>
        <w:rPr>
          <w:rFonts w:ascii="Arial" w:hAnsi="Arial" w:cs="Arial"/>
          <w:sz w:val="20"/>
          <w:szCs w:val="20"/>
        </w:rPr>
        <w:t xml:space="preserve">Umowę sporządzono w dwóch jednobrzmiących egzemplarzach, po jednym dla każdej ze Stron.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6. </w:t>
      </w:r>
      <w:r>
        <w:rPr>
          <w:rFonts w:ascii="Arial" w:hAnsi="Arial" w:cs="Arial"/>
          <w:sz w:val="20"/>
          <w:szCs w:val="20"/>
        </w:rPr>
        <w:t xml:space="preserve">Załącznik nr 1 do Umowy: Regulamin rekrutacji i uczestnictwa w projekcie (do wglądu u Koordynatora projektu).</w:t>
      </w:r>
    </w:p>
    <w:p>
      <w:pPr>
        <w:spacing w:after="40"/>
      </w:pPr>
    </w:p>
    <w:p>
      <w:pPr>
        <w:spacing w:after="40"/>
      </w:pPr>
    </w:p>
    <w:p>
      <w:pPr>
        <w:spacing w:after="40"/>
      </w:pPr>
    </w:p>
    <w:tbl>
      <w:tblPr>
        <w:tblW w:w="9072" w:type="dxa"/>
        <w:tblBorders>
          <w:top w:val="nil"/>
          <w:left w:val="nil"/>
          <w:bottom w:val="nil"/>
          <w:right w:val="nil"/>
        </w:tblBorders>
        <w:tblLayout w:type="fixed"/>
      </w:tblPr>
      <w:tblGrid>
        <w:gridCol w:w="4536"/>
        <w:gridCol w:w="4536"/>
      </w:tblGrid>
      <w:t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REALIZATOR PROJEKTU</w:t>
            </w: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80" w:before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 xml:space="preserve">.......................................................</w:t>
            </w:r>
          </w:p>
          <w:p>
            <w:pPr>
              <w:spacing w:after="80" w:before="0"/>
              <w:jc w:val="center"/>
            </w:pPr>
            <w:r>
              <w:rPr>
                <w:rFonts w:ascii="Arial" w:hAnsi="Arial" w:cs="Arial"/>
                <w:sz w:val="16"/>
                <w:szCs w:val="16"/>
                <w:i/>
                <w:iCs/>
                <w:color w:val="666666"/>
              </w:rPr>
              <w:t xml:space="preserve">(podpis i pieczec osoby upowaznionej)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UCZESTNIK/UCZESTNICZKA</w:t>
            </w: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80" w:before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 xml:space="preserve">.......................................................</w:t>
            </w:r>
          </w:p>
          <w:p>
            <w:pPr>
              <w:spacing w:after="80" w:before="0"/>
              <w:jc w:val="center"/>
            </w:pPr>
            <w:r>
              <w:rPr>
                <w:rFonts w:ascii="Arial" w:hAnsi="Arial" w:cs="Arial"/>
                <w:sz w:val="16"/>
                <w:szCs w:val="16"/>
                <w:i/>
                <w:iCs/>
                <w:color w:val="666666"/>
              </w:rPr>
              <w:t xml:space="preserve">(czytelny podpis)</w:t>
            </w:r>
          </w:p>
        </w:tc>
      </w:tr>
    </w:tbl>
    <w:sectPr w:rsidR="004136ED" w:rsidRPr="004136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DC69B" w14:textId="77777777" w:rsidR="00393770" w:rsidRDefault="00393770" w:rsidP="004136ED">
      <w:r>
        <w:separator/>
      </w:r>
    </w:p>
  </w:endnote>
  <w:endnote w:type="continuationSeparator" w:id="0">
    <w:p w14:paraId="218A948E" w14:textId="77777777" w:rsidR="00393770" w:rsidRDefault="00393770" w:rsidP="00413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A9659" w14:textId="77777777" w:rsidR="004136ED" w:rsidRDefault="004136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2F0BA" w14:textId="77777777" w:rsidR="004136ED" w:rsidRPr="004136ED" w:rsidRDefault="004136ED" w:rsidP="004136ED">
    <w:pPr>
      <w:pStyle w:val="Stopka"/>
      <w:rPr>
        <w:noProof/>
        <w:sz w:val="18"/>
        <w:szCs w:val="18"/>
      </w:rPr>
    </w:pPr>
    <w:r w:rsidRPr="004136ED">
      <w:rPr>
        <w:noProof/>
        <w:sz w:val="18"/>
        <w:szCs w:val="18"/>
      </w:rPr>
      <w:t xml:space="preserve">Projekt „Smartfon w akcji -rozwój umiejętności podstawowych dorosłych Lubuszan” FELB.06.08-IZ.00-0004/25 , realizowany  przez Stowarzyszenie na Rzecz Edukacji „Pomost” w ramach Programu  Fundusze Europejskie dla Lubuskiego 2021-2027.  Wartość projektu 1 295 160,00 zł, dofinansowanie 1230 402,00 zł.. Okres realizacji  od 1.01.2026 r .do 31.12.2027 r. </w:t>
    </w:r>
  </w:p>
  <w:p w14:paraId="7C71BBB4" w14:textId="3164610E" w:rsidR="004136ED" w:rsidRDefault="004136ED">
    <w:pPr>
      <w:pStyle w:val="Stopka"/>
    </w:pPr>
    <w:r>
      <w:rPr>
        <w:noProof/>
      </w:rPr>
      <w:drawing>
        <wp:inline distT="0" distB="0" distL="0" distR="0" wp14:anchorId="72EC2907" wp14:editId="56D21602">
          <wp:extent cx="5760720" cy="460375"/>
          <wp:effectExtent l="0" t="0" r="0" b="0"/>
          <wp:docPr id="147018804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018804" name="Obraz 3"/>
                  <pic:cNvPicPr>
                    <a:picLocks noChangeAspect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3EEA1" w14:textId="77777777" w:rsidR="004136ED" w:rsidRDefault="004136ED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F0FBF" w14:textId="77777777" w:rsidR="00393770" w:rsidRDefault="00393770" w:rsidP="004136ED">
      <w:r>
        <w:separator/>
      </w:r>
    </w:p>
  </w:footnote>
  <w:footnote w:type="continuationSeparator" w:id="0">
    <w:p w14:paraId="03FE74D9" w14:textId="77777777" w:rsidR="00393770" w:rsidRDefault="00393770" w:rsidP="004136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56852" w14:textId="77777777" w:rsidR="004136ED" w:rsidRDefault="004136ED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868E6" w14:textId="597653B4" w:rsidR="004136ED" w:rsidRDefault="004136ED">
    <w:pPr>
      <w:pStyle w:val="Nagwek"/>
    </w:pPr>
    <w:r>
      <w:rPr>
        <w:noProof/>
      </w:rPr>
      <w:drawing>
        <wp:inline distT="114300" distB="114300" distL="114300" distR="114300" wp14:anchorId="2B760997" wp14:editId="3B23C599">
          <wp:extent cx="5461188" cy="838200"/>
          <wp:effectExtent l="0" t="0" r="0" b="0"/>
          <wp:docPr id="103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68379" cy="8393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B001001" w14:textId="0B001001" w:rsidR="00E900C4" w:rsidRDefault="00E900C4">
    <w:pPr>
      <w:jc w:val="center"/>
    </w:pPr>
    <w:r>
      <w:rPr>
        <w:noProof/>
      </w:rPr>
      <w:drawing>
        <wp:inline distT="0" distB="0" distL="0" distR="0" wp14:anchorId="0B002001" wp14:editId="0B003001">
          <wp:extent cx="1524000" cy="654050"/>
          <wp:effectExtent l="0" t="0" r="0" b="0"/>
          <wp:docPr id="2001" name="logo_smartf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smartf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4000" cy="654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6B061" w14:textId="77777777" w:rsidR="004136ED" w:rsidRDefault="004136ED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350D"/>
    <w:multiLevelType w:val="multilevel"/>
    <w:tmpl w:val="D15E9A3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541232F"/>
    <w:multiLevelType w:val="multilevel"/>
    <w:tmpl w:val="FF260466"/>
    <w:lvl w:ilvl="0">
      <w:start w:val="1"/>
      <w:numFmt w:val="decimal"/>
      <w:pStyle w:val="Nagwek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66661152">
    <w:abstractNumId w:val="0"/>
  </w:num>
  <w:num w:numId="2" w16cid:durableId="263655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C5"/>
    <w:rsid w:val="000A3D6F"/>
    <w:rsid w:val="00260ACC"/>
    <w:rsid w:val="00287C3F"/>
    <w:rsid w:val="00316BC6"/>
    <w:rsid w:val="00393770"/>
    <w:rsid w:val="004059E4"/>
    <w:rsid w:val="004136ED"/>
    <w:rsid w:val="004C4F6E"/>
    <w:rsid w:val="005F64DC"/>
    <w:rsid w:val="00652E48"/>
    <w:rsid w:val="00726704"/>
    <w:rsid w:val="007515AC"/>
    <w:rsid w:val="00827760"/>
    <w:rsid w:val="0085787B"/>
    <w:rsid w:val="009F6B84"/>
    <w:rsid w:val="00AA32C5"/>
    <w:rsid w:val="00B12130"/>
    <w:rsid w:val="00C72BED"/>
    <w:rsid w:val="00C75F38"/>
    <w:rsid w:val="00D50863"/>
    <w:rsid w:val="00E900C4"/>
    <w:rsid w:val="00EB41A5"/>
    <w:rsid w:val="00FD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8AB4A7"/>
  <w15:chartTrackingRefBased/>
  <w15:docId w15:val="{9B81CE36-5459-4588-88AF-E23B7D57A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D69F5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:lang w:eastAsia="pl-PL"/>
    </w:rPr>
  </w:style>
  <w:style w:type="paragraph" w:styleId="Nagwek1">
    <w:name w:val="heading 1"/>
    <w:aliases w:val="Rozdział I"/>
    <w:basedOn w:val="Normalny"/>
    <w:next w:val="Normalny"/>
    <w:link w:val="Nagwek1Znak"/>
    <w:qFormat/>
    <w:rsid w:val="00C72BED"/>
    <w:pPr>
      <w:numPr>
        <w:numId w:val="2"/>
      </w:numPr>
      <w:tabs>
        <w:tab w:val="clear" w:pos="720"/>
        <w:tab w:val="left" w:pos="708"/>
      </w:tabs>
      <w:suppressAutoHyphens/>
      <w:spacing w:line="360" w:lineRule="auto"/>
      <w:ind w:left="432" w:hanging="432"/>
      <w:jc w:val="both"/>
      <w:outlineLvl w:val="0"/>
    </w:pPr>
    <w:rPr>
      <w:rFonts w:eastAsia="SimSun"/>
      <w:b/>
      <w:bCs/>
      <w:kern w:val="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A3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2776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A32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A32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A32C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A32C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A32C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A32C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aliases w:val="Rozdział I Znak"/>
    <w:link w:val="Nagwek1"/>
    <w:rsid w:val="00C72BED"/>
    <w:rPr>
      <w:rFonts w:eastAsia="SimSun"/>
      <w:b/>
      <w:bCs/>
      <w:sz w:val="24"/>
      <w:szCs w:val="24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27760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pl-PL"/>
      <w14:ligatures w14:val="none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A32C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A32C5"/>
    <w:rPr>
      <w:rFonts w:eastAsiaTheme="majorEastAsia" w:cstheme="majorBidi"/>
      <w:i/>
      <w:iCs/>
      <w:color w:val="2F5496" w:themeColor="accent1" w:themeShade="BF"/>
      <w:kern w:val="0"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A32C5"/>
    <w:rPr>
      <w:rFonts w:eastAsiaTheme="majorEastAsia" w:cstheme="majorBidi"/>
      <w:color w:val="2F5496" w:themeColor="accent1" w:themeShade="BF"/>
      <w:kern w:val="0"/>
      <w:sz w:val="24"/>
      <w:szCs w:val="24"/>
      <w:lang w:eastAsia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A32C5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eastAsia="pl-PL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A32C5"/>
    <w:rPr>
      <w:rFonts w:eastAsiaTheme="majorEastAsia" w:cstheme="majorBidi"/>
      <w:color w:val="595959" w:themeColor="text1" w:themeTint="A6"/>
      <w:kern w:val="0"/>
      <w:sz w:val="24"/>
      <w:szCs w:val="24"/>
      <w:lang w:eastAsia="pl-PL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A32C5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eastAsia="pl-PL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A32C5"/>
    <w:rPr>
      <w:rFonts w:eastAsiaTheme="majorEastAsia" w:cstheme="majorBidi"/>
      <w:color w:val="272727" w:themeColor="text1" w:themeTint="D8"/>
      <w:kern w:val="0"/>
      <w:sz w:val="24"/>
      <w:szCs w:val="24"/>
      <w:lang w:eastAsia="pl-PL"/>
    </w:rPr>
  </w:style>
  <w:style w:type="paragraph" w:styleId="Tytu">
    <w:name w:val="Title"/>
    <w:basedOn w:val="Normalny"/>
    <w:next w:val="Normalny"/>
    <w:link w:val="TytuZnak"/>
    <w:uiPriority w:val="10"/>
    <w:qFormat/>
    <w:rsid w:val="00AA32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A32C5"/>
    <w:rPr>
      <w:rFonts w:asciiTheme="majorHAnsi" w:eastAsiaTheme="majorEastAsia" w:hAnsiTheme="majorHAnsi" w:cstheme="majorBidi"/>
      <w:spacing w:val="-10"/>
      <w:kern w:val="28"/>
      <w:sz w:val="56"/>
      <w:szCs w:val="56"/>
      <w:lang w:eastAsia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A32C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A32C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pl-PL"/>
    </w:rPr>
  </w:style>
  <w:style w:type="paragraph" w:styleId="Cytat">
    <w:name w:val="Quote"/>
    <w:basedOn w:val="Normalny"/>
    <w:next w:val="Normalny"/>
    <w:link w:val="CytatZnak"/>
    <w:uiPriority w:val="29"/>
    <w:qFormat/>
    <w:rsid w:val="00AA32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A32C5"/>
    <w:rPr>
      <w:rFonts w:ascii="Times New Roman" w:hAnsi="Times New Roman" w:cs="Times New Roman"/>
      <w:i/>
      <w:iCs/>
      <w:color w:val="404040" w:themeColor="text1" w:themeTint="BF"/>
      <w:kern w:val="0"/>
      <w:sz w:val="24"/>
      <w:szCs w:val="24"/>
      <w:lang w:eastAsia="pl-PL"/>
    </w:rPr>
  </w:style>
  <w:style w:type="paragraph" w:styleId="Akapitzlist">
    <w:name w:val="List Paragraph"/>
    <w:basedOn w:val="Normalny"/>
    <w:uiPriority w:val="34"/>
    <w:qFormat/>
    <w:rsid w:val="00AA32C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A32C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A3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A32C5"/>
    <w:rPr>
      <w:rFonts w:ascii="Times New Roman" w:hAnsi="Times New Roman" w:cs="Times New Roman"/>
      <w:i/>
      <w:iCs/>
      <w:color w:val="2F5496" w:themeColor="accent1" w:themeShade="BF"/>
      <w:kern w:val="0"/>
      <w:sz w:val="24"/>
      <w:szCs w:val="24"/>
      <w:lang w:eastAsia="pl-PL"/>
    </w:rPr>
  </w:style>
  <w:style w:type="character" w:styleId="Odwoanieintensywne">
    <w:name w:val="Intense Reference"/>
    <w:basedOn w:val="Domylnaczcionkaakapitu"/>
    <w:uiPriority w:val="32"/>
    <w:qFormat/>
    <w:rsid w:val="00AA32C5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4136ED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4136ED"/>
    <w:rPr>
      <w:rFonts w:ascii="Times New Roman" w:hAnsi="Times New Roman" w:cs="Times New Roman"/>
      <w:kern w:val="0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4136ED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4136ED"/>
    <w:rPr>
      <w:rFonts w:ascii="Times New Roman" w:hAnsi="Times New Roman" w:cs="Times New Roman"/>
      <w:kern w:val="0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https://funduszeue.lubuskie.pl/wp-content/uploads/2024/01/pasek.jpg" TargetMode="External"/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logo_smartfon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Megi Jaa</dc:creator>
  <cp:keywords/>
  <dc:description/>
  <cp:lastModifiedBy>Megi Jaa</cp:lastModifiedBy>
  <cp:revision>2</cp:revision>
  <dcterms:created xsi:type="dcterms:W3CDTF">2026-01-13T16:34:00Z</dcterms:created>
  <dcterms:modified xsi:type="dcterms:W3CDTF">2026-01-13T16:34:00Z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b73cf4a8-98e1-4fa4-9a7d-db76e06532ae</vt:lpwstr>
  </property>
</Properties>
</file>