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KARTA KURSU ZAWODOWEGO UCZESTNIKA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CIS/D-01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Jeden dokument na uczestnika i kurs: skierowanie, odbiór materiałów, ocena w 4 etapach i certyfikat. Kursy dobierane indywidualnie na podstawie IŚR (Zadanie 1) i doradztwa zawodowego, zgodnie z katalogiem z wniosku.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>{{imie_nazwisko}}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Cykl (I / II)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>{{cykl}}</w:t>
            </w:r>
          </w:p>
        </w:tc>
      </w:tr>
    </w:tbl>
    <w:p>
      <w:pPr>
        <w:spacing w:after="100" w:before="200"/>
        <w:jc w:val="left"/>
        <w:keepNext/>
      </w:pPr>
      <w:r>
        <w:rPr>
          <w:b/>
          <w:bCs/>
          <w:i w:val="false"/>
          <w:iCs w:val="false"/>
          <w:sz w:val="22"/>
          <w:szCs w:val="22"/>
        </w:rPr>
        <w:t xml:space="preserve">SEKCJA 1. SKIEROWANIE NA KURS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Nazwa kursu (z katalogu wniosku, m.in.: cukiernik, piekarz, malarz-tapeciarz, technolog robót wykończeniowych, konserwator terenów zielonych, kosmetyczka, sprzedawca z obsługą kasy fiskalnej i terminala, pracownik biurowy, opiekun osoby starszej, profesjonalne sprzątanie, prawo jazdy kat. B, obsługa kasy fiskalnej): 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Podstawa skierowania: zapis w IŚR z dnia ……………………………… oraz rekomendacja doradcy zawodowego z dnia 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Organizator kursu / instytucja szkoleniowa: ………………………………………………………………………………………………………………………   Termin: 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uczestnika (przyjęcie skierowania)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Kierownika CIS</w:t>
            </w:r>
          </w:p>
        </w:tc>
      </w:tr>
    </w:tbl>
    <w:p>
      <w:pPr>
        <w:spacing w:after="100" w:before="200"/>
        <w:jc w:val="left"/>
        <w:keepNext/>
      </w:pPr>
      <w:r>
        <w:rPr>
          <w:b/>
          <w:bCs/>
          <w:i w:val="false"/>
          <w:iCs w:val="false"/>
          <w:sz w:val="22"/>
          <w:szCs w:val="22"/>
        </w:rPr>
        <w:t xml:space="preserve">SEKCJA 2. POTWIERDZENIE ODBIORU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☐ materiały szkoleniowe   ☐ odzież robocza   ☐ środki ochrony osobistej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Specyfikacja wydanych elementów: ………………………………………………………………………………………………………………………………………………………………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uczestnika (odbiór)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wydającego</w:t>
            </w:r>
          </w:p>
        </w:tc>
      </w:tr>
    </w:tbl>
    <w:p>
      <w:pPr>
        <w:spacing w:after="100" w:before="200"/>
        <w:jc w:val="left"/>
        <w:keepNext/>
      </w:pPr>
      <w:r>
        <w:rPr>
          <w:b/>
          <w:bCs/>
          <w:i w:val="false"/>
          <w:iCs w:val="false"/>
          <w:sz w:val="22"/>
          <w:szCs w:val="22"/>
        </w:rPr>
        <w:t xml:space="preserve">SEKCJA 3. OCENA KOMPETENCJI W 4 ETAPACH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1500"/>
        <w:gridCol w:w="2400"/>
        <w:gridCol w:w="2272"/>
      </w:tblGrid>
      <w:tr>
        <w:tc>
          <w:tcPr>
            <w:tcW w:type="dxa" w:w="2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Etap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Wynik / ocena</w:t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Podpis egzaminatora / wykładowcy</w:t>
            </w:r>
          </w:p>
        </w:tc>
      </w:tr>
      <w:tr>
        <w:tc>
          <w:tcPr>
            <w:tcW w:type="dxa" w:w="2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 Test wstępny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 Ocena śródokresowa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 Egzamin końcowy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 Ewaluacja po 3 miesiącach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before="200"/>
        <w:jc w:val="left"/>
        <w:keepNext/>
      </w:pPr>
      <w:r>
        <w:rPr>
          <w:b/>
          <w:bCs/>
          <w:i w:val="false"/>
          <w:iCs w:val="false"/>
          <w:sz w:val="22"/>
          <w:szCs w:val="22"/>
        </w:rPr>
        <w:t xml:space="preserve">SEKCJA 4. CERTYFIKAT / ZAŚWIADCZENIE (wskaźnik EECR03)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Numer certyfikatu: …………………………………………………………………   Data wydania: 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Uzyskane kwalifikacje / kompetencje: ……………………………………………………………………………………………………………………………………</w:t>
      </w:r>
    </w:p>
    <w:p>
      <w:pPr>
        <w:spacing w:after="20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Kopię certyfikatu włączono do dokumentacji projektu i odnotowano w skoroszycie monitoringu wskaźników (CIS/F-03): ☐ TAK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/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Kierownika CIS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2026-06-10T20:00:27.681Z</dcterms:created>
  <dcterms:modified xsi:type="dcterms:W3CDTF">2026-06-10T20:00:27.681Z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