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46CA" w14:textId="77777777" w:rsidR="00675B44" w:rsidRPr="00675B44" w:rsidRDefault="00675B44" w:rsidP="00675B44">
      <w:r w:rsidRPr="00675B44">
        <w:t>Module 4: Research Planning &amp; Conceptual Foundations</w:t>
      </w:r>
    </w:p>
    <w:p w14:paraId="31E388BA" w14:textId="77777777" w:rsidR="00675B44" w:rsidRPr="00675B44" w:rsidRDefault="00675B44" w:rsidP="00675B44">
      <w:pPr>
        <w:rPr>
          <w:rStyle w:val="Hyperlink"/>
        </w:rPr>
      </w:pPr>
      <w:r w:rsidRPr="00675B44">
        <w:fldChar w:fldCharType="begin"/>
      </w:r>
      <w:r w:rsidRPr="00675B44">
        <w:instrText>HYPERLINK "https://olympus.mygreatlearning.com/courses/146326/modules/items/8745388?pb_id=20224"</w:instrText>
      </w:r>
      <w:r w:rsidRPr="00675B44">
        <w:fldChar w:fldCharType="separate"/>
      </w:r>
    </w:p>
    <w:p w14:paraId="01011D25" w14:textId="77777777" w:rsidR="00675B44" w:rsidRPr="00675B44" w:rsidRDefault="00675B44" w:rsidP="00675B44">
      <w:pPr>
        <w:rPr>
          <w:rStyle w:val="Hyperlink"/>
        </w:rPr>
      </w:pPr>
      <w:r w:rsidRPr="00675B44">
        <w:fldChar w:fldCharType="end"/>
      </w:r>
      <w:r w:rsidRPr="00675B44">
        <w:fldChar w:fldCharType="begin"/>
      </w:r>
      <w:r w:rsidRPr="00675B44">
        <w:instrText>HYPERLINK "https://olympus.mygreatlearning.com/courses/146326/modules/items/8745394?pb_id=20224"</w:instrText>
      </w:r>
      <w:r w:rsidRPr="00675B44">
        <w:fldChar w:fldCharType="separate"/>
      </w:r>
    </w:p>
    <w:p w14:paraId="22C7B231" w14:textId="77777777" w:rsidR="00675B44" w:rsidRPr="00675B44" w:rsidRDefault="00675B44" w:rsidP="00675B44">
      <w:r w:rsidRPr="00675B44">
        <w:fldChar w:fldCharType="end"/>
      </w:r>
    </w:p>
    <w:p w14:paraId="620BB98C" w14:textId="77777777" w:rsidR="00675B44" w:rsidRPr="00675B44" w:rsidRDefault="00675B44" w:rsidP="00675B44">
      <w:r w:rsidRPr="00675B44">
        <w:rPr>
          <w:b/>
          <w:bCs/>
        </w:rPr>
        <w:t>Topics:</w:t>
      </w:r>
    </w:p>
    <w:p w14:paraId="76DA1A97" w14:textId="77777777" w:rsidR="00675B44" w:rsidRPr="00675B44" w:rsidRDefault="00675B44" w:rsidP="00675B44">
      <w:pPr>
        <w:numPr>
          <w:ilvl w:val="0"/>
          <w:numId w:val="1"/>
        </w:numPr>
      </w:pPr>
      <w:r w:rsidRPr="00675B44">
        <w:t>Building a Strong Foundation for the Doctoral Research Plan (Chapter 9)</w:t>
      </w:r>
    </w:p>
    <w:p w14:paraId="283B1C93" w14:textId="77777777" w:rsidR="00675B44" w:rsidRPr="00675B44" w:rsidRDefault="00675B44" w:rsidP="00675B44">
      <w:pPr>
        <w:numPr>
          <w:ilvl w:val="0"/>
          <w:numId w:val="1"/>
        </w:numPr>
      </w:pPr>
      <w:r w:rsidRPr="00675B44">
        <w:t>The Research Cycle (Chapter 14)</w:t>
      </w:r>
    </w:p>
    <w:p w14:paraId="7EC407D8" w14:textId="77777777" w:rsidR="00675B44" w:rsidRPr="00675B44" w:rsidRDefault="00675B44" w:rsidP="00675B44">
      <w:r w:rsidRPr="00675B44">
        <w:rPr>
          <w:b/>
          <w:bCs/>
        </w:rPr>
        <w:t>Module Overview:</w:t>
      </w:r>
      <w:r w:rsidRPr="00675B44">
        <w:br/>
        <w:t>Module 4 prepares students to develop a sound and strategic doctoral research plan by focusing on the underlying structure of scholarly inquiry and the iterative nature of research. Drawing on Chapters 9 and 14 from </w:t>
      </w:r>
      <w:r w:rsidRPr="00675B44">
        <w:rPr>
          <w:i/>
          <w:iCs/>
        </w:rPr>
        <w:t>The Scholar's Key: Hidden Knowledge for Doctoral Achievement</w:t>
      </w:r>
      <w:r w:rsidRPr="00675B44">
        <w:t>, students will gain a comprehensive understanding of how to construct research that is conceptually grounded, methodologically coherent, and designed to evolve through continuous refinement. The module emphasizes research purpose alignment, question formulation, methodological fit, and scholarly contribution.</w:t>
      </w:r>
    </w:p>
    <w:p w14:paraId="416DDE82" w14:textId="77777777" w:rsidR="00675B44" w:rsidRPr="00675B44" w:rsidRDefault="00675B44" w:rsidP="00675B44">
      <w:r w:rsidRPr="00675B44">
        <w:rPr>
          <w:b/>
          <w:bCs/>
        </w:rPr>
        <w:t>Learning Objectives:</w:t>
      </w:r>
      <w:r w:rsidRPr="00675B44">
        <w:br/>
        <w:t>By the end of this module, students will be able to:</w:t>
      </w:r>
    </w:p>
    <w:p w14:paraId="2EFDF094" w14:textId="77777777" w:rsidR="00675B44" w:rsidRPr="00675B44" w:rsidRDefault="00675B44" w:rsidP="00675B44">
      <w:pPr>
        <w:numPr>
          <w:ilvl w:val="0"/>
          <w:numId w:val="2"/>
        </w:numPr>
      </w:pPr>
      <w:r w:rsidRPr="00675B44">
        <w:t>Identify and describe the essential components of a doctoral research plan.</w:t>
      </w:r>
    </w:p>
    <w:p w14:paraId="5F031EF4" w14:textId="77777777" w:rsidR="00675B44" w:rsidRPr="00675B44" w:rsidRDefault="00675B44" w:rsidP="00675B44">
      <w:pPr>
        <w:numPr>
          <w:ilvl w:val="0"/>
          <w:numId w:val="2"/>
        </w:numPr>
      </w:pPr>
      <w:r w:rsidRPr="00675B44">
        <w:t>Explain the cyclical nature of research and its impact on topic development and methodology.</w:t>
      </w:r>
    </w:p>
    <w:p w14:paraId="15C75188" w14:textId="77777777" w:rsidR="00675B44" w:rsidRPr="00675B44" w:rsidRDefault="00675B44" w:rsidP="00675B44">
      <w:pPr>
        <w:numPr>
          <w:ilvl w:val="0"/>
          <w:numId w:val="2"/>
        </w:numPr>
      </w:pPr>
      <w:r w:rsidRPr="00675B44">
        <w:t>Align research questions with study purpose and methodology.</w:t>
      </w:r>
    </w:p>
    <w:p w14:paraId="1A8F8E8C" w14:textId="77777777" w:rsidR="00675B44" w:rsidRPr="00675B44" w:rsidRDefault="00675B44" w:rsidP="00675B44">
      <w:pPr>
        <w:numPr>
          <w:ilvl w:val="0"/>
          <w:numId w:val="2"/>
        </w:numPr>
      </w:pPr>
      <w:r w:rsidRPr="00675B44">
        <w:t>Assess the feasibility and scope of a proposed research study.</w:t>
      </w:r>
    </w:p>
    <w:p w14:paraId="105C56EC" w14:textId="77777777" w:rsidR="00675B44" w:rsidRPr="00675B44" w:rsidRDefault="00675B44" w:rsidP="00675B44">
      <w:pPr>
        <w:numPr>
          <w:ilvl w:val="0"/>
          <w:numId w:val="2"/>
        </w:numPr>
      </w:pPr>
      <w:r w:rsidRPr="00675B44">
        <w:t>Develop a draft research map connecting problem, purpose, questions, and theoretical foundation.</w:t>
      </w:r>
    </w:p>
    <w:p w14:paraId="417F48D7" w14:textId="77777777" w:rsidR="00675B44" w:rsidRPr="00675B44" w:rsidRDefault="00675B44" w:rsidP="00675B44">
      <w:r w:rsidRPr="00675B44">
        <w:rPr>
          <w:b/>
          <w:bCs/>
        </w:rPr>
        <w:t>Key Focus Points:</w:t>
      </w:r>
    </w:p>
    <w:p w14:paraId="4B1A4748" w14:textId="77777777" w:rsidR="00675B44" w:rsidRPr="00675B44" w:rsidRDefault="00675B44" w:rsidP="00675B44">
      <w:pPr>
        <w:numPr>
          <w:ilvl w:val="0"/>
          <w:numId w:val="3"/>
        </w:numPr>
      </w:pPr>
      <w:r w:rsidRPr="00675B44">
        <w:t>Core components of a research plan: problem statement, purpose, research questions, theoretical framework, and methodology.</w:t>
      </w:r>
    </w:p>
    <w:p w14:paraId="4A2D7391" w14:textId="77777777" w:rsidR="00675B44" w:rsidRPr="00675B44" w:rsidRDefault="00675B44" w:rsidP="00675B44">
      <w:pPr>
        <w:numPr>
          <w:ilvl w:val="0"/>
          <w:numId w:val="3"/>
        </w:numPr>
      </w:pPr>
      <w:r w:rsidRPr="00675B44">
        <w:t>Research as a cycle: revisiting questions, adapting methods, and refining scope.</w:t>
      </w:r>
    </w:p>
    <w:p w14:paraId="4CB7566B" w14:textId="77777777" w:rsidR="00675B44" w:rsidRPr="00675B44" w:rsidRDefault="00675B44" w:rsidP="00675B44">
      <w:pPr>
        <w:numPr>
          <w:ilvl w:val="0"/>
          <w:numId w:val="3"/>
        </w:numPr>
      </w:pPr>
      <w:r w:rsidRPr="00675B44">
        <w:t>Importance of feasibility, relevance, and contribution to the field.</w:t>
      </w:r>
    </w:p>
    <w:p w14:paraId="307B316C" w14:textId="77777777" w:rsidR="00675B44" w:rsidRPr="00675B44" w:rsidRDefault="00675B44" w:rsidP="00675B44">
      <w:pPr>
        <w:numPr>
          <w:ilvl w:val="0"/>
          <w:numId w:val="3"/>
        </w:numPr>
      </w:pPr>
      <w:r w:rsidRPr="00675B44">
        <w:t>Differentiating exploratory, explanatory, and descriptive research designs.</w:t>
      </w:r>
    </w:p>
    <w:p w14:paraId="0123BAF4" w14:textId="77777777" w:rsidR="00675B44" w:rsidRPr="00675B44" w:rsidRDefault="00675B44" w:rsidP="00675B44">
      <w:pPr>
        <w:numPr>
          <w:ilvl w:val="0"/>
          <w:numId w:val="3"/>
        </w:numPr>
      </w:pPr>
      <w:r w:rsidRPr="00675B44">
        <w:t>Mapping research relationships: how literature review, conceptual framework, and methodology integrate.</w:t>
      </w:r>
    </w:p>
    <w:p w14:paraId="52C7D764" w14:textId="77777777" w:rsidR="00675B44" w:rsidRPr="00675B44" w:rsidRDefault="00675B44" w:rsidP="00675B44">
      <w:pPr>
        <w:numPr>
          <w:ilvl w:val="0"/>
          <w:numId w:val="3"/>
        </w:numPr>
      </w:pPr>
      <w:r w:rsidRPr="00675B44">
        <w:t>Navigating change: how evolving insights strengthen the research process.</w:t>
      </w:r>
    </w:p>
    <w:p w14:paraId="579EEC5F" w14:textId="77777777" w:rsidR="00675B44" w:rsidRPr="00675B44" w:rsidRDefault="00675B44" w:rsidP="00675B44">
      <w:r w:rsidRPr="00675B44">
        <w:rPr>
          <w:b/>
          <w:bCs/>
        </w:rPr>
        <w:t>Reading Assignments:</w:t>
      </w:r>
    </w:p>
    <w:p w14:paraId="06DEE40A" w14:textId="77777777" w:rsidR="00675B44" w:rsidRPr="00675B44" w:rsidRDefault="00675B44" w:rsidP="00675B44">
      <w:pPr>
        <w:numPr>
          <w:ilvl w:val="0"/>
          <w:numId w:val="4"/>
        </w:numPr>
      </w:pPr>
      <w:r w:rsidRPr="00675B44">
        <w:rPr>
          <w:i/>
          <w:iCs/>
        </w:rPr>
        <w:t>The Scholar's Key</w:t>
      </w:r>
      <w:r w:rsidRPr="00675B44">
        <w:t>, Chapter 9: Building a Strong Foundation for the Doctoral Research Plan</w:t>
      </w:r>
    </w:p>
    <w:p w14:paraId="2FDEF9D9" w14:textId="77777777" w:rsidR="00675B44" w:rsidRPr="00675B44" w:rsidRDefault="00675B44" w:rsidP="00675B44">
      <w:pPr>
        <w:numPr>
          <w:ilvl w:val="0"/>
          <w:numId w:val="4"/>
        </w:numPr>
      </w:pPr>
      <w:r w:rsidRPr="00675B44">
        <w:rPr>
          <w:i/>
          <w:iCs/>
        </w:rPr>
        <w:lastRenderedPageBreak/>
        <w:t>The Scholar's Key</w:t>
      </w:r>
      <w:r w:rsidRPr="00675B44">
        <w:t>, Chapter 14: The Research Cycle</w:t>
      </w:r>
    </w:p>
    <w:p w14:paraId="1823C5BD" w14:textId="77777777" w:rsidR="00675B44" w:rsidRPr="00675B44" w:rsidRDefault="00675B44" w:rsidP="00675B44">
      <w:r w:rsidRPr="00675B44">
        <w:rPr>
          <w:b/>
          <w:bCs/>
        </w:rPr>
        <w:t>Recommended Activities:</w:t>
      </w:r>
    </w:p>
    <w:p w14:paraId="2F659736" w14:textId="77777777" w:rsidR="00675B44" w:rsidRPr="00675B44" w:rsidRDefault="00675B44" w:rsidP="00675B44">
      <w:pPr>
        <w:numPr>
          <w:ilvl w:val="0"/>
          <w:numId w:val="5"/>
        </w:numPr>
      </w:pPr>
      <w:r w:rsidRPr="00675B44">
        <w:rPr>
          <w:b/>
          <w:bCs/>
        </w:rPr>
        <w:t>Research Plan Mapping Exercise</w:t>
      </w:r>
      <w:r w:rsidRPr="00675B44">
        <w:t>: Create a visual map that outlines your preliminary research topic, problem, purpose, and guiding questions.</w:t>
      </w:r>
    </w:p>
    <w:p w14:paraId="6766CB41" w14:textId="77777777" w:rsidR="00675B44" w:rsidRPr="00675B44" w:rsidRDefault="00675B44" w:rsidP="00675B44">
      <w:pPr>
        <w:numPr>
          <w:ilvl w:val="0"/>
          <w:numId w:val="5"/>
        </w:numPr>
      </w:pPr>
      <w:r w:rsidRPr="00675B44">
        <w:rPr>
          <w:b/>
          <w:bCs/>
        </w:rPr>
        <w:t>Research Cycle Reflection</w:t>
      </w:r>
      <w:r w:rsidRPr="00675B44">
        <w:t>: Write a brief reflection (1–2 pages) on how your topic has evolved and how it may continue to evolve based on the research cycle.</w:t>
      </w:r>
    </w:p>
    <w:p w14:paraId="6D90783E" w14:textId="77777777" w:rsidR="00675B44" w:rsidRPr="00675B44" w:rsidRDefault="00675B44" w:rsidP="00675B44">
      <w:pPr>
        <w:numPr>
          <w:ilvl w:val="0"/>
          <w:numId w:val="5"/>
        </w:numPr>
      </w:pPr>
      <w:r w:rsidRPr="00675B44">
        <w:rPr>
          <w:b/>
          <w:bCs/>
        </w:rPr>
        <w:t>Scope and Feasibility Assessment</w:t>
      </w:r>
      <w:r w:rsidRPr="00675B44">
        <w:t>: Evaluate your initial research idea against common doctoral feasibility criteria (data access, timeline, resources, expertise).</w:t>
      </w:r>
    </w:p>
    <w:p w14:paraId="5A61D77C" w14:textId="77777777" w:rsidR="00675B44" w:rsidRPr="00675B44" w:rsidRDefault="00675B44" w:rsidP="00675B44">
      <w:r w:rsidRPr="00675B44">
        <w:rPr>
          <w:b/>
          <w:bCs/>
        </w:rPr>
        <w:t>Discussion:</w:t>
      </w:r>
      <w:r w:rsidRPr="00675B44">
        <w:br/>
        <w:t>How does understanding research as a cycle—rather than a linear process—affect the way you approach topic development, question formation, and methodology? Share how your thinking has changed since starting your doctoral journey.</w:t>
      </w:r>
    </w:p>
    <w:p w14:paraId="76949EB7" w14:textId="77777777" w:rsidR="00675B44" w:rsidRPr="00675B44" w:rsidRDefault="00675B44" w:rsidP="00675B44">
      <w:r w:rsidRPr="00675B44">
        <w:rPr>
          <w:b/>
          <w:bCs/>
        </w:rPr>
        <w:t>Assignment (7–10 Page Paper):</w:t>
      </w:r>
    </w:p>
    <w:p w14:paraId="3E99B72F" w14:textId="77777777" w:rsidR="00675B44" w:rsidRPr="00675B44" w:rsidRDefault="00675B44" w:rsidP="00675B44">
      <w:r w:rsidRPr="00675B44">
        <w:rPr>
          <w:b/>
          <w:bCs/>
        </w:rPr>
        <w:t>Compare and Contrast: Financial Theories</w:t>
      </w:r>
    </w:p>
    <w:p w14:paraId="2A1564B6" w14:textId="77777777" w:rsidR="00675B44" w:rsidRPr="00675B44" w:rsidRDefault="00675B44" w:rsidP="00675B44">
      <w:pPr>
        <w:numPr>
          <w:ilvl w:val="0"/>
          <w:numId w:val="6"/>
        </w:numPr>
      </w:pPr>
      <w:r w:rsidRPr="00675B44">
        <w:t xml:space="preserve">Define and compare two or more significant financial theories (e.g., Modern Portfolio Theory, Efficient Market Hypothesis, </w:t>
      </w:r>
      <w:proofErr w:type="spellStart"/>
      <w:r w:rsidRPr="00675B44">
        <w:t>Behavioral</w:t>
      </w:r>
      <w:proofErr w:type="spellEnd"/>
      <w:r w:rsidRPr="00675B44">
        <w:t xml:space="preserve"> Finance).</w:t>
      </w:r>
    </w:p>
    <w:p w14:paraId="11C55D68" w14:textId="77777777" w:rsidR="00675B44" w:rsidRPr="00675B44" w:rsidRDefault="00675B44" w:rsidP="00675B44">
      <w:pPr>
        <w:numPr>
          <w:ilvl w:val="0"/>
          <w:numId w:val="6"/>
        </w:numPr>
      </w:pPr>
      <w:r w:rsidRPr="00675B44">
        <w:t>Analyze the assumptions, implications, and criticisms of each.</w:t>
      </w:r>
    </w:p>
    <w:p w14:paraId="5B9D169A" w14:textId="77777777" w:rsidR="00675B44" w:rsidRPr="00675B44" w:rsidRDefault="00675B44" w:rsidP="00675B44">
      <w:pPr>
        <w:numPr>
          <w:ilvl w:val="0"/>
          <w:numId w:val="6"/>
        </w:numPr>
      </w:pPr>
      <w:r w:rsidRPr="00675B44">
        <w:t>Discuss their relevance in contemporary financial research and practice.</w:t>
      </w:r>
    </w:p>
    <w:p w14:paraId="3478F826" w14:textId="77777777" w:rsidR="00675B44" w:rsidRPr="00675B44" w:rsidRDefault="00675B44" w:rsidP="00675B44">
      <w:pPr>
        <w:numPr>
          <w:ilvl w:val="0"/>
          <w:numId w:val="6"/>
        </w:numPr>
      </w:pPr>
      <w:r w:rsidRPr="00675B44">
        <w:t>Conclude with a position on which theory best aligns with your area of research interest and why.</w:t>
      </w:r>
    </w:p>
    <w:p w14:paraId="62EE85D7" w14:textId="79B87BB4" w:rsidR="00EA5C81" w:rsidRDefault="00675B44">
      <w:r w:rsidRPr="00675B44">
        <w:rPr>
          <w:b/>
          <w:bCs/>
        </w:rPr>
        <w:t>Outcome:</w:t>
      </w:r>
      <w:r w:rsidRPr="00675B44">
        <w:br/>
        <w:t>Students completing Module 4 will understand how to craft a foundational research plan, appreciate the fluidity and refinement inherent in the research process, and critically evaluate financial theories relevant to their emerging scholarly focus.</w:t>
      </w:r>
    </w:p>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2AD"/>
    <w:multiLevelType w:val="multilevel"/>
    <w:tmpl w:val="61DE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7F5290"/>
    <w:multiLevelType w:val="multilevel"/>
    <w:tmpl w:val="5EC2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95D27"/>
    <w:multiLevelType w:val="multilevel"/>
    <w:tmpl w:val="ECF4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8514A9"/>
    <w:multiLevelType w:val="multilevel"/>
    <w:tmpl w:val="A4BC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E0154"/>
    <w:multiLevelType w:val="multilevel"/>
    <w:tmpl w:val="613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E83A93"/>
    <w:multiLevelType w:val="multilevel"/>
    <w:tmpl w:val="91A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807912">
    <w:abstractNumId w:val="2"/>
  </w:num>
  <w:num w:numId="2" w16cid:durableId="884482498">
    <w:abstractNumId w:val="1"/>
  </w:num>
  <w:num w:numId="3" w16cid:durableId="687023756">
    <w:abstractNumId w:val="4"/>
  </w:num>
  <w:num w:numId="4" w16cid:durableId="1269313643">
    <w:abstractNumId w:val="5"/>
  </w:num>
  <w:num w:numId="5" w16cid:durableId="510989946">
    <w:abstractNumId w:val="3"/>
  </w:num>
  <w:num w:numId="6" w16cid:durableId="70124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44"/>
    <w:rsid w:val="004277F1"/>
    <w:rsid w:val="00675B44"/>
    <w:rsid w:val="00731989"/>
    <w:rsid w:val="00CE2C92"/>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1B1A"/>
  <w15:chartTrackingRefBased/>
  <w15:docId w15:val="{24940299-7C88-4658-A72F-A59A7955C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B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B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B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B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B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B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B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B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B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B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B44"/>
    <w:rPr>
      <w:rFonts w:eastAsiaTheme="majorEastAsia" w:cstheme="majorBidi"/>
      <w:color w:val="272727" w:themeColor="text1" w:themeTint="D8"/>
    </w:rPr>
  </w:style>
  <w:style w:type="paragraph" w:styleId="Title">
    <w:name w:val="Title"/>
    <w:basedOn w:val="Normal"/>
    <w:next w:val="Normal"/>
    <w:link w:val="TitleChar"/>
    <w:uiPriority w:val="10"/>
    <w:qFormat/>
    <w:rsid w:val="00675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B44"/>
    <w:pPr>
      <w:spacing w:before="160"/>
      <w:jc w:val="center"/>
    </w:pPr>
    <w:rPr>
      <w:i/>
      <w:iCs/>
      <w:color w:val="404040" w:themeColor="text1" w:themeTint="BF"/>
    </w:rPr>
  </w:style>
  <w:style w:type="character" w:customStyle="1" w:styleId="QuoteChar">
    <w:name w:val="Quote Char"/>
    <w:basedOn w:val="DefaultParagraphFont"/>
    <w:link w:val="Quote"/>
    <w:uiPriority w:val="29"/>
    <w:rsid w:val="00675B44"/>
    <w:rPr>
      <w:i/>
      <w:iCs/>
      <w:color w:val="404040" w:themeColor="text1" w:themeTint="BF"/>
    </w:rPr>
  </w:style>
  <w:style w:type="paragraph" w:styleId="ListParagraph">
    <w:name w:val="List Paragraph"/>
    <w:basedOn w:val="Normal"/>
    <w:uiPriority w:val="34"/>
    <w:qFormat/>
    <w:rsid w:val="00675B44"/>
    <w:pPr>
      <w:ind w:left="720"/>
      <w:contextualSpacing/>
    </w:pPr>
  </w:style>
  <w:style w:type="character" w:styleId="IntenseEmphasis">
    <w:name w:val="Intense Emphasis"/>
    <w:basedOn w:val="DefaultParagraphFont"/>
    <w:uiPriority w:val="21"/>
    <w:qFormat/>
    <w:rsid w:val="00675B44"/>
    <w:rPr>
      <w:i/>
      <w:iCs/>
      <w:color w:val="2F5496" w:themeColor="accent1" w:themeShade="BF"/>
    </w:rPr>
  </w:style>
  <w:style w:type="paragraph" w:styleId="IntenseQuote">
    <w:name w:val="Intense Quote"/>
    <w:basedOn w:val="Normal"/>
    <w:next w:val="Normal"/>
    <w:link w:val="IntenseQuoteChar"/>
    <w:uiPriority w:val="30"/>
    <w:qFormat/>
    <w:rsid w:val="00675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B44"/>
    <w:rPr>
      <w:i/>
      <w:iCs/>
      <w:color w:val="2F5496" w:themeColor="accent1" w:themeShade="BF"/>
    </w:rPr>
  </w:style>
  <w:style w:type="character" w:styleId="IntenseReference">
    <w:name w:val="Intense Reference"/>
    <w:basedOn w:val="DefaultParagraphFont"/>
    <w:uiPriority w:val="32"/>
    <w:qFormat/>
    <w:rsid w:val="00675B44"/>
    <w:rPr>
      <w:b/>
      <w:bCs/>
      <w:smallCaps/>
      <w:color w:val="2F5496" w:themeColor="accent1" w:themeShade="BF"/>
      <w:spacing w:val="5"/>
    </w:rPr>
  </w:style>
  <w:style w:type="character" w:styleId="Hyperlink">
    <w:name w:val="Hyperlink"/>
    <w:basedOn w:val="DefaultParagraphFont"/>
    <w:uiPriority w:val="99"/>
    <w:unhideWhenUsed/>
    <w:rsid w:val="00675B44"/>
    <w:rPr>
      <w:color w:val="0563C1" w:themeColor="hyperlink"/>
      <w:u w:val="single"/>
    </w:rPr>
  </w:style>
  <w:style w:type="character" w:styleId="UnresolvedMention">
    <w:name w:val="Unresolved Mention"/>
    <w:basedOn w:val="DefaultParagraphFont"/>
    <w:uiPriority w:val="99"/>
    <w:semiHidden/>
    <w:unhideWhenUsed/>
    <w:rsid w:val="00675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2026-06-11T13:03:00Z</dcterms:created>
  <dcterms:modified xsi:type="dcterms:W3CDTF">2026-06-11T13:04:00Z</dcterms:modified>
</cp:coreProperties>
</file>