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EN: KAAN is a vocalist, songwriter and producer based in Istanbul. The creation of KAAN's universe is based on his conceptual works and the contrasts between R&amp;B and Alternative Hip-Hop. The music he designed in his own universe gives the feeling of a dark, melancholic and dystopian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artist stepped into the music industry under the name HSO in 2015 and collaborated with Melik Arıcı on English EDM. Later in 2021, he formed a collective known as Zone. In September 2022, in addition to his career, he released "EASTERN ROADS", a conceptual album centered on an ethnic conflict. As a producer and lyricist/composer, he has collaborated with names such as Edis, Eftalya Yağcı, Baran Mengüç, ALIZADE, Bade. He is currently working on a solo album and aims to meet his audience again in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TR: KAAN, İstanbul merkezli bir vokal, söz yazarı ve prodüktördür. KAAN'ın evreninin oluşturulması, kavramsal çalışmalarıyla yaptığı eserlere ve R&amp;B ile Alternatif Hip-Hop arasındaki karşıtlıklara dayanmaktadır. Kendi evreninde tasarladığı müzik, karanlık, melankolik ve distopik bir dünya hissi verir.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Sanatçı, 2015 yılında HSO adı altında müzik endüstrisine adım atmış ve İngilizce EDM üzerine Melik Arıcı ile işbirliği yapmıştır. Daha sonra 2021'de Zone adıyla bilinen bir kolektif oluşturmuştur. Eylül 2022'de, kariyerine ek olarak, etnik bir çatışma merkezli kavramsal bir albüm olan "EASTERN ROADS"ı yayınlamıştır. Prodüktör ve Söz Yazarı/Besteci olarak Edis, Eftalya Yağcı, Baran Mengüç, ALIZADE, Bade gibi isimlerle iş birlikleri yapmıştır. Şu anda solo bir albüm üzerinde çalışmakta ve 2024'te tekrar dinleyicisi ile buluşmayı hedeflemektedir.</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