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00" w:rsidRDefault="00192E00">
      <w:pPr>
        <w:rPr>
          <w:rFonts w:ascii="Arial" w:hAnsi="Arial" w:cs="Arial"/>
          <w:color w:val="202124"/>
          <w:shd w:val="clear" w:color="auto" w:fill="FFFFFF"/>
        </w:rPr>
      </w:pPr>
    </w:p>
    <w:p w:rsidR="00192E00" w:rsidRDefault="00192E00" w:rsidP="00465C69">
      <w:pPr>
        <w:pStyle w:val="Title"/>
        <w:rPr>
          <w:shd w:val="clear" w:color="auto" w:fill="FFFFFF"/>
        </w:rPr>
      </w:pPr>
      <w:r>
        <w:rPr>
          <w:shd w:val="clear" w:color="auto" w:fill="FFFFFF"/>
        </w:rPr>
        <w:t>Definition</w:t>
      </w:r>
    </w:p>
    <w:p w:rsidR="00192E00" w:rsidRPr="00F62D0E" w:rsidRDefault="00F62D0E" w:rsidP="00192E00">
      <w:pPr>
        <w:rPr>
          <w:b/>
        </w:rPr>
      </w:pPr>
      <w:r w:rsidRPr="00F62D0E">
        <w:rPr>
          <w:b/>
        </w:rPr>
        <w:t xml:space="preserve">Expel </w:t>
      </w:r>
      <w:r w:rsidR="00192E00" w:rsidRPr="00F62D0E">
        <w:rPr>
          <w:b/>
        </w:rPr>
        <w:t>air from the lungs with a sudden sharp sound.</w:t>
      </w:r>
    </w:p>
    <w:p w:rsidR="00D337F9" w:rsidRPr="00F62D0E" w:rsidRDefault="00192E00">
      <w:r w:rsidRPr="00F62D0E">
        <w:t>A cough is your body's way of responding when something irritates your throat or airways. An irritant stimulates nerves that send a message to your brain. The brain then tells muscles in your chest and abdomen to push air out of your lungs to force out the irritant.</w:t>
      </w:r>
    </w:p>
    <w:p w:rsidR="00192E00" w:rsidRDefault="00465C69" w:rsidP="00465C69">
      <w:pPr>
        <w:pStyle w:val="Title"/>
      </w:pPr>
      <w:r>
        <w:t>Types of cough</w:t>
      </w:r>
    </w:p>
    <w:p w:rsidR="00465C69" w:rsidRDefault="00465C69" w:rsidP="00465C69">
      <w:r>
        <w:t xml:space="preserve">Coughing can protect you from smoke, mucus, dust and pollen. But a cough can also signal an illness or severe health condition. </w:t>
      </w:r>
    </w:p>
    <w:p w:rsidR="00192E00" w:rsidRDefault="00192E00" w:rsidP="00465C69">
      <w:pPr>
        <w:pStyle w:val="ListParagraph"/>
        <w:numPr>
          <w:ilvl w:val="0"/>
          <w:numId w:val="14"/>
        </w:numPr>
      </w:pPr>
      <w:r>
        <w:t>wet</w:t>
      </w:r>
    </w:p>
    <w:p w:rsidR="00192E00" w:rsidRDefault="00192E00" w:rsidP="00465C69">
      <w:pPr>
        <w:pStyle w:val="ListParagraph"/>
        <w:numPr>
          <w:ilvl w:val="0"/>
          <w:numId w:val="14"/>
        </w:numPr>
      </w:pPr>
      <w:r>
        <w:t>dry</w:t>
      </w:r>
    </w:p>
    <w:p w:rsidR="00192E00" w:rsidRDefault="00192E00" w:rsidP="00465C69">
      <w:pPr>
        <w:pStyle w:val="ListParagraph"/>
        <w:numPr>
          <w:ilvl w:val="0"/>
          <w:numId w:val="14"/>
        </w:numPr>
      </w:pPr>
      <w:r>
        <w:t>paroxysmal</w:t>
      </w:r>
    </w:p>
    <w:p w:rsidR="00192E00" w:rsidRDefault="00192E00" w:rsidP="00465C69">
      <w:pPr>
        <w:pStyle w:val="ListParagraph"/>
        <w:numPr>
          <w:ilvl w:val="0"/>
          <w:numId w:val="14"/>
        </w:numPr>
      </w:pPr>
      <w:proofErr w:type="gramStart"/>
      <w:r>
        <w:t>croup</w:t>
      </w:r>
      <w:proofErr w:type="gramEnd"/>
      <w:r>
        <w:t>.</w:t>
      </w:r>
    </w:p>
    <w:p w:rsidR="00192E00" w:rsidRDefault="00192E00" w:rsidP="00465C69">
      <w:pPr>
        <w:pStyle w:val="Subtitle"/>
      </w:pPr>
      <w:r>
        <w:t>1. Wet cough</w:t>
      </w:r>
    </w:p>
    <w:p w:rsidR="00192E00" w:rsidRDefault="00192E00" w:rsidP="00192E00">
      <w:r>
        <w:t>This kind of cough sounds wet because it brings up mucus. More commonly known as a “productive” cough, it can be “acute,” lasting less than three weeks, or “chronic,” lasting up to several months.</w:t>
      </w:r>
    </w:p>
    <w:p w:rsidR="00192E00" w:rsidRDefault="00920DCA" w:rsidP="00192E00">
      <w:r w:rsidRPr="00465C69">
        <w:t xml:space="preserve">A wet productive cough usually happens because something is irritating your respiratory tract, like an infection. </w:t>
      </w:r>
    </w:p>
    <w:p w:rsidR="00192E00" w:rsidRPr="00465C69" w:rsidRDefault="00192E00" w:rsidP="00192E00">
      <w:pPr>
        <w:rPr>
          <w:b/>
          <w:u w:val="single"/>
        </w:rPr>
      </w:pPr>
      <w:r w:rsidRPr="00465C69">
        <w:rPr>
          <w:b/>
          <w:u w:val="single"/>
        </w:rPr>
        <w:t>A wet cough is a normal symptom of:</w:t>
      </w:r>
    </w:p>
    <w:p w:rsidR="00192E00" w:rsidRDefault="00192E00" w:rsidP="00465C69">
      <w:pPr>
        <w:pStyle w:val="ListParagraph"/>
        <w:numPr>
          <w:ilvl w:val="0"/>
          <w:numId w:val="15"/>
        </w:numPr>
      </w:pPr>
      <w:r>
        <w:t>cold or flu</w:t>
      </w:r>
    </w:p>
    <w:p w:rsidR="00465C69" w:rsidRDefault="00192E00" w:rsidP="00192E00">
      <w:pPr>
        <w:pStyle w:val="ListParagraph"/>
        <w:numPr>
          <w:ilvl w:val="0"/>
          <w:numId w:val="15"/>
        </w:numPr>
      </w:pPr>
      <w:r>
        <w:t>asthma</w:t>
      </w:r>
    </w:p>
    <w:p w:rsidR="00192E00" w:rsidRDefault="00192E00" w:rsidP="00192E00">
      <w:pPr>
        <w:pStyle w:val="ListParagraph"/>
        <w:numPr>
          <w:ilvl w:val="0"/>
          <w:numId w:val="15"/>
        </w:numPr>
      </w:pPr>
      <w:r>
        <w:t>bronchitis</w:t>
      </w:r>
    </w:p>
    <w:p w:rsidR="00192E00" w:rsidRDefault="00192E00" w:rsidP="00465C69">
      <w:pPr>
        <w:pStyle w:val="ListParagraph"/>
        <w:numPr>
          <w:ilvl w:val="0"/>
          <w:numId w:val="15"/>
        </w:numPr>
      </w:pPr>
      <w:r>
        <w:t>chronic obstructive pulmonary disease (COPD)</w:t>
      </w:r>
    </w:p>
    <w:p w:rsidR="00192E00" w:rsidRDefault="00192E00" w:rsidP="00465C69">
      <w:pPr>
        <w:pStyle w:val="ListParagraph"/>
        <w:numPr>
          <w:ilvl w:val="0"/>
          <w:numId w:val="15"/>
        </w:numPr>
      </w:pPr>
      <w:proofErr w:type="gramStart"/>
      <w:r>
        <w:t>pneumonia</w:t>
      </w:r>
      <w:proofErr w:type="gramEnd"/>
      <w:r>
        <w:t>.</w:t>
      </w:r>
    </w:p>
    <w:p w:rsidR="00192E00" w:rsidRDefault="00192E00" w:rsidP="00465C69">
      <w:pPr>
        <w:pStyle w:val="Subtitle"/>
      </w:pPr>
      <w:r>
        <w:t>2. Dry cough</w:t>
      </w:r>
    </w:p>
    <w:p w:rsidR="00192E00" w:rsidRDefault="00192E00" w:rsidP="00192E00">
      <w:r>
        <w:t>A dry cough feels like a tickle in the back of your throat. It can also lead to bouts of long, hacking coughing. It usually does not bring up mucus</w:t>
      </w:r>
      <w:r w:rsidR="00465C69">
        <w:t xml:space="preserve"> called </w:t>
      </w:r>
      <w:r w:rsidR="00465C69" w:rsidRPr="00465C69">
        <w:t>nonproductive cough</w:t>
      </w:r>
      <w:r>
        <w:t>. Dry coughs can be caused by inflammation in your respiratory system. This kind of cough can linger for several weeks after the end of your cold or flu.</w:t>
      </w:r>
    </w:p>
    <w:p w:rsidR="00192E00" w:rsidRPr="00465C69" w:rsidRDefault="00192E00" w:rsidP="00192E00">
      <w:pPr>
        <w:rPr>
          <w:b/>
          <w:u w:val="single"/>
        </w:rPr>
      </w:pPr>
      <w:r w:rsidRPr="00465C69">
        <w:rPr>
          <w:b/>
          <w:u w:val="single"/>
        </w:rPr>
        <w:lastRenderedPageBreak/>
        <w:t>A dry cough can be a symptom of:</w:t>
      </w:r>
    </w:p>
    <w:p w:rsidR="00192E00" w:rsidRDefault="00192E00" w:rsidP="00465C69">
      <w:pPr>
        <w:pStyle w:val="ListParagraph"/>
        <w:numPr>
          <w:ilvl w:val="0"/>
          <w:numId w:val="16"/>
        </w:numPr>
      </w:pPr>
      <w:r>
        <w:t>cold or flu</w:t>
      </w:r>
    </w:p>
    <w:p w:rsidR="00192E00" w:rsidRDefault="00192E00" w:rsidP="00465C69">
      <w:pPr>
        <w:pStyle w:val="ListParagraph"/>
        <w:numPr>
          <w:ilvl w:val="0"/>
          <w:numId w:val="16"/>
        </w:numPr>
      </w:pPr>
      <w:r>
        <w:t>allergies</w:t>
      </w:r>
    </w:p>
    <w:p w:rsidR="00192E00" w:rsidRDefault="00192E00" w:rsidP="00465C69">
      <w:pPr>
        <w:pStyle w:val="ListParagraph"/>
        <w:numPr>
          <w:ilvl w:val="0"/>
          <w:numId w:val="16"/>
        </w:numPr>
      </w:pPr>
      <w:r>
        <w:t>asthma</w:t>
      </w:r>
    </w:p>
    <w:p w:rsidR="00192E00" w:rsidRDefault="00192E00" w:rsidP="00465C69">
      <w:pPr>
        <w:pStyle w:val="ListParagraph"/>
        <w:numPr>
          <w:ilvl w:val="0"/>
          <w:numId w:val="16"/>
        </w:numPr>
      </w:pPr>
      <w:r>
        <w:t>COVID-19</w:t>
      </w:r>
    </w:p>
    <w:p w:rsidR="00192E00" w:rsidRDefault="00192E00" w:rsidP="00465C69">
      <w:pPr>
        <w:pStyle w:val="ListParagraph"/>
        <w:numPr>
          <w:ilvl w:val="0"/>
          <w:numId w:val="16"/>
        </w:numPr>
      </w:pPr>
      <w:r>
        <w:t>croup</w:t>
      </w:r>
    </w:p>
    <w:p w:rsidR="00192E00" w:rsidRDefault="00192E00" w:rsidP="00465C69">
      <w:pPr>
        <w:pStyle w:val="ListParagraph"/>
        <w:numPr>
          <w:ilvl w:val="0"/>
          <w:numId w:val="16"/>
        </w:numPr>
      </w:pPr>
      <w:proofErr w:type="spellStart"/>
      <w:r>
        <w:t>gastroesophageal</w:t>
      </w:r>
      <w:proofErr w:type="spellEnd"/>
      <w:r>
        <w:t xml:space="preserve"> reflux disease (GERD)</w:t>
      </w:r>
    </w:p>
    <w:p w:rsidR="00192E00" w:rsidRDefault="00192E00" w:rsidP="00465C69">
      <w:pPr>
        <w:pStyle w:val="ListParagraph"/>
        <w:numPr>
          <w:ilvl w:val="0"/>
          <w:numId w:val="16"/>
        </w:numPr>
      </w:pPr>
      <w:r>
        <w:t>irritants such as air pollution, dust or smoke</w:t>
      </w:r>
    </w:p>
    <w:p w:rsidR="00192E00" w:rsidRDefault="00192E00" w:rsidP="00465C69">
      <w:pPr>
        <w:pStyle w:val="ListParagraph"/>
        <w:numPr>
          <w:ilvl w:val="0"/>
          <w:numId w:val="16"/>
        </w:numPr>
      </w:pPr>
      <w:r>
        <w:t>laryngitis</w:t>
      </w:r>
    </w:p>
    <w:p w:rsidR="00192E00" w:rsidRDefault="00192E00" w:rsidP="00465C69">
      <w:pPr>
        <w:pStyle w:val="ListParagraph"/>
        <w:numPr>
          <w:ilvl w:val="0"/>
          <w:numId w:val="16"/>
        </w:numPr>
      </w:pPr>
      <w:r>
        <w:t>medicines such as ACE inhibitors</w:t>
      </w:r>
    </w:p>
    <w:p w:rsidR="00192E00" w:rsidRDefault="00192E00" w:rsidP="00465C69">
      <w:pPr>
        <w:pStyle w:val="ListParagraph"/>
        <w:numPr>
          <w:ilvl w:val="0"/>
          <w:numId w:val="16"/>
        </w:numPr>
      </w:pPr>
      <w:r>
        <w:t>sinusitis</w:t>
      </w:r>
    </w:p>
    <w:p w:rsidR="00192E00" w:rsidRDefault="00192E00" w:rsidP="00465C69">
      <w:pPr>
        <w:pStyle w:val="ListParagraph"/>
        <w:numPr>
          <w:ilvl w:val="0"/>
          <w:numId w:val="16"/>
        </w:numPr>
      </w:pPr>
      <w:r>
        <w:t>sore throat</w:t>
      </w:r>
    </w:p>
    <w:p w:rsidR="00192E00" w:rsidRDefault="00192E00" w:rsidP="00465C69">
      <w:pPr>
        <w:pStyle w:val="ListParagraph"/>
        <w:numPr>
          <w:ilvl w:val="0"/>
          <w:numId w:val="16"/>
        </w:numPr>
      </w:pPr>
      <w:r>
        <w:t>tonsillitis</w:t>
      </w:r>
    </w:p>
    <w:p w:rsidR="00192E00" w:rsidRDefault="00192E00" w:rsidP="00465C69">
      <w:pPr>
        <w:pStyle w:val="Subtitle"/>
      </w:pPr>
      <w:r>
        <w:t>3. Paroxysmal cough</w:t>
      </w:r>
    </w:p>
    <w:p w:rsidR="00192E00" w:rsidRDefault="00192E00" w:rsidP="00192E00">
      <w:r>
        <w:t xml:space="preserve">A paroxysmal cough is violent and uncontrolled coughing that is exhausting and painful. You may struggle to breathe and may even vomit. </w:t>
      </w:r>
      <w:proofErr w:type="spellStart"/>
      <w:r>
        <w:t>Pertussis</w:t>
      </w:r>
      <w:proofErr w:type="spellEnd"/>
      <w:r>
        <w:t xml:space="preserve"> or whooping cough is the most common cause of a </w:t>
      </w:r>
      <w:r w:rsidRPr="00465C69">
        <w:rPr>
          <w:b/>
          <w:u w:val="single"/>
        </w:rPr>
        <w:t>paroxysmal cough. Oth</w:t>
      </w:r>
      <w:r w:rsidR="00465C69" w:rsidRPr="00465C69">
        <w:rPr>
          <w:b/>
          <w:u w:val="single"/>
        </w:rPr>
        <w:t>er causes include:</w:t>
      </w:r>
    </w:p>
    <w:p w:rsidR="00192E00" w:rsidRDefault="00192E00" w:rsidP="00465C69">
      <w:pPr>
        <w:pStyle w:val="ListParagraph"/>
        <w:numPr>
          <w:ilvl w:val="0"/>
          <w:numId w:val="17"/>
        </w:numPr>
      </w:pPr>
      <w:r>
        <w:t>asthma</w:t>
      </w:r>
    </w:p>
    <w:p w:rsidR="00192E00" w:rsidRDefault="00192E00" w:rsidP="00465C69">
      <w:pPr>
        <w:pStyle w:val="ListParagraph"/>
        <w:numPr>
          <w:ilvl w:val="0"/>
          <w:numId w:val="17"/>
        </w:numPr>
        <w:jc w:val="both"/>
      </w:pPr>
      <w:r>
        <w:t>choking</w:t>
      </w:r>
    </w:p>
    <w:p w:rsidR="00192E00" w:rsidRDefault="00192E00" w:rsidP="00465C69">
      <w:pPr>
        <w:pStyle w:val="ListParagraph"/>
        <w:numPr>
          <w:ilvl w:val="0"/>
          <w:numId w:val="17"/>
        </w:numPr>
      </w:pPr>
      <w:r>
        <w:t>COPD</w:t>
      </w:r>
    </w:p>
    <w:p w:rsidR="00192E00" w:rsidRDefault="00192E00" w:rsidP="00465C69">
      <w:pPr>
        <w:pStyle w:val="ListParagraph"/>
        <w:numPr>
          <w:ilvl w:val="0"/>
          <w:numId w:val="17"/>
        </w:numPr>
      </w:pPr>
      <w:r>
        <w:t>pneumonia</w:t>
      </w:r>
    </w:p>
    <w:p w:rsidR="00192E00" w:rsidRDefault="00192E00" w:rsidP="00465C69">
      <w:pPr>
        <w:pStyle w:val="ListParagraph"/>
        <w:numPr>
          <w:ilvl w:val="0"/>
          <w:numId w:val="17"/>
        </w:numPr>
      </w:pPr>
      <w:r>
        <w:t>tuberculosis</w:t>
      </w:r>
    </w:p>
    <w:p w:rsidR="00192E00" w:rsidRDefault="00192E00" w:rsidP="00465C69">
      <w:pPr>
        <w:pStyle w:val="Subtitle"/>
      </w:pPr>
      <w:r>
        <w:t>4. Croup cough</w:t>
      </w:r>
    </w:p>
    <w:p w:rsidR="00192E00" w:rsidRDefault="00192E00" w:rsidP="00192E00">
      <w:pPr>
        <w:spacing w:before="240"/>
      </w:pPr>
      <w:r>
        <w:t>Croup is a viral infection that causes irritation and swelling in the upper airway, making it difficult to breathe. A croup cough has a distinctive “barking” sound and can cause a raspy voice and squeaky breathing. Croup usually affects children 5 and younger. Croup is typically contagious for up to three days after symptoms begin or the fever breaks. Croup usually does not impact adults whose airways are larger than a child’s.</w:t>
      </w:r>
    </w:p>
    <w:p w:rsidR="003A2885" w:rsidRDefault="003A2885" w:rsidP="00192E00">
      <w:pPr>
        <w:spacing w:before="240"/>
      </w:pPr>
    </w:p>
    <w:tbl>
      <w:tblPr>
        <w:tblW w:w="0" w:type="auto"/>
        <w:tblBorders>
          <w:top w:val="single" w:sz="6" w:space="0" w:color="D3D3D3"/>
          <w:left w:val="single" w:sz="6" w:space="0" w:color="D3D3D3"/>
          <w:bottom w:val="single" w:sz="6" w:space="0" w:color="D3D3D3"/>
          <w:right w:val="single" w:sz="6" w:space="0" w:color="D3D3D3"/>
        </w:tblBorders>
        <w:tblCellMar>
          <w:left w:w="0" w:type="dxa"/>
          <w:right w:w="0" w:type="dxa"/>
        </w:tblCellMar>
        <w:tblLook w:val="04A0"/>
      </w:tblPr>
      <w:tblGrid>
        <w:gridCol w:w="14"/>
        <w:gridCol w:w="14"/>
      </w:tblGrid>
      <w:tr w:rsidR="003A2885" w:rsidTr="00F0131D">
        <w:tc>
          <w:tcPr>
            <w:tcW w:w="0" w:type="auto"/>
            <w:tcBorders>
              <w:top w:val="nil"/>
              <w:left w:val="nil"/>
              <w:bottom w:val="nil"/>
              <w:right w:val="dotted" w:sz="6" w:space="0" w:color="D3D3D3"/>
            </w:tcBorders>
            <w:shd w:val="clear" w:color="auto" w:fill="FFFFFF"/>
            <w:hideMark/>
          </w:tcPr>
          <w:p w:rsidR="003A2885" w:rsidRDefault="003A2885" w:rsidP="00F0131D"/>
          <w:p w:rsidR="003A2885" w:rsidRDefault="003A2885" w:rsidP="00F0131D"/>
        </w:tc>
        <w:tc>
          <w:tcPr>
            <w:tcW w:w="0" w:type="auto"/>
            <w:tcBorders>
              <w:top w:val="nil"/>
              <w:left w:val="nil"/>
              <w:bottom w:val="nil"/>
              <w:right w:val="nil"/>
            </w:tcBorders>
            <w:shd w:val="clear" w:color="auto" w:fill="FFFFFF"/>
            <w:hideMark/>
          </w:tcPr>
          <w:p w:rsidR="003A2885" w:rsidRDefault="003A2885" w:rsidP="00F0131D">
            <w:pPr>
              <w:pStyle w:val="NormalWeb"/>
              <w:spacing w:before="0" w:beforeAutospacing="0" w:after="240" w:afterAutospacing="0"/>
              <w:textAlignment w:val="baseline"/>
              <w:rPr>
                <w:rFonts w:ascii="Verdana" w:hAnsi="Verdana"/>
                <w:sz w:val="22"/>
                <w:szCs w:val="22"/>
              </w:rPr>
            </w:pPr>
          </w:p>
        </w:tc>
      </w:tr>
    </w:tbl>
    <w:p w:rsidR="003A2885" w:rsidRDefault="003A2885" w:rsidP="00192E00">
      <w:pPr>
        <w:pStyle w:val="Heading3"/>
        <w:shd w:val="clear" w:color="auto" w:fill="FFFFFF"/>
        <w:spacing w:before="0" w:after="208"/>
        <w:rPr>
          <w:rFonts w:asciiTheme="minorHAnsi" w:eastAsiaTheme="minorHAnsi" w:hAnsiTheme="minorHAnsi" w:cstheme="minorBidi"/>
          <w:b w:val="0"/>
          <w:bCs w:val="0"/>
          <w:color w:val="auto"/>
        </w:rPr>
      </w:pPr>
    </w:p>
    <w:p w:rsidR="003A2885" w:rsidRDefault="003A2885" w:rsidP="00753D48">
      <w:pPr>
        <w:pStyle w:val="Title"/>
      </w:pPr>
      <w:r>
        <w:t>Signs and Symptoms of a Cough</w:t>
      </w:r>
    </w:p>
    <w:p w:rsidR="003A2885" w:rsidRDefault="003A2885" w:rsidP="003A2885">
      <w:pPr>
        <w:pStyle w:val="NormalWeb"/>
        <w:shd w:val="clear" w:color="auto" w:fill="FFFFFF"/>
        <w:spacing w:before="0" w:beforeAutospacing="0" w:after="277" w:afterAutospacing="0"/>
      </w:pPr>
      <w:r>
        <w:rPr>
          <w:rFonts w:ascii="Arial" w:hAnsi="Arial" w:cs="Arial"/>
          <w:color w:val="333333"/>
          <w:sz w:val="22"/>
          <w:szCs w:val="22"/>
        </w:rPr>
        <w:t xml:space="preserve">Coughs can be either acute or </w:t>
      </w:r>
      <w:proofErr w:type="spellStart"/>
      <w:r>
        <w:rPr>
          <w:rFonts w:ascii="Arial" w:hAnsi="Arial" w:cs="Arial"/>
          <w:color w:val="333333"/>
          <w:sz w:val="22"/>
          <w:szCs w:val="22"/>
        </w:rPr>
        <w:t>chroni</w:t>
      </w:r>
      <w:proofErr w:type="spellEnd"/>
      <w:r w:rsidR="00753D48">
        <w:rPr>
          <w:rFonts w:ascii="Arial" w:hAnsi="Arial" w:cs="Arial"/>
          <w:color w:val="333333"/>
          <w:sz w:val="22"/>
          <w:szCs w:val="22"/>
        </w:rPr>
        <w:t xml:space="preserve"> and sub-acute.</w:t>
      </w:r>
    </w:p>
    <w:p w:rsidR="003A2885" w:rsidRPr="003A2885" w:rsidRDefault="003A2885" w:rsidP="003A2885"/>
    <w:tbl>
      <w:tblPr>
        <w:tblW w:w="0" w:type="auto"/>
        <w:tblBorders>
          <w:top w:val="single" w:sz="6" w:space="0" w:color="D3D3D3"/>
          <w:left w:val="single" w:sz="6" w:space="0" w:color="D3D3D3"/>
          <w:bottom w:val="single" w:sz="6" w:space="0" w:color="D3D3D3"/>
          <w:right w:val="single" w:sz="6" w:space="0" w:color="D3D3D3"/>
        </w:tblBorders>
        <w:tblCellMar>
          <w:left w:w="0" w:type="dxa"/>
          <w:right w:w="0" w:type="dxa"/>
        </w:tblCellMar>
        <w:tblLook w:val="04A0"/>
      </w:tblPr>
      <w:tblGrid>
        <w:gridCol w:w="1499"/>
        <w:gridCol w:w="2523"/>
      </w:tblGrid>
      <w:tr w:rsidR="003A2885" w:rsidTr="00F0131D">
        <w:trPr>
          <w:tblHeader/>
        </w:trPr>
        <w:tc>
          <w:tcPr>
            <w:tcW w:w="0" w:type="auto"/>
            <w:tcBorders>
              <w:top w:val="nil"/>
              <w:left w:val="nil"/>
              <w:bottom w:val="nil"/>
              <w:right w:val="dotted" w:sz="6" w:space="0" w:color="D3D3D3"/>
            </w:tcBorders>
            <w:vAlign w:val="bottom"/>
            <w:hideMark/>
          </w:tcPr>
          <w:p w:rsidR="003A2885" w:rsidRDefault="003A2885" w:rsidP="00F0131D">
            <w:pPr>
              <w:jc w:val="center"/>
              <w:rPr>
                <w:b/>
                <w:bCs/>
              </w:rPr>
            </w:pPr>
            <w:r>
              <w:rPr>
                <w:b/>
                <w:bCs/>
              </w:rPr>
              <w:t>Type</w:t>
            </w:r>
          </w:p>
        </w:tc>
        <w:tc>
          <w:tcPr>
            <w:tcW w:w="0" w:type="auto"/>
            <w:tcBorders>
              <w:top w:val="nil"/>
              <w:left w:val="nil"/>
              <w:bottom w:val="nil"/>
              <w:right w:val="nil"/>
            </w:tcBorders>
            <w:vAlign w:val="bottom"/>
            <w:hideMark/>
          </w:tcPr>
          <w:p w:rsidR="003A2885" w:rsidRDefault="003A2885" w:rsidP="00F0131D">
            <w:pPr>
              <w:jc w:val="center"/>
              <w:rPr>
                <w:b/>
                <w:bCs/>
              </w:rPr>
            </w:pPr>
            <w:r>
              <w:rPr>
                <w:b/>
                <w:bCs/>
              </w:rPr>
              <w:t>Duration of Cough</w:t>
            </w:r>
          </w:p>
        </w:tc>
      </w:tr>
      <w:tr w:rsidR="003A2885" w:rsidTr="00F0131D">
        <w:tc>
          <w:tcPr>
            <w:tcW w:w="0" w:type="auto"/>
            <w:tcBorders>
              <w:top w:val="nil"/>
              <w:left w:val="nil"/>
              <w:bottom w:val="nil"/>
              <w:right w:val="dotted" w:sz="6" w:space="0" w:color="D3D3D3"/>
            </w:tcBorders>
            <w:shd w:val="clear" w:color="auto" w:fill="FFFFFF"/>
            <w:hideMark/>
          </w:tcPr>
          <w:p w:rsidR="003A2885" w:rsidRDefault="003A2885" w:rsidP="00F0131D">
            <w:hyperlink r:id="rId6" w:history="1">
              <w:r>
                <w:rPr>
                  <w:rStyle w:val="Hyperlink"/>
                  <w:color w:val="1A55AD"/>
                </w:rPr>
                <w:t>Acute cough</w:t>
              </w:r>
            </w:hyperlink>
          </w:p>
        </w:tc>
        <w:tc>
          <w:tcPr>
            <w:tcW w:w="0" w:type="auto"/>
            <w:tcBorders>
              <w:top w:val="nil"/>
              <w:left w:val="nil"/>
              <w:bottom w:val="nil"/>
              <w:right w:val="nil"/>
            </w:tcBorders>
            <w:shd w:val="clear" w:color="auto" w:fill="FFFFFF"/>
            <w:hideMark/>
          </w:tcPr>
          <w:p w:rsidR="003A2885" w:rsidRDefault="003A2885" w:rsidP="00F0131D">
            <w:r>
              <w:t>Less than three weeks</w:t>
            </w:r>
          </w:p>
        </w:tc>
      </w:tr>
      <w:tr w:rsidR="003A2885" w:rsidTr="00F0131D">
        <w:tc>
          <w:tcPr>
            <w:tcW w:w="0" w:type="auto"/>
            <w:tcBorders>
              <w:top w:val="nil"/>
              <w:left w:val="nil"/>
              <w:bottom w:val="nil"/>
              <w:right w:val="dotted" w:sz="6" w:space="0" w:color="D3D3D3"/>
            </w:tcBorders>
            <w:shd w:val="clear" w:color="auto" w:fill="F7F9F9"/>
            <w:hideMark/>
          </w:tcPr>
          <w:p w:rsidR="003A2885" w:rsidRDefault="003A2885" w:rsidP="00F0131D">
            <w:hyperlink r:id="rId7" w:history="1">
              <w:r>
                <w:rPr>
                  <w:rStyle w:val="Hyperlink"/>
                  <w:color w:val="1A55AD"/>
                </w:rPr>
                <w:t>Sub-acute cough</w:t>
              </w:r>
            </w:hyperlink>
          </w:p>
        </w:tc>
        <w:tc>
          <w:tcPr>
            <w:tcW w:w="0" w:type="auto"/>
            <w:tcBorders>
              <w:top w:val="nil"/>
              <w:left w:val="nil"/>
              <w:bottom w:val="nil"/>
              <w:right w:val="nil"/>
            </w:tcBorders>
            <w:shd w:val="clear" w:color="auto" w:fill="F7F9F9"/>
            <w:hideMark/>
          </w:tcPr>
          <w:p w:rsidR="003A2885" w:rsidRDefault="003A2885" w:rsidP="00F0131D">
            <w:r>
              <w:t>Three to eight weeks</w:t>
            </w:r>
          </w:p>
        </w:tc>
      </w:tr>
      <w:tr w:rsidR="003A2885" w:rsidTr="00F0131D">
        <w:tc>
          <w:tcPr>
            <w:tcW w:w="0" w:type="auto"/>
            <w:tcBorders>
              <w:top w:val="nil"/>
              <w:left w:val="nil"/>
              <w:bottom w:val="nil"/>
              <w:right w:val="dotted" w:sz="6" w:space="0" w:color="D3D3D3"/>
            </w:tcBorders>
            <w:shd w:val="clear" w:color="auto" w:fill="FFFFFF"/>
            <w:hideMark/>
          </w:tcPr>
          <w:p w:rsidR="003A2885" w:rsidRDefault="003A2885" w:rsidP="00F0131D">
            <w:hyperlink r:id="rId8" w:history="1">
              <w:r>
                <w:rPr>
                  <w:rStyle w:val="Hyperlink"/>
                  <w:color w:val="1A55AD"/>
                </w:rPr>
                <w:t>Chronic cough</w:t>
              </w:r>
            </w:hyperlink>
            <w:r>
              <w:t> </w:t>
            </w:r>
          </w:p>
        </w:tc>
        <w:tc>
          <w:tcPr>
            <w:tcW w:w="0" w:type="auto"/>
            <w:tcBorders>
              <w:top w:val="nil"/>
              <w:left w:val="nil"/>
              <w:bottom w:val="nil"/>
              <w:right w:val="nil"/>
            </w:tcBorders>
            <w:shd w:val="clear" w:color="auto" w:fill="FFFFFF"/>
            <w:hideMark/>
          </w:tcPr>
          <w:p w:rsidR="003A2885" w:rsidRDefault="003A2885" w:rsidP="00F0131D">
            <w:pPr>
              <w:pStyle w:val="NormalWeb"/>
              <w:spacing w:before="0" w:beforeAutospacing="0" w:after="240" w:afterAutospacing="0"/>
              <w:textAlignment w:val="baseline"/>
              <w:rPr>
                <w:rFonts w:ascii="Verdana" w:hAnsi="Verdana"/>
                <w:sz w:val="22"/>
                <w:szCs w:val="22"/>
              </w:rPr>
            </w:pPr>
            <w:r>
              <w:rPr>
                <w:rFonts w:ascii="Verdana" w:hAnsi="Verdana"/>
                <w:sz w:val="22"/>
                <w:szCs w:val="22"/>
              </w:rPr>
              <w:t>More than eight weeks</w:t>
            </w:r>
          </w:p>
        </w:tc>
      </w:tr>
    </w:tbl>
    <w:p w:rsidR="003A2885" w:rsidRDefault="003A2885" w:rsidP="00192E00">
      <w:pPr>
        <w:pStyle w:val="Heading3"/>
        <w:shd w:val="clear" w:color="auto" w:fill="FFFFFF"/>
        <w:spacing w:before="0" w:after="208"/>
        <w:rPr>
          <w:rFonts w:asciiTheme="minorHAnsi" w:eastAsiaTheme="minorHAnsi" w:hAnsiTheme="minorHAnsi" w:cstheme="minorBidi"/>
          <w:b w:val="0"/>
          <w:bCs w:val="0"/>
          <w:color w:val="auto"/>
        </w:rPr>
      </w:pPr>
    </w:p>
    <w:p w:rsidR="003A2885" w:rsidRPr="00753D48" w:rsidRDefault="003A2885" w:rsidP="003A2885">
      <w:pPr>
        <w:pStyle w:val="Subtitle"/>
        <w:rPr>
          <w:sz w:val="36"/>
          <w:szCs w:val="36"/>
        </w:rPr>
      </w:pPr>
      <w:r w:rsidRPr="00753D48">
        <w:rPr>
          <w:sz w:val="36"/>
          <w:szCs w:val="36"/>
        </w:rPr>
        <w:t>Chronic Cough</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lastRenderedPageBreak/>
        <w:t>A chronic cough is one that lasts for more than eight weeks but can sometimes persist for years. Although a chronic cough can be attributed to any number of conditions, the majority of cases are related to a small handful of them.</w:t>
      </w:r>
    </w:p>
    <w:p w:rsidR="003A2885" w:rsidRPr="00753D48" w:rsidRDefault="003A2885" w:rsidP="003A2885">
      <w:pPr>
        <w:pStyle w:val="Heading3"/>
        <w:shd w:val="clear" w:color="auto" w:fill="FFFFFF"/>
        <w:spacing w:after="208"/>
        <w:rPr>
          <w:rFonts w:asciiTheme="minorHAnsi" w:eastAsiaTheme="minorHAnsi" w:hAnsiTheme="minorHAnsi" w:cstheme="minorBidi"/>
          <w:bCs w:val="0"/>
          <w:color w:val="auto"/>
          <w:u w:val="single"/>
        </w:rPr>
      </w:pPr>
      <w:r w:rsidRPr="00753D48">
        <w:rPr>
          <w:rFonts w:asciiTheme="minorHAnsi" w:eastAsiaTheme="minorHAnsi" w:hAnsiTheme="minorHAnsi" w:cstheme="minorBidi"/>
          <w:bCs w:val="0"/>
          <w:color w:val="auto"/>
          <w:u w:val="single"/>
        </w:rPr>
        <w:t>The seven most common causes</w:t>
      </w:r>
      <w:r w:rsidR="00753D48" w:rsidRPr="00753D48">
        <w:rPr>
          <w:rFonts w:asciiTheme="minorHAnsi" w:eastAsiaTheme="minorHAnsi" w:hAnsiTheme="minorHAnsi" w:cstheme="minorBidi"/>
          <w:bCs w:val="0"/>
          <w:color w:val="auto"/>
          <w:u w:val="single"/>
        </w:rPr>
        <w:t xml:space="preserve"> of a chronic </w:t>
      </w:r>
      <w:proofErr w:type="spellStart"/>
      <w:r w:rsidR="00753D48" w:rsidRPr="00753D48">
        <w:rPr>
          <w:rFonts w:asciiTheme="minorHAnsi" w:eastAsiaTheme="minorHAnsi" w:hAnsiTheme="minorHAnsi" w:cstheme="minorBidi"/>
          <w:bCs w:val="0"/>
          <w:color w:val="auto"/>
          <w:u w:val="single"/>
        </w:rPr>
        <w:t>caugh</w:t>
      </w:r>
      <w:proofErr w:type="spellEnd"/>
      <w:r w:rsidR="00753D48" w:rsidRPr="00753D48">
        <w:rPr>
          <w:rFonts w:asciiTheme="minorHAnsi" w:eastAsiaTheme="minorHAnsi" w:hAnsiTheme="minorHAnsi" w:cstheme="minorBidi"/>
          <w:bCs w:val="0"/>
          <w:color w:val="auto"/>
          <w:u w:val="single"/>
        </w:rPr>
        <w:t xml:space="preserve"> are:</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Upper airway cough syndrome (especially in people with compromised immune systems)</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Asthma</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GERD (especially a form kno</w:t>
      </w:r>
      <w:r w:rsidR="00753D48">
        <w:rPr>
          <w:rFonts w:asciiTheme="minorHAnsi" w:eastAsiaTheme="minorHAnsi" w:hAnsiTheme="minorHAnsi" w:cstheme="minorBidi"/>
          <w:b w:val="0"/>
          <w:bCs w:val="0"/>
          <w:color w:val="auto"/>
        </w:rPr>
        <w:t xml:space="preserve">wn as </w:t>
      </w:r>
      <w:proofErr w:type="spellStart"/>
      <w:r w:rsidR="00753D48">
        <w:rPr>
          <w:rFonts w:asciiTheme="minorHAnsi" w:eastAsiaTheme="minorHAnsi" w:hAnsiTheme="minorHAnsi" w:cstheme="minorBidi"/>
          <w:b w:val="0"/>
          <w:bCs w:val="0"/>
          <w:color w:val="auto"/>
        </w:rPr>
        <w:t>laryngopharyngeal</w:t>
      </w:r>
      <w:proofErr w:type="spellEnd"/>
      <w:r w:rsidR="00753D48">
        <w:rPr>
          <w:rFonts w:asciiTheme="minorHAnsi" w:eastAsiaTheme="minorHAnsi" w:hAnsiTheme="minorHAnsi" w:cstheme="minorBidi"/>
          <w:b w:val="0"/>
          <w:bCs w:val="0"/>
          <w:color w:val="auto"/>
        </w:rPr>
        <w:t xml:space="preserve"> reflux)</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Chronic bronchitis due to smoking</w:t>
      </w:r>
    </w:p>
    <w:p w:rsidR="00753D48"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r>
      <w:proofErr w:type="spellStart"/>
      <w:r w:rsidRPr="003A2885">
        <w:rPr>
          <w:rFonts w:asciiTheme="minorHAnsi" w:eastAsiaTheme="minorHAnsi" w:hAnsiTheme="minorHAnsi" w:cstheme="minorBidi"/>
          <w:b w:val="0"/>
          <w:bCs w:val="0"/>
          <w:color w:val="auto"/>
        </w:rPr>
        <w:t>pertussis</w:t>
      </w:r>
      <w:proofErr w:type="spellEnd"/>
      <w:r w:rsidRPr="003A2885">
        <w:rPr>
          <w:rFonts w:asciiTheme="minorHAnsi" w:eastAsiaTheme="minorHAnsi" w:hAnsiTheme="minorHAnsi" w:cstheme="minorBidi"/>
          <w:b w:val="0"/>
          <w:bCs w:val="0"/>
          <w:color w:val="auto"/>
        </w:rPr>
        <w:t>, HIV, inflammatory bowel disease, and autoimmune diseases)</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ab/>
        <w:t xml:space="preserve">The use of </w:t>
      </w:r>
      <w:proofErr w:type="spellStart"/>
      <w:r w:rsidRPr="003A2885">
        <w:rPr>
          <w:rFonts w:asciiTheme="minorHAnsi" w:eastAsiaTheme="minorHAnsi" w:hAnsiTheme="minorHAnsi" w:cstheme="minorBidi"/>
          <w:b w:val="0"/>
          <w:bCs w:val="0"/>
          <w:color w:val="auto"/>
        </w:rPr>
        <w:t>angiotensin</w:t>
      </w:r>
      <w:proofErr w:type="spellEnd"/>
      <w:r w:rsidRPr="003A2885">
        <w:rPr>
          <w:rFonts w:asciiTheme="minorHAnsi" w:eastAsiaTheme="minorHAnsi" w:hAnsiTheme="minorHAnsi" w:cstheme="minorBidi"/>
          <w:b w:val="0"/>
          <w:bCs w:val="0"/>
          <w:color w:val="auto"/>
        </w:rPr>
        <w:t xml:space="preserve">-converting-enzyme (ACE) inhibitors (such as </w:t>
      </w:r>
      <w:proofErr w:type="spellStart"/>
      <w:r w:rsidRPr="003A2885">
        <w:rPr>
          <w:rFonts w:asciiTheme="minorHAnsi" w:eastAsiaTheme="minorHAnsi" w:hAnsiTheme="minorHAnsi" w:cstheme="minorBidi"/>
          <w:b w:val="0"/>
          <w:bCs w:val="0"/>
          <w:color w:val="auto"/>
        </w:rPr>
        <w:t>lisinopril</w:t>
      </w:r>
      <w:proofErr w:type="spellEnd"/>
      <w:r w:rsidRPr="003A2885">
        <w:rPr>
          <w:rFonts w:asciiTheme="minorHAnsi" w:eastAsiaTheme="minorHAnsi" w:hAnsiTheme="minorHAnsi" w:cstheme="minorBidi"/>
          <w:b w:val="0"/>
          <w:bCs w:val="0"/>
          <w:color w:val="auto"/>
        </w:rPr>
        <w:t xml:space="preserve"> and similar drugs ending with "-</w:t>
      </w:r>
      <w:proofErr w:type="spellStart"/>
      <w:r w:rsidRPr="003A2885">
        <w:rPr>
          <w:rFonts w:asciiTheme="minorHAnsi" w:eastAsiaTheme="minorHAnsi" w:hAnsiTheme="minorHAnsi" w:cstheme="minorBidi"/>
          <w:b w:val="0"/>
          <w:bCs w:val="0"/>
          <w:color w:val="auto"/>
        </w:rPr>
        <w:t>pril</w:t>
      </w:r>
      <w:proofErr w:type="spellEnd"/>
      <w:r w:rsidRPr="003A2885">
        <w:rPr>
          <w:rFonts w:asciiTheme="minorHAnsi" w:eastAsiaTheme="minorHAnsi" w:hAnsiTheme="minorHAnsi" w:cstheme="minorBidi"/>
          <w:b w:val="0"/>
          <w:bCs w:val="0"/>
          <w:color w:val="auto"/>
        </w:rPr>
        <w:t>")</w:t>
      </w:r>
    </w:p>
    <w:p w:rsidR="003A2885" w:rsidRPr="00753D48" w:rsidRDefault="003A2885" w:rsidP="003A2885">
      <w:pPr>
        <w:pStyle w:val="Heading3"/>
        <w:shd w:val="clear" w:color="auto" w:fill="FFFFFF"/>
        <w:spacing w:after="208"/>
        <w:rPr>
          <w:rFonts w:asciiTheme="minorHAnsi" w:eastAsiaTheme="minorHAnsi" w:hAnsiTheme="minorHAnsi" w:cstheme="minorBidi"/>
          <w:bCs w:val="0"/>
          <w:color w:val="auto"/>
          <w:u w:val="single"/>
        </w:rPr>
      </w:pPr>
      <w:r w:rsidRPr="00753D48">
        <w:rPr>
          <w:rFonts w:asciiTheme="minorHAnsi" w:eastAsiaTheme="minorHAnsi" w:hAnsiTheme="minorHAnsi" w:cstheme="minorBidi"/>
          <w:bCs w:val="0"/>
          <w:color w:val="auto"/>
          <w:u w:val="single"/>
        </w:rPr>
        <w:t>Less common c</w:t>
      </w:r>
      <w:r w:rsidR="00753D48" w:rsidRPr="00753D48">
        <w:rPr>
          <w:rFonts w:asciiTheme="minorHAnsi" w:eastAsiaTheme="minorHAnsi" w:hAnsiTheme="minorHAnsi" w:cstheme="minorBidi"/>
          <w:bCs w:val="0"/>
          <w:color w:val="auto"/>
          <w:u w:val="single"/>
        </w:rPr>
        <w:t>auses of chronic cough include:</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r>
      <w:proofErr w:type="spellStart"/>
      <w:r w:rsidRPr="003A2885">
        <w:rPr>
          <w:rFonts w:asciiTheme="minorHAnsi" w:eastAsiaTheme="minorHAnsi" w:hAnsiTheme="minorHAnsi" w:cstheme="minorBidi"/>
          <w:b w:val="0"/>
          <w:bCs w:val="0"/>
          <w:color w:val="auto"/>
        </w:rPr>
        <w:t>Sarcoidosis</w:t>
      </w:r>
      <w:proofErr w:type="spellEnd"/>
      <w:r w:rsidRPr="003A2885">
        <w:rPr>
          <w:rFonts w:asciiTheme="minorHAnsi" w:eastAsiaTheme="minorHAnsi" w:hAnsiTheme="minorHAnsi" w:cstheme="minorBidi"/>
          <w:b w:val="0"/>
          <w:bCs w:val="0"/>
          <w:color w:val="auto"/>
        </w:rPr>
        <w:t xml:space="preserve"> (an inflammatory condition that causes the formation of granular clumps in the lungs and other organs)</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Tuberculosis (TB)</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r>
      <w:proofErr w:type="spellStart"/>
      <w:r w:rsidRPr="003A2885">
        <w:rPr>
          <w:rFonts w:asciiTheme="minorHAnsi" w:eastAsiaTheme="minorHAnsi" w:hAnsiTheme="minorHAnsi" w:cstheme="minorBidi"/>
          <w:b w:val="0"/>
          <w:bCs w:val="0"/>
          <w:color w:val="auto"/>
        </w:rPr>
        <w:t>Bronchiectasis</w:t>
      </w:r>
      <w:proofErr w:type="spellEnd"/>
      <w:r w:rsidRPr="003A2885">
        <w:rPr>
          <w:rFonts w:asciiTheme="minorHAnsi" w:eastAsiaTheme="minorHAnsi" w:hAnsiTheme="minorHAnsi" w:cstheme="minorBidi"/>
          <w:b w:val="0"/>
          <w:bCs w:val="0"/>
          <w:color w:val="auto"/>
        </w:rPr>
        <w:t xml:space="preserve"> (the widening of the airways caused by numerous conditions, including COPD)</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 xml:space="preserve">Non-asthmatic </w:t>
      </w:r>
      <w:proofErr w:type="spellStart"/>
      <w:r w:rsidRPr="003A2885">
        <w:rPr>
          <w:rFonts w:asciiTheme="minorHAnsi" w:eastAsiaTheme="minorHAnsi" w:hAnsiTheme="minorHAnsi" w:cstheme="minorBidi"/>
          <w:b w:val="0"/>
          <w:bCs w:val="0"/>
          <w:color w:val="auto"/>
        </w:rPr>
        <w:t>eosinophilic</w:t>
      </w:r>
      <w:proofErr w:type="spellEnd"/>
      <w:r w:rsidRPr="003A2885">
        <w:rPr>
          <w:rFonts w:asciiTheme="minorHAnsi" w:eastAsiaTheme="minorHAnsi" w:hAnsiTheme="minorHAnsi" w:cstheme="minorBidi"/>
          <w:b w:val="0"/>
          <w:bCs w:val="0"/>
          <w:color w:val="auto"/>
        </w:rPr>
        <w:t xml:space="preserve"> bronchitis (NAEB)</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Heart failure</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r>
      <w:proofErr w:type="spellStart"/>
      <w:r w:rsidRPr="003A2885">
        <w:rPr>
          <w:rFonts w:asciiTheme="minorHAnsi" w:eastAsiaTheme="minorHAnsi" w:hAnsiTheme="minorHAnsi" w:cstheme="minorBidi"/>
          <w:b w:val="0"/>
          <w:bCs w:val="0"/>
          <w:color w:val="auto"/>
        </w:rPr>
        <w:t>Bronchogenic</w:t>
      </w:r>
      <w:proofErr w:type="spellEnd"/>
      <w:r w:rsidRPr="003A2885">
        <w:rPr>
          <w:rFonts w:asciiTheme="minorHAnsi" w:eastAsiaTheme="minorHAnsi" w:hAnsiTheme="minorHAnsi" w:cstheme="minorBidi"/>
          <w:b w:val="0"/>
          <w:bCs w:val="0"/>
          <w:color w:val="auto"/>
        </w:rPr>
        <w:t xml:space="preserve"> carcinoma (cancer primarily affecting the airways of the lungs)</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Cancer metastasis (spread of cancer) to the lungs</w:t>
      </w:r>
    </w:p>
    <w:p w:rsidR="003A2885" w:rsidRPr="003A2885" w:rsidRDefault="003A2885" w:rsidP="003A2885">
      <w:pPr>
        <w:pStyle w:val="Heading3"/>
        <w:shd w:val="clear" w:color="auto" w:fill="FFFFFF"/>
        <w:spacing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Pharyngeal dysfunction, in which the passage between the mouth and windpipe malfunctions, allowing food and other substances to enter the lungs</w:t>
      </w:r>
    </w:p>
    <w:p w:rsidR="003A2885" w:rsidRDefault="003A2885" w:rsidP="003A2885">
      <w:pPr>
        <w:pStyle w:val="Heading3"/>
        <w:shd w:val="clear" w:color="auto" w:fill="FFFFFF"/>
        <w:spacing w:before="0" w:after="208"/>
        <w:rPr>
          <w:rFonts w:asciiTheme="minorHAnsi" w:eastAsiaTheme="minorHAnsi" w:hAnsiTheme="minorHAnsi" w:cstheme="minorBidi"/>
          <w:b w:val="0"/>
          <w:bCs w:val="0"/>
          <w:color w:val="auto"/>
        </w:rPr>
      </w:pPr>
      <w:r w:rsidRPr="003A2885">
        <w:rPr>
          <w:rFonts w:asciiTheme="minorHAnsi" w:eastAsiaTheme="minorHAnsi" w:hAnsiTheme="minorHAnsi" w:cstheme="minorBidi"/>
          <w:b w:val="0"/>
          <w:bCs w:val="0"/>
          <w:color w:val="auto"/>
        </w:rPr>
        <w:t>•</w:t>
      </w:r>
      <w:r w:rsidRPr="003A2885">
        <w:rPr>
          <w:rFonts w:asciiTheme="minorHAnsi" w:eastAsiaTheme="minorHAnsi" w:hAnsiTheme="minorHAnsi" w:cstheme="minorBidi"/>
          <w:b w:val="0"/>
          <w:bCs w:val="0"/>
          <w:color w:val="auto"/>
        </w:rPr>
        <w:tab/>
        <w:t>Psychogenic cough (a habitual cough of psychological origin)</w:t>
      </w:r>
    </w:p>
    <w:p w:rsidR="00753D48" w:rsidRPr="00753D48" w:rsidRDefault="00753D48" w:rsidP="00753D48">
      <w:pPr>
        <w:pStyle w:val="Subtitle"/>
        <w:rPr>
          <w:sz w:val="40"/>
          <w:szCs w:val="40"/>
        </w:rPr>
      </w:pPr>
      <w:r w:rsidRPr="00753D48">
        <w:rPr>
          <w:rStyle w:val="mntl-sc-block-subheadingtext"/>
          <w:sz w:val="40"/>
          <w:szCs w:val="40"/>
          <w:bdr w:val="none" w:sz="0" w:space="0" w:color="auto" w:frame="1"/>
        </w:rPr>
        <w:t>Acute Cough</w:t>
      </w:r>
    </w:p>
    <w:p w:rsidR="00753D48" w:rsidRPr="00753D48" w:rsidRDefault="00753D48" w:rsidP="00753D48">
      <w:pPr>
        <w:pStyle w:val="comp"/>
        <w:shd w:val="clear" w:color="auto" w:fill="FFFFFF"/>
        <w:textAlignment w:val="baseline"/>
        <w:rPr>
          <w:rFonts w:asciiTheme="minorHAnsi" w:eastAsiaTheme="minorHAnsi" w:hAnsiTheme="minorHAnsi" w:cstheme="minorBidi"/>
          <w:sz w:val="22"/>
          <w:szCs w:val="22"/>
        </w:rPr>
      </w:pPr>
      <w:r w:rsidRPr="00753D48">
        <w:rPr>
          <w:rFonts w:asciiTheme="minorHAnsi" w:eastAsiaTheme="minorHAnsi" w:hAnsiTheme="minorHAnsi" w:cstheme="minorBidi"/>
          <w:sz w:val="22"/>
          <w:szCs w:val="22"/>
        </w:rPr>
        <w:t xml:space="preserve">Broadly speaking, an acute cough is either the sign of a rapidly developing infection </w:t>
      </w:r>
      <w:proofErr w:type="gramStart"/>
      <w:r w:rsidRPr="00753D48">
        <w:rPr>
          <w:rFonts w:asciiTheme="minorHAnsi" w:eastAsiaTheme="minorHAnsi" w:hAnsiTheme="minorHAnsi" w:cstheme="minorBidi"/>
          <w:sz w:val="22"/>
          <w:szCs w:val="22"/>
        </w:rPr>
        <w:t>or</w:t>
      </w:r>
      <w:proofErr w:type="gramEnd"/>
      <w:r w:rsidRPr="00753D48">
        <w:rPr>
          <w:rFonts w:asciiTheme="minorHAnsi" w:eastAsiaTheme="minorHAnsi" w:hAnsiTheme="minorHAnsi" w:cstheme="minorBidi"/>
          <w:sz w:val="22"/>
          <w:szCs w:val="22"/>
        </w:rPr>
        <w:t xml:space="preserve"> an acute exacerbation of a chronic illness.</w:t>
      </w:r>
    </w:p>
    <w:p w:rsidR="00753D48" w:rsidRPr="00753D48" w:rsidRDefault="00753D48" w:rsidP="00753D48">
      <w:pPr>
        <w:pStyle w:val="comp"/>
        <w:shd w:val="clear" w:color="auto" w:fill="FFFFFF"/>
        <w:textAlignment w:val="baseline"/>
        <w:rPr>
          <w:rFonts w:asciiTheme="minorHAnsi" w:eastAsiaTheme="minorHAnsi" w:hAnsiTheme="minorHAnsi" w:cstheme="minorBidi"/>
          <w:b/>
          <w:sz w:val="22"/>
          <w:szCs w:val="22"/>
          <w:u w:val="single"/>
        </w:rPr>
      </w:pPr>
      <w:r w:rsidRPr="00753D48">
        <w:rPr>
          <w:rFonts w:asciiTheme="minorHAnsi" w:eastAsiaTheme="minorHAnsi" w:hAnsiTheme="minorHAnsi" w:cstheme="minorBidi"/>
          <w:b/>
          <w:sz w:val="22"/>
          <w:szCs w:val="22"/>
          <w:u w:val="single"/>
        </w:rPr>
        <w:t>The most common causes of an acute cough include:</w:t>
      </w:r>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9" w:history="1">
        <w:r w:rsidRPr="00753D48">
          <w:rPr>
            <w:rFonts w:asciiTheme="minorHAnsi" w:eastAsiaTheme="minorHAnsi" w:hAnsiTheme="minorHAnsi" w:cstheme="minorBidi"/>
            <w:b w:val="0"/>
            <w:bCs w:val="0"/>
            <w:color w:val="auto"/>
          </w:rPr>
          <w:t>Common cold</w:t>
        </w:r>
      </w:hyperlink>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0" w:history="1">
        <w:r w:rsidRPr="00753D48">
          <w:rPr>
            <w:rFonts w:asciiTheme="minorHAnsi" w:eastAsiaTheme="minorHAnsi" w:hAnsiTheme="minorHAnsi" w:cstheme="minorBidi"/>
            <w:b w:val="0"/>
            <w:bCs w:val="0"/>
            <w:color w:val="auto"/>
          </w:rPr>
          <w:t>Influenza</w:t>
        </w:r>
      </w:hyperlink>
    </w:p>
    <w:p w:rsid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1" w:history="1">
        <w:r w:rsidRPr="00753D48">
          <w:rPr>
            <w:rFonts w:asciiTheme="minorHAnsi" w:eastAsiaTheme="minorHAnsi" w:hAnsiTheme="minorHAnsi" w:cstheme="minorBidi"/>
            <w:b w:val="0"/>
            <w:bCs w:val="0"/>
            <w:color w:val="auto"/>
          </w:rPr>
          <w:t>Upper respiratory infection</w:t>
        </w:r>
      </w:hyperlink>
      <w:r w:rsidRPr="00753D48">
        <w:rPr>
          <w:rFonts w:asciiTheme="minorHAnsi" w:eastAsiaTheme="minorHAnsi" w:hAnsiTheme="minorHAnsi" w:cstheme="minorBidi"/>
          <w:b w:val="0"/>
          <w:bCs w:val="0"/>
          <w:color w:val="auto"/>
        </w:rPr>
        <w:t> (including </w:t>
      </w:r>
      <w:hyperlink r:id="rId12" w:history="1">
        <w:r w:rsidRPr="00753D48">
          <w:rPr>
            <w:rFonts w:asciiTheme="minorHAnsi" w:eastAsiaTheme="minorHAnsi" w:hAnsiTheme="minorHAnsi" w:cstheme="minorBidi"/>
            <w:b w:val="0"/>
            <w:bCs w:val="0"/>
            <w:color w:val="auto"/>
          </w:rPr>
          <w:t>sinusitis</w:t>
        </w:r>
      </w:hyperlink>
      <w:r w:rsidRPr="00753D48">
        <w:rPr>
          <w:rFonts w:asciiTheme="minorHAnsi" w:eastAsiaTheme="minorHAnsi" w:hAnsiTheme="minorHAnsi" w:cstheme="minorBidi"/>
          <w:b w:val="0"/>
          <w:bCs w:val="0"/>
          <w:color w:val="auto"/>
        </w:rPr>
        <w:t>, </w:t>
      </w:r>
      <w:proofErr w:type="spellStart"/>
      <w:r w:rsidRPr="00753D48">
        <w:rPr>
          <w:rFonts w:asciiTheme="minorHAnsi" w:eastAsiaTheme="minorHAnsi" w:hAnsiTheme="minorHAnsi" w:cstheme="minorBidi"/>
          <w:b w:val="0"/>
          <w:bCs w:val="0"/>
          <w:color w:val="auto"/>
        </w:rPr>
        <w:fldChar w:fldCharType="begin"/>
      </w:r>
      <w:r w:rsidRPr="00753D48">
        <w:rPr>
          <w:rFonts w:asciiTheme="minorHAnsi" w:eastAsiaTheme="minorHAnsi" w:hAnsiTheme="minorHAnsi" w:cstheme="minorBidi"/>
          <w:b w:val="0"/>
          <w:bCs w:val="0"/>
          <w:color w:val="auto"/>
        </w:rPr>
        <w:instrText xml:space="preserve"> HYPERLINK "https://www.verywellhealth.com/overview-of-sore-throat-1191991" </w:instrText>
      </w:r>
      <w:r w:rsidRPr="00753D48">
        <w:rPr>
          <w:rFonts w:asciiTheme="minorHAnsi" w:eastAsiaTheme="minorHAnsi" w:hAnsiTheme="minorHAnsi" w:cstheme="minorBidi"/>
          <w:b w:val="0"/>
          <w:bCs w:val="0"/>
          <w:color w:val="auto"/>
        </w:rPr>
        <w:fldChar w:fldCharType="separate"/>
      </w:r>
      <w:r w:rsidRPr="00753D48">
        <w:rPr>
          <w:rFonts w:asciiTheme="minorHAnsi" w:eastAsiaTheme="minorHAnsi" w:hAnsiTheme="minorHAnsi" w:cstheme="minorBidi"/>
          <w:b w:val="0"/>
          <w:bCs w:val="0"/>
          <w:color w:val="auto"/>
        </w:rPr>
        <w:t>pharyngitis</w:t>
      </w:r>
      <w:proofErr w:type="spellEnd"/>
      <w:r w:rsidRPr="00753D48">
        <w:rPr>
          <w:rFonts w:asciiTheme="minorHAnsi" w:eastAsiaTheme="minorHAnsi" w:hAnsiTheme="minorHAnsi" w:cstheme="minorBidi"/>
          <w:b w:val="0"/>
          <w:bCs w:val="0"/>
          <w:color w:val="auto"/>
        </w:rPr>
        <w:fldChar w:fldCharType="end"/>
      </w:r>
      <w:r w:rsidRPr="00753D48">
        <w:rPr>
          <w:rFonts w:asciiTheme="minorHAnsi" w:eastAsiaTheme="minorHAnsi" w:hAnsiTheme="minorHAnsi" w:cstheme="minorBidi"/>
          <w:b w:val="0"/>
          <w:bCs w:val="0"/>
          <w:color w:val="auto"/>
        </w:rPr>
        <w:t>, and </w:t>
      </w:r>
      <w:proofErr w:type="spellStart"/>
      <w:r w:rsidRPr="00753D48">
        <w:rPr>
          <w:rFonts w:asciiTheme="minorHAnsi" w:eastAsiaTheme="minorHAnsi" w:hAnsiTheme="minorHAnsi" w:cstheme="minorBidi"/>
          <w:b w:val="0"/>
          <w:bCs w:val="0"/>
          <w:color w:val="auto"/>
        </w:rPr>
        <w:fldChar w:fldCharType="begin"/>
      </w:r>
      <w:r w:rsidRPr="00753D48">
        <w:rPr>
          <w:rFonts w:asciiTheme="minorHAnsi" w:eastAsiaTheme="minorHAnsi" w:hAnsiTheme="minorHAnsi" w:cstheme="minorBidi"/>
          <w:b w:val="0"/>
          <w:bCs w:val="0"/>
          <w:color w:val="auto"/>
        </w:rPr>
        <w:instrText xml:space="preserve"> HYPERLINK "https://www.verywellhealth.com/epiglottitis-1191900" </w:instrText>
      </w:r>
      <w:r w:rsidRPr="00753D48">
        <w:rPr>
          <w:rFonts w:asciiTheme="minorHAnsi" w:eastAsiaTheme="minorHAnsi" w:hAnsiTheme="minorHAnsi" w:cstheme="minorBidi"/>
          <w:b w:val="0"/>
          <w:bCs w:val="0"/>
          <w:color w:val="auto"/>
        </w:rPr>
        <w:fldChar w:fldCharType="separate"/>
      </w:r>
      <w:r w:rsidRPr="00753D48">
        <w:rPr>
          <w:rFonts w:asciiTheme="minorHAnsi" w:eastAsiaTheme="minorHAnsi" w:hAnsiTheme="minorHAnsi" w:cstheme="minorBidi"/>
          <w:b w:val="0"/>
          <w:bCs w:val="0"/>
          <w:color w:val="auto"/>
        </w:rPr>
        <w:t>epiglottitis</w:t>
      </w:r>
      <w:proofErr w:type="spellEnd"/>
      <w:r w:rsidRPr="00753D48">
        <w:rPr>
          <w:rFonts w:asciiTheme="minorHAnsi" w:eastAsiaTheme="minorHAnsi" w:hAnsiTheme="minorHAnsi" w:cstheme="minorBidi"/>
          <w:b w:val="0"/>
          <w:bCs w:val="0"/>
          <w:color w:val="auto"/>
        </w:rPr>
        <w:fldChar w:fldCharType="end"/>
      </w:r>
      <w:r w:rsidRPr="00753D48">
        <w:rPr>
          <w:rFonts w:asciiTheme="minorHAnsi" w:eastAsiaTheme="minorHAnsi" w:hAnsiTheme="minorHAnsi" w:cstheme="minorBidi"/>
          <w:b w:val="0"/>
          <w:bCs w:val="0"/>
          <w:color w:val="auto"/>
        </w:rPr>
        <w:t>)</w:t>
      </w:r>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3" w:history="1">
        <w:r w:rsidRPr="00753D48">
          <w:rPr>
            <w:rFonts w:asciiTheme="minorHAnsi" w:eastAsiaTheme="minorHAnsi" w:hAnsiTheme="minorHAnsi" w:cstheme="minorBidi"/>
            <w:b w:val="0"/>
            <w:bCs w:val="0"/>
            <w:color w:val="auto"/>
          </w:rPr>
          <w:t>Acute bronchitis</w:t>
        </w:r>
      </w:hyperlink>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4" w:anchor=":~:text=Croup%20is%20a%20catch%2Dall,the%20doctor%2C%20but%20probably%20not." w:history="1">
        <w:r w:rsidRPr="00753D48">
          <w:rPr>
            <w:rFonts w:asciiTheme="minorHAnsi" w:eastAsiaTheme="minorHAnsi" w:hAnsiTheme="minorHAnsi" w:cstheme="minorBidi"/>
            <w:b w:val="0"/>
            <w:bCs w:val="0"/>
            <w:color w:val="auto"/>
          </w:rPr>
          <w:t>Croup</w:t>
        </w:r>
      </w:hyperlink>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5" w:anchor=":~:text=Croup%20is%20a%20catch%2Dall,the%20doctor%2C%20but%20probably%20not." w:history="1">
        <w:r w:rsidRPr="00753D48">
          <w:rPr>
            <w:rFonts w:asciiTheme="minorHAnsi" w:eastAsiaTheme="minorHAnsi" w:hAnsiTheme="minorHAnsi" w:cstheme="minorBidi"/>
            <w:b w:val="0"/>
            <w:bCs w:val="0"/>
            <w:color w:val="auto"/>
          </w:rPr>
          <w:t xml:space="preserve">Respiratory </w:t>
        </w:r>
        <w:proofErr w:type="spellStart"/>
        <w:r w:rsidRPr="00753D48">
          <w:rPr>
            <w:rFonts w:asciiTheme="minorHAnsi" w:eastAsiaTheme="minorHAnsi" w:hAnsiTheme="minorHAnsi" w:cstheme="minorBidi"/>
            <w:b w:val="0"/>
            <w:bCs w:val="0"/>
            <w:color w:val="auto"/>
          </w:rPr>
          <w:t>Syncytial</w:t>
        </w:r>
        <w:proofErr w:type="spellEnd"/>
        <w:r w:rsidRPr="00753D48">
          <w:rPr>
            <w:rFonts w:asciiTheme="minorHAnsi" w:eastAsiaTheme="minorHAnsi" w:hAnsiTheme="minorHAnsi" w:cstheme="minorBidi"/>
            <w:b w:val="0"/>
            <w:bCs w:val="0"/>
            <w:color w:val="auto"/>
          </w:rPr>
          <w:t xml:space="preserve"> Virus (RSV)</w:t>
        </w:r>
      </w:hyperlink>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6" w:history="1">
        <w:r w:rsidRPr="00753D48">
          <w:rPr>
            <w:rFonts w:asciiTheme="minorHAnsi" w:eastAsiaTheme="minorHAnsi" w:hAnsiTheme="minorHAnsi" w:cstheme="minorBidi"/>
            <w:b w:val="0"/>
            <w:bCs w:val="0"/>
            <w:color w:val="auto"/>
          </w:rPr>
          <w:t>Upper airway cough syndrome</w:t>
        </w:r>
      </w:hyperlink>
      <w:r w:rsidRPr="00753D48">
        <w:rPr>
          <w:rFonts w:asciiTheme="minorHAnsi" w:eastAsiaTheme="minorHAnsi" w:hAnsiTheme="minorHAnsi" w:cstheme="minorBidi"/>
          <w:b w:val="0"/>
          <w:bCs w:val="0"/>
          <w:color w:val="auto"/>
        </w:rPr>
        <w:t> (a.k.a. post-nasal drip, often related to </w:t>
      </w:r>
      <w:hyperlink r:id="rId17" w:history="1">
        <w:r w:rsidRPr="00753D48">
          <w:rPr>
            <w:rFonts w:asciiTheme="minorHAnsi" w:eastAsiaTheme="minorHAnsi" w:hAnsiTheme="minorHAnsi" w:cstheme="minorBidi"/>
            <w:b w:val="0"/>
            <w:bCs w:val="0"/>
            <w:color w:val="auto"/>
          </w:rPr>
          <w:t>allergic rhinitis</w:t>
        </w:r>
      </w:hyperlink>
      <w:r w:rsidRPr="00753D48">
        <w:rPr>
          <w:rFonts w:asciiTheme="minorHAnsi" w:eastAsiaTheme="minorHAnsi" w:hAnsiTheme="minorHAnsi" w:cstheme="minorBidi"/>
          <w:b w:val="0"/>
          <w:bCs w:val="0"/>
          <w:color w:val="auto"/>
        </w:rPr>
        <w:t> or </w:t>
      </w:r>
      <w:hyperlink r:id="rId18" w:history="1">
        <w:r w:rsidRPr="00753D48">
          <w:rPr>
            <w:rFonts w:asciiTheme="minorHAnsi" w:eastAsiaTheme="minorHAnsi" w:hAnsiTheme="minorHAnsi" w:cstheme="minorBidi"/>
            <w:b w:val="0"/>
            <w:bCs w:val="0"/>
            <w:color w:val="auto"/>
          </w:rPr>
          <w:t>non-allergic rhinitis</w:t>
        </w:r>
      </w:hyperlink>
      <w:r w:rsidRPr="00753D48">
        <w:rPr>
          <w:rFonts w:asciiTheme="minorHAnsi" w:eastAsiaTheme="minorHAnsi" w:hAnsiTheme="minorHAnsi" w:cstheme="minorBidi"/>
          <w:b w:val="0"/>
          <w:bCs w:val="0"/>
          <w:color w:val="auto"/>
        </w:rPr>
        <w:t>)</w:t>
      </w:r>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19" w:history="1">
        <w:r w:rsidRPr="00753D48">
          <w:rPr>
            <w:rFonts w:asciiTheme="minorHAnsi" w:eastAsiaTheme="minorHAnsi" w:hAnsiTheme="minorHAnsi" w:cstheme="minorBidi"/>
            <w:b w:val="0"/>
            <w:bCs w:val="0"/>
            <w:color w:val="auto"/>
          </w:rPr>
          <w:t>Chronic obstructive pulmonary disease (COPD)</w:t>
        </w:r>
      </w:hyperlink>
      <w:r w:rsidRPr="00753D48">
        <w:rPr>
          <w:rFonts w:asciiTheme="minorHAnsi" w:eastAsiaTheme="minorHAnsi" w:hAnsiTheme="minorHAnsi" w:cstheme="minorBidi"/>
          <w:b w:val="0"/>
          <w:bCs w:val="0"/>
          <w:color w:val="auto"/>
        </w:rPr>
        <w:t> exacerbations</w:t>
      </w:r>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20" w:history="1">
        <w:proofErr w:type="spellStart"/>
        <w:r w:rsidRPr="00753D48">
          <w:rPr>
            <w:rFonts w:asciiTheme="minorHAnsi" w:eastAsiaTheme="minorHAnsi" w:hAnsiTheme="minorHAnsi" w:cstheme="minorBidi"/>
            <w:b w:val="0"/>
            <w:bCs w:val="0"/>
            <w:color w:val="auto"/>
          </w:rPr>
          <w:t>Gastroesophageal</w:t>
        </w:r>
        <w:proofErr w:type="spellEnd"/>
        <w:r w:rsidRPr="00753D48">
          <w:rPr>
            <w:rFonts w:asciiTheme="minorHAnsi" w:eastAsiaTheme="minorHAnsi" w:hAnsiTheme="minorHAnsi" w:cstheme="minorBidi"/>
            <w:b w:val="0"/>
            <w:bCs w:val="0"/>
            <w:color w:val="auto"/>
          </w:rPr>
          <w:t xml:space="preserve"> reflux disease (GERD)</w:t>
        </w:r>
      </w:hyperlink>
      <w:r w:rsidRPr="00753D48">
        <w:rPr>
          <w:rFonts w:asciiTheme="minorHAnsi" w:eastAsiaTheme="minorHAnsi" w:hAnsiTheme="minorHAnsi" w:cstheme="minorBidi"/>
          <w:b w:val="0"/>
          <w:bCs w:val="0"/>
          <w:color w:val="auto"/>
        </w:rPr>
        <w:t> exacerbations</w:t>
      </w:r>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hyperlink r:id="rId21" w:history="1">
        <w:r w:rsidRPr="00753D48">
          <w:rPr>
            <w:rFonts w:asciiTheme="minorHAnsi" w:eastAsiaTheme="minorHAnsi" w:hAnsiTheme="minorHAnsi" w:cstheme="minorBidi"/>
            <w:b w:val="0"/>
            <w:bCs w:val="0"/>
            <w:color w:val="auto"/>
          </w:rPr>
          <w:t>Acute left heart failure with congestion</w:t>
        </w:r>
      </w:hyperlink>
    </w:p>
    <w:p w:rsidR="00753D48" w:rsidRP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r w:rsidRPr="00753D48">
        <w:rPr>
          <w:rFonts w:asciiTheme="minorHAnsi" w:eastAsiaTheme="minorHAnsi" w:hAnsiTheme="minorHAnsi" w:cstheme="minorBidi"/>
          <w:b w:val="0"/>
          <w:bCs w:val="0"/>
          <w:color w:val="auto"/>
        </w:rPr>
        <w:t>Asthma exacerbations</w:t>
      </w:r>
    </w:p>
    <w:p w:rsidR="00753D48" w:rsidRDefault="00753D48" w:rsidP="00753D48">
      <w:pPr>
        <w:pStyle w:val="Heading3"/>
        <w:numPr>
          <w:ilvl w:val="0"/>
          <w:numId w:val="18"/>
        </w:numPr>
        <w:shd w:val="clear" w:color="auto" w:fill="FFFFFF"/>
        <w:spacing w:after="208"/>
        <w:rPr>
          <w:rFonts w:asciiTheme="minorHAnsi" w:eastAsiaTheme="minorHAnsi" w:hAnsiTheme="minorHAnsi" w:cstheme="minorBidi"/>
          <w:b w:val="0"/>
          <w:bCs w:val="0"/>
          <w:color w:val="auto"/>
        </w:rPr>
      </w:pPr>
      <w:proofErr w:type="spellStart"/>
      <w:r w:rsidRPr="00753D48">
        <w:rPr>
          <w:rFonts w:asciiTheme="minorHAnsi" w:eastAsiaTheme="minorHAnsi" w:hAnsiTheme="minorHAnsi" w:cstheme="minorBidi"/>
          <w:b w:val="0"/>
          <w:bCs w:val="0"/>
          <w:color w:val="auto"/>
        </w:rPr>
        <w:t>Covid</w:t>
      </w:r>
      <w:proofErr w:type="spellEnd"/>
      <w:r w:rsidRPr="00753D48">
        <w:rPr>
          <w:rFonts w:asciiTheme="minorHAnsi" w:eastAsiaTheme="minorHAnsi" w:hAnsiTheme="minorHAnsi" w:cstheme="minorBidi"/>
          <w:b w:val="0"/>
          <w:bCs w:val="0"/>
          <w:color w:val="auto"/>
        </w:rPr>
        <w:t>-related upper respiratory infection and cough</w:t>
      </w:r>
    </w:p>
    <w:p w:rsidR="00753D48" w:rsidRDefault="00753D48" w:rsidP="00753D48">
      <w:pPr>
        <w:pStyle w:val="Subtitle"/>
      </w:pPr>
      <w:r>
        <w:t>Risk Factors</w:t>
      </w:r>
    </w:p>
    <w:p w:rsidR="00753D48" w:rsidRDefault="00753D48" w:rsidP="00753D48">
      <w:r>
        <w:t>Common risk factors in the development of cough include:</w:t>
      </w:r>
    </w:p>
    <w:p w:rsidR="00753D48" w:rsidRDefault="00753D48" w:rsidP="00753D48">
      <w:r>
        <w:t>•</w:t>
      </w:r>
      <w:r>
        <w:tab/>
        <w:t>Upper respiratory tract infections.</w:t>
      </w:r>
    </w:p>
    <w:p w:rsidR="00753D48" w:rsidRDefault="00753D48" w:rsidP="00753D48">
      <w:r>
        <w:t>•</w:t>
      </w:r>
      <w:r>
        <w:tab/>
        <w:t>Allergies.</w:t>
      </w:r>
    </w:p>
    <w:p w:rsidR="00753D48" w:rsidRDefault="00753D48" w:rsidP="00753D48">
      <w:r>
        <w:t>•</w:t>
      </w:r>
      <w:r>
        <w:tab/>
        <w:t>Smoking.</w:t>
      </w:r>
    </w:p>
    <w:p w:rsidR="00753D48" w:rsidRDefault="00753D48" w:rsidP="00753D48">
      <w:r>
        <w:t>•</w:t>
      </w:r>
      <w:r>
        <w:tab/>
        <w:t>Air pollution due to aerosolized chemicals, dust, smoke, etc.</w:t>
      </w:r>
    </w:p>
    <w:p w:rsidR="00753D48" w:rsidRPr="00753D48" w:rsidRDefault="00753D48" w:rsidP="00753D48">
      <w:r>
        <w:t>•</w:t>
      </w:r>
      <w:r>
        <w:tab/>
        <w:t>Uncontrolled Bronchial asthma &amp; other chronic diseases.</w:t>
      </w:r>
    </w:p>
    <w:p w:rsidR="00753D48" w:rsidRPr="00753D48" w:rsidRDefault="00753D48" w:rsidP="00753D48">
      <w:pPr>
        <w:pStyle w:val="Heading3"/>
        <w:shd w:val="clear" w:color="auto" w:fill="FFFFFF"/>
        <w:spacing w:after="208"/>
        <w:ind w:left="720"/>
        <w:rPr>
          <w:rFonts w:asciiTheme="minorHAnsi" w:eastAsiaTheme="minorHAnsi" w:hAnsiTheme="minorHAnsi" w:cstheme="minorBidi"/>
          <w:b w:val="0"/>
          <w:bCs w:val="0"/>
          <w:color w:val="auto"/>
        </w:rPr>
      </w:pPr>
    </w:p>
    <w:p w:rsidR="00920DCA" w:rsidRDefault="00920DCA" w:rsidP="00920DCA">
      <w:pPr>
        <w:shd w:val="clear" w:color="auto" w:fill="FFFFFF"/>
        <w:spacing w:after="0" w:line="240" w:lineRule="auto"/>
        <w:rPr>
          <w:rFonts w:ascii="Arial" w:hAnsi="Arial" w:cs="Arial"/>
          <w:color w:val="333333"/>
        </w:rPr>
      </w:pPr>
    </w:p>
    <w:p w:rsidR="00920DCA" w:rsidRDefault="00753D48" w:rsidP="00753D48">
      <w:pPr>
        <w:pStyle w:val="Title"/>
        <w:rPr>
          <w:sz w:val="22"/>
          <w:szCs w:val="22"/>
        </w:rPr>
      </w:pPr>
      <w:r>
        <w:t>Sounds developed by cough</w:t>
      </w:r>
    </w:p>
    <w:p w:rsidR="00CC177D" w:rsidRDefault="00CC177D" w:rsidP="00CC177D">
      <w:pPr>
        <w:pStyle w:val="NormalWeb"/>
        <w:shd w:val="clear" w:color="auto" w:fill="FFFFFF"/>
        <w:spacing w:before="400" w:beforeAutospacing="0" w:after="400" w:afterAutospacing="0"/>
        <w:rPr>
          <w:rFonts w:ascii="Cambria" w:hAnsi="Cambria"/>
          <w:color w:val="212121"/>
          <w:sz w:val="28"/>
          <w:szCs w:val="28"/>
        </w:rPr>
      </w:pPr>
      <w:r>
        <w:rPr>
          <w:rFonts w:ascii="Cambria" w:hAnsi="Cambria"/>
          <w:color w:val="212121"/>
          <w:sz w:val="28"/>
          <w:szCs w:val="28"/>
        </w:rPr>
        <w:t>The use of cough sound descriptors was examined in two different ways.</w:t>
      </w:r>
    </w:p>
    <w:p w:rsidR="00CC177D" w:rsidRDefault="00CC177D" w:rsidP="00CC177D">
      <w:pPr>
        <w:pStyle w:val="NormalWeb"/>
        <w:shd w:val="clear" w:color="auto" w:fill="FFFFFF"/>
        <w:spacing w:before="400" w:beforeAutospacing="0" w:after="400" w:afterAutospacing="0"/>
        <w:rPr>
          <w:rFonts w:ascii="Cambria" w:hAnsi="Cambria"/>
          <w:color w:val="212121"/>
          <w:sz w:val="28"/>
          <w:szCs w:val="28"/>
        </w:rPr>
      </w:pPr>
      <w:r>
        <w:rPr>
          <w:rFonts w:ascii="Cambria" w:hAnsi="Cambria"/>
          <w:color w:val="212121"/>
          <w:sz w:val="28"/>
          <w:szCs w:val="28"/>
        </w:rPr>
        <w:lastRenderedPageBreak/>
        <w:t>Firstly, the cough descriptors were grouped into those traditionally implying cough with mucus (moist, productive, rattling and loose), cough without mucus (dry, barking, hoarse) and cough with wheeze (wheezy).</w:t>
      </w:r>
    </w:p>
    <w:p w:rsidR="00192E00" w:rsidRDefault="00753D48" w:rsidP="00753D48">
      <w:pPr>
        <w:pStyle w:val="Title"/>
      </w:pPr>
      <w:r>
        <w:t>LAB findings</w:t>
      </w:r>
    </w:p>
    <w:p w:rsidR="00A42047" w:rsidRDefault="00A42047" w:rsidP="00920DCA">
      <w:pPr>
        <w:shd w:val="clear" w:color="auto" w:fill="FFFFFF"/>
        <w:spacing w:after="208" w:line="240" w:lineRule="auto"/>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Commonly these include blood tests, sputum (mucus) tests, imaging tests such as a chest X-ray or </w:t>
      </w:r>
      <w:r w:rsidR="00753D48" w:rsidRPr="00753D48">
        <w:rPr>
          <w:rFonts w:ascii="Arial" w:hAnsi="Arial" w:cs="Arial"/>
          <w:color w:val="000000"/>
          <w:sz w:val="25"/>
          <w:szCs w:val="25"/>
          <w:shd w:val="clear" w:color="auto" w:fill="FFFFFF"/>
        </w:rPr>
        <w:t xml:space="preserve">Computerized tomography </w:t>
      </w:r>
      <w:r>
        <w:rPr>
          <w:rFonts w:ascii="Arial" w:hAnsi="Arial" w:cs="Arial"/>
          <w:color w:val="000000"/>
          <w:sz w:val="25"/>
          <w:szCs w:val="25"/>
          <w:shd w:val="clear" w:color="auto" w:fill="FFFFFF"/>
        </w:rPr>
        <w:t xml:space="preserve">CT scan, </w:t>
      </w:r>
      <w:proofErr w:type="spellStart"/>
      <w:r>
        <w:rPr>
          <w:rFonts w:ascii="Arial" w:hAnsi="Arial" w:cs="Arial"/>
          <w:color w:val="000000"/>
          <w:sz w:val="25"/>
          <w:szCs w:val="25"/>
          <w:shd w:val="clear" w:color="auto" w:fill="FFFFFF"/>
        </w:rPr>
        <w:t>spirometry</w:t>
      </w:r>
      <w:proofErr w:type="spellEnd"/>
      <w:r>
        <w:rPr>
          <w:rFonts w:ascii="Arial" w:hAnsi="Arial" w:cs="Arial"/>
          <w:color w:val="000000"/>
          <w:sz w:val="25"/>
          <w:szCs w:val="25"/>
          <w:shd w:val="clear" w:color="auto" w:fill="FFFFFF"/>
        </w:rPr>
        <w:t xml:space="preserve"> or a </w:t>
      </w:r>
      <w:proofErr w:type="spellStart"/>
      <w:r>
        <w:rPr>
          <w:rFonts w:ascii="Arial" w:hAnsi="Arial" w:cs="Arial"/>
          <w:color w:val="000000"/>
          <w:sz w:val="25"/>
          <w:szCs w:val="25"/>
          <w:shd w:val="clear" w:color="auto" w:fill="FFFFFF"/>
        </w:rPr>
        <w:t>methacholine</w:t>
      </w:r>
      <w:proofErr w:type="spellEnd"/>
      <w:r>
        <w:rPr>
          <w:rFonts w:ascii="Arial" w:hAnsi="Arial" w:cs="Arial"/>
          <w:color w:val="000000"/>
          <w:sz w:val="25"/>
          <w:szCs w:val="25"/>
          <w:shd w:val="clear" w:color="auto" w:fill="FFFFFF"/>
        </w:rPr>
        <w:t xml:space="preserve"> challenge test</w:t>
      </w:r>
      <w:r w:rsidR="00EC2D5D">
        <w:rPr>
          <w:rFonts w:ascii="Arial" w:hAnsi="Arial" w:cs="Arial"/>
          <w:color w:val="000000"/>
          <w:sz w:val="25"/>
          <w:szCs w:val="25"/>
          <w:shd w:val="clear" w:color="auto" w:fill="FFFFFF"/>
        </w:rPr>
        <w:t xml:space="preserve">, </w:t>
      </w:r>
      <w:proofErr w:type="spellStart"/>
      <w:r w:rsidR="00EC2D5D">
        <w:rPr>
          <w:rStyle w:val="Strong"/>
          <w:rFonts w:ascii="Helvetica" w:hAnsi="Helvetica" w:cs="Helvetica"/>
          <w:color w:val="111111"/>
        </w:rPr>
        <w:t>Bronchoscopy</w:t>
      </w:r>
      <w:proofErr w:type="spellEnd"/>
      <w:r w:rsidR="00EC2D5D">
        <w:rPr>
          <w:rStyle w:val="Strong"/>
          <w:rFonts w:ascii="Helvetica" w:hAnsi="Helvetica" w:cs="Helvetica"/>
          <w:color w:val="111111"/>
        </w:rPr>
        <w:t>,</w:t>
      </w:r>
      <w:r w:rsidR="00EC2D5D" w:rsidRPr="00EC2D5D">
        <w:rPr>
          <w:rStyle w:val="Strong"/>
          <w:rFonts w:ascii="Helvetica" w:hAnsi="Helvetica" w:cs="Helvetica"/>
          <w:color w:val="111111"/>
        </w:rPr>
        <w:t xml:space="preserve"> </w:t>
      </w:r>
      <w:proofErr w:type="spellStart"/>
      <w:r w:rsidR="00EC2D5D">
        <w:rPr>
          <w:rStyle w:val="Strong"/>
          <w:rFonts w:ascii="Helvetica" w:hAnsi="Helvetica" w:cs="Helvetica"/>
          <w:color w:val="111111"/>
        </w:rPr>
        <w:t>Rhinoscopy</w:t>
      </w:r>
      <w:proofErr w:type="spellEnd"/>
    </w:p>
    <w:p w:rsidR="00A42047" w:rsidRDefault="00A42047" w:rsidP="00EC2D5D">
      <w:pPr>
        <w:pStyle w:val="Title"/>
        <w:rPr>
          <w:sz w:val="36"/>
          <w:szCs w:val="36"/>
        </w:rPr>
      </w:pPr>
      <w:r>
        <w:t>Treatment</w:t>
      </w:r>
    </w:p>
    <w:p w:rsidR="00A42047" w:rsidRPr="00A42047" w:rsidRDefault="00A42047" w:rsidP="00A42047">
      <w:pPr>
        <w:shd w:val="clear" w:color="auto" w:fill="FFFFFF"/>
        <w:spacing w:after="332" w:line="360" w:lineRule="atLeast"/>
        <w:rPr>
          <w:rFonts w:ascii="Helvetica" w:eastAsia="Times New Roman" w:hAnsi="Helvetica" w:cs="Helvetica"/>
          <w:color w:val="111111"/>
        </w:rPr>
      </w:pPr>
      <w:r w:rsidRPr="00A42047">
        <w:rPr>
          <w:rFonts w:ascii="Helvetica" w:eastAsia="Times New Roman" w:hAnsi="Helvetica" w:cs="Helvetica"/>
          <w:color w:val="111111"/>
        </w:rPr>
        <w:t>Determining the cause of chronic cough is crucial to effective treatment. In many cases, more than one underlying condition may be causing your chronic cough.</w:t>
      </w:r>
    </w:p>
    <w:p w:rsidR="00A42047" w:rsidRPr="00A42047" w:rsidRDefault="00A42047" w:rsidP="00A42047">
      <w:pPr>
        <w:shd w:val="clear" w:color="auto" w:fill="FFFFFF"/>
        <w:spacing w:after="332" w:line="360" w:lineRule="atLeast"/>
        <w:rPr>
          <w:rFonts w:ascii="Helvetica" w:eastAsia="Times New Roman" w:hAnsi="Helvetica" w:cs="Helvetica"/>
          <w:color w:val="111111"/>
        </w:rPr>
      </w:pPr>
      <w:r w:rsidRPr="00A42047">
        <w:rPr>
          <w:rFonts w:ascii="Helvetica" w:eastAsia="Times New Roman" w:hAnsi="Helvetica" w:cs="Helvetica"/>
          <w:color w:val="111111"/>
        </w:rPr>
        <w:t>If you are currently smoking, your doctor will discuss with you your readiness to quit and provide assistance to achieve this goal.</w:t>
      </w:r>
    </w:p>
    <w:p w:rsidR="00A42047" w:rsidRPr="00A42047" w:rsidRDefault="00A42047" w:rsidP="00A42047">
      <w:pPr>
        <w:shd w:val="clear" w:color="auto" w:fill="FFFFFF"/>
        <w:spacing w:after="332" w:line="360" w:lineRule="atLeast"/>
        <w:rPr>
          <w:rFonts w:ascii="Helvetica" w:eastAsia="Times New Roman" w:hAnsi="Helvetica" w:cs="Helvetica"/>
          <w:color w:val="111111"/>
        </w:rPr>
      </w:pPr>
      <w:r w:rsidRPr="00A42047">
        <w:rPr>
          <w:rFonts w:ascii="Helvetica" w:eastAsia="Times New Roman" w:hAnsi="Helvetica" w:cs="Helvetica"/>
          <w:color w:val="111111"/>
        </w:rPr>
        <w:t>If you're taking an ACE inhibitor medication, your doctor may switch you to another medicine that doesn't have cough as a side effect.</w:t>
      </w:r>
    </w:p>
    <w:p w:rsidR="00A42047" w:rsidRPr="00A42047" w:rsidRDefault="00A42047" w:rsidP="00A42047">
      <w:pPr>
        <w:shd w:val="clear" w:color="auto" w:fill="FFFFFF"/>
        <w:spacing w:after="332" w:line="360" w:lineRule="atLeast"/>
        <w:rPr>
          <w:rFonts w:ascii="Helvetica" w:eastAsia="Times New Roman" w:hAnsi="Helvetica" w:cs="Helvetica"/>
          <w:color w:val="111111"/>
        </w:rPr>
      </w:pPr>
      <w:r w:rsidRPr="00A42047">
        <w:rPr>
          <w:rFonts w:ascii="Helvetica" w:eastAsia="Times New Roman" w:hAnsi="Helvetica" w:cs="Helvetica"/>
          <w:color w:val="111111"/>
        </w:rPr>
        <w:t>Medications used to treat chronic cough may include:</w:t>
      </w:r>
    </w:p>
    <w:p w:rsidR="00A42047" w:rsidRPr="00A42047" w:rsidRDefault="00A42047" w:rsidP="00A42047">
      <w:pPr>
        <w:numPr>
          <w:ilvl w:val="0"/>
          <w:numId w:val="12"/>
        </w:numPr>
        <w:shd w:val="clear" w:color="auto" w:fill="FFFFFF"/>
        <w:spacing w:before="100" w:beforeAutospacing="1" w:after="166" w:line="336" w:lineRule="atLeast"/>
        <w:ind w:left="498"/>
        <w:rPr>
          <w:rFonts w:ascii="Helvetica" w:eastAsia="Times New Roman" w:hAnsi="Helvetica" w:cs="Helvetica"/>
          <w:color w:val="111111"/>
        </w:rPr>
      </w:pPr>
      <w:r w:rsidRPr="00A42047">
        <w:rPr>
          <w:rFonts w:ascii="Helvetica" w:eastAsia="Times New Roman" w:hAnsi="Helvetica" w:cs="Helvetica"/>
          <w:b/>
          <w:bCs/>
          <w:color w:val="111111"/>
        </w:rPr>
        <w:t>Antihistamines, corticosteroids and decongestants.</w:t>
      </w:r>
      <w:r w:rsidRPr="00A42047">
        <w:rPr>
          <w:rFonts w:ascii="Helvetica" w:eastAsia="Times New Roman" w:hAnsi="Helvetica" w:cs="Helvetica"/>
          <w:color w:val="111111"/>
        </w:rPr>
        <w:t> These drugs are standard treatment for allergies and postnasal drip.</w:t>
      </w:r>
    </w:p>
    <w:p w:rsidR="00A42047" w:rsidRPr="00A42047" w:rsidRDefault="00A42047" w:rsidP="00A42047">
      <w:pPr>
        <w:numPr>
          <w:ilvl w:val="0"/>
          <w:numId w:val="12"/>
        </w:numPr>
        <w:shd w:val="clear" w:color="auto" w:fill="FFFFFF"/>
        <w:spacing w:before="100" w:beforeAutospacing="1" w:after="166" w:line="336" w:lineRule="atLeast"/>
        <w:ind w:left="498"/>
        <w:rPr>
          <w:rFonts w:ascii="Helvetica" w:eastAsia="Times New Roman" w:hAnsi="Helvetica" w:cs="Helvetica"/>
          <w:color w:val="111111"/>
        </w:rPr>
      </w:pPr>
      <w:r w:rsidRPr="00A42047">
        <w:rPr>
          <w:rFonts w:ascii="Helvetica" w:eastAsia="Times New Roman" w:hAnsi="Helvetica" w:cs="Helvetica"/>
          <w:b/>
          <w:bCs/>
          <w:color w:val="111111"/>
        </w:rPr>
        <w:t>Inhaled asthma drugs.</w:t>
      </w:r>
      <w:r w:rsidRPr="00A42047">
        <w:rPr>
          <w:rFonts w:ascii="Helvetica" w:eastAsia="Times New Roman" w:hAnsi="Helvetica" w:cs="Helvetica"/>
          <w:color w:val="111111"/>
        </w:rPr>
        <w:t> The most effective treatments for asthma-related cough are corticosteroids and bronchodilators, which reduce inflammation and open up your airways.</w:t>
      </w:r>
    </w:p>
    <w:p w:rsidR="00A42047" w:rsidRPr="00A42047" w:rsidRDefault="00A42047" w:rsidP="00A42047">
      <w:pPr>
        <w:numPr>
          <w:ilvl w:val="0"/>
          <w:numId w:val="12"/>
        </w:numPr>
        <w:shd w:val="clear" w:color="auto" w:fill="FFFFFF"/>
        <w:spacing w:before="100" w:beforeAutospacing="1" w:after="166" w:line="336" w:lineRule="atLeast"/>
        <w:ind w:left="498"/>
        <w:rPr>
          <w:rFonts w:ascii="Helvetica" w:eastAsia="Times New Roman" w:hAnsi="Helvetica" w:cs="Helvetica"/>
          <w:color w:val="111111"/>
        </w:rPr>
      </w:pPr>
      <w:r w:rsidRPr="00A42047">
        <w:rPr>
          <w:rFonts w:ascii="Helvetica" w:eastAsia="Times New Roman" w:hAnsi="Helvetica" w:cs="Helvetica"/>
          <w:b/>
          <w:bCs/>
          <w:color w:val="111111"/>
        </w:rPr>
        <w:t>Antibiotics.</w:t>
      </w:r>
      <w:r w:rsidRPr="00A42047">
        <w:rPr>
          <w:rFonts w:ascii="Helvetica" w:eastAsia="Times New Roman" w:hAnsi="Helvetica" w:cs="Helvetica"/>
          <w:color w:val="111111"/>
        </w:rPr>
        <w:t xml:space="preserve"> If a bacterial, fungal or </w:t>
      </w:r>
      <w:proofErr w:type="spellStart"/>
      <w:r w:rsidRPr="00A42047">
        <w:rPr>
          <w:rFonts w:ascii="Helvetica" w:eastAsia="Times New Roman" w:hAnsi="Helvetica" w:cs="Helvetica"/>
          <w:color w:val="111111"/>
        </w:rPr>
        <w:t>mycobacterial</w:t>
      </w:r>
      <w:proofErr w:type="spellEnd"/>
      <w:r w:rsidRPr="00A42047">
        <w:rPr>
          <w:rFonts w:ascii="Helvetica" w:eastAsia="Times New Roman" w:hAnsi="Helvetica" w:cs="Helvetica"/>
          <w:color w:val="111111"/>
        </w:rPr>
        <w:t xml:space="preserve"> infection is causing your chronic cough, your doctor may prescribe medications to address the infection.</w:t>
      </w:r>
    </w:p>
    <w:p w:rsidR="00A42047" w:rsidRPr="00A42047" w:rsidRDefault="00A42047" w:rsidP="00A42047">
      <w:pPr>
        <w:numPr>
          <w:ilvl w:val="0"/>
          <w:numId w:val="12"/>
        </w:numPr>
        <w:shd w:val="clear" w:color="auto" w:fill="FFFFFF"/>
        <w:spacing w:before="100" w:beforeAutospacing="1" w:after="166" w:line="336" w:lineRule="atLeast"/>
        <w:ind w:left="498"/>
        <w:rPr>
          <w:rFonts w:ascii="Helvetica" w:eastAsia="Times New Roman" w:hAnsi="Helvetica" w:cs="Helvetica"/>
          <w:color w:val="111111"/>
        </w:rPr>
      </w:pPr>
      <w:r w:rsidRPr="00A42047">
        <w:rPr>
          <w:rFonts w:ascii="Helvetica" w:eastAsia="Times New Roman" w:hAnsi="Helvetica" w:cs="Helvetica"/>
          <w:b/>
          <w:bCs/>
          <w:color w:val="111111"/>
        </w:rPr>
        <w:t>Acid blockers.</w:t>
      </w:r>
      <w:r w:rsidRPr="00A42047">
        <w:rPr>
          <w:rFonts w:ascii="Helvetica" w:eastAsia="Times New Roman" w:hAnsi="Helvetica" w:cs="Helvetica"/>
          <w:color w:val="111111"/>
        </w:rPr>
        <w:t> When lifestyle changes don't take care of acid reflux, you may be treated with medications that block acid production. Some people need surgery to resolve the problem.</w:t>
      </w:r>
    </w:p>
    <w:p w:rsidR="00A42047" w:rsidRDefault="00A42047" w:rsidP="00A42047">
      <w:pPr>
        <w:pStyle w:val="Heading2"/>
        <w:shd w:val="clear" w:color="auto" w:fill="FFFFFF"/>
        <w:spacing w:before="0" w:after="332"/>
        <w:rPr>
          <w:rFonts w:ascii="Helvetica" w:hAnsi="Helvetica" w:cs="Helvetica"/>
          <w:b w:val="0"/>
          <w:bCs w:val="0"/>
          <w:color w:val="111111"/>
        </w:rPr>
      </w:pPr>
      <w:r>
        <w:rPr>
          <w:rFonts w:ascii="Helvetica" w:hAnsi="Helvetica" w:cs="Helvetica"/>
          <w:b w:val="0"/>
          <w:bCs w:val="0"/>
          <w:color w:val="111111"/>
        </w:rPr>
        <w:lastRenderedPageBreak/>
        <w:t>Lifestyle and home remedies</w:t>
      </w:r>
    </w:p>
    <w:p w:rsidR="00A42047" w:rsidRDefault="00A42047" w:rsidP="00A42047">
      <w:pPr>
        <w:pStyle w:val="NormalWeb"/>
        <w:shd w:val="clear" w:color="auto" w:fill="FFFFFF"/>
        <w:spacing w:before="0" w:beforeAutospacing="0" w:after="332" w:afterAutospacing="0" w:line="360" w:lineRule="atLeast"/>
        <w:rPr>
          <w:rFonts w:ascii="Helvetica" w:hAnsi="Helvetica" w:cs="Helvetica"/>
          <w:color w:val="111111"/>
          <w:sz w:val="22"/>
          <w:szCs w:val="22"/>
        </w:rPr>
      </w:pPr>
      <w:r>
        <w:rPr>
          <w:rFonts w:ascii="Helvetica" w:hAnsi="Helvetica" w:cs="Helvetica"/>
          <w:color w:val="111111"/>
          <w:sz w:val="22"/>
          <w:szCs w:val="22"/>
        </w:rPr>
        <w:t>Follow the plan your doctor gives you for treating the cause of your cough. In the meantime, you can also try these tips to ease your cough:</w:t>
      </w:r>
    </w:p>
    <w:p w:rsidR="00A42047" w:rsidRDefault="00A42047" w:rsidP="00A42047">
      <w:pPr>
        <w:numPr>
          <w:ilvl w:val="0"/>
          <w:numId w:val="13"/>
        </w:numPr>
        <w:shd w:val="clear" w:color="auto" w:fill="FFFFFF"/>
        <w:spacing w:before="100" w:beforeAutospacing="1" w:after="166" w:line="336" w:lineRule="atLeast"/>
        <w:ind w:left="498"/>
        <w:rPr>
          <w:rFonts w:ascii="Helvetica" w:hAnsi="Helvetica" w:cs="Helvetica"/>
          <w:color w:val="111111"/>
        </w:rPr>
      </w:pPr>
      <w:r>
        <w:rPr>
          <w:rStyle w:val="Strong"/>
          <w:rFonts w:ascii="Helvetica" w:hAnsi="Helvetica" w:cs="Helvetica"/>
          <w:color w:val="111111"/>
        </w:rPr>
        <w:t>Drink fluids.</w:t>
      </w:r>
      <w:r>
        <w:rPr>
          <w:rFonts w:ascii="Helvetica" w:hAnsi="Helvetica" w:cs="Helvetica"/>
          <w:color w:val="111111"/>
        </w:rPr>
        <w:t> Liquid helps thin the mucus in your throat. Warm liquids, such as broth, tea or juice, can soothe your throat.</w:t>
      </w:r>
    </w:p>
    <w:p w:rsidR="00A42047" w:rsidRDefault="00A42047" w:rsidP="00A42047">
      <w:pPr>
        <w:numPr>
          <w:ilvl w:val="0"/>
          <w:numId w:val="13"/>
        </w:numPr>
        <w:shd w:val="clear" w:color="auto" w:fill="FFFFFF"/>
        <w:spacing w:before="100" w:beforeAutospacing="1" w:after="166" w:line="336" w:lineRule="atLeast"/>
        <w:ind w:left="498"/>
        <w:rPr>
          <w:rFonts w:ascii="Helvetica" w:hAnsi="Helvetica" w:cs="Helvetica"/>
          <w:color w:val="111111"/>
        </w:rPr>
      </w:pPr>
      <w:r>
        <w:rPr>
          <w:rStyle w:val="Strong"/>
          <w:rFonts w:ascii="Helvetica" w:hAnsi="Helvetica" w:cs="Helvetica"/>
          <w:color w:val="111111"/>
        </w:rPr>
        <w:t>Suck on cough drops or hard candies.</w:t>
      </w:r>
      <w:r>
        <w:rPr>
          <w:rFonts w:ascii="Helvetica" w:hAnsi="Helvetica" w:cs="Helvetica"/>
          <w:color w:val="111111"/>
        </w:rPr>
        <w:t> They may ease a dry cough and soothe an irritated throat.</w:t>
      </w:r>
    </w:p>
    <w:p w:rsidR="00A42047" w:rsidRDefault="00A42047" w:rsidP="00A42047">
      <w:pPr>
        <w:numPr>
          <w:ilvl w:val="0"/>
          <w:numId w:val="13"/>
        </w:numPr>
        <w:shd w:val="clear" w:color="auto" w:fill="FFFFFF"/>
        <w:spacing w:before="100" w:beforeAutospacing="1" w:after="166" w:line="336" w:lineRule="atLeast"/>
        <w:ind w:left="498"/>
        <w:rPr>
          <w:rFonts w:ascii="Helvetica" w:hAnsi="Helvetica" w:cs="Helvetica"/>
          <w:color w:val="111111"/>
        </w:rPr>
      </w:pPr>
      <w:r>
        <w:rPr>
          <w:rStyle w:val="Strong"/>
          <w:rFonts w:ascii="Helvetica" w:hAnsi="Helvetica" w:cs="Helvetica"/>
          <w:color w:val="111111"/>
        </w:rPr>
        <w:t>Consider taking honey.</w:t>
      </w:r>
      <w:r>
        <w:rPr>
          <w:rFonts w:ascii="Helvetica" w:hAnsi="Helvetica" w:cs="Helvetica"/>
          <w:color w:val="111111"/>
        </w:rPr>
        <w:t> A teaspoon of honey may help loosen a cough. Don't give honey to children younger than 1 year old because honey can contain bacteria harmful to infants.</w:t>
      </w:r>
    </w:p>
    <w:p w:rsidR="00A42047" w:rsidRDefault="00A42047" w:rsidP="00A42047">
      <w:pPr>
        <w:numPr>
          <w:ilvl w:val="0"/>
          <w:numId w:val="13"/>
        </w:numPr>
        <w:shd w:val="clear" w:color="auto" w:fill="FFFFFF"/>
        <w:spacing w:before="100" w:beforeAutospacing="1" w:after="166" w:line="336" w:lineRule="atLeast"/>
        <w:ind w:left="498"/>
        <w:rPr>
          <w:rFonts w:ascii="Helvetica" w:hAnsi="Helvetica" w:cs="Helvetica"/>
          <w:color w:val="111111"/>
        </w:rPr>
      </w:pPr>
      <w:r>
        <w:rPr>
          <w:rStyle w:val="Strong"/>
          <w:rFonts w:ascii="Helvetica" w:hAnsi="Helvetica" w:cs="Helvetica"/>
          <w:color w:val="111111"/>
        </w:rPr>
        <w:t>Moisturize the air.</w:t>
      </w:r>
      <w:r>
        <w:rPr>
          <w:rFonts w:ascii="Helvetica" w:hAnsi="Helvetica" w:cs="Helvetica"/>
          <w:color w:val="111111"/>
        </w:rPr>
        <w:t> Use a cool-mist humidifier or take a steamy shower.</w:t>
      </w:r>
    </w:p>
    <w:p w:rsidR="00A42047" w:rsidRDefault="00A42047" w:rsidP="00A42047">
      <w:pPr>
        <w:numPr>
          <w:ilvl w:val="0"/>
          <w:numId w:val="13"/>
        </w:numPr>
        <w:shd w:val="clear" w:color="auto" w:fill="FFFFFF"/>
        <w:spacing w:before="100" w:beforeAutospacing="1" w:after="166" w:line="336" w:lineRule="atLeast"/>
        <w:ind w:left="498"/>
        <w:rPr>
          <w:rFonts w:ascii="Helvetica" w:hAnsi="Helvetica" w:cs="Helvetica"/>
          <w:color w:val="111111"/>
        </w:rPr>
      </w:pPr>
      <w:r>
        <w:rPr>
          <w:rStyle w:val="Strong"/>
          <w:rFonts w:ascii="Helvetica" w:hAnsi="Helvetica" w:cs="Helvetica"/>
          <w:color w:val="111111"/>
        </w:rPr>
        <w:t>Avoid tobacco smoke.</w:t>
      </w:r>
      <w:r>
        <w:rPr>
          <w:rFonts w:ascii="Helvetica" w:hAnsi="Helvetica" w:cs="Helvetica"/>
          <w:color w:val="111111"/>
        </w:rPr>
        <w:t> Smoking or breathing secondhand smoke irritates your lungs and can worsen coughs caused by other factors. If you smoke, talk with your doctor about programs and products that can help you quit.</w:t>
      </w:r>
    </w:p>
    <w:p w:rsidR="00A42047" w:rsidRPr="00192E00" w:rsidRDefault="00A42047" w:rsidP="00920DCA">
      <w:pPr>
        <w:shd w:val="clear" w:color="auto" w:fill="FFFFFF"/>
        <w:spacing w:after="208" w:line="240" w:lineRule="auto"/>
        <w:rPr>
          <w:rFonts w:ascii="Arial" w:hAnsi="Arial" w:cs="Arial"/>
          <w:color w:val="000000"/>
          <w:sz w:val="25"/>
          <w:szCs w:val="25"/>
        </w:rPr>
      </w:pPr>
    </w:p>
    <w:p w:rsidR="00192E00" w:rsidRDefault="00192E00" w:rsidP="00192E00">
      <w:pPr>
        <w:spacing w:before="240"/>
      </w:pPr>
    </w:p>
    <w:sectPr w:rsidR="00192E00" w:rsidSect="00D33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857C0"/>
    <w:multiLevelType w:val="multilevel"/>
    <w:tmpl w:val="3E0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E1E5C"/>
    <w:multiLevelType w:val="multilevel"/>
    <w:tmpl w:val="E29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D5E26"/>
    <w:multiLevelType w:val="multilevel"/>
    <w:tmpl w:val="619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54844"/>
    <w:multiLevelType w:val="hybridMultilevel"/>
    <w:tmpl w:val="F130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9757D"/>
    <w:multiLevelType w:val="hybridMultilevel"/>
    <w:tmpl w:val="6214F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6F17EF"/>
    <w:multiLevelType w:val="hybridMultilevel"/>
    <w:tmpl w:val="6F0E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32C34"/>
    <w:multiLevelType w:val="multilevel"/>
    <w:tmpl w:val="150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C61FC"/>
    <w:multiLevelType w:val="multilevel"/>
    <w:tmpl w:val="939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8378B"/>
    <w:multiLevelType w:val="multilevel"/>
    <w:tmpl w:val="226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751861"/>
    <w:multiLevelType w:val="multilevel"/>
    <w:tmpl w:val="DCF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A33C2"/>
    <w:multiLevelType w:val="multilevel"/>
    <w:tmpl w:val="A54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05FE3"/>
    <w:multiLevelType w:val="multilevel"/>
    <w:tmpl w:val="C4E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3514D"/>
    <w:multiLevelType w:val="multilevel"/>
    <w:tmpl w:val="83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3079A2"/>
    <w:multiLevelType w:val="multilevel"/>
    <w:tmpl w:val="2C6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3B1E14"/>
    <w:multiLevelType w:val="hybridMultilevel"/>
    <w:tmpl w:val="45F6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9412F0"/>
    <w:multiLevelType w:val="multilevel"/>
    <w:tmpl w:val="57EE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D4153B"/>
    <w:multiLevelType w:val="multilevel"/>
    <w:tmpl w:val="4D2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D1387"/>
    <w:multiLevelType w:val="hybridMultilevel"/>
    <w:tmpl w:val="F00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1"/>
  </w:num>
  <w:num w:numId="4">
    <w:abstractNumId w:val="9"/>
  </w:num>
  <w:num w:numId="5">
    <w:abstractNumId w:val="15"/>
  </w:num>
  <w:num w:numId="6">
    <w:abstractNumId w:val="10"/>
  </w:num>
  <w:num w:numId="7">
    <w:abstractNumId w:val="6"/>
  </w:num>
  <w:num w:numId="8">
    <w:abstractNumId w:val="13"/>
  </w:num>
  <w:num w:numId="9">
    <w:abstractNumId w:val="2"/>
  </w:num>
  <w:num w:numId="10">
    <w:abstractNumId w:val="7"/>
  </w:num>
  <w:num w:numId="11">
    <w:abstractNumId w:val="12"/>
  </w:num>
  <w:num w:numId="12">
    <w:abstractNumId w:val="0"/>
  </w:num>
  <w:num w:numId="13">
    <w:abstractNumId w:val="1"/>
  </w:num>
  <w:num w:numId="14">
    <w:abstractNumId w:val="14"/>
  </w:num>
  <w:num w:numId="15">
    <w:abstractNumId w:val="17"/>
  </w:num>
  <w:num w:numId="16">
    <w:abstractNumId w:val="5"/>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192E00"/>
    <w:rsid w:val="00192E00"/>
    <w:rsid w:val="003A2885"/>
    <w:rsid w:val="00465C69"/>
    <w:rsid w:val="00753D48"/>
    <w:rsid w:val="00920DCA"/>
    <w:rsid w:val="00A42047"/>
    <w:rsid w:val="00CC177D"/>
    <w:rsid w:val="00D337F9"/>
    <w:rsid w:val="00EC2D5D"/>
    <w:rsid w:val="00F62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F9"/>
  </w:style>
  <w:style w:type="paragraph" w:styleId="Heading1">
    <w:name w:val="heading 1"/>
    <w:basedOn w:val="Normal"/>
    <w:next w:val="Normal"/>
    <w:link w:val="Heading1Char"/>
    <w:uiPriority w:val="9"/>
    <w:qFormat/>
    <w:rsid w:val="00192E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E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E0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2E0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92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E00"/>
    <w:rPr>
      <w:b/>
      <w:bCs/>
    </w:rPr>
  </w:style>
  <w:style w:type="character" w:styleId="Hyperlink">
    <w:name w:val="Hyperlink"/>
    <w:basedOn w:val="DefaultParagraphFont"/>
    <w:uiPriority w:val="99"/>
    <w:semiHidden/>
    <w:unhideWhenUsed/>
    <w:rsid w:val="00192E00"/>
    <w:rPr>
      <w:color w:val="0000FF"/>
      <w:u w:val="single"/>
    </w:rPr>
  </w:style>
  <w:style w:type="character" w:customStyle="1" w:styleId="Heading2Char">
    <w:name w:val="Heading 2 Char"/>
    <w:basedOn w:val="DefaultParagraphFont"/>
    <w:link w:val="Heading2"/>
    <w:uiPriority w:val="9"/>
    <w:rsid w:val="00920DCA"/>
    <w:rPr>
      <w:rFonts w:asciiTheme="majorHAnsi" w:eastAsiaTheme="majorEastAsia" w:hAnsiTheme="majorHAnsi" w:cstheme="majorBidi"/>
      <w:b/>
      <w:bCs/>
      <w:color w:val="4F81BD" w:themeColor="accent1"/>
      <w:sz w:val="26"/>
      <w:szCs w:val="26"/>
    </w:rPr>
  </w:style>
  <w:style w:type="character" w:customStyle="1" w:styleId="mntl-sc-block-subheadingtext">
    <w:name w:val="mntl-sc-block-subheading__text"/>
    <w:basedOn w:val="DefaultParagraphFont"/>
    <w:rsid w:val="00CC177D"/>
  </w:style>
  <w:style w:type="paragraph" w:customStyle="1" w:styleId="comp">
    <w:name w:val="comp"/>
    <w:basedOn w:val="Normal"/>
    <w:rsid w:val="00CC1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CC177D"/>
  </w:style>
  <w:style w:type="character" w:customStyle="1" w:styleId="mw-headline">
    <w:name w:val="mw-headline"/>
    <w:basedOn w:val="DefaultParagraphFont"/>
    <w:rsid w:val="00CC177D"/>
  </w:style>
  <w:style w:type="character" w:customStyle="1" w:styleId="myc-visuallyhidden">
    <w:name w:val="myc-visuallyhidden"/>
    <w:basedOn w:val="DefaultParagraphFont"/>
    <w:rsid w:val="00A42047"/>
  </w:style>
  <w:style w:type="paragraph" w:styleId="BalloonText">
    <w:name w:val="Balloon Text"/>
    <w:basedOn w:val="Normal"/>
    <w:link w:val="BalloonTextChar"/>
    <w:uiPriority w:val="99"/>
    <w:semiHidden/>
    <w:unhideWhenUsed/>
    <w:rsid w:val="00A42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47"/>
    <w:rPr>
      <w:rFonts w:ascii="Tahoma" w:hAnsi="Tahoma" w:cs="Tahoma"/>
      <w:sz w:val="16"/>
      <w:szCs w:val="16"/>
    </w:rPr>
  </w:style>
  <w:style w:type="paragraph" w:styleId="Title">
    <w:name w:val="Title"/>
    <w:basedOn w:val="Normal"/>
    <w:next w:val="Normal"/>
    <w:link w:val="TitleChar"/>
    <w:uiPriority w:val="10"/>
    <w:qFormat/>
    <w:rsid w:val="00465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C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C69"/>
    <w:pPr>
      <w:ind w:left="720"/>
      <w:contextualSpacing/>
    </w:pPr>
  </w:style>
  <w:style w:type="paragraph" w:styleId="Subtitle">
    <w:name w:val="Subtitle"/>
    <w:basedOn w:val="Normal"/>
    <w:next w:val="Normal"/>
    <w:link w:val="SubtitleChar"/>
    <w:uiPriority w:val="11"/>
    <w:qFormat/>
    <w:rsid w:val="00465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C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9842181">
      <w:bodyDiv w:val="1"/>
      <w:marLeft w:val="0"/>
      <w:marRight w:val="0"/>
      <w:marTop w:val="0"/>
      <w:marBottom w:val="0"/>
      <w:divBdr>
        <w:top w:val="none" w:sz="0" w:space="0" w:color="auto"/>
        <w:left w:val="none" w:sz="0" w:space="0" w:color="auto"/>
        <w:bottom w:val="none" w:sz="0" w:space="0" w:color="auto"/>
        <w:right w:val="none" w:sz="0" w:space="0" w:color="auto"/>
      </w:divBdr>
    </w:div>
    <w:div w:id="86267549">
      <w:bodyDiv w:val="1"/>
      <w:marLeft w:val="0"/>
      <w:marRight w:val="0"/>
      <w:marTop w:val="0"/>
      <w:marBottom w:val="0"/>
      <w:divBdr>
        <w:top w:val="none" w:sz="0" w:space="0" w:color="auto"/>
        <w:left w:val="none" w:sz="0" w:space="0" w:color="auto"/>
        <w:bottom w:val="none" w:sz="0" w:space="0" w:color="auto"/>
        <w:right w:val="none" w:sz="0" w:space="0" w:color="auto"/>
      </w:divBdr>
      <w:divsChild>
        <w:div w:id="410850958">
          <w:marLeft w:val="0"/>
          <w:marRight w:val="0"/>
          <w:marTop w:val="0"/>
          <w:marBottom w:val="554"/>
          <w:divBdr>
            <w:top w:val="none" w:sz="0" w:space="0" w:color="auto"/>
            <w:left w:val="none" w:sz="0" w:space="0" w:color="auto"/>
            <w:bottom w:val="none" w:sz="0" w:space="0" w:color="auto"/>
            <w:right w:val="none" w:sz="0" w:space="0" w:color="auto"/>
          </w:divBdr>
          <w:divsChild>
            <w:div w:id="1069576347">
              <w:marLeft w:val="0"/>
              <w:marRight w:val="0"/>
              <w:marTop w:val="0"/>
              <w:marBottom w:val="0"/>
              <w:divBdr>
                <w:top w:val="none" w:sz="0" w:space="0" w:color="auto"/>
                <w:left w:val="none" w:sz="0" w:space="0" w:color="auto"/>
                <w:bottom w:val="none" w:sz="0" w:space="0" w:color="auto"/>
                <w:right w:val="none" w:sz="0" w:space="0" w:color="auto"/>
              </w:divBdr>
              <w:divsChild>
                <w:div w:id="1851482991">
                  <w:marLeft w:val="-166"/>
                  <w:marRight w:val="-166"/>
                  <w:marTop w:val="0"/>
                  <w:marBottom w:val="0"/>
                  <w:divBdr>
                    <w:top w:val="none" w:sz="0" w:space="0" w:color="auto"/>
                    <w:left w:val="none" w:sz="0" w:space="0" w:color="auto"/>
                    <w:bottom w:val="none" w:sz="0" w:space="0" w:color="auto"/>
                    <w:right w:val="none" w:sz="0" w:space="0" w:color="auto"/>
                  </w:divBdr>
                  <w:divsChild>
                    <w:div w:id="1410229705">
                      <w:marLeft w:val="0"/>
                      <w:marRight w:val="0"/>
                      <w:marTop w:val="0"/>
                      <w:marBottom w:val="0"/>
                      <w:divBdr>
                        <w:top w:val="none" w:sz="0" w:space="0" w:color="auto"/>
                        <w:left w:val="none" w:sz="0" w:space="0" w:color="auto"/>
                        <w:bottom w:val="none" w:sz="0" w:space="0" w:color="auto"/>
                        <w:right w:val="none" w:sz="0" w:space="0" w:color="auto"/>
                      </w:divBdr>
                      <w:divsChild>
                        <w:div w:id="1605183509">
                          <w:marLeft w:val="0"/>
                          <w:marRight w:val="0"/>
                          <w:marTop w:val="0"/>
                          <w:marBottom w:val="0"/>
                          <w:divBdr>
                            <w:top w:val="none" w:sz="0" w:space="0" w:color="auto"/>
                            <w:left w:val="none" w:sz="0" w:space="0" w:color="auto"/>
                            <w:bottom w:val="none" w:sz="0" w:space="0" w:color="auto"/>
                            <w:right w:val="none" w:sz="0" w:space="0" w:color="auto"/>
                          </w:divBdr>
                          <w:divsChild>
                            <w:div w:id="288977516">
                              <w:marLeft w:val="0"/>
                              <w:marRight w:val="0"/>
                              <w:marTop w:val="0"/>
                              <w:marBottom w:val="554"/>
                              <w:divBdr>
                                <w:top w:val="none" w:sz="0" w:space="0" w:color="auto"/>
                                <w:left w:val="none" w:sz="0" w:space="0" w:color="auto"/>
                                <w:bottom w:val="none" w:sz="0" w:space="0" w:color="auto"/>
                                <w:right w:val="none" w:sz="0" w:space="0" w:color="auto"/>
                              </w:divBdr>
                            </w:div>
                            <w:div w:id="12025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397174">
          <w:marLeft w:val="0"/>
          <w:marRight w:val="0"/>
          <w:marTop w:val="0"/>
          <w:marBottom w:val="554"/>
          <w:divBdr>
            <w:top w:val="none" w:sz="0" w:space="0" w:color="auto"/>
            <w:left w:val="none" w:sz="0" w:space="0" w:color="auto"/>
            <w:bottom w:val="none" w:sz="0" w:space="0" w:color="auto"/>
            <w:right w:val="none" w:sz="0" w:space="0" w:color="auto"/>
          </w:divBdr>
          <w:divsChild>
            <w:div w:id="2135781736">
              <w:marLeft w:val="0"/>
              <w:marRight w:val="0"/>
              <w:marTop w:val="0"/>
              <w:marBottom w:val="0"/>
              <w:divBdr>
                <w:top w:val="none" w:sz="0" w:space="0" w:color="auto"/>
                <w:left w:val="none" w:sz="0" w:space="0" w:color="auto"/>
                <w:bottom w:val="none" w:sz="0" w:space="0" w:color="auto"/>
                <w:right w:val="none" w:sz="0" w:space="0" w:color="auto"/>
              </w:divBdr>
              <w:divsChild>
                <w:div w:id="1593664869">
                  <w:marLeft w:val="-166"/>
                  <w:marRight w:val="-166"/>
                  <w:marTop w:val="0"/>
                  <w:marBottom w:val="0"/>
                  <w:divBdr>
                    <w:top w:val="none" w:sz="0" w:space="0" w:color="auto"/>
                    <w:left w:val="none" w:sz="0" w:space="0" w:color="auto"/>
                    <w:bottom w:val="none" w:sz="0" w:space="0" w:color="auto"/>
                    <w:right w:val="none" w:sz="0" w:space="0" w:color="auto"/>
                  </w:divBdr>
                  <w:divsChild>
                    <w:div w:id="1264729078">
                      <w:marLeft w:val="0"/>
                      <w:marRight w:val="0"/>
                      <w:marTop w:val="0"/>
                      <w:marBottom w:val="0"/>
                      <w:divBdr>
                        <w:top w:val="none" w:sz="0" w:space="0" w:color="auto"/>
                        <w:left w:val="none" w:sz="0" w:space="0" w:color="auto"/>
                        <w:bottom w:val="none" w:sz="0" w:space="0" w:color="auto"/>
                        <w:right w:val="none" w:sz="0" w:space="0" w:color="auto"/>
                      </w:divBdr>
                      <w:divsChild>
                        <w:div w:id="1646743026">
                          <w:marLeft w:val="0"/>
                          <w:marRight w:val="0"/>
                          <w:marTop w:val="0"/>
                          <w:marBottom w:val="0"/>
                          <w:divBdr>
                            <w:top w:val="none" w:sz="0" w:space="0" w:color="auto"/>
                            <w:left w:val="none" w:sz="0" w:space="0" w:color="auto"/>
                            <w:bottom w:val="none" w:sz="0" w:space="0" w:color="auto"/>
                            <w:right w:val="none" w:sz="0" w:space="0" w:color="auto"/>
                          </w:divBdr>
                          <w:divsChild>
                            <w:div w:id="1492522164">
                              <w:marLeft w:val="0"/>
                              <w:marRight w:val="0"/>
                              <w:marTop w:val="0"/>
                              <w:marBottom w:val="554"/>
                              <w:divBdr>
                                <w:top w:val="none" w:sz="0" w:space="0" w:color="auto"/>
                                <w:left w:val="none" w:sz="0" w:space="0" w:color="auto"/>
                                <w:bottom w:val="none" w:sz="0" w:space="0" w:color="auto"/>
                                <w:right w:val="none" w:sz="0" w:space="0" w:color="auto"/>
                              </w:divBdr>
                            </w:div>
                            <w:div w:id="11625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00532">
      <w:bodyDiv w:val="1"/>
      <w:marLeft w:val="0"/>
      <w:marRight w:val="0"/>
      <w:marTop w:val="0"/>
      <w:marBottom w:val="0"/>
      <w:divBdr>
        <w:top w:val="none" w:sz="0" w:space="0" w:color="auto"/>
        <w:left w:val="none" w:sz="0" w:space="0" w:color="auto"/>
        <w:bottom w:val="none" w:sz="0" w:space="0" w:color="auto"/>
        <w:right w:val="none" w:sz="0" w:space="0" w:color="auto"/>
      </w:divBdr>
    </w:div>
    <w:div w:id="277881248">
      <w:bodyDiv w:val="1"/>
      <w:marLeft w:val="0"/>
      <w:marRight w:val="0"/>
      <w:marTop w:val="0"/>
      <w:marBottom w:val="0"/>
      <w:divBdr>
        <w:top w:val="none" w:sz="0" w:space="0" w:color="auto"/>
        <w:left w:val="none" w:sz="0" w:space="0" w:color="auto"/>
        <w:bottom w:val="none" w:sz="0" w:space="0" w:color="auto"/>
        <w:right w:val="none" w:sz="0" w:space="0" w:color="auto"/>
      </w:divBdr>
    </w:div>
    <w:div w:id="318075974">
      <w:bodyDiv w:val="1"/>
      <w:marLeft w:val="0"/>
      <w:marRight w:val="0"/>
      <w:marTop w:val="0"/>
      <w:marBottom w:val="0"/>
      <w:divBdr>
        <w:top w:val="none" w:sz="0" w:space="0" w:color="auto"/>
        <w:left w:val="none" w:sz="0" w:space="0" w:color="auto"/>
        <w:bottom w:val="none" w:sz="0" w:space="0" w:color="auto"/>
        <w:right w:val="none" w:sz="0" w:space="0" w:color="auto"/>
      </w:divBdr>
    </w:div>
    <w:div w:id="556547101">
      <w:bodyDiv w:val="1"/>
      <w:marLeft w:val="0"/>
      <w:marRight w:val="0"/>
      <w:marTop w:val="0"/>
      <w:marBottom w:val="0"/>
      <w:divBdr>
        <w:top w:val="none" w:sz="0" w:space="0" w:color="auto"/>
        <w:left w:val="none" w:sz="0" w:space="0" w:color="auto"/>
        <w:bottom w:val="none" w:sz="0" w:space="0" w:color="auto"/>
        <w:right w:val="none" w:sz="0" w:space="0" w:color="auto"/>
      </w:divBdr>
    </w:div>
    <w:div w:id="721559044">
      <w:bodyDiv w:val="1"/>
      <w:marLeft w:val="0"/>
      <w:marRight w:val="0"/>
      <w:marTop w:val="0"/>
      <w:marBottom w:val="0"/>
      <w:divBdr>
        <w:top w:val="none" w:sz="0" w:space="0" w:color="auto"/>
        <w:left w:val="none" w:sz="0" w:space="0" w:color="auto"/>
        <w:bottom w:val="none" w:sz="0" w:space="0" w:color="auto"/>
        <w:right w:val="none" w:sz="0" w:space="0" w:color="auto"/>
      </w:divBdr>
    </w:div>
    <w:div w:id="806359734">
      <w:bodyDiv w:val="1"/>
      <w:marLeft w:val="0"/>
      <w:marRight w:val="0"/>
      <w:marTop w:val="0"/>
      <w:marBottom w:val="0"/>
      <w:divBdr>
        <w:top w:val="none" w:sz="0" w:space="0" w:color="auto"/>
        <w:left w:val="none" w:sz="0" w:space="0" w:color="auto"/>
        <w:bottom w:val="none" w:sz="0" w:space="0" w:color="auto"/>
        <w:right w:val="none" w:sz="0" w:space="0" w:color="auto"/>
      </w:divBdr>
    </w:div>
    <w:div w:id="977296975">
      <w:bodyDiv w:val="1"/>
      <w:marLeft w:val="0"/>
      <w:marRight w:val="0"/>
      <w:marTop w:val="0"/>
      <w:marBottom w:val="0"/>
      <w:divBdr>
        <w:top w:val="none" w:sz="0" w:space="0" w:color="auto"/>
        <w:left w:val="none" w:sz="0" w:space="0" w:color="auto"/>
        <w:bottom w:val="none" w:sz="0" w:space="0" w:color="auto"/>
        <w:right w:val="none" w:sz="0" w:space="0" w:color="auto"/>
      </w:divBdr>
    </w:div>
    <w:div w:id="1001543335">
      <w:bodyDiv w:val="1"/>
      <w:marLeft w:val="0"/>
      <w:marRight w:val="0"/>
      <w:marTop w:val="0"/>
      <w:marBottom w:val="0"/>
      <w:divBdr>
        <w:top w:val="none" w:sz="0" w:space="0" w:color="auto"/>
        <w:left w:val="none" w:sz="0" w:space="0" w:color="auto"/>
        <w:bottom w:val="none" w:sz="0" w:space="0" w:color="auto"/>
        <w:right w:val="none" w:sz="0" w:space="0" w:color="auto"/>
      </w:divBdr>
    </w:div>
    <w:div w:id="1254975100">
      <w:bodyDiv w:val="1"/>
      <w:marLeft w:val="0"/>
      <w:marRight w:val="0"/>
      <w:marTop w:val="0"/>
      <w:marBottom w:val="0"/>
      <w:divBdr>
        <w:top w:val="none" w:sz="0" w:space="0" w:color="auto"/>
        <w:left w:val="none" w:sz="0" w:space="0" w:color="auto"/>
        <w:bottom w:val="none" w:sz="0" w:space="0" w:color="auto"/>
        <w:right w:val="none" w:sz="0" w:space="0" w:color="auto"/>
      </w:divBdr>
      <w:divsChild>
        <w:div w:id="306395054">
          <w:marLeft w:val="0"/>
          <w:marRight w:val="0"/>
          <w:marTop w:val="0"/>
          <w:marBottom w:val="0"/>
          <w:divBdr>
            <w:top w:val="none" w:sz="0" w:space="0" w:color="auto"/>
            <w:left w:val="none" w:sz="0" w:space="0" w:color="auto"/>
            <w:bottom w:val="none" w:sz="0" w:space="0" w:color="auto"/>
            <w:right w:val="none" w:sz="0" w:space="0" w:color="auto"/>
          </w:divBdr>
          <w:divsChild>
            <w:div w:id="1514107812">
              <w:marLeft w:val="0"/>
              <w:marRight w:val="0"/>
              <w:marTop w:val="0"/>
              <w:marBottom w:val="0"/>
              <w:divBdr>
                <w:top w:val="none" w:sz="0" w:space="0" w:color="auto"/>
                <w:left w:val="none" w:sz="0" w:space="0" w:color="auto"/>
                <w:bottom w:val="none" w:sz="0" w:space="0" w:color="auto"/>
                <w:right w:val="none" w:sz="0" w:space="0" w:color="auto"/>
              </w:divBdr>
              <w:divsChild>
                <w:div w:id="1387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766">
          <w:marLeft w:val="0"/>
          <w:marRight w:val="0"/>
          <w:marTop w:val="0"/>
          <w:marBottom w:val="0"/>
          <w:divBdr>
            <w:top w:val="none" w:sz="0" w:space="0" w:color="auto"/>
            <w:left w:val="none" w:sz="0" w:space="0" w:color="auto"/>
            <w:bottom w:val="none" w:sz="0" w:space="0" w:color="auto"/>
            <w:right w:val="none" w:sz="0" w:space="0" w:color="auto"/>
          </w:divBdr>
          <w:divsChild>
            <w:div w:id="1159423309">
              <w:marLeft w:val="0"/>
              <w:marRight w:val="0"/>
              <w:marTop w:val="0"/>
              <w:marBottom w:val="0"/>
              <w:divBdr>
                <w:top w:val="none" w:sz="0" w:space="0" w:color="auto"/>
                <w:left w:val="none" w:sz="0" w:space="0" w:color="auto"/>
                <w:bottom w:val="none" w:sz="0" w:space="0" w:color="auto"/>
                <w:right w:val="none" w:sz="0" w:space="0" w:color="auto"/>
              </w:divBdr>
              <w:divsChild>
                <w:div w:id="1837762929">
                  <w:marLeft w:val="0"/>
                  <w:marRight w:val="0"/>
                  <w:marTop w:val="0"/>
                  <w:marBottom w:val="0"/>
                  <w:divBdr>
                    <w:top w:val="none" w:sz="0" w:space="0" w:color="auto"/>
                    <w:left w:val="none" w:sz="0" w:space="0" w:color="auto"/>
                    <w:bottom w:val="none" w:sz="0" w:space="0" w:color="auto"/>
                    <w:right w:val="none" w:sz="0" w:space="0" w:color="auto"/>
                  </w:divBdr>
                  <w:divsChild>
                    <w:div w:id="2146307866">
                      <w:marLeft w:val="277"/>
                      <w:marRight w:val="0"/>
                      <w:marTop w:val="0"/>
                      <w:marBottom w:val="0"/>
                      <w:divBdr>
                        <w:top w:val="none" w:sz="0" w:space="0" w:color="auto"/>
                        <w:left w:val="none" w:sz="0" w:space="0" w:color="auto"/>
                        <w:bottom w:val="none" w:sz="0" w:space="0" w:color="auto"/>
                        <w:right w:val="none" w:sz="0" w:space="0" w:color="auto"/>
                      </w:divBdr>
                      <w:divsChild>
                        <w:div w:id="1387297337">
                          <w:marLeft w:val="0"/>
                          <w:marRight w:val="0"/>
                          <w:marTop w:val="0"/>
                          <w:marBottom w:val="0"/>
                          <w:divBdr>
                            <w:top w:val="none" w:sz="0" w:space="0" w:color="auto"/>
                            <w:left w:val="none" w:sz="0" w:space="0" w:color="auto"/>
                            <w:bottom w:val="none" w:sz="0" w:space="0" w:color="auto"/>
                            <w:right w:val="none" w:sz="0" w:space="0" w:color="auto"/>
                          </w:divBdr>
                          <w:divsChild>
                            <w:div w:id="5400956">
                              <w:marLeft w:val="0"/>
                              <w:marRight w:val="0"/>
                              <w:marTop w:val="0"/>
                              <w:marBottom w:val="0"/>
                              <w:divBdr>
                                <w:top w:val="none" w:sz="0" w:space="0" w:color="auto"/>
                                <w:left w:val="none" w:sz="0" w:space="0" w:color="auto"/>
                                <w:bottom w:val="none" w:sz="0" w:space="0" w:color="auto"/>
                                <w:right w:val="none" w:sz="0" w:space="0" w:color="auto"/>
                              </w:divBdr>
                              <w:divsChild>
                                <w:div w:id="547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304329">
      <w:bodyDiv w:val="1"/>
      <w:marLeft w:val="0"/>
      <w:marRight w:val="0"/>
      <w:marTop w:val="0"/>
      <w:marBottom w:val="0"/>
      <w:divBdr>
        <w:top w:val="none" w:sz="0" w:space="0" w:color="auto"/>
        <w:left w:val="none" w:sz="0" w:space="0" w:color="auto"/>
        <w:bottom w:val="none" w:sz="0" w:space="0" w:color="auto"/>
        <w:right w:val="none" w:sz="0" w:space="0" w:color="auto"/>
      </w:divBdr>
      <w:divsChild>
        <w:div w:id="588850610">
          <w:marLeft w:val="323"/>
          <w:marRight w:val="0"/>
          <w:marTop w:val="0"/>
          <w:marBottom w:val="323"/>
          <w:divBdr>
            <w:top w:val="none" w:sz="0" w:space="0" w:color="auto"/>
            <w:left w:val="none" w:sz="0" w:space="0" w:color="auto"/>
            <w:bottom w:val="none" w:sz="0" w:space="0" w:color="auto"/>
            <w:right w:val="none" w:sz="0" w:space="0" w:color="auto"/>
          </w:divBdr>
        </w:div>
        <w:div w:id="1783105875">
          <w:marLeft w:val="0"/>
          <w:marRight w:val="0"/>
          <w:marTop w:val="0"/>
          <w:marBottom w:val="692"/>
          <w:divBdr>
            <w:top w:val="none" w:sz="0" w:space="0" w:color="auto"/>
            <w:left w:val="none" w:sz="0" w:space="0" w:color="auto"/>
            <w:bottom w:val="none" w:sz="0" w:space="0" w:color="auto"/>
            <w:right w:val="none" w:sz="0" w:space="0" w:color="auto"/>
          </w:divBdr>
          <w:divsChild>
            <w:div w:id="26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6374">
      <w:bodyDiv w:val="1"/>
      <w:marLeft w:val="0"/>
      <w:marRight w:val="0"/>
      <w:marTop w:val="0"/>
      <w:marBottom w:val="0"/>
      <w:divBdr>
        <w:top w:val="none" w:sz="0" w:space="0" w:color="auto"/>
        <w:left w:val="none" w:sz="0" w:space="0" w:color="auto"/>
        <w:bottom w:val="none" w:sz="0" w:space="0" w:color="auto"/>
        <w:right w:val="none" w:sz="0" w:space="0" w:color="auto"/>
      </w:divBdr>
    </w:div>
    <w:div w:id="1870945832">
      <w:bodyDiv w:val="1"/>
      <w:marLeft w:val="0"/>
      <w:marRight w:val="0"/>
      <w:marTop w:val="0"/>
      <w:marBottom w:val="0"/>
      <w:divBdr>
        <w:top w:val="none" w:sz="0" w:space="0" w:color="auto"/>
        <w:left w:val="none" w:sz="0" w:space="0" w:color="auto"/>
        <w:bottom w:val="none" w:sz="0" w:space="0" w:color="auto"/>
        <w:right w:val="none" w:sz="0" w:space="0" w:color="auto"/>
      </w:divBdr>
    </w:div>
    <w:div w:id="2010020981">
      <w:bodyDiv w:val="1"/>
      <w:marLeft w:val="0"/>
      <w:marRight w:val="0"/>
      <w:marTop w:val="0"/>
      <w:marBottom w:val="0"/>
      <w:divBdr>
        <w:top w:val="none" w:sz="0" w:space="0" w:color="auto"/>
        <w:left w:val="none" w:sz="0" w:space="0" w:color="auto"/>
        <w:bottom w:val="none" w:sz="0" w:space="0" w:color="auto"/>
        <w:right w:val="none" w:sz="0" w:space="0" w:color="auto"/>
      </w:divBdr>
      <w:divsChild>
        <w:div w:id="398750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persistent-cough-causes-evaluation-2249305" TargetMode="External"/><Relationship Id="rId13" Type="http://schemas.openxmlformats.org/officeDocument/2006/relationships/hyperlink" Target="https://www.verywellhealth.com/symptoms-of-bronchitis-770332" TargetMode="External"/><Relationship Id="rId18" Type="http://schemas.openxmlformats.org/officeDocument/2006/relationships/hyperlink" Target="https://www.verywellhealth.com/non-allergic-rhinitis-83141" TargetMode="External"/><Relationship Id="rId3" Type="http://schemas.openxmlformats.org/officeDocument/2006/relationships/styles" Target="styles.xml"/><Relationship Id="rId21" Type="http://schemas.openxmlformats.org/officeDocument/2006/relationships/hyperlink" Target="https://www.verywellhealth.com/congestive-heart-failure-4582224" TargetMode="External"/><Relationship Id="rId7" Type="http://schemas.openxmlformats.org/officeDocument/2006/relationships/hyperlink" Target="https://www.verywellhealth.com/treatments-for-lingering-cough-4107545" TargetMode="External"/><Relationship Id="rId12" Type="http://schemas.openxmlformats.org/officeDocument/2006/relationships/hyperlink" Target="https://www.verywellhealth.com/sinus-infection-overview-83143" TargetMode="External"/><Relationship Id="rId17" Type="http://schemas.openxmlformats.org/officeDocument/2006/relationships/hyperlink" Target="https://www.verywellhealth.com/treatment-of-allergic-rhinitis-83133" TargetMode="External"/><Relationship Id="rId2" Type="http://schemas.openxmlformats.org/officeDocument/2006/relationships/numbering" Target="numbering.xml"/><Relationship Id="rId16" Type="http://schemas.openxmlformats.org/officeDocument/2006/relationships/hyperlink" Target="https://www.verywellhealth.com/is-post-nasal-drip-caused-by-allergies-83154" TargetMode="External"/><Relationship Id="rId20" Type="http://schemas.openxmlformats.org/officeDocument/2006/relationships/hyperlink" Target="https://www.verywellhealth.com/what-causes-gerd-1741914" TargetMode="External"/><Relationship Id="rId1" Type="http://schemas.openxmlformats.org/officeDocument/2006/relationships/customXml" Target="../customXml/item1.xml"/><Relationship Id="rId6" Type="http://schemas.openxmlformats.org/officeDocument/2006/relationships/hyperlink" Target="https://www.verywellhealth.com/what-is-causing-my-cough-1191888" TargetMode="External"/><Relationship Id="rId11" Type="http://schemas.openxmlformats.org/officeDocument/2006/relationships/hyperlink" Target="https://www.verywellhealth.com/upper-respiratory-infection-overview-4582263" TargetMode="External"/><Relationship Id="rId5" Type="http://schemas.openxmlformats.org/officeDocument/2006/relationships/webSettings" Target="webSettings.xml"/><Relationship Id="rId15" Type="http://schemas.openxmlformats.org/officeDocument/2006/relationships/hyperlink" Target="https://www.verywellhealth.com/facts-about-croup-1298410" TargetMode="External"/><Relationship Id="rId23" Type="http://schemas.openxmlformats.org/officeDocument/2006/relationships/theme" Target="theme/theme1.xml"/><Relationship Id="rId10" Type="http://schemas.openxmlformats.org/officeDocument/2006/relationships/hyperlink" Target="https://www.verywellhealth.com/learn-about-different-types-of-flu-770509" TargetMode="External"/><Relationship Id="rId19" Type="http://schemas.openxmlformats.org/officeDocument/2006/relationships/hyperlink" Target="https://www.verywellhealth.com/copd-4014741" TargetMode="External"/><Relationship Id="rId4" Type="http://schemas.openxmlformats.org/officeDocument/2006/relationships/settings" Target="settings.xml"/><Relationship Id="rId9" Type="http://schemas.openxmlformats.org/officeDocument/2006/relationships/hyperlink" Target="https://www.verywellhealth.com/common-cold-overview-4581982" TargetMode="External"/><Relationship Id="rId14" Type="http://schemas.openxmlformats.org/officeDocument/2006/relationships/hyperlink" Target="https://www.verywellhealth.com/facts-about-croup-12984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84ED-4619-41F3-A567-0A4021E7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saddi sid</dc:creator>
  <cp:lastModifiedBy>saddi sid</cp:lastModifiedBy>
  <cp:revision>1</cp:revision>
  <dcterms:created xsi:type="dcterms:W3CDTF">2022-12-12T15:24:00Z</dcterms:created>
  <dcterms:modified xsi:type="dcterms:W3CDTF">2022-12-12T17:36:00Z</dcterms:modified>
</cp:coreProperties>
</file>