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EA126" w14:textId="2513DC85" w:rsidR="006642DC" w:rsidRPr="00BB45C1" w:rsidRDefault="006642DC" w:rsidP="00E755F1">
      <w:pPr>
        <w:rPr>
          <w:rFonts w:cstheme="minorHAnsi"/>
          <w:color w:val="FFFFFF" w:themeColor="background1"/>
          <w:sz w:val="32"/>
          <w:szCs w:val="32"/>
        </w:rPr>
      </w:pPr>
    </w:p>
    <w:p w14:paraId="05FF8EEC" w14:textId="2F55E6D2" w:rsidR="006642DC" w:rsidRDefault="006642DC">
      <w:pPr>
        <w:rPr>
          <w:rFonts w:cstheme="minorHAnsi"/>
          <w:sz w:val="32"/>
          <w:szCs w:val="32"/>
        </w:rPr>
      </w:pPr>
    </w:p>
    <w:p w14:paraId="28B05BB3" w14:textId="22B4DDE2" w:rsidR="006642DC" w:rsidRDefault="006642DC" w:rsidP="006642DC">
      <w:pPr>
        <w:pStyle w:val="Title"/>
        <w:spacing w:line="563" w:lineRule="exact"/>
        <w:ind w:firstLine="0"/>
      </w:pPr>
      <w:r>
        <w:t>BATTERY MANAGEMENT SYSTEM FOR MINE</w:t>
      </w:r>
    </w:p>
    <w:p w14:paraId="0FB0E9B7" w14:textId="77777777" w:rsidR="00E8790D" w:rsidRDefault="00E8790D" w:rsidP="006642DC">
      <w:pPr>
        <w:pStyle w:val="Title"/>
        <w:spacing w:line="563" w:lineRule="exact"/>
        <w:ind w:firstLine="0"/>
      </w:pPr>
    </w:p>
    <w:p w14:paraId="10BAA3AB" w14:textId="77777777" w:rsidR="006642DC" w:rsidRDefault="006642DC" w:rsidP="006642DC">
      <w:pPr>
        <w:spacing w:line="447" w:lineRule="exact"/>
        <w:ind w:left="1300" w:right="1434"/>
        <w:jc w:val="center"/>
        <w:rPr>
          <w:rFonts w:ascii="Trebuchet MS"/>
          <w:i/>
          <w:sz w:val="40"/>
        </w:rPr>
      </w:pPr>
      <w:r>
        <w:rPr>
          <w:rFonts w:ascii="Trebuchet MS"/>
          <w:i/>
          <w:sz w:val="40"/>
        </w:rPr>
        <w:t>By</w:t>
      </w:r>
    </w:p>
    <w:p w14:paraId="63258F17" w14:textId="244A914A" w:rsidR="006642DC" w:rsidRDefault="006642DC" w:rsidP="006642DC">
      <w:pPr>
        <w:pStyle w:val="Heading1"/>
        <w:spacing w:before="318"/>
        <w:ind w:right="1436"/>
        <w:jc w:val="center"/>
      </w:pPr>
      <w:r>
        <w:t>ARNAB BANERJEE</w:t>
      </w:r>
    </w:p>
    <w:p w14:paraId="32EF597F" w14:textId="77777777" w:rsidR="006642DC" w:rsidRDefault="006642DC" w:rsidP="006642DC">
      <w:pPr>
        <w:pStyle w:val="BodyText"/>
        <w:spacing w:before="8"/>
        <w:rPr>
          <w:rFonts w:ascii="Carlito"/>
          <w:b/>
          <w:sz w:val="27"/>
        </w:rPr>
      </w:pPr>
      <w:r>
        <w:rPr>
          <w:noProof/>
          <w:lang w:val="en-IN" w:eastAsia="en-IN"/>
        </w:rPr>
        <w:drawing>
          <wp:anchor distT="0" distB="0" distL="0" distR="0" simplePos="0" relativeHeight="251659264" behindDoc="0" locked="0" layoutInCell="1" allowOverlap="1" wp14:anchorId="037C1AD5" wp14:editId="4B1E1F64">
            <wp:simplePos x="0" y="0"/>
            <wp:positionH relativeFrom="page">
              <wp:posOffset>3060741</wp:posOffset>
            </wp:positionH>
            <wp:positionV relativeFrom="paragraph">
              <wp:posOffset>239138</wp:posOffset>
            </wp:positionV>
            <wp:extent cx="1709421" cy="1736217"/>
            <wp:effectExtent l="0" t="0" r="0" b="0"/>
            <wp:wrapTopAndBottom/>
            <wp:docPr id="1" name="image1.jpeg"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09421" cy="1736217"/>
                    </a:xfrm>
                    <a:prstGeom prst="rect">
                      <a:avLst/>
                    </a:prstGeom>
                  </pic:spPr>
                </pic:pic>
              </a:graphicData>
            </a:graphic>
          </wp:anchor>
        </w:drawing>
      </w:r>
    </w:p>
    <w:p w14:paraId="23492572" w14:textId="77777777" w:rsidR="006642DC" w:rsidRDefault="006642DC" w:rsidP="006642DC">
      <w:pPr>
        <w:pStyle w:val="BodyText"/>
        <w:spacing w:before="9"/>
        <w:rPr>
          <w:rFonts w:ascii="Carlito"/>
          <w:b/>
          <w:sz w:val="36"/>
        </w:rPr>
      </w:pPr>
    </w:p>
    <w:p w14:paraId="482E44C1" w14:textId="77777777" w:rsidR="006642DC" w:rsidRDefault="006642DC" w:rsidP="006642DC">
      <w:pPr>
        <w:pStyle w:val="Heading3"/>
        <w:ind w:right="1405"/>
        <w:jc w:val="center"/>
      </w:pPr>
      <w:r>
        <w:rPr>
          <w:w w:val="90"/>
        </w:rPr>
        <w:t>Thesis submitted</w:t>
      </w:r>
      <w:r>
        <w:rPr>
          <w:spacing w:val="-56"/>
          <w:w w:val="90"/>
        </w:rPr>
        <w:t xml:space="preserve"> </w:t>
      </w:r>
      <w:r>
        <w:rPr>
          <w:w w:val="90"/>
        </w:rPr>
        <w:t>to</w:t>
      </w:r>
    </w:p>
    <w:p w14:paraId="32107EC0" w14:textId="77777777" w:rsidR="006642DC" w:rsidRDefault="006642DC" w:rsidP="006642DC">
      <w:pPr>
        <w:pStyle w:val="BodyText"/>
        <w:spacing w:before="7"/>
        <w:rPr>
          <w:sz w:val="28"/>
        </w:rPr>
      </w:pPr>
    </w:p>
    <w:p w14:paraId="3DDB4F09" w14:textId="58255A6D" w:rsidR="006642DC" w:rsidRDefault="006642DC" w:rsidP="009630CF">
      <w:pPr>
        <w:spacing w:before="1" w:line="261" w:lineRule="auto"/>
        <w:ind w:left="4" w:hanging="4"/>
        <w:jc w:val="center"/>
        <w:rPr>
          <w:rFonts w:ascii="Carlito"/>
          <w:b/>
          <w:sz w:val="36"/>
        </w:rPr>
      </w:pPr>
      <w:r>
        <w:rPr>
          <w:rFonts w:ascii="Carlito"/>
          <w:b/>
          <w:sz w:val="36"/>
        </w:rPr>
        <w:t>INDIAN INSTITUTE OF TECHNOLOGY (INDIAN SCHOOL OF MINES), DHANBAD</w:t>
      </w:r>
    </w:p>
    <w:p w14:paraId="2C0AF033" w14:textId="77777777" w:rsidR="00556450" w:rsidRDefault="00556450" w:rsidP="009630CF">
      <w:pPr>
        <w:spacing w:before="1" w:line="261" w:lineRule="auto"/>
        <w:ind w:left="4" w:hanging="4"/>
        <w:jc w:val="center"/>
        <w:rPr>
          <w:rFonts w:ascii="Carlito"/>
          <w:b/>
          <w:sz w:val="36"/>
        </w:rPr>
      </w:pPr>
    </w:p>
    <w:p w14:paraId="4C80FC72" w14:textId="3261B4FE" w:rsidR="00556450" w:rsidRPr="00556450" w:rsidRDefault="00556450" w:rsidP="00556450">
      <w:pPr>
        <w:pStyle w:val="Heading3"/>
        <w:ind w:right="1405"/>
        <w:jc w:val="center"/>
        <w:rPr>
          <w:w w:val="90"/>
        </w:rPr>
      </w:pPr>
      <w:r w:rsidRPr="00556450">
        <w:rPr>
          <w:w w:val="90"/>
        </w:rPr>
        <w:t xml:space="preserve">Under guidance of </w:t>
      </w:r>
    </w:p>
    <w:p w14:paraId="69694D83" w14:textId="15FCAF74" w:rsidR="00556450" w:rsidRDefault="00556450" w:rsidP="009630CF">
      <w:pPr>
        <w:spacing w:before="1" w:line="261" w:lineRule="auto"/>
        <w:ind w:left="4" w:hanging="4"/>
        <w:jc w:val="center"/>
        <w:rPr>
          <w:rFonts w:ascii="Carlito"/>
          <w:b/>
          <w:sz w:val="36"/>
        </w:rPr>
      </w:pPr>
      <w:r>
        <w:rPr>
          <w:rFonts w:ascii="Carlito"/>
          <w:b/>
          <w:sz w:val="36"/>
        </w:rPr>
        <w:t>Tanmoy Maity</w:t>
      </w:r>
    </w:p>
    <w:p w14:paraId="2173EA75" w14:textId="04FC6E0F" w:rsidR="006642DC" w:rsidRDefault="006642DC" w:rsidP="006642DC">
      <w:pPr>
        <w:spacing w:before="285"/>
        <w:ind w:left="1300" w:right="1437"/>
        <w:jc w:val="center"/>
        <w:rPr>
          <w:rFonts w:ascii="Arial"/>
          <w:i/>
          <w:sz w:val="36"/>
        </w:rPr>
      </w:pPr>
      <w:r>
        <w:rPr>
          <w:rFonts w:ascii="Arial"/>
          <w:i/>
          <w:sz w:val="36"/>
        </w:rPr>
        <w:t>for the award of the degree of</w:t>
      </w:r>
    </w:p>
    <w:p w14:paraId="6316EE3E" w14:textId="77777777" w:rsidR="009630CF" w:rsidRDefault="009630CF" w:rsidP="006642DC">
      <w:pPr>
        <w:spacing w:before="285"/>
        <w:ind w:left="1300" w:right="1437"/>
        <w:jc w:val="center"/>
        <w:rPr>
          <w:rFonts w:ascii="Arial"/>
          <w:i/>
          <w:sz w:val="36"/>
        </w:rPr>
      </w:pPr>
    </w:p>
    <w:p w14:paraId="76F64A57" w14:textId="77777777" w:rsidR="006642DC" w:rsidRDefault="006642DC" w:rsidP="009630CF">
      <w:pPr>
        <w:pStyle w:val="Heading1"/>
        <w:spacing w:before="0"/>
        <w:ind w:left="0"/>
        <w:jc w:val="center"/>
      </w:pPr>
      <w:r>
        <w:t>MASTER OF TECHNOLOGY</w:t>
      </w:r>
    </w:p>
    <w:p w14:paraId="618EE284" w14:textId="77777777" w:rsidR="006642DC" w:rsidRDefault="006642DC" w:rsidP="00E8790D">
      <w:pPr>
        <w:ind w:left="1300" w:right="1436"/>
        <w:jc w:val="center"/>
        <w:rPr>
          <w:rFonts w:ascii="Arial"/>
          <w:b/>
          <w:i/>
          <w:sz w:val="36"/>
        </w:rPr>
      </w:pPr>
      <w:r>
        <w:rPr>
          <w:rFonts w:ascii="Arial"/>
          <w:b/>
          <w:i/>
          <w:w w:val="95"/>
          <w:sz w:val="36"/>
        </w:rPr>
        <w:t>in</w:t>
      </w:r>
    </w:p>
    <w:p w14:paraId="264B5DB1" w14:textId="0810BBAC" w:rsidR="006642DC" w:rsidRDefault="006642DC" w:rsidP="009630CF">
      <w:pPr>
        <w:pStyle w:val="Heading2"/>
        <w:spacing w:before="0" w:line="261" w:lineRule="auto"/>
        <w:ind w:left="1326" w:hanging="1326"/>
        <w:jc w:val="center"/>
      </w:pPr>
      <w:r>
        <w:t>MINE ELECTRICAL</w:t>
      </w:r>
      <w:r w:rsidR="009630CF">
        <w:t xml:space="preserve"> </w:t>
      </w:r>
      <w:r>
        <w:t>ENGINEERING</w:t>
      </w:r>
    </w:p>
    <w:p w14:paraId="4194C5FC" w14:textId="4E54CD0D" w:rsidR="006642DC" w:rsidRDefault="006642DC" w:rsidP="00E8790D">
      <w:pPr>
        <w:pStyle w:val="Heading2"/>
        <w:spacing w:before="0" w:line="261" w:lineRule="auto"/>
        <w:ind w:left="4901" w:right="3695" w:hanging="1326"/>
        <w:jc w:val="center"/>
      </w:pPr>
      <w:proofErr w:type="gramStart"/>
      <w:r>
        <w:t>MAY,</w:t>
      </w:r>
      <w:proofErr w:type="gramEnd"/>
      <w:r>
        <w:t xml:space="preserve"> 2020</w:t>
      </w:r>
    </w:p>
    <w:p w14:paraId="1F629C53" w14:textId="77777777" w:rsidR="00E755F1" w:rsidRDefault="00E755F1" w:rsidP="00E755F1">
      <w:pPr>
        <w:rPr>
          <w:rFonts w:cstheme="minorHAnsi"/>
          <w:sz w:val="32"/>
          <w:szCs w:val="32"/>
        </w:rPr>
      </w:pPr>
    </w:p>
    <w:p w14:paraId="5E5E58C6" w14:textId="77777777" w:rsidR="006642DC" w:rsidRPr="006642DC" w:rsidRDefault="006642DC" w:rsidP="006642DC">
      <w:pPr>
        <w:pStyle w:val="Heading5"/>
        <w:spacing w:before="188"/>
        <w:ind w:left="1300" w:right="1436"/>
        <w:jc w:val="center"/>
        <w:rPr>
          <w:rFonts w:asciiTheme="minorHAnsi" w:hAnsiTheme="minorHAnsi" w:cstheme="majorHAnsi"/>
          <w:sz w:val="44"/>
          <w:szCs w:val="44"/>
        </w:rPr>
      </w:pPr>
      <w:r>
        <w:rPr>
          <w:rFonts w:cstheme="minorHAnsi"/>
          <w:sz w:val="32"/>
          <w:szCs w:val="32"/>
        </w:rPr>
        <w:br w:type="page"/>
      </w:r>
      <w:r w:rsidRPr="006642DC">
        <w:rPr>
          <w:rFonts w:asciiTheme="minorHAnsi" w:hAnsiTheme="minorHAnsi" w:cstheme="majorHAnsi"/>
          <w:sz w:val="44"/>
          <w:szCs w:val="44"/>
        </w:rPr>
        <w:lastRenderedPageBreak/>
        <w:t>CERTIFICATE</w:t>
      </w:r>
    </w:p>
    <w:p w14:paraId="64808A94" w14:textId="5581F20D" w:rsidR="006642DC" w:rsidRPr="009630CF" w:rsidRDefault="006642DC" w:rsidP="00830697">
      <w:pPr>
        <w:spacing w:before="248" w:line="283" w:lineRule="auto"/>
        <w:jc w:val="both"/>
        <w:rPr>
          <w:rFonts w:cstheme="majorHAnsi"/>
          <w:sz w:val="32"/>
          <w:szCs w:val="32"/>
        </w:rPr>
      </w:pPr>
      <w:r w:rsidRPr="009630CF">
        <w:rPr>
          <w:rFonts w:cstheme="majorHAnsi"/>
          <w:w w:val="90"/>
          <w:sz w:val="32"/>
          <w:szCs w:val="32"/>
        </w:rPr>
        <w:t>This</w:t>
      </w:r>
      <w:r w:rsidRPr="009630CF">
        <w:rPr>
          <w:rFonts w:cstheme="majorHAnsi"/>
          <w:spacing w:val="-25"/>
          <w:w w:val="90"/>
          <w:sz w:val="32"/>
          <w:szCs w:val="32"/>
        </w:rPr>
        <w:t xml:space="preserve"> </w:t>
      </w:r>
      <w:r w:rsidRPr="009630CF">
        <w:rPr>
          <w:rFonts w:cstheme="majorHAnsi"/>
          <w:w w:val="90"/>
          <w:sz w:val="32"/>
          <w:szCs w:val="32"/>
        </w:rPr>
        <w:t>is</w:t>
      </w:r>
      <w:r w:rsidRPr="009630CF">
        <w:rPr>
          <w:rFonts w:cstheme="majorHAnsi"/>
          <w:spacing w:val="-26"/>
          <w:w w:val="90"/>
          <w:sz w:val="32"/>
          <w:szCs w:val="32"/>
        </w:rPr>
        <w:t xml:space="preserve"> </w:t>
      </w:r>
      <w:r w:rsidRPr="009630CF">
        <w:rPr>
          <w:rFonts w:cstheme="majorHAnsi"/>
          <w:w w:val="90"/>
          <w:sz w:val="32"/>
          <w:szCs w:val="32"/>
        </w:rPr>
        <w:t>to</w:t>
      </w:r>
      <w:r w:rsidRPr="009630CF">
        <w:rPr>
          <w:rFonts w:cstheme="majorHAnsi"/>
          <w:spacing w:val="-23"/>
          <w:w w:val="90"/>
          <w:sz w:val="32"/>
          <w:szCs w:val="32"/>
        </w:rPr>
        <w:t xml:space="preserve"> </w:t>
      </w:r>
      <w:r w:rsidRPr="009630CF">
        <w:rPr>
          <w:rFonts w:cstheme="majorHAnsi"/>
          <w:w w:val="90"/>
          <w:sz w:val="32"/>
          <w:szCs w:val="32"/>
        </w:rPr>
        <w:t>certify</w:t>
      </w:r>
      <w:r w:rsidRPr="009630CF">
        <w:rPr>
          <w:rFonts w:cstheme="majorHAnsi"/>
          <w:spacing w:val="-25"/>
          <w:w w:val="90"/>
          <w:sz w:val="32"/>
          <w:szCs w:val="32"/>
        </w:rPr>
        <w:t xml:space="preserve"> </w:t>
      </w:r>
      <w:r w:rsidRPr="009630CF">
        <w:rPr>
          <w:rFonts w:cstheme="majorHAnsi"/>
          <w:w w:val="90"/>
          <w:sz w:val="32"/>
          <w:szCs w:val="32"/>
        </w:rPr>
        <w:t>that</w:t>
      </w:r>
      <w:r w:rsidRPr="009630CF">
        <w:rPr>
          <w:rFonts w:cstheme="majorHAnsi"/>
          <w:spacing w:val="-24"/>
          <w:w w:val="90"/>
          <w:sz w:val="32"/>
          <w:szCs w:val="32"/>
        </w:rPr>
        <w:t xml:space="preserve"> </w:t>
      </w:r>
      <w:r w:rsidRPr="009630CF">
        <w:rPr>
          <w:rFonts w:cstheme="majorHAnsi"/>
          <w:b/>
          <w:w w:val="90"/>
          <w:sz w:val="32"/>
          <w:szCs w:val="32"/>
        </w:rPr>
        <w:t>ARNAB BANERJEE</w:t>
      </w:r>
      <w:r w:rsidRPr="009630CF">
        <w:rPr>
          <w:rFonts w:cstheme="majorHAnsi"/>
          <w:b/>
          <w:spacing w:val="4"/>
          <w:w w:val="90"/>
          <w:sz w:val="32"/>
          <w:szCs w:val="32"/>
        </w:rPr>
        <w:t xml:space="preserve"> </w:t>
      </w:r>
      <w:r w:rsidRPr="009630CF">
        <w:rPr>
          <w:rFonts w:cstheme="majorHAnsi"/>
          <w:w w:val="90"/>
          <w:sz w:val="32"/>
          <w:szCs w:val="32"/>
        </w:rPr>
        <w:t>(Admission</w:t>
      </w:r>
      <w:r w:rsidRPr="009630CF">
        <w:rPr>
          <w:rFonts w:cstheme="majorHAnsi"/>
          <w:spacing w:val="-24"/>
          <w:w w:val="90"/>
          <w:sz w:val="32"/>
          <w:szCs w:val="32"/>
        </w:rPr>
        <w:t xml:space="preserve"> </w:t>
      </w:r>
      <w:r w:rsidRPr="009630CF">
        <w:rPr>
          <w:rFonts w:cstheme="majorHAnsi"/>
          <w:w w:val="90"/>
          <w:sz w:val="32"/>
          <w:szCs w:val="32"/>
        </w:rPr>
        <w:t>No.:18MT0084),</w:t>
      </w:r>
      <w:r w:rsidRPr="009630CF">
        <w:rPr>
          <w:rFonts w:cstheme="majorHAnsi"/>
          <w:spacing w:val="-22"/>
          <w:w w:val="90"/>
          <w:sz w:val="32"/>
          <w:szCs w:val="32"/>
        </w:rPr>
        <w:t xml:space="preserve"> </w:t>
      </w:r>
      <w:r w:rsidRPr="009630CF">
        <w:rPr>
          <w:rFonts w:cstheme="majorHAnsi"/>
          <w:w w:val="90"/>
          <w:sz w:val="32"/>
          <w:szCs w:val="32"/>
        </w:rPr>
        <w:t>a</w:t>
      </w:r>
      <w:r w:rsidRPr="009630CF">
        <w:rPr>
          <w:rFonts w:cstheme="majorHAnsi"/>
          <w:spacing w:val="-24"/>
          <w:w w:val="90"/>
          <w:sz w:val="32"/>
          <w:szCs w:val="32"/>
        </w:rPr>
        <w:t xml:space="preserve"> </w:t>
      </w:r>
      <w:r w:rsidRPr="009630CF">
        <w:rPr>
          <w:rFonts w:cstheme="majorHAnsi"/>
          <w:w w:val="90"/>
          <w:sz w:val="32"/>
          <w:szCs w:val="32"/>
        </w:rPr>
        <w:t>student</w:t>
      </w:r>
      <w:r w:rsidRPr="009630CF">
        <w:rPr>
          <w:rFonts w:cstheme="majorHAnsi"/>
          <w:spacing w:val="-23"/>
          <w:w w:val="90"/>
          <w:sz w:val="32"/>
          <w:szCs w:val="32"/>
        </w:rPr>
        <w:t xml:space="preserve"> </w:t>
      </w:r>
      <w:r w:rsidRPr="009630CF">
        <w:rPr>
          <w:rFonts w:cstheme="majorHAnsi"/>
          <w:w w:val="90"/>
          <w:sz w:val="32"/>
          <w:szCs w:val="32"/>
        </w:rPr>
        <w:t>of</w:t>
      </w:r>
      <w:r w:rsidRPr="009630CF">
        <w:rPr>
          <w:rFonts w:cstheme="majorHAnsi"/>
          <w:spacing w:val="-23"/>
          <w:w w:val="90"/>
          <w:sz w:val="32"/>
          <w:szCs w:val="32"/>
        </w:rPr>
        <w:t xml:space="preserve"> </w:t>
      </w:r>
      <w:proofErr w:type="spellStart"/>
      <w:r w:rsidRPr="009630CF">
        <w:rPr>
          <w:rFonts w:cstheme="majorHAnsi"/>
          <w:w w:val="90"/>
          <w:sz w:val="32"/>
          <w:szCs w:val="32"/>
        </w:rPr>
        <w:t>M.Tech</w:t>
      </w:r>
      <w:proofErr w:type="spellEnd"/>
      <w:r w:rsidRPr="009630CF">
        <w:rPr>
          <w:rFonts w:cstheme="majorHAnsi"/>
          <w:w w:val="90"/>
          <w:sz w:val="32"/>
          <w:szCs w:val="32"/>
        </w:rPr>
        <w:t>. (Mine Electrical Engineering), Department of Mining Machinery Engineering, Indian Institute</w:t>
      </w:r>
      <w:r w:rsidRPr="009630CF">
        <w:rPr>
          <w:rFonts w:cstheme="majorHAnsi"/>
          <w:spacing w:val="-46"/>
          <w:w w:val="90"/>
          <w:sz w:val="32"/>
          <w:szCs w:val="32"/>
        </w:rPr>
        <w:t xml:space="preserve"> </w:t>
      </w:r>
      <w:r w:rsidRPr="009630CF">
        <w:rPr>
          <w:rFonts w:cstheme="majorHAnsi"/>
          <w:w w:val="90"/>
          <w:sz w:val="32"/>
          <w:szCs w:val="32"/>
        </w:rPr>
        <w:t>of</w:t>
      </w:r>
      <w:r w:rsidRPr="009630CF">
        <w:rPr>
          <w:rFonts w:cstheme="majorHAnsi"/>
          <w:spacing w:val="-45"/>
          <w:w w:val="90"/>
          <w:sz w:val="32"/>
          <w:szCs w:val="32"/>
        </w:rPr>
        <w:t xml:space="preserve"> </w:t>
      </w:r>
      <w:r w:rsidRPr="009630CF">
        <w:rPr>
          <w:rFonts w:cstheme="majorHAnsi"/>
          <w:w w:val="90"/>
          <w:sz w:val="32"/>
          <w:szCs w:val="32"/>
        </w:rPr>
        <w:t>Technology</w:t>
      </w:r>
      <w:r w:rsidRPr="009630CF">
        <w:rPr>
          <w:rFonts w:cstheme="majorHAnsi"/>
          <w:spacing w:val="-45"/>
          <w:w w:val="90"/>
          <w:sz w:val="32"/>
          <w:szCs w:val="32"/>
        </w:rPr>
        <w:t xml:space="preserve"> </w:t>
      </w:r>
      <w:r w:rsidRPr="009630CF">
        <w:rPr>
          <w:rFonts w:cstheme="majorHAnsi"/>
          <w:w w:val="90"/>
          <w:sz w:val="32"/>
          <w:szCs w:val="32"/>
        </w:rPr>
        <w:t>(Indian</w:t>
      </w:r>
      <w:r w:rsidRPr="009630CF">
        <w:rPr>
          <w:rFonts w:cstheme="majorHAnsi"/>
          <w:spacing w:val="-47"/>
          <w:w w:val="90"/>
          <w:sz w:val="32"/>
          <w:szCs w:val="32"/>
        </w:rPr>
        <w:t xml:space="preserve"> </w:t>
      </w:r>
      <w:r w:rsidRPr="009630CF">
        <w:rPr>
          <w:rFonts w:cstheme="majorHAnsi"/>
          <w:w w:val="90"/>
          <w:sz w:val="32"/>
          <w:szCs w:val="32"/>
        </w:rPr>
        <w:t>School</w:t>
      </w:r>
      <w:r w:rsidRPr="009630CF">
        <w:rPr>
          <w:rFonts w:cstheme="majorHAnsi"/>
          <w:spacing w:val="-45"/>
          <w:w w:val="90"/>
          <w:sz w:val="32"/>
          <w:szCs w:val="32"/>
        </w:rPr>
        <w:t xml:space="preserve"> </w:t>
      </w:r>
      <w:r w:rsidRPr="009630CF">
        <w:rPr>
          <w:rFonts w:cstheme="majorHAnsi"/>
          <w:w w:val="90"/>
          <w:sz w:val="32"/>
          <w:szCs w:val="32"/>
        </w:rPr>
        <w:t>of</w:t>
      </w:r>
      <w:r w:rsidRPr="009630CF">
        <w:rPr>
          <w:rFonts w:cstheme="majorHAnsi"/>
          <w:spacing w:val="-45"/>
          <w:w w:val="90"/>
          <w:sz w:val="32"/>
          <w:szCs w:val="32"/>
        </w:rPr>
        <w:t xml:space="preserve"> </w:t>
      </w:r>
      <w:r w:rsidRPr="009630CF">
        <w:rPr>
          <w:rFonts w:cstheme="majorHAnsi"/>
          <w:w w:val="90"/>
          <w:sz w:val="32"/>
          <w:szCs w:val="32"/>
        </w:rPr>
        <w:t>Mines),</w:t>
      </w:r>
      <w:r w:rsidRPr="009630CF">
        <w:rPr>
          <w:rFonts w:cstheme="majorHAnsi"/>
          <w:spacing w:val="-46"/>
          <w:w w:val="90"/>
          <w:sz w:val="32"/>
          <w:szCs w:val="32"/>
        </w:rPr>
        <w:t xml:space="preserve"> </w:t>
      </w:r>
      <w:r w:rsidRPr="009630CF">
        <w:rPr>
          <w:rFonts w:cstheme="majorHAnsi"/>
          <w:w w:val="90"/>
          <w:sz w:val="32"/>
          <w:szCs w:val="32"/>
        </w:rPr>
        <w:t>Dhanbad</w:t>
      </w:r>
      <w:r w:rsidRPr="009630CF">
        <w:rPr>
          <w:rFonts w:cstheme="majorHAnsi"/>
          <w:spacing w:val="-46"/>
          <w:w w:val="90"/>
          <w:sz w:val="32"/>
          <w:szCs w:val="32"/>
        </w:rPr>
        <w:t xml:space="preserve">          </w:t>
      </w:r>
      <w:r w:rsidRPr="009630CF">
        <w:rPr>
          <w:rFonts w:cstheme="majorHAnsi"/>
          <w:w w:val="90"/>
          <w:sz w:val="32"/>
          <w:szCs w:val="32"/>
        </w:rPr>
        <w:t xml:space="preserve"> has</w:t>
      </w:r>
      <w:r w:rsidRPr="009630CF">
        <w:rPr>
          <w:rFonts w:cstheme="majorHAnsi"/>
          <w:spacing w:val="-46"/>
          <w:w w:val="90"/>
          <w:sz w:val="32"/>
          <w:szCs w:val="32"/>
        </w:rPr>
        <w:t xml:space="preserve">                   </w:t>
      </w:r>
      <w:r w:rsidRPr="009630CF">
        <w:rPr>
          <w:rFonts w:cstheme="majorHAnsi"/>
          <w:w w:val="90"/>
          <w:sz w:val="32"/>
          <w:szCs w:val="32"/>
        </w:rPr>
        <w:t xml:space="preserve">worked </w:t>
      </w:r>
      <w:r w:rsidRPr="009630CF">
        <w:rPr>
          <w:rFonts w:cstheme="majorHAnsi"/>
          <w:spacing w:val="-45"/>
          <w:w w:val="90"/>
          <w:sz w:val="32"/>
          <w:szCs w:val="32"/>
        </w:rPr>
        <w:t xml:space="preserve"> </w:t>
      </w:r>
      <w:r w:rsidRPr="009630CF">
        <w:rPr>
          <w:rFonts w:cstheme="majorHAnsi"/>
          <w:w w:val="90"/>
          <w:sz w:val="32"/>
          <w:szCs w:val="32"/>
        </w:rPr>
        <w:t>under</w:t>
      </w:r>
      <w:r w:rsidR="00E8790D" w:rsidRPr="009630CF">
        <w:rPr>
          <w:rFonts w:cstheme="majorHAnsi"/>
          <w:w w:val="90"/>
          <w:sz w:val="32"/>
          <w:szCs w:val="32"/>
        </w:rPr>
        <w:t xml:space="preserve"> </w:t>
      </w:r>
      <w:r w:rsidRPr="009630CF">
        <w:rPr>
          <w:rFonts w:cstheme="majorHAnsi"/>
          <w:spacing w:val="-45"/>
          <w:w w:val="90"/>
          <w:sz w:val="32"/>
          <w:szCs w:val="32"/>
        </w:rPr>
        <w:t xml:space="preserve"> </w:t>
      </w:r>
      <w:r w:rsidRPr="009630CF">
        <w:rPr>
          <w:rFonts w:cstheme="majorHAnsi"/>
          <w:w w:val="90"/>
          <w:sz w:val="32"/>
          <w:szCs w:val="32"/>
        </w:rPr>
        <w:t>my</w:t>
      </w:r>
      <w:r w:rsidR="00E8790D" w:rsidRPr="009630CF">
        <w:rPr>
          <w:rFonts w:cstheme="majorHAnsi"/>
          <w:w w:val="90"/>
          <w:sz w:val="32"/>
          <w:szCs w:val="32"/>
        </w:rPr>
        <w:t xml:space="preserve"> </w:t>
      </w:r>
      <w:r w:rsidRPr="009630CF">
        <w:rPr>
          <w:rFonts w:cstheme="majorHAnsi"/>
          <w:spacing w:val="-47"/>
          <w:w w:val="90"/>
          <w:sz w:val="32"/>
          <w:szCs w:val="32"/>
        </w:rPr>
        <w:t xml:space="preserve"> </w:t>
      </w:r>
      <w:r w:rsidRPr="009630CF">
        <w:rPr>
          <w:rFonts w:cstheme="majorHAnsi"/>
          <w:w w:val="90"/>
          <w:sz w:val="32"/>
          <w:szCs w:val="32"/>
        </w:rPr>
        <w:t xml:space="preserve">guidance </w:t>
      </w:r>
      <w:r w:rsidRPr="009630CF">
        <w:rPr>
          <w:rFonts w:cstheme="majorHAnsi"/>
          <w:w w:val="95"/>
          <w:sz w:val="32"/>
          <w:szCs w:val="32"/>
        </w:rPr>
        <w:t>and</w:t>
      </w:r>
      <w:r w:rsidRPr="009630CF">
        <w:rPr>
          <w:rFonts w:cstheme="majorHAnsi"/>
          <w:spacing w:val="-32"/>
          <w:w w:val="95"/>
          <w:sz w:val="32"/>
          <w:szCs w:val="32"/>
        </w:rPr>
        <w:t xml:space="preserve"> </w:t>
      </w:r>
      <w:r w:rsidRPr="009630CF">
        <w:rPr>
          <w:rFonts w:cstheme="majorHAnsi"/>
          <w:w w:val="95"/>
          <w:sz w:val="32"/>
          <w:szCs w:val="32"/>
        </w:rPr>
        <w:t>completed</w:t>
      </w:r>
      <w:r w:rsidRPr="009630CF">
        <w:rPr>
          <w:rFonts w:cstheme="majorHAnsi"/>
          <w:spacing w:val="-31"/>
          <w:w w:val="95"/>
          <w:sz w:val="32"/>
          <w:szCs w:val="32"/>
        </w:rPr>
        <w:t xml:space="preserve"> </w:t>
      </w:r>
      <w:r w:rsidRPr="009630CF">
        <w:rPr>
          <w:rFonts w:cstheme="majorHAnsi"/>
          <w:w w:val="95"/>
          <w:sz w:val="32"/>
          <w:szCs w:val="32"/>
        </w:rPr>
        <w:t>his</w:t>
      </w:r>
      <w:r w:rsidRPr="009630CF">
        <w:rPr>
          <w:rFonts w:cstheme="majorHAnsi"/>
          <w:spacing w:val="-31"/>
          <w:w w:val="95"/>
          <w:sz w:val="32"/>
          <w:szCs w:val="32"/>
        </w:rPr>
        <w:t xml:space="preserve"> </w:t>
      </w:r>
      <w:r w:rsidRPr="009630CF">
        <w:rPr>
          <w:rFonts w:cstheme="majorHAnsi"/>
          <w:w w:val="95"/>
          <w:sz w:val="32"/>
          <w:szCs w:val="32"/>
        </w:rPr>
        <w:t>Dissertation</w:t>
      </w:r>
      <w:r w:rsidRPr="009630CF">
        <w:rPr>
          <w:rFonts w:cstheme="majorHAnsi"/>
          <w:spacing w:val="-39"/>
          <w:w w:val="95"/>
          <w:sz w:val="32"/>
          <w:szCs w:val="32"/>
        </w:rPr>
        <w:t xml:space="preserve"> </w:t>
      </w:r>
      <w:r w:rsidRPr="009630CF">
        <w:rPr>
          <w:rFonts w:cstheme="majorHAnsi"/>
          <w:w w:val="95"/>
          <w:sz w:val="32"/>
          <w:szCs w:val="32"/>
        </w:rPr>
        <w:t>entitled</w:t>
      </w:r>
      <w:r w:rsidRPr="009630CF">
        <w:rPr>
          <w:rFonts w:cstheme="majorHAnsi"/>
          <w:spacing w:val="-41"/>
          <w:w w:val="95"/>
          <w:sz w:val="32"/>
          <w:szCs w:val="32"/>
        </w:rPr>
        <w:t xml:space="preserve"> </w:t>
      </w:r>
      <w:r w:rsidRPr="009630CF">
        <w:rPr>
          <w:rFonts w:cstheme="majorHAnsi"/>
          <w:w w:val="95"/>
          <w:sz w:val="32"/>
          <w:szCs w:val="32"/>
        </w:rPr>
        <w:t>"</w:t>
      </w:r>
      <w:r w:rsidRPr="009630CF">
        <w:rPr>
          <w:rFonts w:cstheme="majorHAnsi"/>
          <w:spacing w:val="-33"/>
          <w:w w:val="95"/>
          <w:sz w:val="32"/>
          <w:szCs w:val="32"/>
        </w:rPr>
        <w:t xml:space="preserve"> </w:t>
      </w:r>
      <w:r w:rsidR="00E8790D" w:rsidRPr="009630CF">
        <w:rPr>
          <w:rFonts w:cstheme="majorHAnsi"/>
          <w:b/>
          <w:w w:val="95"/>
          <w:sz w:val="32"/>
          <w:szCs w:val="32"/>
        </w:rPr>
        <w:t>BATTERY MANAGEMENT SYSTEM FOR MINES</w:t>
      </w:r>
      <w:r w:rsidRPr="009630CF">
        <w:rPr>
          <w:rFonts w:cstheme="majorHAnsi"/>
          <w:sz w:val="32"/>
          <w:szCs w:val="32"/>
        </w:rPr>
        <w:t>"</w:t>
      </w:r>
    </w:p>
    <w:p w14:paraId="32514A20" w14:textId="2C47BFBA" w:rsidR="006642DC" w:rsidRPr="009630CF" w:rsidRDefault="00E8790D" w:rsidP="00830697">
      <w:pPr>
        <w:pStyle w:val="BodyText"/>
        <w:spacing w:line="290" w:lineRule="auto"/>
        <w:jc w:val="both"/>
        <w:rPr>
          <w:rFonts w:asciiTheme="minorHAnsi" w:hAnsiTheme="minorHAnsi" w:cstheme="majorHAnsi"/>
          <w:sz w:val="32"/>
          <w:szCs w:val="32"/>
        </w:rPr>
      </w:pPr>
      <w:proofErr w:type="gramStart"/>
      <w:r w:rsidRPr="009630CF">
        <w:rPr>
          <w:rFonts w:asciiTheme="minorHAnsi" w:hAnsiTheme="minorHAnsi" w:cstheme="majorHAnsi"/>
          <w:w w:val="90"/>
          <w:sz w:val="32"/>
          <w:szCs w:val="32"/>
        </w:rPr>
        <w:t>I</w:t>
      </w:r>
      <w:r w:rsidR="006642DC" w:rsidRPr="009630CF">
        <w:rPr>
          <w:rFonts w:asciiTheme="minorHAnsi" w:hAnsiTheme="minorHAnsi" w:cstheme="majorHAnsi"/>
          <w:w w:val="90"/>
          <w:sz w:val="32"/>
          <w:szCs w:val="32"/>
        </w:rPr>
        <w:t>n</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39"/>
          <w:w w:val="90"/>
          <w:sz w:val="32"/>
          <w:szCs w:val="32"/>
        </w:rPr>
        <w:t xml:space="preserve"> </w:t>
      </w:r>
      <w:r w:rsidR="006642DC" w:rsidRPr="009630CF">
        <w:rPr>
          <w:rFonts w:asciiTheme="minorHAnsi" w:hAnsiTheme="minorHAnsi" w:cstheme="majorHAnsi"/>
          <w:w w:val="90"/>
          <w:sz w:val="32"/>
          <w:szCs w:val="32"/>
        </w:rPr>
        <w:t>partial</w:t>
      </w:r>
      <w:proofErr w:type="gramEnd"/>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28"/>
          <w:w w:val="90"/>
          <w:sz w:val="32"/>
          <w:szCs w:val="32"/>
        </w:rPr>
        <w:t xml:space="preserve"> </w:t>
      </w:r>
      <w:r w:rsidR="006642DC" w:rsidRPr="009630CF">
        <w:rPr>
          <w:rFonts w:asciiTheme="minorHAnsi" w:hAnsiTheme="minorHAnsi" w:cstheme="majorHAnsi"/>
          <w:w w:val="90"/>
          <w:sz w:val="32"/>
          <w:szCs w:val="32"/>
        </w:rPr>
        <w:t>fulfillment</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28"/>
          <w:w w:val="90"/>
          <w:sz w:val="32"/>
          <w:szCs w:val="32"/>
        </w:rPr>
        <w:t xml:space="preserve"> </w:t>
      </w:r>
      <w:r w:rsidR="006642DC" w:rsidRPr="009630CF">
        <w:rPr>
          <w:rFonts w:asciiTheme="minorHAnsi" w:hAnsiTheme="minorHAnsi" w:cstheme="majorHAnsi"/>
          <w:w w:val="90"/>
          <w:sz w:val="32"/>
          <w:szCs w:val="32"/>
        </w:rPr>
        <w:t>of</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27"/>
          <w:w w:val="90"/>
          <w:sz w:val="32"/>
          <w:szCs w:val="32"/>
        </w:rPr>
        <w:t xml:space="preserve"> </w:t>
      </w:r>
      <w:r w:rsidR="006642DC" w:rsidRPr="009630CF">
        <w:rPr>
          <w:rFonts w:asciiTheme="minorHAnsi" w:hAnsiTheme="minorHAnsi" w:cstheme="majorHAnsi"/>
          <w:w w:val="90"/>
          <w:sz w:val="32"/>
          <w:szCs w:val="32"/>
        </w:rPr>
        <w:t>the</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27"/>
          <w:w w:val="90"/>
          <w:sz w:val="32"/>
          <w:szCs w:val="32"/>
        </w:rPr>
        <w:t xml:space="preserve"> </w:t>
      </w:r>
      <w:r w:rsidR="006642DC" w:rsidRPr="009630CF">
        <w:rPr>
          <w:rFonts w:asciiTheme="minorHAnsi" w:hAnsiTheme="minorHAnsi" w:cstheme="majorHAnsi"/>
          <w:w w:val="90"/>
          <w:sz w:val="32"/>
          <w:szCs w:val="32"/>
        </w:rPr>
        <w:t>requirement</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28"/>
          <w:w w:val="90"/>
          <w:sz w:val="32"/>
          <w:szCs w:val="32"/>
        </w:rPr>
        <w:t xml:space="preserve"> </w:t>
      </w:r>
      <w:r w:rsidR="006642DC" w:rsidRPr="009630CF">
        <w:rPr>
          <w:rFonts w:asciiTheme="minorHAnsi" w:hAnsiTheme="minorHAnsi" w:cstheme="majorHAnsi"/>
          <w:w w:val="90"/>
          <w:sz w:val="32"/>
          <w:szCs w:val="32"/>
        </w:rPr>
        <w:t>for</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29"/>
          <w:w w:val="90"/>
          <w:sz w:val="32"/>
          <w:szCs w:val="32"/>
        </w:rPr>
        <w:t xml:space="preserve"> </w:t>
      </w:r>
      <w:r w:rsidR="006642DC" w:rsidRPr="009630CF">
        <w:rPr>
          <w:rFonts w:asciiTheme="minorHAnsi" w:hAnsiTheme="minorHAnsi" w:cstheme="majorHAnsi"/>
          <w:w w:val="90"/>
          <w:sz w:val="32"/>
          <w:szCs w:val="32"/>
        </w:rPr>
        <w:t>award</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24"/>
          <w:w w:val="90"/>
          <w:sz w:val="32"/>
          <w:szCs w:val="32"/>
        </w:rPr>
        <w:t xml:space="preserve"> </w:t>
      </w:r>
      <w:r w:rsidR="006642DC" w:rsidRPr="009630CF">
        <w:rPr>
          <w:rFonts w:asciiTheme="minorHAnsi" w:hAnsiTheme="minorHAnsi" w:cstheme="majorHAnsi"/>
          <w:w w:val="90"/>
          <w:sz w:val="32"/>
          <w:szCs w:val="32"/>
        </w:rPr>
        <w:t>of</w:t>
      </w:r>
      <w:r w:rsidR="006642DC" w:rsidRPr="009630CF">
        <w:rPr>
          <w:rFonts w:asciiTheme="minorHAnsi" w:hAnsiTheme="minorHAnsi" w:cstheme="majorHAnsi"/>
          <w:spacing w:val="-26"/>
          <w:w w:val="90"/>
          <w:sz w:val="32"/>
          <w:szCs w:val="32"/>
        </w:rPr>
        <w:t xml:space="preserve"> </w:t>
      </w:r>
      <w:r w:rsidRPr="009630CF">
        <w:rPr>
          <w:rFonts w:asciiTheme="minorHAnsi" w:hAnsiTheme="minorHAnsi" w:cstheme="majorHAnsi"/>
          <w:spacing w:val="-26"/>
          <w:w w:val="90"/>
          <w:sz w:val="32"/>
          <w:szCs w:val="32"/>
        </w:rPr>
        <w:t xml:space="preserve"> </w:t>
      </w:r>
      <w:r w:rsidR="006642DC" w:rsidRPr="009630CF">
        <w:rPr>
          <w:rFonts w:asciiTheme="minorHAnsi" w:hAnsiTheme="minorHAnsi" w:cstheme="majorHAnsi"/>
          <w:w w:val="90"/>
          <w:sz w:val="32"/>
          <w:szCs w:val="32"/>
        </w:rPr>
        <w:t>degree</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26"/>
          <w:w w:val="90"/>
          <w:sz w:val="32"/>
          <w:szCs w:val="32"/>
        </w:rPr>
        <w:t xml:space="preserve"> </w:t>
      </w:r>
      <w:r w:rsidR="006642DC" w:rsidRPr="009630CF">
        <w:rPr>
          <w:rFonts w:asciiTheme="minorHAnsi" w:hAnsiTheme="minorHAnsi" w:cstheme="majorHAnsi"/>
          <w:w w:val="90"/>
          <w:sz w:val="32"/>
          <w:szCs w:val="32"/>
        </w:rPr>
        <w:t>of</w:t>
      </w:r>
      <w:r w:rsidR="006642DC" w:rsidRPr="009630CF">
        <w:rPr>
          <w:rFonts w:asciiTheme="minorHAnsi" w:hAnsiTheme="minorHAnsi" w:cstheme="majorHAnsi"/>
          <w:spacing w:val="-27"/>
          <w:w w:val="90"/>
          <w:sz w:val="32"/>
          <w:szCs w:val="32"/>
        </w:rPr>
        <w:t xml:space="preserve"> </w:t>
      </w:r>
      <w:r w:rsidRPr="009630CF">
        <w:rPr>
          <w:rFonts w:asciiTheme="minorHAnsi" w:hAnsiTheme="minorHAnsi" w:cstheme="majorHAnsi"/>
          <w:spacing w:val="-27"/>
          <w:w w:val="90"/>
          <w:sz w:val="32"/>
          <w:szCs w:val="32"/>
        </w:rPr>
        <w:t xml:space="preserve"> </w:t>
      </w:r>
      <w:proofErr w:type="spellStart"/>
      <w:r w:rsidR="006642DC" w:rsidRPr="009630CF">
        <w:rPr>
          <w:rFonts w:asciiTheme="minorHAnsi" w:hAnsiTheme="minorHAnsi" w:cstheme="majorHAnsi"/>
          <w:w w:val="90"/>
          <w:sz w:val="32"/>
          <w:szCs w:val="32"/>
        </w:rPr>
        <w:t>M.Tech</w:t>
      </w:r>
      <w:proofErr w:type="spellEnd"/>
      <w:r w:rsidR="006642DC" w:rsidRPr="009630CF">
        <w:rPr>
          <w:rFonts w:asciiTheme="minorHAnsi" w:hAnsiTheme="minorHAnsi" w:cstheme="majorHAnsi"/>
          <w:spacing w:val="-28"/>
          <w:w w:val="90"/>
          <w:sz w:val="32"/>
          <w:szCs w:val="32"/>
        </w:rPr>
        <w:t xml:space="preserve"> </w:t>
      </w:r>
      <w:r w:rsidRPr="009630CF">
        <w:rPr>
          <w:rFonts w:asciiTheme="minorHAnsi" w:hAnsiTheme="minorHAnsi" w:cstheme="majorHAnsi"/>
          <w:spacing w:val="-28"/>
          <w:w w:val="90"/>
          <w:sz w:val="32"/>
          <w:szCs w:val="32"/>
        </w:rPr>
        <w:t xml:space="preserve"> </w:t>
      </w:r>
      <w:r w:rsidR="006642DC" w:rsidRPr="009630CF">
        <w:rPr>
          <w:rFonts w:asciiTheme="minorHAnsi" w:hAnsiTheme="minorHAnsi" w:cstheme="majorHAnsi"/>
          <w:w w:val="90"/>
          <w:sz w:val="32"/>
          <w:szCs w:val="32"/>
        </w:rPr>
        <w:t>in</w:t>
      </w:r>
      <w:r w:rsidR="006642DC" w:rsidRPr="009630CF">
        <w:rPr>
          <w:rFonts w:asciiTheme="minorHAnsi" w:hAnsiTheme="minorHAnsi" w:cstheme="majorHAnsi"/>
          <w:spacing w:val="-28"/>
          <w:w w:val="90"/>
          <w:sz w:val="32"/>
          <w:szCs w:val="32"/>
        </w:rPr>
        <w:t xml:space="preserve"> </w:t>
      </w:r>
      <w:r w:rsidR="006642DC" w:rsidRPr="009630CF">
        <w:rPr>
          <w:rFonts w:asciiTheme="minorHAnsi" w:hAnsiTheme="minorHAnsi" w:cstheme="majorHAnsi"/>
          <w:w w:val="90"/>
          <w:sz w:val="32"/>
          <w:szCs w:val="32"/>
        </w:rPr>
        <w:t>Department</w:t>
      </w:r>
      <w:r w:rsidR="006642DC" w:rsidRPr="009630CF">
        <w:rPr>
          <w:rFonts w:asciiTheme="minorHAnsi" w:hAnsiTheme="minorHAnsi" w:cstheme="majorHAnsi"/>
          <w:spacing w:val="-28"/>
          <w:w w:val="90"/>
          <w:sz w:val="32"/>
          <w:szCs w:val="32"/>
        </w:rPr>
        <w:t xml:space="preserve"> </w:t>
      </w:r>
      <w:r w:rsidR="006642DC" w:rsidRPr="009630CF">
        <w:rPr>
          <w:rFonts w:asciiTheme="minorHAnsi" w:hAnsiTheme="minorHAnsi" w:cstheme="majorHAnsi"/>
          <w:w w:val="90"/>
          <w:sz w:val="32"/>
          <w:szCs w:val="32"/>
        </w:rPr>
        <w:t>of Mining</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48"/>
          <w:w w:val="90"/>
          <w:sz w:val="32"/>
          <w:szCs w:val="32"/>
        </w:rPr>
        <w:t xml:space="preserve"> </w:t>
      </w:r>
      <w:r w:rsidR="006642DC" w:rsidRPr="009630CF">
        <w:rPr>
          <w:rFonts w:asciiTheme="minorHAnsi" w:hAnsiTheme="minorHAnsi" w:cstheme="majorHAnsi"/>
          <w:w w:val="90"/>
          <w:sz w:val="32"/>
          <w:szCs w:val="32"/>
        </w:rPr>
        <w:t>Machinery</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48"/>
          <w:w w:val="90"/>
          <w:sz w:val="32"/>
          <w:szCs w:val="32"/>
        </w:rPr>
        <w:t xml:space="preserve"> </w:t>
      </w:r>
      <w:r w:rsidR="006642DC" w:rsidRPr="009630CF">
        <w:rPr>
          <w:rFonts w:asciiTheme="minorHAnsi" w:hAnsiTheme="minorHAnsi" w:cstheme="majorHAnsi"/>
          <w:w w:val="90"/>
          <w:sz w:val="32"/>
          <w:szCs w:val="32"/>
        </w:rPr>
        <w:t>Engineering</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48"/>
          <w:w w:val="90"/>
          <w:sz w:val="32"/>
          <w:szCs w:val="32"/>
        </w:rPr>
        <w:t xml:space="preserve"> </w:t>
      </w:r>
      <w:r w:rsidR="006642DC" w:rsidRPr="009630CF">
        <w:rPr>
          <w:rFonts w:asciiTheme="minorHAnsi" w:hAnsiTheme="minorHAnsi" w:cstheme="majorHAnsi"/>
          <w:w w:val="90"/>
          <w:sz w:val="32"/>
          <w:szCs w:val="32"/>
        </w:rPr>
        <w:t>from</w:t>
      </w:r>
      <w:r w:rsidR="006642DC" w:rsidRPr="009630CF">
        <w:rPr>
          <w:rFonts w:asciiTheme="minorHAnsi" w:hAnsiTheme="minorHAnsi" w:cstheme="majorHAnsi"/>
          <w:spacing w:val="-48"/>
          <w:w w:val="90"/>
          <w:sz w:val="32"/>
          <w:szCs w:val="32"/>
        </w:rPr>
        <w:t xml:space="preserve"> </w:t>
      </w:r>
      <w:r w:rsidRPr="009630CF">
        <w:rPr>
          <w:rFonts w:asciiTheme="minorHAnsi" w:hAnsiTheme="minorHAnsi" w:cstheme="majorHAnsi"/>
          <w:spacing w:val="-48"/>
          <w:w w:val="90"/>
          <w:sz w:val="32"/>
          <w:szCs w:val="32"/>
        </w:rPr>
        <w:t xml:space="preserve"> </w:t>
      </w:r>
      <w:r w:rsidR="006642DC" w:rsidRPr="009630CF">
        <w:rPr>
          <w:rFonts w:asciiTheme="minorHAnsi" w:hAnsiTheme="minorHAnsi" w:cstheme="majorHAnsi"/>
          <w:w w:val="90"/>
          <w:sz w:val="32"/>
          <w:szCs w:val="32"/>
        </w:rPr>
        <w:t>Indian</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49"/>
          <w:w w:val="90"/>
          <w:sz w:val="32"/>
          <w:szCs w:val="32"/>
        </w:rPr>
        <w:t xml:space="preserve"> </w:t>
      </w:r>
      <w:r w:rsidR="006642DC" w:rsidRPr="009630CF">
        <w:rPr>
          <w:rFonts w:asciiTheme="minorHAnsi" w:hAnsiTheme="minorHAnsi" w:cstheme="majorHAnsi"/>
          <w:w w:val="90"/>
          <w:sz w:val="32"/>
          <w:szCs w:val="32"/>
        </w:rPr>
        <w:t>Institute</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49"/>
          <w:w w:val="90"/>
          <w:sz w:val="32"/>
          <w:szCs w:val="32"/>
        </w:rPr>
        <w:t xml:space="preserve"> </w:t>
      </w:r>
      <w:r w:rsidR="006642DC" w:rsidRPr="009630CF">
        <w:rPr>
          <w:rFonts w:asciiTheme="minorHAnsi" w:hAnsiTheme="minorHAnsi" w:cstheme="majorHAnsi"/>
          <w:w w:val="90"/>
          <w:sz w:val="32"/>
          <w:szCs w:val="32"/>
        </w:rPr>
        <w:t>of</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49"/>
          <w:w w:val="90"/>
          <w:sz w:val="32"/>
          <w:szCs w:val="32"/>
        </w:rPr>
        <w:t xml:space="preserve"> </w:t>
      </w:r>
      <w:r w:rsidR="006642DC" w:rsidRPr="009630CF">
        <w:rPr>
          <w:rFonts w:asciiTheme="minorHAnsi" w:hAnsiTheme="minorHAnsi" w:cstheme="majorHAnsi"/>
          <w:w w:val="90"/>
          <w:sz w:val="32"/>
          <w:szCs w:val="32"/>
        </w:rPr>
        <w:t>Technology</w:t>
      </w:r>
      <w:r w:rsidR="006642DC" w:rsidRPr="009630CF">
        <w:rPr>
          <w:rFonts w:asciiTheme="minorHAnsi" w:hAnsiTheme="minorHAnsi" w:cstheme="majorHAnsi"/>
          <w:spacing w:val="-48"/>
          <w:w w:val="90"/>
          <w:sz w:val="32"/>
          <w:szCs w:val="32"/>
        </w:rPr>
        <w:t xml:space="preserve"> </w:t>
      </w:r>
      <w:r w:rsidR="006642DC" w:rsidRPr="009630CF">
        <w:rPr>
          <w:rFonts w:asciiTheme="minorHAnsi" w:hAnsiTheme="minorHAnsi" w:cstheme="majorHAnsi"/>
          <w:w w:val="90"/>
          <w:sz w:val="32"/>
          <w:szCs w:val="32"/>
        </w:rPr>
        <w:t>(Indian</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51"/>
          <w:w w:val="90"/>
          <w:sz w:val="32"/>
          <w:szCs w:val="32"/>
        </w:rPr>
        <w:t xml:space="preserve"> </w:t>
      </w:r>
      <w:r w:rsidR="006642DC" w:rsidRPr="009630CF">
        <w:rPr>
          <w:rFonts w:asciiTheme="minorHAnsi" w:hAnsiTheme="minorHAnsi" w:cstheme="majorHAnsi"/>
          <w:w w:val="90"/>
          <w:sz w:val="32"/>
          <w:szCs w:val="32"/>
        </w:rPr>
        <w:t>School</w:t>
      </w:r>
      <w:r w:rsidRPr="009630CF">
        <w:rPr>
          <w:rFonts w:asciiTheme="minorHAnsi" w:hAnsiTheme="minorHAnsi" w:cstheme="majorHAnsi"/>
          <w:w w:val="90"/>
          <w:sz w:val="32"/>
          <w:szCs w:val="32"/>
        </w:rPr>
        <w:t xml:space="preserve"> </w:t>
      </w:r>
      <w:r w:rsidR="006642DC" w:rsidRPr="009630CF">
        <w:rPr>
          <w:rFonts w:asciiTheme="minorHAnsi" w:hAnsiTheme="minorHAnsi" w:cstheme="majorHAnsi"/>
          <w:spacing w:val="-48"/>
          <w:w w:val="90"/>
          <w:sz w:val="32"/>
          <w:szCs w:val="32"/>
        </w:rPr>
        <w:t xml:space="preserve"> </w:t>
      </w:r>
      <w:r w:rsidR="006642DC" w:rsidRPr="009630CF">
        <w:rPr>
          <w:rFonts w:asciiTheme="minorHAnsi" w:hAnsiTheme="minorHAnsi" w:cstheme="majorHAnsi"/>
          <w:w w:val="90"/>
          <w:sz w:val="32"/>
          <w:szCs w:val="32"/>
        </w:rPr>
        <w:t>of</w:t>
      </w:r>
      <w:r w:rsidR="006642DC" w:rsidRPr="009630CF">
        <w:rPr>
          <w:rFonts w:asciiTheme="minorHAnsi" w:hAnsiTheme="minorHAnsi" w:cstheme="majorHAnsi"/>
          <w:spacing w:val="-48"/>
          <w:w w:val="90"/>
          <w:sz w:val="32"/>
          <w:szCs w:val="32"/>
        </w:rPr>
        <w:t xml:space="preserve"> </w:t>
      </w:r>
      <w:r w:rsidR="006642DC" w:rsidRPr="009630CF">
        <w:rPr>
          <w:rFonts w:asciiTheme="minorHAnsi" w:hAnsiTheme="minorHAnsi" w:cstheme="majorHAnsi"/>
          <w:w w:val="90"/>
          <w:sz w:val="32"/>
          <w:szCs w:val="32"/>
        </w:rPr>
        <w:t>Mines), Dhanbad.</w:t>
      </w:r>
      <w:r w:rsidR="006642DC" w:rsidRPr="009630CF">
        <w:rPr>
          <w:rFonts w:asciiTheme="minorHAnsi" w:hAnsiTheme="minorHAnsi" w:cstheme="majorHAnsi"/>
          <w:spacing w:val="-32"/>
          <w:w w:val="90"/>
          <w:sz w:val="32"/>
          <w:szCs w:val="32"/>
        </w:rPr>
        <w:t xml:space="preserve"> </w:t>
      </w:r>
      <w:r w:rsidR="006642DC" w:rsidRPr="009630CF">
        <w:rPr>
          <w:rFonts w:asciiTheme="minorHAnsi" w:hAnsiTheme="minorHAnsi" w:cstheme="majorHAnsi"/>
          <w:w w:val="90"/>
          <w:sz w:val="32"/>
          <w:szCs w:val="32"/>
        </w:rPr>
        <w:t>This</w:t>
      </w:r>
      <w:r w:rsidR="006642DC" w:rsidRPr="009630CF">
        <w:rPr>
          <w:rFonts w:asciiTheme="minorHAnsi" w:hAnsiTheme="minorHAnsi" w:cstheme="majorHAnsi"/>
          <w:spacing w:val="-30"/>
          <w:w w:val="90"/>
          <w:sz w:val="32"/>
          <w:szCs w:val="32"/>
        </w:rPr>
        <w:t xml:space="preserve"> </w:t>
      </w:r>
      <w:r w:rsidR="006642DC" w:rsidRPr="009630CF">
        <w:rPr>
          <w:rFonts w:asciiTheme="minorHAnsi" w:hAnsiTheme="minorHAnsi" w:cstheme="majorHAnsi"/>
          <w:w w:val="90"/>
          <w:sz w:val="32"/>
          <w:szCs w:val="32"/>
        </w:rPr>
        <w:t>work</w:t>
      </w:r>
      <w:r w:rsidR="006642DC" w:rsidRPr="009630CF">
        <w:rPr>
          <w:rFonts w:asciiTheme="minorHAnsi" w:hAnsiTheme="minorHAnsi" w:cstheme="majorHAnsi"/>
          <w:spacing w:val="-31"/>
          <w:w w:val="90"/>
          <w:sz w:val="32"/>
          <w:szCs w:val="32"/>
        </w:rPr>
        <w:t xml:space="preserve"> </w:t>
      </w:r>
      <w:r w:rsidR="006642DC" w:rsidRPr="009630CF">
        <w:rPr>
          <w:rFonts w:asciiTheme="minorHAnsi" w:hAnsiTheme="minorHAnsi" w:cstheme="majorHAnsi"/>
          <w:w w:val="90"/>
          <w:sz w:val="32"/>
          <w:szCs w:val="32"/>
        </w:rPr>
        <w:t>has</w:t>
      </w:r>
      <w:r w:rsidR="006642DC" w:rsidRPr="009630CF">
        <w:rPr>
          <w:rFonts w:asciiTheme="minorHAnsi" w:hAnsiTheme="minorHAnsi" w:cstheme="majorHAnsi"/>
          <w:spacing w:val="-30"/>
          <w:w w:val="90"/>
          <w:sz w:val="32"/>
          <w:szCs w:val="32"/>
        </w:rPr>
        <w:t xml:space="preserve"> </w:t>
      </w:r>
      <w:r w:rsidR="006642DC" w:rsidRPr="009630CF">
        <w:rPr>
          <w:rFonts w:asciiTheme="minorHAnsi" w:hAnsiTheme="minorHAnsi" w:cstheme="majorHAnsi"/>
          <w:w w:val="90"/>
          <w:sz w:val="32"/>
          <w:szCs w:val="32"/>
        </w:rPr>
        <w:t>not</w:t>
      </w:r>
      <w:r w:rsidR="006642DC" w:rsidRPr="009630CF">
        <w:rPr>
          <w:rFonts w:asciiTheme="minorHAnsi" w:hAnsiTheme="minorHAnsi" w:cstheme="majorHAnsi"/>
          <w:spacing w:val="-30"/>
          <w:w w:val="90"/>
          <w:sz w:val="32"/>
          <w:szCs w:val="32"/>
        </w:rPr>
        <w:t xml:space="preserve"> </w:t>
      </w:r>
      <w:r w:rsidR="006642DC" w:rsidRPr="009630CF">
        <w:rPr>
          <w:rFonts w:asciiTheme="minorHAnsi" w:hAnsiTheme="minorHAnsi" w:cstheme="majorHAnsi"/>
          <w:w w:val="90"/>
          <w:sz w:val="32"/>
          <w:szCs w:val="32"/>
        </w:rPr>
        <w:t>been</w:t>
      </w:r>
      <w:r w:rsidR="006642DC" w:rsidRPr="009630CF">
        <w:rPr>
          <w:rFonts w:asciiTheme="minorHAnsi" w:hAnsiTheme="minorHAnsi" w:cstheme="majorHAnsi"/>
          <w:spacing w:val="-33"/>
          <w:w w:val="90"/>
          <w:sz w:val="32"/>
          <w:szCs w:val="32"/>
        </w:rPr>
        <w:t xml:space="preserve"> </w:t>
      </w:r>
      <w:r w:rsidR="006642DC" w:rsidRPr="009630CF">
        <w:rPr>
          <w:rFonts w:asciiTheme="minorHAnsi" w:hAnsiTheme="minorHAnsi" w:cstheme="majorHAnsi"/>
          <w:w w:val="90"/>
          <w:sz w:val="32"/>
          <w:szCs w:val="32"/>
        </w:rPr>
        <w:t>submitted</w:t>
      </w:r>
      <w:r w:rsidR="006642DC" w:rsidRPr="009630CF">
        <w:rPr>
          <w:rFonts w:asciiTheme="minorHAnsi" w:hAnsiTheme="minorHAnsi" w:cstheme="majorHAnsi"/>
          <w:spacing w:val="-33"/>
          <w:w w:val="90"/>
          <w:sz w:val="32"/>
          <w:szCs w:val="32"/>
        </w:rPr>
        <w:t xml:space="preserve"> </w:t>
      </w:r>
      <w:r w:rsidR="006642DC" w:rsidRPr="009630CF">
        <w:rPr>
          <w:rFonts w:asciiTheme="minorHAnsi" w:hAnsiTheme="minorHAnsi" w:cstheme="majorHAnsi"/>
          <w:w w:val="90"/>
          <w:sz w:val="32"/>
          <w:szCs w:val="32"/>
        </w:rPr>
        <w:t>for</w:t>
      </w:r>
      <w:r w:rsidR="006642DC" w:rsidRPr="009630CF">
        <w:rPr>
          <w:rFonts w:asciiTheme="minorHAnsi" w:hAnsiTheme="minorHAnsi" w:cstheme="majorHAnsi"/>
          <w:spacing w:val="-32"/>
          <w:w w:val="90"/>
          <w:sz w:val="32"/>
          <w:szCs w:val="32"/>
        </w:rPr>
        <w:t xml:space="preserve"> </w:t>
      </w:r>
      <w:r w:rsidR="006642DC" w:rsidRPr="009630CF">
        <w:rPr>
          <w:rFonts w:asciiTheme="minorHAnsi" w:hAnsiTheme="minorHAnsi" w:cstheme="majorHAnsi"/>
          <w:w w:val="90"/>
          <w:sz w:val="32"/>
          <w:szCs w:val="32"/>
        </w:rPr>
        <w:t>any</w:t>
      </w:r>
      <w:r w:rsidR="006642DC" w:rsidRPr="009630CF">
        <w:rPr>
          <w:rFonts w:asciiTheme="minorHAnsi" w:hAnsiTheme="minorHAnsi" w:cstheme="majorHAnsi"/>
          <w:spacing w:val="-32"/>
          <w:w w:val="90"/>
          <w:sz w:val="32"/>
          <w:szCs w:val="32"/>
        </w:rPr>
        <w:t xml:space="preserve"> </w:t>
      </w:r>
      <w:r w:rsidR="006642DC" w:rsidRPr="009630CF">
        <w:rPr>
          <w:rFonts w:asciiTheme="minorHAnsi" w:hAnsiTheme="minorHAnsi" w:cstheme="majorHAnsi"/>
          <w:w w:val="90"/>
          <w:sz w:val="32"/>
          <w:szCs w:val="32"/>
        </w:rPr>
        <w:t>other</w:t>
      </w:r>
      <w:r w:rsidR="006642DC" w:rsidRPr="009630CF">
        <w:rPr>
          <w:rFonts w:asciiTheme="minorHAnsi" w:hAnsiTheme="minorHAnsi" w:cstheme="majorHAnsi"/>
          <w:spacing w:val="-31"/>
          <w:w w:val="90"/>
          <w:sz w:val="32"/>
          <w:szCs w:val="32"/>
        </w:rPr>
        <w:t xml:space="preserve"> </w:t>
      </w:r>
      <w:r w:rsidR="006642DC" w:rsidRPr="009630CF">
        <w:rPr>
          <w:rFonts w:asciiTheme="minorHAnsi" w:hAnsiTheme="minorHAnsi" w:cstheme="majorHAnsi"/>
          <w:w w:val="90"/>
          <w:sz w:val="32"/>
          <w:szCs w:val="32"/>
        </w:rPr>
        <w:t>degree,</w:t>
      </w:r>
      <w:r w:rsidR="006642DC" w:rsidRPr="009630CF">
        <w:rPr>
          <w:rFonts w:asciiTheme="minorHAnsi" w:hAnsiTheme="minorHAnsi" w:cstheme="majorHAnsi"/>
          <w:spacing w:val="-32"/>
          <w:w w:val="90"/>
          <w:sz w:val="32"/>
          <w:szCs w:val="32"/>
        </w:rPr>
        <w:t xml:space="preserve"> </w:t>
      </w:r>
      <w:r w:rsidR="006642DC" w:rsidRPr="009630CF">
        <w:rPr>
          <w:rFonts w:asciiTheme="minorHAnsi" w:hAnsiTheme="minorHAnsi" w:cstheme="majorHAnsi"/>
          <w:w w:val="90"/>
          <w:sz w:val="32"/>
          <w:szCs w:val="32"/>
        </w:rPr>
        <w:t>award,</w:t>
      </w:r>
      <w:r w:rsidR="006642DC" w:rsidRPr="009630CF">
        <w:rPr>
          <w:rFonts w:asciiTheme="minorHAnsi" w:hAnsiTheme="minorHAnsi" w:cstheme="majorHAnsi"/>
          <w:spacing w:val="-31"/>
          <w:w w:val="90"/>
          <w:sz w:val="32"/>
          <w:szCs w:val="32"/>
        </w:rPr>
        <w:t xml:space="preserve"> </w:t>
      </w:r>
      <w:r w:rsidR="006642DC" w:rsidRPr="009630CF">
        <w:rPr>
          <w:rFonts w:asciiTheme="minorHAnsi" w:hAnsiTheme="minorHAnsi" w:cstheme="majorHAnsi"/>
          <w:w w:val="90"/>
          <w:sz w:val="32"/>
          <w:szCs w:val="32"/>
        </w:rPr>
        <w:t>or</w:t>
      </w:r>
      <w:r w:rsidR="006642DC" w:rsidRPr="009630CF">
        <w:rPr>
          <w:rFonts w:asciiTheme="minorHAnsi" w:hAnsiTheme="minorHAnsi" w:cstheme="majorHAnsi"/>
          <w:spacing w:val="-32"/>
          <w:w w:val="90"/>
          <w:sz w:val="32"/>
          <w:szCs w:val="32"/>
        </w:rPr>
        <w:t xml:space="preserve"> </w:t>
      </w:r>
      <w:r w:rsidR="006642DC" w:rsidRPr="009630CF">
        <w:rPr>
          <w:rFonts w:asciiTheme="minorHAnsi" w:hAnsiTheme="minorHAnsi" w:cstheme="majorHAnsi"/>
          <w:w w:val="90"/>
          <w:sz w:val="32"/>
          <w:szCs w:val="32"/>
        </w:rPr>
        <w:t>distinction elsewhere</w:t>
      </w:r>
      <w:r w:rsidR="006642DC" w:rsidRPr="009630CF">
        <w:rPr>
          <w:rFonts w:asciiTheme="minorHAnsi" w:hAnsiTheme="minorHAnsi" w:cstheme="majorHAnsi"/>
          <w:spacing w:val="-41"/>
          <w:w w:val="90"/>
          <w:sz w:val="32"/>
          <w:szCs w:val="32"/>
        </w:rPr>
        <w:t xml:space="preserve"> </w:t>
      </w:r>
      <w:r w:rsidR="006642DC" w:rsidRPr="009630CF">
        <w:rPr>
          <w:rFonts w:asciiTheme="minorHAnsi" w:hAnsiTheme="minorHAnsi" w:cstheme="majorHAnsi"/>
          <w:w w:val="90"/>
          <w:sz w:val="32"/>
          <w:szCs w:val="32"/>
        </w:rPr>
        <w:t>to</w:t>
      </w:r>
      <w:r w:rsidR="006642DC" w:rsidRPr="009630CF">
        <w:rPr>
          <w:rFonts w:asciiTheme="minorHAnsi" w:hAnsiTheme="minorHAnsi" w:cstheme="majorHAnsi"/>
          <w:spacing w:val="-41"/>
          <w:w w:val="90"/>
          <w:sz w:val="32"/>
          <w:szCs w:val="32"/>
        </w:rPr>
        <w:t xml:space="preserve"> </w:t>
      </w:r>
      <w:r w:rsidR="006642DC" w:rsidRPr="009630CF">
        <w:rPr>
          <w:rFonts w:asciiTheme="minorHAnsi" w:hAnsiTheme="minorHAnsi" w:cstheme="majorHAnsi"/>
          <w:w w:val="90"/>
          <w:sz w:val="32"/>
          <w:szCs w:val="32"/>
        </w:rPr>
        <w:t>the</w:t>
      </w:r>
      <w:r w:rsidR="006642DC" w:rsidRPr="009630CF">
        <w:rPr>
          <w:rFonts w:asciiTheme="minorHAnsi" w:hAnsiTheme="minorHAnsi" w:cstheme="majorHAnsi"/>
          <w:spacing w:val="-39"/>
          <w:w w:val="90"/>
          <w:sz w:val="32"/>
          <w:szCs w:val="32"/>
        </w:rPr>
        <w:t xml:space="preserve"> </w:t>
      </w:r>
      <w:r w:rsidR="006642DC" w:rsidRPr="009630CF">
        <w:rPr>
          <w:rFonts w:asciiTheme="minorHAnsi" w:hAnsiTheme="minorHAnsi" w:cstheme="majorHAnsi"/>
          <w:w w:val="90"/>
          <w:sz w:val="32"/>
          <w:szCs w:val="32"/>
        </w:rPr>
        <w:t>best</w:t>
      </w:r>
      <w:r w:rsidR="006642DC" w:rsidRPr="009630CF">
        <w:rPr>
          <w:rFonts w:asciiTheme="minorHAnsi" w:hAnsiTheme="minorHAnsi" w:cstheme="majorHAnsi"/>
          <w:spacing w:val="-41"/>
          <w:w w:val="90"/>
          <w:sz w:val="32"/>
          <w:szCs w:val="32"/>
        </w:rPr>
        <w:t xml:space="preserve"> </w:t>
      </w:r>
      <w:r w:rsidR="006642DC" w:rsidRPr="009630CF">
        <w:rPr>
          <w:rFonts w:asciiTheme="minorHAnsi" w:hAnsiTheme="minorHAnsi" w:cstheme="majorHAnsi"/>
          <w:w w:val="90"/>
          <w:sz w:val="32"/>
          <w:szCs w:val="32"/>
        </w:rPr>
        <w:t>of</w:t>
      </w:r>
      <w:r w:rsidR="006642DC" w:rsidRPr="009630CF">
        <w:rPr>
          <w:rFonts w:asciiTheme="minorHAnsi" w:hAnsiTheme="minorHAnsi" w:cstheme="majorHAnsi"/>
          <w:spacing w:val="-41"/>
          <w:w w:val="90"/>
          <w:sz w:val="32"/>
          <w:szCs w:val="32"/>
        </w:rPr>
        <w:t xml:space="preserve"> </w:t>
      </w:r>
      <w:r w:rsidR="006642DC" w:rsidRPr="009630CF">
        <w:rPr>
          <w:rFonts w:asciiTheme="minorHAnsi" w:hAnsiTheme="minorHAnsi" w:cstheme="majorHAnsi"/>
          <w:w w:val="90"/>
          <w:sz w:val="32"/>
          <w:szCs w:val="32"/>
        </w:rPr>
        <w:t>my</w:t>
      </w:r>
      <w:r w:rsidR="006642DC" w:rsidRPr="009630CF">
        <w:rPr>
          <w:rFonts w:asciiTheme="minorHAnsi" w:hAnsiTheme="minorHAnsi" w:cstheme="majorHAnsi"/>
          <w:spacing w:val="-40"/>
          <w:w w:val="90"/>
          <w:sz w:val="32"/>
          <w:szCs w:val="32"/>
        </w:rPr>
        <w:t xml:space="preserve"> </w:t>
      </w:r>
      <w:r w:rsidR="006642DC" w:rsidRPr="009630CF">
        <w:rPr>
          <w:rFonts w:asciiTheme="minorHAnsi" w:hAnsiTheme="minorHAnsi" w:cstheme="majorHAnsi"/>
          <w:w w:val="90"/>
          <w:sz w:val="32"/>
          <w:szCs w:val="32"/>
        </w:rPr>
        <w:t>knowledge</w:t>
      </w:r>
      <w:r w:rsidR="006642DC" w:rsidRPr="009630CF">
        <w:rPr>
          <w:rFonts w:asciiTheme="minorHAnsi" w:hAnsiTheme="minorHAnsi" w:cstheme="majorHAnsi"/>
          <w:spacing w:val="-40"/>
          <w:w w:val="90"/>
          <w:sz w:val="32"/>
          <w:szCs w:val="32"/>
        </w:rPr>
        <w:t xml:space="preserve"> </w:t>
      </w:r>
      <w:r w:rsidR="006642DC" w:rsidRPr="009630CF">
        <w:rPr>
          <w:rFonts w:asciiTheme="minorHAnsi" w:hAnsiTheme="minorHAnsi" w:cstheme="majorHAnsi"/>
          <w:w w:val="90"/>
          <w:sz w:val="32"/>
          <w:szCs w:val="32"/>
        </w:rPr>
        <w:t>and</w:t>
      </w:r>
      <w:r w:rsidR="006642DC" w:rsidRPr="009630CF">
        <w:rPr>
          <w:rFonts w:asciiTheme="minorHAnsi" w:hAnsiTheme="minorHAnsi" w:cstheme="majorHAnsi"/>
          <w:spacing w:val="-37"/>
          <w:w w:val="90"/>
          <w:sz w:val="32"/>
          <w:szCs w:val="32"/>
        </w:rPr>
        <w:t xml:space="preserve"> </w:t>
      </w:r>
      <w:r w:rsidR="006642DC" w:rsidRPr="009630CF">
        <w:rPr>
          <w:rFonts w:asciiTheme="minorHAnsi" w:hAnsiTheme="minorHAnsi" w:cstheme="majorHAnsi"/>
          <w:w w:val="90"/>
          <w:sz w:val="32"/>
          <w:szCs w:val="32"/>
        </w:rPr>
        <w:t>belief.</w:t>
      </w:r>
      <w:r w:rsidR="006642DC" w:rsidRPr="009630CF">
        <w:rPr>
          <w:rFonts w:asciiTheme="minorHAnsi" w:hAnsiTheme="minorHAnsi" w:cstheme="majorHAnsi"/>
          <w:spacing w:val="-42"/>
          <w:w w:val="90"/>
          <w:sz w:val="32"/>
          <w:szCs w:val="32"/>
        </w:rPr>
        <w:t xml:space="preserve"> </w:t>
      </w:r>
      <w:r w:rsidR="006642DC" w:rsidRPr="009630CF">
        <w:rPr>
          <w:rFonts w:asciiTheme="minorHAnsi" w:hAnsiTheme="minorHAnsi" w:cstheme="majorHAnsi"/>
          <w:w w:val="90"/>
          <w:sz w:val="32"/>
          <w:szCs w:val="32"/>
        </w:rPr>
        <w:t>He</w:t>
      </w:r>
      <w:r w:rsidR="006642DC" w:rsidRPr="009630CF">
        <w:rPr>
          <w:rFonts w:asciiTheme="minorHAnsi" w:hAnsiTheme="minorHAnsi" w:cstheme="majorHAnsi"/>
          <w:spacing w:val="-40"/>
          <w:w w:val="90"/>
          <w:sz w:val="32"/>
          <w:szCs w:val="32"/>
        </w:rPr>
        <w:t xml:space="preserve"> </w:t>
      </w:r>
      <w:r w:rsidR="006642DC" w:rsidRPr="009630CF">
        <w:rPr>
          <w:rFonts w:asciiTheme="minorHAnsi" w:hAnsiTheme="minorHAnsi" w:cstheme="majorHAnsi"/>
          <w:w w:val="90"/>
          <w:sz w:val="32"/>
          <w:szCs w:val="32"/>
        </w:rPr>
        <w:t>is</w:t>
      </w:r>
      <w:r w:rsidR="006642DC" w:rsidRPr="009630CF">
        <w:rPr>
          <w:rFonts w:asciiTheme="minorHAnsi" w:hAnsiTheme="minorHAnsi" w:cstheme="majorHAnsi"/>
          <w:spacing w:val="-40"/>
          <w:w w:val="90"/>
          <w:sz w:val="32"/>
          <w:szCs w:val="32"/>
        </w:rPr>
        <w:t xml:space="preserve"> </w:t>
      </w:r>
      <w:r w:rsidR="006642DC" w:rsidRPr="009630CF">
        <w:rPr>
          <w:rFonts w:asciiTheme="minorHAnsi" w:hAnsiTheme="minorHAnsi" w:cstheme="majorHAnsi"/>
          <w:w w:val="90"/>
          <w:sz w:val="32"/>
          <w:szCs w:val="32"/>
        </w:rPr>
        <w:t>solely</w:t>
      </w:r>
      <w:r w:rsidR="006642DC" w:rsidRPr="009630CF">
        <w:rPr>
          <w:rFonts w:asciiTheme="minorHAnsi" w:hAnsiTheme="minorHAnsi" w:cstheme="majorHAnsi"/>
          <w:spacing w:val="-40"/>
          <w:w w:val="90"/>
          <w:sz w:val="32"/>
          <w:szCs w:val="32"/>
        </w:rPr>
        <w:t xml:space="preserve"> </w:t>
      </w:r>
      <w:r w:rsidR="006642DC" w:rsidRPr="009630CF">
        <w:rPr>
          <w:rFonts w:asciiTheme="minorHAnsi" w:hAnsiTheme="minorHAnsi" w:cstheme="majorHAnsi"/>
          <w:w w:val="90"/>
          <w:sz w:val="32"/>
          <w:szCs w:val="32"/>
        </w:rPr>
        <w:t>responsible</w:t>
      </w:r>
      <w:r w:rsidR="006642DC" w:rsidRPr="009630CF">
        <w:rPr>
          <w:rFonts w:asciiTheme="minorHAnsi" w:hAnsiTheme="minorHAnsi" w:cstheme="majorHAnsi"/>
          <w:spacing w:val="-41"/>
          <w:w w:val="90"/>
          <w:sz w:val="32"/>
          <w:szCs w:val="32"/>
        </w:rPr>
        <w:t xml:space="preserve"> </w:t>
      </w:r>
      <w:r w:rsidR="006642DC" w:rsidRPr="009630CF">
        <w:rPr>
          <w:rFonts w:asciiTheme="minorHAnsi" w:hAnsiTheme="minorHAnsi" w:cstheme="majorHAnsi"/>
          <w:w w:val="90"/>
          <w:sz w:val="32"/>
          <w:szCs w:val="32"/>
        </w:rPr>
        <w:t>for</w:t>
      </w:r>
      <w:r w:rsidR="006642DC" w:rsidRPr="009630CF">
        <w:rPr>
          <w:rFonts w:asciiTheme="minorHAnsi" w:hAnsiTheme="minorHAnsi" w:cstheme="majorHAnsi"/>
          <w:spacing w:val="-41"/>
          <w:w w:val="90"/>
          <w:sz w:val="32"/>
          <w:szCs w:val="32"/>
        </w:rPr>
        <w:t xml:space="preserve"> </w:t>
      </w:r>
      <w:r w:rsidR="006642DC" w:rsidRPr="009630CF">
        <w:rPr>
          <w:rFonts w:asciiTheme="minorHAnsi" w:hAnsiTheme="minorHAnsi" w:cstheme="majorHAnsi"/>
          <w:w w:val="90"/>
          <w:sz w:val="32"/>
          <w:szCs w:val="32"/>
        </w:rPr>
        <w:t>the</w:t>
      </w:r>
      <w:r w:rsidR="006642DC" w:rsidRPr="009630CF">
        <w:rPr>
          <w:rFonts w:asciiTheme="minorHAnsi" w:hAnsiTheme="minorHAnsi" w:cstheme="majorHAnsi"/>
          <w:spacing w:val="-41"/>
          <w:w w:val="90"/>
          <w:sz w:val="32"/>
          <w:szCs w:val="32"/>
        </w:rPr>
        <w:t xml:space="preserve"> </w:t>
      </w:r>
      <w:r w:rsidR="006642DC" w:rsidRPr="009630CF">
        <w:rPr>
          <w:rFonts w:asciiTheme="minorHAnsi" w:hAnsiTheme="minorHAnsi" w:cstheme="majorHAnsi"/>
          <w:w w:val="90"/>
          <w:sz w:val="32"/>
          <w:szCs w:val="32"/>
        </w:rPr>
        <w:t xml:space="preserve">technical </w:t>
      </w:r>
      <w:r w:rsidR="006642DC" w:rsidRPr="009630CF">
        <w:rPr>
          <w:rFonts w:asciiTheme="minorHAnsi" w:hAnsiTheme="minorHAnsi" w:cstheme="majorHAnsi"/>
          <w:w w:val="95"/>
          <w:sz w:val="32"/>
          <w:szCs w:val="32"/>
        </w:rPr>
        <w:t>data</w:t>
      </w:r>
      <w:r w:rsidR="006642DC" w:rsidRPr="009630CF">
        <w:rPr>
          <w:rFonts w:asciiTheme="minorHAnsi" w:hAnsiTheme="minorHAnsi" w:cstheme="majorHAnsi"/>
          <w:spacing w:val="-19"/>
          <w:w w:val="95"/>
          <w:sz w:val="32"/>
          <w:szCs w:val="32"/>
        </w:rPr>
        <w:t xml:space="preserve"> </w:t>
      </w:r>
      <w:r w:rsidR="006642DC" w:rsidRPr="009630CF">
        <w:rPr>
          <w:rFonts w:asciiTheme="minorHAnsi" w:hAnsiTheme="minorHAnsi" w:cstheme="majorHAnsi"/>
          <w:w w:val="95"/>
          <w:sz w:val="32"/>
          <w:szCs w:val="32"/>
        </w:rPr>
        <w:t>and</w:t>
      </w:r>
      <w:r w:rsidR="006642DC" w:rsidRPr="009630CF">
        <w:rPr>
          <w:rFonts w:asciiTheme="minorHAnsi" w:hAnsiTheme="minorHAnsi" w:cstheme="majorHAnsi"/>
          <w:spacing w:val="-22"/>
          <w:w w:val="95"/>
          <w:sz w:val="32"/>
          <w:szCs w:val="32"/>
        </w:rPr>
        <w:t xml:space="preserve"> </w:t>
      </w:r>
      <w:r w:rsidR="006642DC" w:rsidRPr="009630CF">
        <w:rPr>
          <w:rFonts w:asciiTheme="minorHAnsi" w:hAnsiTheme="minorHAnsi" w:cstheme="majorHAnsi"/>
          <w:w w:val="95"/>
          <w:sz w:val="32"/>
          <w:szCs w:val="32"/>
        </w:rPr>
        <w:t>information</w:t>
      </w:r>
      <w:r w:rsidR="006642DC" w:rsidRPr="009630CF">
        <w:rPr>
          <w:rFonts w:asciiTheme="minorHAnsi" w:hAnsiTheme="minorHAnsi" w:cstheme="majorHAnsi"/>
          <w:spacing w:val="-20"/>
          <w:w w:val="95"/>
          <w:sz w:val="32"/>
          <w:szCs w:val="32"/>
        </w:rPr>
        <w:t xml:space="preserve"> </w:t>
      </w:r>
      <w:r w:rsidR="006642DC" w:rsidRPr="009630CF">
        <w:rPr>
          <w:rFonts w:asciiTheme="minorHAnsi" w:hAnsiTheme="minorHAnsi" w:cstheme="majorHAnsi"/>
          <w:w w:val="95"/>
          <w:sz w:val="32"/>
          <w:szCs w:val="32"/>
        </w:rPr>
        <w:t>provided</w:t>
      </w:r>
      <w:r w:rsidR="006642DC" w:rsidRPr="009630CF">
        <w:rPr>
          <w:rFonts w:asciiTheme="minorHAnsi" w:hAnsiTheme="minorHAnsi" w:cstheme="majorHAnsi"/>
          <w:spacing w:val="-21"/>
          <w:w w:val="95"/>
          <w:sz w:val="32"/>
          <w:szCs w:val="32"/>
        </w:rPr>
        <w:t xml:space="preserve"> </w:t>
      </w:r>
      <w:r w:rsidR="006642DC" w:rsidRPr="009630CF">
        <w:rPr>
          <w:rFonts w:asciiTheme="minorHAnsi" w:hAnsiTheme="minorHAnsi" w:cstheme="majorHAnsi"/>
          <w:w w:val="95"/>
          <w:sz w:val="32"/>
          <w:szCs w:val="32"/>
        </w:rPr>
        <w:t>in</w:t>
      </w:r>
      <w:r w:rsidR="006642DC" w:rsidRPr="009630CF">
        <w:rPr>
          <w:rFonts w:asciiTheme="minorHAnsi" w:hAnsiTheme="minorHAnsi" w:cstheme="majorHAnsi"/>
          <w:spacing w:val="-22"/>
          <w:w w:val="95"/>
          <w:sz w:val="32"/>
          <w:szCs w:val="32"/>
        </w:rPr>
        <w:t xml:space="preserve"> </w:t>
      </w:r>
      <w:r w:rsidR="006642DC" w:rsidRPr="009630CF">
        <w:rPr>
          <w:rFonts w:asciiTheme="minorHAnsi" w:hAnsiTheme="minorHAnsi" w:cstheme="majorHAnsi"/>
          <w:w w:val="95"/>
          <w:sz w:val="32"/>
          <w:szCs w:val="32"/>
        </w:rPr>
        <w:t>this</w:t>
      </w:r>
      <w:r w:rsidR="006642DC" w:rsidRPr="009630CF">
        <w:rPr>
          <w:rFonts w:asciiTheme="minorHAnsi" w:hAnsiTheme="minorHAnsi" w:cstheme="majorHAnsi"/>
          <w:spacing w:val="-17"/>
          <w:w w:val="95"/>
          <w:sz w:val="32"/>
          <w:szCs w:val="32"/>
        </w:rPr>
        <w:t xml:space="preserve"> </w:t>
      </w:r>
      <w:r w:rsidR="006642DC" w:rsidRPr="009630CF">
        <w:rPr>
          <w:rFonts w:asciiTheme="minorHAnsi" w:hAnsiTheme="minorHAnsi" w:cstheme="majorHAnsi"/>
          <w:w w:val="95"/>
          <w:sz w:val="32"/>
          <w:szCs w:val="32"/>
        </w:rPr>
        <w:t>work.</w:t>
      </w:r>
    </w:p>
    <w:p w14:paraId="739578DA" w14:textId="77777777" w:rsidR="006642DC" w:rsidRPr="006642DC" w:rsidRDefault="006642DC" w:rsidP="006642DC">
      <w:pPr>
        <w:pStyle w:val="BodyText"/>
        <w:rPr>
          <w:rFonts w:asciiTheme="minorHAnsi" w:hAnsiTheme="minorHAnsi" w:cstheme="majorHAnsi"/>
        </w:rPr>
      </w:pPr>
    </w:p>
    <w:p w14:paraId="484A2B1F" w14:textId="77777777" w:rsidR="006642DC" w:rsidRDefault="006642DC" w:rsidP="006642DC">
      <w:pPr>
        <w:pStyle w:val="BodyText"/>
      </w:pPr>
    </w:p>
    <w:p w14:paraId="60651BB4" w14:textId="77777777" w:rsidR="006642DC" w:rsidRDefault="006642DC" w:rsidP="006642DC">
      <w:pPr>
        <w:pStyle w:val="BodyText"/>
      </w:pPr>
    </w:p>
    <w:p w14:paraId="21E4A142" w14:textId="77777777" w:rsidR="006642DC" w:rsidRDefault="006642DC" w:rsidP="006642DC">
      <w:pPr>
        <w:pStyle w:val="BodyText"/>
      </w:pPr>
    </w:p>
    <w:p w14:paraId="5B0B24C9" w14:textId="77777777" w:rsidR="006642DC" w:rsidRDefault="006642DC" w:rsidP="006642DC">
      <w:pPr>
        <w:pStyle w:val="BodyText"/>
      </w:pPr>
    </w:p>
    <w:p w14:paraId="558F1B9E" w14:textId="77777777" w:rsidR="006642DC" w:rsidRDefault="006642DC" w:rsidP="006642DC">
      <w:pPr>
        <w:pStyle w:val="BodyText"/>
        <w:spacing w:before="6"/>
        <w:rPr>
          <w:sz w:val="18"/>
        </w:rPr>
      </w:pPr>
    </w:p>
    <w:p w14:paraId="371213FE" w14:textId="69BABF0D" w:rsidR="006642DC" w:rsidRDefault="006642DC" w:rsidP="006642DC">
      <w:pPr>
        <w:pStyle w:val="Heading6"/>
        <w:spacing w:before="1" w:line="275" w:lineRule="exact"/>
        <w:ind w:left="6261"/>
        <w:rPr>
          <w:rFonts w:ascii="Times New Roman"/>
          <w:w w:val="105"/>
        </w:rPr>
      </w:pPr>
      <w:r>
        <w:rPr>
          <w:rFonts w:ascii="Times New Roman"/>
          <w:w w:val="105"/>
        </w:rPr>
        <w:t xml:space="preserve">          Dr. Tanmoy Maity</w:t>
      </w:r>
    </w:p>
    <w:p w14:paraId="5B6BD430" w14:textId="09058269" w:rsidR="006642DC" w:rsidRDefault="006642DC" w:rsidP="006642DC">
      <w:r>
        <w:tab/>
      </w:r>
      <w:r>
        <w:tab/>
      </w:r>
      <w:r>
        <w:tab/>
      </w:r>
      <w:r>
        <w:tab/>
      </w:r>
      <w:r>
        <w:tab/>
      </w:r>
      <w:r>
        <w:tab/>
      </w:r>
      <w:r>
        <w:tab/>
      </w:r>
      <w:r>
        <w:tab/>
      </w:r>
      <w:r>
        <w:tab/>
        <w:t xml:space="preserve">        </w:t>
      </w:r>
      <w:r w:rsidR="009630CF">
        <w:t xml:space="preserve">Associate </w:t>
      </w:r>
      <w:r>
        <w:t xml:space="preserve">Professor </w:t>
      </w:r>
    </w:p>
    <w:p w14:paraId="690E30C9" w14:textId="77ED209D" w:rsidR="006642DC" w:rsidRDefault="006642DC" w:rsidP="006642DC">
      <w:r>
        <w:tab/>
      </w:r>
      <w:r>
        <w:tab/>
      </w:r>
      <w:r>
        <w:tab/>
      </w:r>
      <w:r>
        <w:tab/>
      </w:r>
      <w:r>
        <w:tab/>
      </w:r>
      <w:r>
        <w:tab/>
      </w:r>
      <w:r>
        <w:tab/>
      </w:r>
      <w:r>
        <w:tab/>
      </w:r>
      <w:r>
        <w:tab/>
        <w:t xml:space="preserve">        Department of Mining Machinery</w:t>
      </w:r>
    </w:p>
    <w:p w14:paraId="5F092211" w14:textId="4F79601D" w:rsidR="006642DC" w:rsidRPr="006642DC" w:rsidRDefault="006642DC" w:rsidP="006642DC">
      <w:r>
        <w:tab/>
      </w:r>
      <w:r>
        <w:tab/>
      </w:r>
      <w:r>
        <w:tab/>
      </w:r>
      <w:r>
        <w:tab/>
      </w:r>
      <w:r>
        <w:tab/>
      </w:r>
      <w:r>
        <w:tab/>
      </w:r>
      <w:r>
        <w:tab/>
      </w:r>
      <w:r>
        <w:tab/>
      </w:r>
      <w:r>
        <w:tab/>
        <w:t xml:space="preserve">        IIT (ISM) Dhanbad</w:t>
      </w:r>
    </w:p>
    <w:p w14:paraId="4B95CDBE" w14:textId="77777777" w:rsidR="006642DC" w:rsidRDefault="006642DC" w:rsidP="006642DC">
      <w:pPr>
        <w:pStyle w:val="BodyText"/>
        <w:rPr>
          <w:rFonts w:ascii="Times New Roman"/>
          <w:sz w:val="26"/>
        </w:rPr>
      </w:pPr>
    </w:p>
    <w:p w14:paraId="4D02BD07" w14:textId="77777777" w:rsidR="006642DC" w:rsidRDefault="006642DC" w:rsidP="006642DC">
      <w:pPr>
        <w:pStyle w:val="BodyText"/>
        <w:rPr>
          <w:rFonts w:ascii="Times New Roman"/>
          <w:sz w:val="26"/>
        </w:rPr>
      </w:pPr>
    </w:p>
    <w:p w14:paraId="7D1A888F" w14:textId="77777777" w:rsidR="006642DC" w:rsidRDefault="006642DC" w:rsidP="006642DC">
      <w:pPr>
        <w:pStyle w:val="BodyText"/>
        <w:rPr>
          <w:rFonts w:ascii="Times New Roman"/>
          <w:sz w:val="26"/>
        </w:rPr>
      </w:pPr>
    </w:p>
    <w:p w14:paraId="7DF5E00A" w14:textId="77777777" w:rsidR="006642DC" w:rsidRDefault="006642DC" w:rsidP="006642DC">
      <w:pPr>
        <w:pStyle w:val="BodyText"/>
        <w:rPr>
          <w:rFonts w:ascii="Times New Roman"/>
          <w:sz w:val="26"/>
        </w:rPr>
      </w:pPr>
    </w:p>
    <w:p w14:paraId="5CA0D6D8" w14:textId="77777777" w:rsidR="006642DC" w:rsidRDefault="006642DC" w:rsidP="006642DC">
      <w:pPr>
        <w:pStyle w:val="BodyText"/>
        <w:rPr>
          <w:rFonts w:ascii="Times New Roman"/>
          <w:sz w:val="26"/>
        </w:rPr>
      </w:pPr>
    </w:p>
    <w:p w14:paraId="215EF603" w14:textId="77777777" w:rsidR="006642DC" w:rsidRDefault="006642DC" w:rsidP="006642DC">
      <w:pPr>
        <w:pStyle w:val="BodyText"/>
        <w:rPr>
          <w:rFonts w:ascii="Times New Roman"/>
          <w:sz w:val="26"/>
        </w:rPr>
      </w:pPr>
    </w:p>
    <w:p w14:paraId="531086E3" w14:textId="77777777" w:rsidR="006642DC" w:rsidRDefault="006642DC" w:rsidP="006642DC">
      <w:pPr>
        <w:pStyle w:val="BodyText"/>
        <w:rPr>
          <w:rFonts w:ascii="Times New Roman"/>
          <w:sz w:val="26"/>
        </w:rPr>
      </w:pPr>
    </w:p>
    <w:p w14:paraId="3C139C57" w14:textId="77777777" w:rsidR="006642DC" w:rsidRDefault="006642DC" w:rsidP="006642DC">
      <w:pPr>
        <w:pStyle w:val="BodyText"/>
        <w:rPr>
          <w:rFonts w:ascii="Times New Roman"/>
          <w:sz w:val="26"/>
        </w:rPr>
      </w:pPr>
    </w:p>
    <w:p w14:paraId="57618255" w14:textId="1CBEF675" w:rsidR="006642DC" w:rsidRDefault="006642DC" w:rsidP="006642DC">
      <w:pPr>
        <w:pStyle w:val="BodyText"/>
        <w:rPr>
          <w:rFonts w:ascii="Times New Roman"/>
          <w:sz w:val="26"/>
        </w:rPr>
      </w:pPr>
    </w:p>
    <w:p w14:paraId="6501AD76" w14:textId="0C68623C" w:rsidR="009630CF" w:rsidRDefault="009630CF" w:rsidP="006642DC">
      <w:pPr>
        <w:pStyle w:val="BodyText"/>
        <w:rPr>
          <w:rFonts w:ascii="Times New Roman"/>
          <w:sz w:val="26"/>
        </w:rPr>
      </w:pPr>
    </w:p>
    <w:p w14:paraId="1B8D4D86" w14:textId="16E3CA39" w:rsidR="009630CF" w:rsidRDefault="009630CF" w:rsidP="006642DC">
      <w:pPr>
        <w:pStyle w:val="BodyText"/>
        <w:rPr>
          <w:rFonts w:ascii="Times New Roman"/>
          <w:sz w:val="26"/>
        </w:rPr>
      </w:pPr>
    </w:p>
    <w:p w14:paraId="11C09FF2" w14:textId="196CD6B8" w:rsidR="009630CF" w:rsidRDefault="009630CF" w:rsidP="006642DC">
      <w:pPr>
        <w:pStyle w:val="BodyText"/>
        <w:rPr>
          <w:rFonts w:ascii="Times New Roman"/>
          <w:sz w:val="26"/>
        </w:rPr>
      </w:pPr>
    </w:p>
    <w:p w14:paraId="5640F484" w14:textId="77777777" w:rsidR="006642DC" w:rsidRDefault="006642DC" w:rsidP="006642DC">
      <w:pPr>
        <w:rPr>
          <w:rFonts w:ascii="Times New Roman"/>
          <w:b/>
          <w:sz w:val="20"/>
        </w:rPr>
      </w:pPr>
      <w:r>
        <w:rPr>
          <w:rFonts w:ascii="Times New Roman"/>
          <w:b/>
          <w:sz w:val="20"/>
        </w:rPr>
        <w:t>FORWARDED BY:</w:t>
      </w:r>
    </w:p>
    <w:p w14:paraId="4A2C6CD8" w14:textId="77777777" w:rsidR="006642DC" w:rsidRDefault="006642DC" w:rsidP="009630CF">
      <w:pPr>
        <w:pStyle w:val="BodyText"/>
        <w:rPr>
          <w:rFonts w:ascii="Times New Roman"/>
        </w:rPr>
      </w:pPr>
      <w:r>
        <w:rPr>
          <w:rFonts w:ascii="Times New Roman"/>
          <w:w w:val="105"/>
        </w:rPr>
        <w:t>Head of the Department</w:t>
      </w:r>
    </w:p>
    <w:p w14:paraId="508948CE" w14:textId="77777777" w:rsidR="006642DC" w:rsidRDefault="006642DC" w:rsidP="009630CF">
      <w:pPr>
        <w:pStyle w:val="BodyText"/>
        <w:rPr>
          <w:rFonts w:ascii="Times New Roman"/>
          <w:w w:val="105"/>
        </w:rPr>
      </w:pPr>
      <w:r>
        <w:rPr>
          <w:rFonts w:ascii="Times New Roman"/>
          <w:w w:val="105"/>
        </w:rPr>
        <w:t xml:space="preserve">Department of Mining Machinery Engineering </w:t>
      </w:r>
    </w:p>
    <w:p w14:paraId="388F1480" w14:textId="4835856A" w:rsidR="006642DC" w:rsidRDefault="006642DC" w:rsidP="009630CF">
      <w:pPr>
        <w:pStyle w:val="BodyText"/>
        <w:rPr>
          <w:rFonts w:ascii="Times New Roman"/>
        </w:rPr>
      </w:pPr>
      <w:r>
        <w:rPr>
          <w:rFonts w:ascii="Times New Roman"/>
          <w:w w:val="105"/>
        </w:rPr>
        <w:t>Indian Institute of Technology</w:t>
      </w:r>
      <w:r>
        <w:rPr>
          <w:rFonts w:ascii="Times New Roman"/>
        </w:rPr>
        <w:t xml:space="preserve"> </w:t>
      </w:r>
      <w:r>
        <w:rPr>
          <w:rFonts w:ascii="Times New Roman"/>
          <w:w w:val="105"/>
        </w:rPr>
        <w:t>(Indian School of Mines), Dhanbad</w:t>
      </w:r>
    </w:p>
    <w:p w14:paraId="4A81531D" w14:textId="64124824" w:rsidR="006642DC" w:rsidRDefault="006642DC">
      <w:pPr>
        <w:rPr>
          <w:rFonts w:cstheme="minorHAnsi"/>
          <w:sz w:val="32"/>
          <w:szCs w:val="32"/>
        </w:rPr>
      </w:pPr>
    </w:p>
    <w:p w14:paraId="4F837CE1" w14:textId="77777777" w:rsidR="00E755F1" w:rsidRDefault="00E755F1" w:rsidP="00E755F1">
      <w:pPr>
        <w:rPr>
          <w:rFonts w:cstheme="minorHAnsi"/>
          <w:sz w:val="32"/>
          <w:szCs w:val="32"/>
        </w:rPr>
      </w:pPr>
    </w:p>
    <w:p w14:paraId="6B0E14E8" w14:textId="739FFD67" w:rsidR="00E755F1" w:rsidRPr="009630CF" w:rsidRDefault="009630CF" w:rsidP="009630CF">
      <w:pPr>
        <w:jc w:val="right"/>
        <w:rPr>
          <w:rFonts w:cstheme="minorHAnsi"/>
          <w:b/>
          <w:bCs/>
          <w:sz w:val="32"/>
          <w:szCs w:val="32"/>
        </w:rPr>
      </w:pPr>
      <w:r>
        <w:rPr>
          <w:rFonts w:cstheme="minorHAnsi"/>
          <w:b/>
          <w:bCs/>
          <w:sz w:val="32"/>
          <w:szCs w:val="32"/>
        </w:rPr>
        <w:lastRenderedPageBreak/>
        <w:t>Annexure-I</w:t>
      </w:r>
    </w:p>
    <w:p w14:paraId="700D552F" w14:textId="77777777" w:rsidR="00E755F1" w:rsidRDefault="00E755F1" w:rsidP="00E755F1">
      <w:pPr>
        <w:rPr>
          <w:rFonts w:cstheme="minorHAnsi"/>
          <w:sz w:val="32"/>
          <w:szCs w:val="32"/>
        </w:rPr>
      </w:pPr>
    </w:p>
    <w:p w14:paraId="2699645E" w14:textId="5374E431" w:rsidR="00E755F1" w:rsidRPr="009630CF" w:rsidRDefault="009630CF" w:rsidP="009630CF">
      <w:pPr>
        <w:jc w:val="center"/>
        <w:rPr>
          <w:rFonts w:cstheme="minorHAnsi"/>
          <w:color w:val="4472C4" w:themeColor="accent1"/>
          <w:sz w:val="32"/>
          <w:szCs w:val="32"/>
        </w:rPr>
      </w:pPr>
      <w:r>
        <w:rPr>
          <w:rFonts w:cstheme="majorHAnsi"/>
          <w:color w:val="4472C4" w:themeColor="accent1"/>
          <w:sz w:val="44"/>
          <w:szCs w:val="44"/>
        </w:rPr>
        <w:t>DECLARATION</w:t>
      </w:r>
    </w:p>
    <w:p w14:paraId="1C4EB75F" w14:textId="77777777" w:rsidR="00E755F1" w:rsidRDefault="00E755F1" w:rsidP="00E755F1">
      <w:pPr>
        <w:rPr>
          <w:rFonts w:cstheme="minorHAnsi"/>
          <w:sz w:val="32"/>
          <w:szCs w:val="32"/>
        </w:rPr>
      </w:pPr>
    </w:p>
    <w:p w14:paraId="59F2845E" w14:textId="0C4BF703" w:rsidR="009630CF" w:rsidRPr="00B7683C" w:rsidRDefault="009630CF" w:rsidP="001C3E96">
      <w:pPr>
        <w:spacing w:line="290" w:lineRule="auto"/>
        <w:jc w:val="both"/>
        <w:rPr>
          <w:w w:val="95"/>
          <w:sz w:val="30"/>
          <w:szCs w:val="30"/>
        </w:rPr>
      </w:pPr>
      <w:r w:rsidRPr="00B7683C">
        <w:rPr>
          <w:w w:val="85"/>
          <w:sz w:val="30"/>
          <w:szCs w:val="30"/>
        </w:rPr>
        <w:t>I</w:t>
      </w:r>
      <w:r w:rsidRPr="00B7683C">
        <w:rPr>
          <w:spacing w:val="-19"/>
          <w:w w:val="85"/>
          <w:sz w:val="30"/>
          <w:szCs w:val="30"/>
        </w:rPr>
        <w:t xml:space="preserve"> </w:t>
      </w:r>
      <w:r w:rsidRPr="00B7683C">
        <w:rPr>
          <w:w w:val="85"/>
          <w:sz w:val="30"/>
          <w:szCs w:val="30"/>
        </w:rPr>
        <w:t>declare</w:t>
      </w:r>
      <w:r w:rsidRPr="00B7683C">
        <w:rPr>
          <w:spacing w:val="-17"/>
          <w:w w:val="85"/>
          <w:sz w:val="30"/>
          <w:szCs w:val="30"/>
        </w:rPr>
        <w:t xml:space="preserve"> </w:t>
      </w:r>
      <w:r w:rsidRPr="00B7683C">
        <w:rPr>
          <w:w w:val="85"/>
          <w:sz w:val="30"/>
          <w:szCs w:val="30"/>
        </w:rPr>
        <w:t>that</w:t>
      </w:r>
      <w:r w:rsidRPr="00B7683C">
        <w:rPr>
          <w:spacing w:val="-18"/>
          <w:w w:val="85"/>
          <w:sz w:val="30"/>
          <w:szCs w:val="30"/>
        </w:rPr>
        <w:t xml:space="preserve"> </w:t>
      </w:r>
      <w:r w:rsidRPr="00B7683C">
        <w:rPr>
          <w:w w:val="85"/>
          <w:sz w:val="30"/>
          <w:szCs w:val="30"/>
        </w:rPr>
        <w:t>this</w:t>
      </w:r>
      <w:r w:rsidRPr="00B7683C">
        <w:rPr>
          <w:spacing w:val="-20"/>
          <w:w w:val="85"/>
          <w:sz w:val="30"/>
          <w:szCs w:val="30"/>
        </w:rPr>
        <w:t xml:space="preserve"> </w:t>
      </w:r>
      <w:r w:rsidRPr="00B7683C">
        <w:rPr>
          <w:w w:val="85"/>
          <w:sz w:val="30"/>
          <w:szCs w:val="30"/>
        </w:rPr>
        <w:t>written</w:t>
      </w:r>
      <w:r w:rsidRPr="00B7683C">
        <w:rPr>
          <w:spacing w:val="-18"/>
          <w:w w:val="85"/>
          <w:sz w:val="30"/>
          <w:szCs w:val="30"/>
        </w:rPr>
        <w:t xml:space="preserve"> </w:t>
      </w:r>
      <w:r w:rsidRPr="00B7683C">
        <w:rPr>
          <w:w w:val="85"/>
          <w:sz w:val="30"/>
          <w:szCs w:val="30"/>
        </w:rPr>
        <w:t>submission</w:t>
      </w:r>
      <w:r w:rsidRPr="00B7683C">
        <w:rPr>
          <w:spacing w:val="-18"/>
          <w:w w:val="85"/>
          <w:sz w:val="30"/>
          <w:szCs w:val="30"/>
        </w:rPr>
        <w:t xml:space="preserve"> </w:t>
      </w:r>
      <w:r w:rsidRPr="00B7683C">
        <w:rPr>
          <w:w w:val="85"/>
          <w:sz w:val="30"/>
          <w:szCs w:val="30"/>
        </w:rPr>
        <w:t>represents</w:t>
      </w:r>
      <w:r w:rsidRPr="00B7683C">
        <w:rPr>
          <w:spacing w:val="-18"/>
          <w:w w:val="85"/>
          <w:sz w:val="30"/>
          <w:szCs w:val="30"/>
        </w:rPr>
        <w:t xml:space="preserve"> </w:t>
      </w:r>
      <w:r w:rsidRPr="00B7683C">
        <w:rPr>
          <w:w w:val="85"/>
          <w:sz w:val="30"/>
          <w:szCs w:val="30"/>
        </w:rPr>
        <w:t>my</w:t>
      </w:r>
      <w:r w:rsidRPr="00B7683C">
        <w:rPr>
          <w:spacing w:val="-17"/>
          <w:w w:val="85"/>
          <w:sz w:val="30"/>
          <w:szCs w:val="30"/>
        </w:rPr>
        <w:t xml:space="preserve"> </w:t>
      </w:r>
      <w:r w:rsidRPr="00B7683C">
        <w:rPr>
          <w:w w:val="85"/>
          <w:sz w:val="30"/>
          <w:szCs w:val="30"/>
        </w:rPr>
        <w:t>ideas</w:t>
      </w:r>
      <w:r w:rsidRPr="00B7683C">
        <w:rPr>
          <w:spacing w:val="-18"/>
          <w:w w:val="85"/>
          <w:sz w:val="30"/>
          <w:szCs w:val="30"/>
        </w:rPr>
        <w:t xml:space="preserve"> </w:t>
      </w:r>
      <w:r w:rsidRPr="00B7683C">
        <w:rPr>
          <w:w w:val="85"/>
          <w:sz w:val="30"/>
          <w:szCs w:val="30"/>
        </w:rPr>
        <w:t>in</w:t>
      </w:r>
      <w:r w:rsidRPr="00B7683C">
        <w:rPr>
          <w:spacing w:val="-19"/>
          <w:w w:val="85"/>
          <w:sz w:val="30"/>
          <w:szCs w:val="30"/>
        </w:rPr>
        <w:t xml:space="preserve"> </w:t>
      </w:r>
      <w:r w:rsidRPr="00B7683C">
        <w:rPr>
          <w:w w:val="85"/>
          <w:sz w:val="30"/>
          <w:szCs w:val="30"/>
        </w:rPr>
        <w:t>my</w:t>
      </w:r>
      <w:r w:rsidRPr="00B7683C">
        <w:rPr>
          <w:spacing w:val="-19"/>
          <w:w w:val="85"/>
          <w:sz w:val="30"/>
          <w:szCs w:val="30"/>
        </w:rPr>
        <w:t xml:space="preserve"> </w:t>
      </w:r>
      <w:r w:rsidRPr="00B7683C">
        <w:rPr>
          <w:w w:val="85"/>
          <w:sz w:val="30"/>
          <w:szCs w:val="30"/>
        </w:rPr>
        <w:t>own</w:t>
      </w:r>
      <w:r w:rsidRPr="00B7683C">
        <w:rPr>
          <w:spacing w:val="-19"/>
          <w:w w:val="85"/>
          <w:sz w:val="30"/>
          <w:szCs w:val="30"/>
        </w:rPr>
        <w:t xml:space="preserve"> </w:t>
      </w:r>
      <w:r w:rsidRPr="00B7683C">
        <w:rPr>
          <w:w w:val="85"/>
          <w:sz w:val="30"/>
          <w:szCs w:val="30"/>
        </w:rPr>
        <w:t>words</w:t>
      </w:r>
      <w:r w:rsidRPr="00B7683C">
        <w:rPr>
          <w:spacing w:val="-18"/>
          <w:w w:val="85"/>
          <w:sz w:val="30"/>
          <w:szCs w:val="30"/>
        </w:rPr>
        <w:t xml:space="preserve"> </w:t>
      </w:r>
      <w:r w:rsidRPr="00B7683C">
        <w:rPr>
          <w:w w:val="85"/>
          <w:sz w:val="30"/>
          <w:szCs w:val="30"/>
        </w:rPr>
        <w:t>and</w:t>
      </w:r>
      <w:r w:rsidRPr="00B7683C">
        <w:rPr>
          <w:spacing w:val="-20"/>
          <w:w w:val="85"/>
          <w:sz w:val="30"/>
          <w:szCs w:val="30"/>
        </w:rPr>
        <w:t xml:space="preserve"> </w:t>
      </w:r>
      <w:r w:rsidRPr="00B7683C">
        <w:rPr>
          <w:w w:val="85"/>
          <w:sz w:val="30"/>
          <w:szCs w:val="30"/>
        </w:rPr>
        <w:t>where</w:t>
      </w:r>
      <w:r w:rsidRPr="00B7683C">
        <w:rPr>
          <w:spacing w:val="-20"/>
          <w:w w:val="85"/>
          <w:sz w:val="30"/>
          <w:szCs w:val="30"/>
        </w:rPr>
        <w:t xml:space="preserve"> </w:t>
      </w:r>
      <w:r w:rsidRPr="00B7683C">
        <w:rPr>
          <w:w w:val="85"/>
          <w:sz w:val="30"/>
          <w:szCs w:val="30"/>
        </w:rPr>
        <w:t>others'</w:t>
      </w:r>
      <w:r w:rsidRPr="00B7683C">
        <w:rPr>
          <w:spacing w:val="-18"/>
          <w:w w:val="85"/>
          <w:sz w:val="30"/>
          <w:szCs w:val="30"/>
        </w:rPr>
        <w:t xml:space="preserve"> </w:t>
      </w:r>
      <w:r w:rsidRPr="00B7683C">
        <w:rPr>
          <w:w w:val="85"/>
          <w:sz w:val="30"/>
          <w:szCs w:val="30"/>
        </w:rPr>
        <w:t>ideas</w:t>
      </w:r>
      <w:r w:rsidRPr="00B7683C">
        <w:rPr>
          <w:spacing w:val="-20"/>
          <w:w w:val="85"/>
          <w:sz w:val="30"/>
          <w:szCs w:val="30"/>
        </w:rPr>
        <w:t xml:space="preserve"> </w:t>
      </w:r>
      <w:r w:rsidRPr="00B7683C">
        <w:rPr>
          <w:w w:val="85"/>
          <w:sz w:val="30"/>
          <w:szCs w:val="30"/>
        </w:rPr>
        <w:t>or words</w:t>
      </w:r>
      <w:r w:rsidRPr="00B7683C">
        <w:rPr>
          <w:spacing w:val="-14"/>
          <w:w w:val="85"/>
          <w:sz w:val="30"/>
          <w:szCs w:val="30"/>
        </w:rPr>
        <w:t xml:space="preserve"> </w:t>
      </w:r>
      <w:r w:rsidRPr="00B7683C">
        <w:rPr>
          <w:w w:val="85"/>
          <w:sz w:val="30"/>
          <w:szCs w:val="30"/>
        </w:rPr>
        <w:t>have</w:t>
      </w:r>
      <w:r w:rsidRPr="00B7683C">
        <w:rPr>
          <w:spacing w:val="-13"/>
          <w:w w:val="85"/>
          <w:sz w:val="30"/>
          <w:szCs w:val="30"/>
        </w:rPr>
        <w:t xml:space="preserve"> </w:t>
      </w:r>
      <w:r w:rsidRPr="00B7683C">
        <w:rPr>
          <w:w w:val="85"/>
          <w:sz w:val="30"/>
          <w:szCs w:val="30"/>
        </w:rPr>
        <w:t>been</w:t>
      </w:r>
      <w:r w:rsidRPr="00B7683C">
        <w:rPr>
          <w:spacing w:val="-13"/>
          <w:w w:val="85"/>
          <w:sz w:val="30"/>
          <w:szCs w:val="30"/>
        </w:rPr>
        <w:t xml:space="preserve"> </w:t>
      </w:r>
      <w:r w:rsidRPr="00B7683C">
        <w:rPr>
          <w:w w:val="85"/>
          <w:sz w:val="30"/>
          <w:szCs w:val="30"/>
        </w:rPr>
        <w:t>included,</w:t>
      </w:r>
      <w:r w:rsidRPr="00B7683C">
        <w:rPr>
          <w:spacing w:val="-14"/>
          <w:w w:val="85"/>
          <w:sz w:val="30"/>
          <w:szCs w:val="30"/>
        </w:rPr>
        <w:t xml:space="preserve"> </w:t>
      </w:r>
      <w:r w:rsidRPr="00B7683C">
        <w:rPr>
          <w:w w:val="85"/>
          <w:sz w:val="30"/>
          <w:szCs w:val="30"/>
        </w:rPr>
        <w:t>I</w:t>
      </w:r>
      <w:r w:rsidRPr="00B7683C">
        <w:rPr>
          <w:spacing w:val="-13"/>
          <w:w w:val="85"/>
          <w:sz w:val="30"/>
          <w:szCs w:val="30"/>
        </w:rPr>
        <w:t xml:space="preserve"> </w:t>
      </w:r>
      <w:r w:rsidRPr="00B7683C">
        <w:rPr>
          <w:w w:val="85"/>
          <w:sz w:val="30"/>
          <w:szCs w:val="30"/>
        </w:rPr>
        <w:t>have</w:t>
      </w:r>
      <w:r w:rsidRPr="00B7683C">
        <w:rPr>
          <w:spacing w:val="-13"/>
          <w:w w:val="85"/>
          <w:sz w:val="30"/>
          <w:szCs w:val="30"/>
        </w:rPr>
        <w:t xml:space="preserve"> </w:t>
      </w:r>
      <w:r w:rsidRPr="00B7683C">
        <w:rPr>
          <w:w w:val="85"/>
          <w:sz w:val="30"/>
          <w:szCs w:val="30"/>
        </w:rPr>
        <w:t>adequately</w:t>
      </w:r>
      <w:r w:rsidRPr="00B7683C">
        <w:rPr>
          <w:spacing w:val="-13"/>
          <w:w w:val="85"/>
          <w:sz w:val="30"/>
          <w:szCs w:val="30"/>
        </w:rPr>
        <w:t xml:space="preserve"> </w:t>
      </w:r>
      <w:r w:rsidRPr="00B7683C">
        <w:rPr>
          <w:w w:val="85"/>
          <w:sz w:val="30"/>
          <w:szCs w:val="30"/>
        </w:rPr>
        <w:t>cited</w:t>
      </w:r>
      <w:r w:rsidRPr="00B7683C">
        <w:rPr>
          <w:spacing w:val="-14"/>
          <w:w w:val="85"/>
          <w:sz w:val="30"/>
          <w:szCs w:val="30"/>
        </w:rPr>
        <w:t xml:space="preserve"> </w:t>
      </w:r>
      <w:r w:rsidRPr="00B7683C">
        <w:rPr>
          <w:w w:val="85"/>
          <w:sz w:val="30"/>
          <w:szCs w:val="30"/>
        </w:rPr>
        <w:t>and</w:t>
      </w:r>
      <w:r w:rsidRPr="00B7683C">
        <w:rPr>
          <w:spacing w:val="-13"/>
          <w:w w:val="85"/>
          <w:sz w:val="30"/>
          <w:szCs w:val="30"/>
        </w:rPr>
        <w:t xml:space="preserve"> </w:t>
      </w:r>
      <w:r w:rsidRPr="00B7683C">
        <w:rPr>
          <w:w w:val="85"/>
          <w:sz w:val="30"/>
          <w:szCs w:val="30"/>
        </w:rPr>
        <w:t>referenced</w:t>
      </w:r>
      <w:r w:rsidRPr="00B7683C">
        <w:rPr>
          <w:spacing w:val="-14"/>
          <w:w w:val="85"/>
          <w:sz w:val="30"/>
          <w:szCs w:val="30"/>
        </w:rPr>
        <w:t xml:space="preserve"> </w:t>
      </w:r>
      <w:r w:rsidRPr="00B7683C">
        <w:rPr>
          <w:w w:val="85"/>
          <w:sz w:val="30"/>
          <w:szCs w:val="30"/>
        </w:rPr>
        <w:t>the</w:t>
      </w:r>
      <w:r w:rsidRPr="00B7683C">
        <w:rPr>
          <w:spacing w:val="-12"/>
          <w:w w:val="85"/>
          <w:sz w:val="30"/>
          <w:szCs w:val="30"/>
        </w:rPr>
        <w:t xml:space="preserve"> </w:t>
      </w:r>
      <w:r w:rsidRPr="00B7683C">
        <w:rPr>
          <w:w w:val="85"/>
          <w:sz w:val="30"/>
          <w:szCs w:val="30"/>
        </w:rPr>
        <w:t>original</w:t>
      </w:r>
      <w:r w:rsidRPr="00B7683C">
        <w:rPr>
          <w:spacing w:val="-16"/>
          <w:w w:val="85"/>
          <w:sz w:val="30"/>
          <w:szCs w:val="30"/>
        </w:rPr>
        <w:t xml:space="preserve"> </w:t>
      </w:r>
      <w:r w:rsidRPr="00B7683C">
        <w:rPr>
          <w:w w:val="85"/>
          <w:sz w:val="30"/>
          <w:szCs w:val="30"/>
        </w:rPr>
        <w:t>sources.</w:t>
      </w:r>
      <w:r w:rsidRPr="00B7683C">
        <w:rPr>
          <w:spacing w:val="-13"/>
          <w:w w:val="85"/>
          <w:sz w:val="30"/>
          <w:szCs w:val="30"/>
        </w:rPr>
        <w:t xml:space="preserve"> </w:t>
      </w:r>
      <w:r w:rsidRPr="00B7683C">
        <w:rPr>
          <w:w w:val="85"/>
          <w:sz w:val="30"/>
          <w:szCs w:val="30"/>
        </w:rPr>
        <w:t>I</w:t>
      </w:r>
      <w:r w:rsidRPr="00B7683C">
        <w:rPr>
          <w:spacing w:val="-13"/>
          <w:w w:val="85"/>
          <w:sz w:val="30"/>
          <w:szCs w:val="30"/>
        </w:rPr>
        <w:t xml:space="preserve"> </w:t>
      </w:r>
      <w:r w:rsidRPr="00B7683C">
        <w:rPr>
          <w:w w:val="85"/>
          <w:sz w:val="30"/>
          <w:szCs w:val="30"/>
        </w:rPr>
        <w:t>also</w:t>
      </w:r>
      <w:r w:rsidRPr="00B7683C">
        <w:rPr>
          <w:spacing w:val="-13"/>
          <w:w w:val="85"/>
          <w:sz w:val="30"/>
          <w:szCs w:val="30"/>
        </w:rPr>
        <w:t xml:space="preserve"> </w:t>
      </w:r>
      <w:r w:rsidRPr="00B7683C">
        <w:rPr>
          <w:w w:val="85"/>
          <w:sz w:val="30"/>
          <w:szCs w:val="30"/>
        </w:rPr>
        <w:t>declare that</w:t>
      </w:r>
      <w:r w:rsidRPr="00B7683C">
        <w:rPr>
          <w:spacing w:val="-21"/>
          <w:w w:val="85"/>
          <w:sz w:val="30"/>
          <w:szCs w:val="30"/>
        </w:rPr>
        <w:t xml:space="preserve"> </w:t>
      </w:r>
      <w:r w:rsidRPr="00B7683C">
        <w:rPr>
          <w:w w:val="85"/>
          <w:sz w:val="30"/>
          <w:szCs w:val="30"/>
        </w:rPr>
        <w:t>I</w:t>
      </w:r>
      <w:r w:rsidRPr="00B7683C">
        <w:rPr>
          <w:spacing w:val="-21"/>
          <w:w w:val="85"/>
          <w:sz w:val="30"/>
          <w:szCs w:val="30"/>
        </w:rPr>
        <w:t xml:space="preserve"> </w:t>
      </w:r>
      <w:r w:rsidRPr="00B7683C">
        <w:rPr>
          <w:w w:val="85"/>
          <w:sz w:val="30"/>
          <w:szCs w:val="30"/>
        </w:rPr>
        <w:t>have</w:t>
      </w:r>
      <w:r w:rsidRPr="00B7683C">
        <w:rPr>
          <w:spacing w:val="-21"/>
          <w:w w:val="85"/>
          <w:sz w:val="30"/>
          <w:szCs w:val="30"/>
        </w:rPr>
        <w:t xml:space="preserve"> </w:t>
      </w:r>
      <w:r w:rsidRPr="00B7683C">
        <w:rPr>
          <w:w w:val="85"/>
          <w:sz w:val="30"/>
          <w:szCs w:val="30"/>
        </w:rPr>
        <w:t>adhered</w:t>
      </w:r>
      <w:r w:rsidRPr="00B7683C">
        <w:rPr>
          <w:spacing w:val="-21"/>
          <w:w w:val="85"/>
          <w:sz w:val="30"/>
          <w:szCs w:val="30"/>
        </w:rPr>
        <w:t xml:space="preserve"> </w:t>
      </w:r>
      <w:r w:rsidRPr="00B7683C">
        <w:rPr>
          <w:w w:val="85"/>
          <w:sz w:val="30"/>
          <w:szCs w:val="30"/>
        </w:rPr>
        <w:t>to</w:t>
      </w:r>
      <w:r w:rsidRPr="00B7683C">
        <w:rPr>
          <w:spacing w:val="-20"/>
          <w:w w:val="85"/>
          <w:sz w:val="30"/>
          <w:szCs w:val="30"/>
        </w:rPr>
        <w:t xml:space="preserve"> </w:t>
      </w:r>
      <w:r w:rsidRPr="00B7683C">
        <w:rPr>
          <w:w w:val="85"/>
          <w:sz w:val="30"/>
          <w:szCs w:val="30"/>
        </w:rPr>
        <w:t>all</w:t>
      </w:r>
      <w:r w:rsidRPr="00B7683C">
        <w:rPr>
          <w:spacing w:val="-22"/>
          <w:w w:val="85"/>
          <w:sz w:val="30"/>
          <w:szCs w:val="30"/>
        </w:rPr>
        <w:t xml:space="preserve"> </w:t>
      </w:r>
      <w:r w:rsidRPr="00B7683C">
        <w:rPr>
          <w:w w:val="85"/>
          <w:sz w:val="30"/>
          <w:szCs w:val="30"/>
        </w:rPr>
        <w:t>principles</w:t>
      </w:r>
      <w:r w:rsidRPr="00B7683C">
        <w:rPr>
          <w:spacing w:val="-21"/>
          <w:w w:val="85"/>
          <w:sz w:val="30"/>
          <w:szCs w:val="30"/>
        </w:rPr>
        <w:t xml:space="preserve"> </w:t>
      </w:r>
      <w:r w:rsidRPr="00B7683C">
        <w:rPr>
          <w:w w:val="85"/>
          <w:sz w:val="30"/>
          <w:szCs w:val="30"/>
        </w:rPr>
        <w:t>of</w:t>
      </w:r>
      <w:r w:rsidRPr="00B7683C">
        <w:rPr>
          <w:spacing w:val="-23"/>
          <w:w w:val="85"/>
          <w:sz w:val="30"/>
          <w:szCs w:val="30"/>
        </w:rPr>
        <w:t xml:space="preserve"> </w:t>
      </w:r>
      <w:r w:rsidRPr="00B7683C">
        <w:rPr>
          <w:w w:val="85"/>
          <w:sz w:val="30"/>
          <w:szCs w:val="30"/>
        </w:rPr>
        <w:t>academic</w:t>
      </w:r>
      <w:r w:rsidRPr="00B7683C">
        <w:rPr>
          <w:spacing w:val="-20"/>
          <w:w w:val="85"/>
          <w:sz w:val="30"/>
          <w:szCs w:val="30"/>
        </w:rPr>
        <w:t xml:space="preserve"> </w:t>
      </w:r>
      <w:r w:rsidRPr="00B7683C">
        <w:rPr>
          <w:w w:val="85"/>
          <w:sz w:val="30"/>
          <w:szCs w:val="30"/>
        </w:rPr>
        <w:t>honesty</w:t>
      </w:r>
      <w:r w:rsidRPr="00B7683C">
        <w:rPr>
          <w:spacing w:val="-22"/>
          <w:w w:val="85"/>
          <w:sz w:val="30"/>
          <w:szCs w:val="30"/>
        </w:rPr>
        <w:t xml:space="preserve"> </w:t>
      </w:r>
      <w:r w:rsidRPr="00B7683C">
        <w:rPr>
          <w:w w:val="85"/>
          <w:sz w:val="30"/>
          <w:szCs w:val="30"/>
        </w:rPr>
        <w:t>and</w:t>
      </w:r>
      <w:r w:rsidRPr="00B7683C">
        <w:rPr>
          <w:spacing w:val="-21"/>
          <w:w w:val="85"/>
          <w:sz w:val="30"/>
          <w:szCs w:val="30"/>
        </w:rPr>
        <w:t xml:space="preserve"> </w:t>
      </w:r>
      <w:r w:rsidRPr="00B7683C">
        <w:rPr>
          <w:w w:val="85"/>
          <w:sz w:val="30"/>
          <w:szCs w:val="30"/>
        </w:rPr>
        <w:t>integrity</w:t>
      </w:r>
      <w:r w:rsidRPr="00B7683C">
        <w:rPr>
          <w:spacing w:val="-21"/>
          <w:w w:val="85"/>
          <w:sz w:val="30"/>
          <w:szCs w:val="30"/>
        </w:rPr>
        <w:t xml:space="preserve"> </w:t>
      </w:r>
      <w:r w:rsidRPr="00B7683C">
        <w:rPr>
          <w:w w:val="85"/>
          <w:sz w:val="30"/>
          <w:szCs w:val="30"/>
        </w:rPr>
        <w:t>and</w:t>
      </w:r>
      <w:r w:rsidRPr="00B7683C">
        <w:rPr>
          <w:spacing w:val="-21"/>
          <w:w w:val="85"/>
          <w:sz w:val="30"/>
          <w:szCs w:val="30"/>
        </w:rPr>
        <w:t xml:space="preserve"> </w:t>
      </w:r>
      <w:r w:rsidRPr="00B7683C">
        <w:rPr>
          <w:w w:val="85"/>
          <w:sz w:val="30"/>
          <w:szCs w:val="30"/>
        </w:rPr>
        <w:t>have</w:t>
      </w:r>
      <w:r w:rsidRPr="00B7683C">
        <w:rPr>
          <w:spacing w:val="-21"/>
          <w:w w:val="85"/>
          <w:sz w:val="30"/>
          <w:szCs w:val="30"/>
        </w:rPr>
        <w:t xml:space="preserve"> </w:t>
      </w:r>
      <w:r w:rsidRPr="00B7683C">
        <w:rPr>
          <w:w w:val="85"/>
          <w:sz w:val="30"/>
          <w:szCs w:val="30"/>
        </w:rPr>
        <w:t>not</w:t>
      </w:r>
      <w:r w:rsidRPr="00B7683C">
        <w:rPr>
          <w:spacing w:val="-21"/>
          <w:w w:val="85"/>
          <w:sz w:val="30"/>
          <w:szCs w:val="30"/>
        </w:rPr>
        <w:t xml:space="preserve"> </w:t>
      </w:r>
      <w:r w:rsidRPr="00B7683C">
        <w:rPr>
          <w:w w:val="85"/>
          <w:sz w:val="30"/>
          <w:szCs w:val="30"/>
        </w:rPr>
        <w:t>misrepresented</w:t>
      </w:r>
      <w:r w:rsidRPr="00B7683C">
        <w:rPr>
          <w:spacing w:val="-23"/>
          <w:w w:val="85"/>
          <w:sz w:val="30"/>
          <w:szCs w:val="30"/>
        </w:rPr>
        <w:t xml:space="preserve"> </w:t>
      </w:r>
      <w:r w:rsidRPr="00B7683C">
        <w:rPr>
          <w:w w:val="85"/>
          <w:sz w:val="30"/>
          <w:szCs w:val="30"/>
        </w:rPr>
        <w:t>or fabricated</w:t>
      </w:r>
      <w:r w:rsidRPr="00B7683C">
        <w:rPr>
          <w:spacing w:val="-31"/>
          <w:w w:val="85"/>
          <w:sz w:val="30"/>
          <w:szCs w:val="30"/>
        </w:rPr>
        <w:t xml:space="preserve"> </w:t>
      </w:r>
      <w:r w:rsidRPr="00B7683C">
        <w:rPr>
          <w:w w:val="85"/>
          <w:sz w:val="30"/>
          <w:szCs w:val="30"/>
        </w:rPr>
        <w:t>or</w:t>
      </w:r>
      <w:r w:rsidRPr="00B7683C">
        <w:rPr>
          <w:spacing w:val="-28"/>
          <w:w w:val="85"/>
          <w:sz w:val="30"/>
          <w:szCs w:val="30"/>
        </w:rPr>
        <w:t xml:space="preserve"> </w:t>
      </w:r>
      <w:r w:rsidRPr="00B7683C">
        <w:rPr>
          <w:w w:val="85"/>
          <w:sz w:val="30"/>
          <w:szCs w:val="30"/>
        </w:rPr>
        <w:t>falsified</w:t>
      </w:r>
      <w:r w:rsidRPr="00B7683C">
        <w:rPr>
          <w:spacing w:val="-31"/>
          <w:w w:val="85"/>
          <w:sz w:val="30"/>
          <w:szCs w:val="30"/>
        </w:rPr>
        <w:t xml:space="preserve"> </w:t>
      </w:r>
      <w:r w:rsidRPr="00B7683C">
        <w:rPr>
          <w:w w:val="85"/>
          <w:sz w:val="30"/>
          <w:szCs w:val="30"/>
        </w:rPr>
        <w:t>any</w:t>
      </w:r>
      <w:r w:rsidRPr="00B7683C">
        <w:rPr>
          <w:spacing w:val="-28"/>
          <w:w w:val="85"/>
          <w:sz w:val="30"/>
          <w:szCs w:val="30"/>
        </w:rPr>
        <w:t xml:space="preserve"> </w:t>
      </w:r>
      <w:r w:rsidRPr="00B7683C">
        <w:rPr>
          <w:w w:val="85"/>
          <w:sz w:val="30"/>
          <w:szCs w:val="30"/>
        </w:rPr>
        <w:t>idea/data/fact/source</w:t>
      </w:r>
      <w:r w:rsidRPr="00B7683C">
        <w:rPr>
          <w:spacing w:val="-30"/>
          <w:w w:val="85"/>
          <w:sz w:val="30"/>
          <w:szCs w:val="30"/>
        </w:rPr>
        <w:t xml:space="preserve"> </w:t>
      </w:r>
      <w:r w:rsidRPr="00B7683C">
        <w:rPr>
          <w:w w:val="85"/>
          <w:sz w:val="30"/>
          <w:szCs w:val="30"/>
        </w:rPr>
        <w:t>in</w:t>
      </w:r>
      <w:r w:rsidRPr="00B7683C">
        <w:rPr>
          <w:spacing w:val="-30"/>
          <w:w w:val="85"/>
          <w:sz w:val="30"/>
          <w:szCs w:val="30"/>
        </w:rPr>
        <w:t xml:space="preserve"> </w:t>
      </w:r>
      <w:r w:rsidRPr="00B7683C">
        <w:rPr>
          <w:w w:val="85"/>
          <w:sz w:val="30"/>
          <w:szCs w:val="30"/>
        </w:rPr>
        <w:t>my</w:t>
      </w:r>
      <w:r w:rsidRPr="00B7683C">
        <w:rPr>
          <w:spacing w:val="-28"/>
          <w:w w:val="85"/>
          <w:sz w:val="30"/>
          <w:szCs w:val="30"/>
        </w:rPr>
        <w:t xml:space="preserve"> </w:t>
      </w:r>
      <w:r w:rsidRPr="00B7683C">
        <w:rPr>
          <w:w w:val="85"/>
          <w:sz w:val="30"/>
          <w:szCs w:val="30"/>
        </w:rPr>
        <w:t>submission.</w:t>
      </w:r>
      <w:r w:rsidRPr="00B7683C">
        <w:rPr>
          <w:spacing w:val="-30"/>
          <w:w w:val="85"/>
          <w:sz w:val="30"/>
          <w:szCs w:val="30"/>
        </w:rPr>
        <w:t xml:space="preserve"> </w:t>
      </w:r>
      <w:r w:rsidRPr="00B7683C">
        <w:rPr>
          <w:w w:val="85"/>
          <w:sz w:val="30"/>
          <w:szCs w:val="30"/>
        </w:rPr>
        <w:t>I</w:t>
      </w:r>
      <w:r w:rsidRPr="00B7683C">
        <w:rPr>
          <w:spacing w:val="-28"/>
          <w:w w:val="85"/>
          <w:sz w:val="30"/>
          <w:szCs w:val="30"/>
        </w:rPr>
        <w:t xml:space="preserve"> </w:t>
      </w:r>
      <w:r w:rsidRPr="00B7683C">
        <w:rPr>
          <w:w w:val="85"/>
          <w:sz w:val="30"/>
          <w:szCs w:val="30"/>
        </w:rPr>
        <w:t>understand</w:t>
      </w:r>
      <w:r w:rsidRPr="00B7683C">
        <w:rPr>
          <w:spacing w:val="-30"/>
          <w:w w:val="85"/>
          <w:sz w:val="30"/>
          <w:szCs w:val="30"/>
        </w:rPr>
        <w:t xml:space="preserve"> </w:t>
      </w:r>
      <w:r w:rsidRPr="00B7683C">
        <w:rPr>
          <w:w w:val="85"/>
          <w:sz w:val="30"/>
          <w:szCs w:val="30"/>
        </w:rPr>
        <w:t>that</w:t>
      </w:r>
      <w:r w:rsidRPr="00B7683C">
        <w:rPr>
          <w:spacing w:val="-29"/>
          <w:w w:val="85"/>
          <w:sz w:val="30"/>
          <w:szCs w:val="30"/>
        </w:rPr>
        <w:t xml:space="preserve"> </w:t>
      </w:r>
      <w:r w:rsidRPr="00B7683C">
        <w:rPr>
          <w:w w:val="85"/>
          <w:sz w:val="30"/>
          <w:szCs w:val="30"/>
        </w:rPr>
        <w:t>any</w:t>
      </w:r>
      <w:r w:rsidRPr="00B7683C">
        <w:rPr>
          <w:spacing w:val="-30"/>
          <w:w w:val="85"/>
          <w:sz w:val="30"/>
          <w:szCs w:val="30"/>
        </w:rPr>
        <w:t xml:space="preserve"> </w:t>
      </w:r>
      <w:r w:rsidRPr="00B7683C">
        <w:rPr>
          <w:w w:val="85"/>
          <w:sz w:val="30"/>
          <w:szCs w:val="30"/>
        </w:rPr>
        <w:t>violation</w:t>
      </w:r>
      <w:r w:rsidRPr="00B7683C">
        <w:rPr>
          <w:spacing w:val="-31"/>
          <w:w w:val="85"/>
          <w:sz w:val="30"/>
          <w:szCs w:val="30"/>
        </w:rPr>
        <w:t xml:space="preserve"> </w:t>
      </w:r>
      <w:r w:rsidRPr="00B7683C">
        <w:rPr>
          <w:w w:val="85"/>
          <w:sz w:val="30"/>
          <w:szCs w:val="30"/>
        </w:rPr>
        <w:t>of</w:t>
      </w:r>
      <w:r w:rsidRPr="00B7683C">
        <w:rPr>
          <w:spacing w:val="-30"/>
          <w:w w:val="85"/>
          <w:sz w:val="30"/>
          <w:szCs w:val="30"/>
        </w:rPr>
        <w:t xml:space="preserve"> </w:t>
      </w:r>
      <w:r w:rsidRPr="00B7683C">
        <w:rPr>
          <w:w w:val="85"/>
          <w:sz w:val="30"/>
          <w:szCs w:val="30"/>
        </w:rPr>
        <w:t xml:space="preserve">the </w:t>
      </w:r>
      <w:r w:rsidRPr="00B7683C">
        <w:rPr>
          <w:w w:val="90"/>
          <w:sz w:val="30"/>
          <w:szCs w:val="30"/>
        </w:rPr>
        <w:t>above</w:t>
      </w:r>
      <w:r w:rsidRPr="00B7683C">
        <w:rPr>
          <w:spacing w:val="-33"/>
          <w:w w:val="90"/>
          <w:sz w:val="30"/>
          <w:szCs w:val="30"/>
        </w:rPr>
        <w:t xml:space="preserve"> </w:t>
      </w:r>
      <w:r w:rsidRPr="00B7683C">
        <w:rPr>
          <w:w w:val="90"/>
          <w:sz w:val="30"/>
          <w:szCs w:val="30"/>
        </w:rPr>
        <w:t>will</w:t>
      </w:r>
      <w:r w:rsidRPr="00B7683C">
        <w:rPr>
          <w:spacing w:val="-33"/>
          <w:w w:val="90"/>
          <w:sz w:val="30"/>
          <w:szCs w:val="30"/>
        </w:rPr>
        <w:t xml:space="preserve"> </w:t>
      </w:r>
      <w:r w:rsidRPr="00B7683C">
        <w:rPr>
          <w:w w:val="90"/>
          <w:sz w:val="30"/>
          <w:szCs w:val="30"/>
        </w:rPr>
        <w:t>be</w:t>
      </w:r>
      <w:r w:rsidRPr="00B7683C">
        <w:rPr>
          <w:spacing w:val="-32"/>
          <w:w w:val="90"/>
          <w:sz w:val="30"/>
          <w:szCs w:val="30"/>
        </w:rPr>
        <w:t xml:space="preserve"> </w:t>
      </w:r>
      <w:r w:rsidRPr="00B7683C">
        <w:rPr>
          <w:w w:val="90"/>
          <w:sz w:val="30"/>
          <w:szCs w:val="30"/>
        </w:rPr>
        <w:t>cause</w:t>
      </w:r>
      <w:r w:rsidRPr="00B7683C">
        <w:rPr>
          <w:spacing w:val="-33"/>
          <w:w w:val="90"/>
          <w:sz w:val="30"/>
          <w:szCs w:val="30"/>
        </w:rPr>
        <w:t xml:space="preserve"> </w:t>
      </w:r>
      <w:r w:rsidRPr="00B7683C">
        <w:rPr>
          <w:w w:val="90"/>
          <w:sz w:val="30"/>
          <w:szCs w:val="30"/>
        </w:rPr>
        <w:t>for</w:t>
      </w:r>
      <w:r w:rsidRPr="00B7683C">
        <w:rPr>
          <w:spacing w:val="-32"/>
          <w:w w:val="90"/>
          <w:sz w:val="30"/>
          <w:szCs w:val="30"/>
        </w:rPr>
        <w:t xml:space="preserve"> </w:t>
      </w:r>
      <w:r w:rsidRPr="00B7683C">
        <w:rPr>
          <w:w w:val="90"/>
          <w:sz w:val="30"/>
          <w:szCs w:val="30"/>
        </w:rPr>
        <w:t>disciplinary</w:t>
      </w:r>
      <w:r w:rsidRPr="00B7683C">
        <w:rPr>
          <w:spacing w:val="-33"/>
          <w:w w:val="90"/>
          <w:sz w:val="30"/>
          <w:szCs w:val="30"/>
        </w:rPr>
        <w:t xml:space="preserve"> </w:t>
      </w:r>
      <w:r w:rsidRPr="00B7683C">
        <w:rPr>
          <w:w w:val="90"/>
          <w:sz w:val="30"/>
          <w:szCs w:val="30"/>
        </w:rPr>
        <w:t>action</w:t>
      </w:r>
      <w:r w:rsidRPr="00B7683C">
        <w:rPr>
          <w:spacing w:val="-33"/>
          <w:w w:val="90"/>
          <w:sz w:val="30"/>
          <w:szCs w:val="30"/>
        </w:rPr>
        <w:t xml:space="preserve"> </w:t>
      </w:r>
      <w:r w:rsidRPr="00B7683C">
        <w:rPr>
          <w:w w:val="90"/>
          <w:sz w:val="30"/>
          <w:szCs w:val="30"/>
        </w:rPr>
        <w:t>by</w:t>
      </w:r>
      <w:r w:rsidRPr="00B7683C">
        <w:rPr>
          <w:spacing w:val="-32"/>
          <w:w w:val="90"/>
          <w:sz w:val="30"/>
          <w:szCs w:val="30"/>
        </w:rPr>
        <w:t xml:space="preserve"> </w:t>
      </w:r>
      <w:r w:rsidRPr="00B7683C">
        <w:rPr>
          <w:w w:val="90"/>
          <w:sz w:val="30"/>
          <w:szCs w:val="30"/>
        </w:rPr>
        <w:t>the</w:t>
      </w:r>
      <w:r w:rsidRPr="00B7683C">
        <w:rPr>
          <w:spacing w:val="-33"/>
          <w:w w:val="90"/>
          <w:sz w:val="30"/>
          <w:szCs w:val="30"/>
        </w:rPr>
        <w:t xml:space="preserve"> </w:t>
      </w:r>
      <w:r w:rsidRPr="00B7683C">
        <w:rPr>
          <w:w w:val="90"/>
          <w:sz w:val="30"/>
          <w:szCs w:val="30"/>
        </w:rPr>
        <w:t>Institute</w:t>
      </w:r>
      <w:r w:rsidRPr="00B7683C">
        <w:rPr>
          <w:spacing w:val="-32"/>
          <w:w w:val="90"/>
          <w:sz w:val="30"/>
          <w:szCs w:val="30"/>
        </w:rPr>
        <w:t xml:space="preserve"> </w:t>
      </w:r>
      <w:r w:rsidRPr="00B7683C">
        <w:rPr>
          <w:w w:val="90"/>
          <w:sz w:val="30"/>
          <w:szCs w:val="30"/>
        </w:rPr>
        <w:t>and</w:t>
      </w:r>
      <w:r w:rsidRPr="00B7683C">
        <w:rPr>
          <w:spacing w:val="-33"/>
          <w:w w:val="90"/>
          <w:sz w:val="30"/>
          <w:szCs w:val="30"/>
        </w:rPr>
        <w:t xml:space="preserve"> </w:t>
      </w:r>
      <w:r w:rsidRPr="00B7683C">
        <w:rPr>
          <w:w w:val="90"/>
          <w:sz w:val="30"/>
          <w:szCs w:val="30"/>
        </w:rPr>
        <w:t>can</w:t>
      </w:r>
      <w:r w:rsidRPr="00B7683C">
        <w:rPr>
          <w:spacing w:val="-33"/>
          <w:w w:val="90"/>
          <w:sz w:val="30"/>
          <w:szCs w:val="30"/>
        </w:rPr>
        <w:t xml:space="preserve"> </w:t>
      </w:r>
      <w:r w:rsidRPr="00B7683C">
        <w:rPr>
          <w:w w:val="90"/>
          <w:sz w:val="30"/>
          <w:szCs w:val="30"/>
        </w:rPr>
        <w:t>also</w:t>
      </w:r>
      <w:r w:rsidRPr="00B7683C">
        <w:rPr>
          <w:spacing w:val="-32"/>
          <w:w w:val="90"/>
          <w:sz w:val="30"/>
          <w:szCs w:val="30"/>
        </w:rPr>
        <w:t xml:space="preserve"> </w:t>
      </w:r>
      <w:r w:rsidRPr="00B7683C">
        <w:rPr>
          <w:w w:val="90"/>
          <w:sz w:val="30"/>
          <w:szCs w:val="30"/>
        </w:rPr>
        <w:t>evoke</w:t>
      </w:r>
      <w:r w:rsidRPr="00B7683C">
        <w:rPr>
          <w:spacing w:val="-34"/>
          <w:w w:val="90"/>
          <w:sz w:val="30"/>
          <w:szCs w:val="30"/>
        </w:rPr>
        <w:t xml:space="preserve"> </w:t>
      </w:r>
      <w:r w:rsidRPr="00B7683C">
        <w:rPr>
          <w:w w:val="90"/>
          <w:sz w:val="30"/>
          <w:szCs w:val="30"/>
        </w:rPr>
        <w:t>penal</w:t>
      </w:r>
      <w:r w:rsidRPr="00B7683C">
        <w:rPr>
          <w:spacing w:val="-33"/>
          <w:w w:val="90"/>
          <w:sz w:val="30"/>
          <w:szCs w:val="30"/>
        </w:rPr>
        <w:t xml:space="preserve"> </w:t>
      </w:r>
      <w:r w:rsidRPr="00B7683C">
        <w:rPr>
          <w:w w:val="90"/>
          <w:sz w:val="30"/>
          <w:szCs w:val="30"/>
        </w:rPr>
        <w:t>action</w:t>
      </w:r>
      <w:r w:rsidRPr="00B7683C">
        <w:rPr>
          <w:spacing w:val="-32"/>
          <w:w w:val="90"/>
          <w:sz w:val="30"/>
          <w:szCs w:val="30"/>
        </w:rPr>
        <w:t xml:space="preserve"> </w:t>
      </w:r>
      <w:r w:rsidRPr="00B7683C">
        <w:rPr>
          <w:w w:val="90"/>
          <w:sz w:val="30"/>
          <w:szCs w:val="30"/>
        </w:rPr>
        <w:t>from</w:t>
      </w:r>
      <w:r w:rsidRPr="00B7683C">
        <w:rPr>
          <w:spacing w:val="-33"/>
          <w:w w:val="90"/>
          <w:sz w:val="30"/>
          <w:szCs w:val="30"/>
        </w:rPr>
        <w:t xml:space="preserve"> </w:t>
      </w:r>
      <w:r w:rsidRPr="00B7683C">
        <w:rPr>
          <w:w w:val="90"/>
          <w:sz w:val="30"/>
          <w:szCs w:val="30"/>
        </w:rPr>
        <w:t xml:space="preserve">the </w:t>
      </w:r>
      <w:r w:rsidRPr="00B7683C">
        <w:rPr>
          <w:w w:val="85"/>
          <w:sz w:val="30"/>
          <w:szCs w:val="30"/>
        </w:rPr>
        <w:t>sources</w:t>
      </w:r>
      <w:r w:rsidRPr="00B7683C">
        <w:rPr>
          <w:spacing w:val="-15"/>
          <w:w w:val="85"/>
          <w:sz w:val="30"/>
          <w:szCs w:val="30"/>
        </w:rPr>
        <w:t xml:space="preserve"> </w:t>
      </w:r>
      <w:r w:rsidRPr="00B7683C">
        <w:rPr>
          <w:w w:val="85"/>
          <w:sz w:val="30"/>
          <w:szCs w:val="30"/>
        </w:rPr>
        <w:t>which</w:t>
      </w:r>
      <w:r w:rsidRPr="00B7683C">
        <w:rPr>
          <w:spacing w:val="-16"/>
          <w:w w:val="85"/>
          <w:sz w:val="30"/>
          <w:szCs w:val="30"/>
        </w:rPr>
        <w:t xml:space="preserve"> </w:t>
      </w:r>
      <w:r w:rsidRPr="00B7683C">
        <w:rPr>
          <w:w w:val="85"/>
          <w:sz w:val="30"/>
          <w:szCs w:val="30"/>
        </w:rPr>
        <w:t>have</w:t>
      </w:r>
      <w:r w:rsidRPr="00B7683C">
        <w:rPr>
          <w:spacing w:val="-14"/>
          <w:w w:val="85"/>
          <w:sz w:val="30"/>
          <w:szCs w:val="30"/>
        </w:rPr>
        <w:t xml:space="preserve"> </w:t>
      </w:r>
      <w:r w:rsidRPr="00B7683C">
        <w:rPr>
          <w:w w:val="85"/>
          <w:sz w:val="30"/>
          <w:szCs w:val="30"/>
        </w:rPr>
        <w:t>thus</w:t>
      </w:r>
      <w:r w:rsidRPr="00B7683C">
        <w:rPr>
          <w:spacing w:val="-15"/>
          <w:w w:val="85"/>
          <w:sz w:val="30"/>
          <w:szCs w:val="30"/>
        </w:rPr>
        <w:t xml:space="preserve"> </w:t>
      </w:r>
      <w:r w:rsidRPr="00B7683C">
        <w:rPr>
          <w:w w:val="85"/>
          <w:sz w:val="30"/>
          <w:szCs w:val="30"/>
        </w:rPr>
        <w:t>not</w:t>
      </w:r>
      <w:r w:rsidRPr="00B7683C">
        <w:rPr>
          <w:spacing w:val="-15"/>
          <w:w w:val="85"/>
          <w:sz w:val="30"/>
          <w:szCs w:val="30"/>
        </w:rPr>
        <w:t xml:space="preserve"> </w:t>
      </w:r>
      <w:r w:rsidRPr="00B7683C">
        <w:rPr>
          <w:w w:val="85"/>
          <w:sz w:val="30"/>
          <w:szCs w:val="30"/>
        </w:rPr>
        <w:t>been</w:t>
      </w:r>
      <w:r w:rsidRPr="00B7683C">
        <w:rPr>
          <w:spacing w:val="-15"/>
          <w:w w:val="85"/>
          <w:sz w:val="30"/>
          <w:szCs w:val="30"/>
        </w:rPr>
        <w:t xml:space="preserve"> </w:t>
      </w:r>
      <w:r w:rsidRPr="00B7683C">
        <w:rPr>
          <w:w w:val="85"/>
          <w:sz w:val="30"/>
          <w:szCs w:val="30"/>
        </w:rPr>
        <w:t>properly</w:t>
      </w:r>
      <w:r w:rsidRPr="00B7683C">
        <w:rPr>
          <w:spacing w:val="-14"/>
          <w:w w:val="85"/>
          <w:sz w:val="30"/>
          <w:szCs w:val="30"/>
        </w:rPr>
        <w:t xml:space="preserve"> </w:t>
      </w:r>
      <w:r w:rsidRPr="00B7683C">
        <w:rPr>
          <w:w w:val="85"/>
          <w:sz w:val="30"/>
          <w:szCs w:val="30"/>
        </w:rPr>
        <w:t>cited</w:t>
      </w:r>
      <w:r w:rsidRPr="00B7683C">
        <w:rPr>
          <w:spacing w:val="-16"/>
          <w:w w:val="85"/>
          <w:sz w:val="30"/>
          <w:szCs w:val="30"/>
        </w:rPr>
        <w:t xml:space="preserve"> </w:t>
      </w:r>
      <w:r w:rsidRPr="00B7683C">
        <w:rPr>
          <w:w w:val="85"/>
          <w:sz w:val="30"/>
          <w:szCs w:val="30"/>
        </w:rPr>
        <w:t>or</w:t>
      </w:r>
      <w:r w:rsidRPr="00B7683C">
        <w:rPr>
          <w:spacing w:val="-14"/>
          <w:w w:val="85"/>
          <w:sz w:val="30"/>
          <w:szCs w:val="30"/>
        </w:rPr>
        <w:t xml:space="preserve"> </w:t>
      </w:r>
      <w:r w:rsidRPr="00B7683C">
        <w:rPr>
          <w:w w:val="85"/>
          <w:sz w:val="30"/>
          <w:szCs w:val="30"/>
        </w:rPr>
        <w:t>from</w:t>
      </w:r>
      <w:r w:rsidRPr="00B7683C">
        <w:rPr>
          <w:spacing w:val="-14"/>
          <w:w w:val="85"/>
          <w:sz w:val="30"/>
          <w:szCs w:val="30"/>
        </w:rPr>
        <w:t xml:space="preserve"> </w:t>
      </w:r>
      <w:r w:rsidRPr="00B7683C">
        <w:rPr>
          <w:w w:val="85"/>
          <w:sz w:val="30"/>
          <w:szCs w:val="30"/>
        </w:rPr>
        <w:t>whom</w:t>
      </w:r>
      <w:r w:rsidRPr="00B7683C">
        <w:rPr>
          <w:spacing w:val="-14"/>
          <w:w w:val="85"/>
          <w:sz w:val="30"/>
          <w:szCs w:val="30"/>
        </w:rPr>
        <w:t xml:space="preserve"> </w:t>
      </w:r>
      <w:r w:rsidRPr="00B7683C">
        <w:rPr>
          <w:w w:val="85"/>
          <w:sz w:val="30"/>
          <w:szCs w:val="30"/>
        </w:rPr>
        <w:t>proper</w:t>
      </w:r>
      <w:r w:rsidRPr="00B7683C">
        <w:rPr>
          <w:spacing w:val="-15"/>
          <w:w w:val="85"/>
          <w:sz w:val="30"/>
          <w:szCs w:val="30"/>
        </w:rPr>
        <w:t xml:space="preserve"> </w:t>
      </w:r>
      <w:r w:rsidRPr="00B7683C">
        <w:rPr>
          <w:w w:val="85"/>
          <w:sz w:val="30"/>
          <w:szCs w:val="30"/>
        </w:rPr>
        <w:t>permission</w:t>
      </w:r>
      <w:r w:rsidRPr="00B7683C">
        <w:rPr>
          <w:spacing w:val="-15"/>
          <w:w w:val="85"/>
          <w:sz w:val="30"/>
          <w:szCs w:val="30"/>
        </w:rPr>
        <w:t xml:space="preserve"> </w:t>
      </w:r>
      <w:r w:rsidRPr="00B7683C">
        <w:rPr>
          <w:w w:val="85"/>
          <w:sz w:val="30"/>
          <w:szCs w:val="30"/>
        </w:rPr>
        <w:t>has</w:t>
      </w:r>
      <w:r w:rsidRPr="00B7683C">
        <w:rPr>
          <w:spacing w:val="-15"/>
          <w:w w:val="85"/>
          <w:sz w:val="30"/>
          <w:szCs w:val="30"/>
        </w:rPr>
        <w:t xml:space="preserve"> </w:t>
      </w:r>
      <w:r w:rsidRPr="00B7683C">
        <w:rPr>
          <w:w w:val="85"/>
          <w:sz w:val="30"/>
          <w:szCs w:val="30"/>
        </w:rPr>
        <w:t>not</w:t>
      </w:r>
      <w:r w:rsidRPr="00B7683C">
        <w:rPr>
          <w:spacing w:val="-15"/>
          <w:w w:val="85"/>
          <w:sz w:val="30"/>
          <w:szCs w:val="30"/>
        </w:rPr>
        <w:t xml:space="preserve"> </w:t>
      </w:r>
      <w:r w:rsidRPr="00B7683C">
        <w:rPr>
          <w:w w:val="85"/>
          <w:sz w:val="30"/>
          <w:szCs w:val="30"/>
        </w:rPr>
        <w:t>been</w:t>
      </w:r>
      <w:r w:rsidRPr="00B7683C">
        <w:rPr>
          <w:spacing w:val="-15"/>
          <w:w w:val="85"/>
          <w:sz w:val="30"/>
          <w:szCs w:val="30"/>
        </w:rPr>
        <w:t xml:space="preserve"> </w:t>
      </w:r>
      <w:r w:rsidRPr="00B7683C">
        <w:rPr>
          <w:w w:val="85"/>
          <w:sz w:val="30"/>
          <w:szCs w:val="30"/>
        </w:rPr>
        <w:t xml:space="preserve">taken </w:t>
      </w:r>
      <w:r w:rsidRPr="00B7683C">
        <w:rPr>
          <w:w w:val="95"/>
          <w:sz w:val="30"/>
          <w:szCs w:val="30"/>
        </w:rPr>
        <w:t>when</w:t>
      </w:r>
      <w:r w:rsidRPr="00B7683C">
        <w:rPr>
          <w:spacing w:val="-18"/>
          <w:w w:val="95"/>
          <w:sz w:val="30"/>
          <w:szCs w:val="30"/>
        </w:rPr>
        <w:t xml:space="preserve"> </w:t>
      </w:r>
      <w:r w:rsidRPr="00B7683C">
        <w:rPr>
          <w:w w:val="95"/>
          <w:sz w:val="30"/>
          <w:szCs w:val="30"/>
        </w:rPr>
        <w:t>needed.</w:t>
      </w:r>
    </w:p>
    <w:p w14:paraId="6B228298" w14:textId="77777777" w:rsidR="009630CF" w:rsidRPr="00B7683C" w:rsidRDefault="009630CF" w:rsidP="001C3E96">
      <w:pPr>
        <w:spacing w:line="290" w:lineRule="auto"/>
        <w:jc w:val="both"/>
        <w:rPr>
          <w:sz w:val="30"/>
          <w:szCs w:val="30"/>
        </w:rPr>
      </w:pPr>
      <w:r w:rsidRPr="00B7683C">
        <w:rPr>
          <w:w w:val="95"/>
          <w:sz w:val="30"/>
          <w:szCs w:val="30"/>
        </w:rPr>
        <w:t>To</w:t>
      </w:r>
      <w:r w:rsidRPr="00B7683C">
        <w:rPr>
          <w:spacing w:val="-35"/>
          <w:w w:val="95"/>
          <w:sz w:val="30"/>
          <w:szCs w:val="30"/>
        </w:rPr>
        <w:t xml:space="preserve"> </w:t>
      </w:r>
      <w:r w:rsidRPr="00B7683C">
        <w:rPr>
          <w:w w:val="95"/>
          <w:sz w:val="30"/>
          <w:szCs w:val="30"/>
        </w:rPr>
        <w:t>eliminate</w:t>
      </w:r>
      <w:r w:rsidRPr="00B7683C">
        <w:rPr>
          <w:spacing w:val="-35"/>
          <w:w w:val="95"/>
          <w:sz w:val="30"/>
          <w:szCs w:val="30"/>
        </w:rPr>
        <w:t xml:space="preserve"> </w:t>
      </w:r>
      <w:r w:rsidRPr="00B7683C">
        <w:rPr>
          <w:w w:val="95"/>
          <w:sz w:val="30"/>
          <w:szCs w:val="30"/>
        </w:rPr>
        <w:t>the</w:t>
      </w:r>
      <w:r w:rsidRPr="00B7683C">
        <w:rPr>
          <w:spacing w:val="-34"/>
          <w:w w:val="95"/>
          <w:sz w:val="30"/>
          <w:szCs w:val="30"/>
        </w:rPr>
        <w:t xml:space="preserve"> </w:t>
      </w:r>
      <w:r w:rsidRPr="00B7683C">
        <w:rPr>
          <w:w w:val="95"/>
          <w:sz w:val="30"/>
          <w:szCs w:val="30"/>
        </w:rPr>
        <w:t>scope</w:t>
      </w:r>
      <w:r w:rsidRPr="00B7683C">
        <w:rPr>
          <w:spacing w:val="-35"/>
          <w:w w:val="95"/>
          <w:sz w:val="30"/>
          <w:szCs w:val="30"/>
        </w:rPr>
        <w:t xml:space="preserve"> </w:t>
      </w:r>
      <w:r w:rsidRPr="00B7683C">
        <w:rPr>
          <w:w w:val="95"/>
          <w:sz w:val="30"/>
          <w:szCs w:val="30"/>
        </w:rPr>
        <w:t>of</w:t>
      </w:r>
      <w:r w:rsidRPr="00B7683C">
        <w:rPr>
          <w:spacing w:val="-35"/>
          <w:w w:val="95"/>
          <w:sz w:val="30"/>
          <w:szCs w:val="30"/>
        </w:rPr>
        <w:t xml:space="preserve"> </w:t>
      </w:r>
      <w:r w:rsidRPr="00B7683C">
        <w:rPr>
          <w:w w:val="95"/>
          <w:sz w:val="30"/>
          <w:szCs w:val="30"/>
        </w:rPr>
        <w:t>academic</w:t>
      </w:r>
      <w:r w:rsidRPr="00B7683C">
        <w:rPr>
          <w:spacing w:val="-34"/>
          <w:w w:val="95"/>
          <w:sz w:val="30"/>
          <w:szCs w:val="30"/>
        </w:rPr>
        <w:t xml:space="preserve"> </w:t>
      </w:r>
      <w:r w:rsidRPr="00B7683C">
        <w:rPr>
          <w:w w:val="95"/>
          <w:sz w:val="30"/>
          <w:szCs w:val="30"/>
        </w:rPr>
        <w:t>misconduct</w:t>
      </w:r>
      <w:r w:rsidRPr="00B7683C">
        <w:rPr>
          <w:spacing w:val="-35"/>
          <w:w w:val="95"/>
          <w:sz w:val="30"/>
          <w:szCs w:val="30"/>
        </w:rPr>
        <w:t xml:space="preserve"> </w:t>
      </w:r>
      <w:r w:rsidRPr="00B7683C">
        <w:rPr>
          <w:w w:val="95"/>
          <w:sz w:val="30"/>
          <w:szCs w:val="30"/>
        </w:rPr>
        <w:t>and</w:t>
      </w:r>
      <w:r w:rsidRPr="00B7683C">
        <w:rPr>
          <w:spacing w:val="-34"/>
          <w:w w:val="95"/>
          <w:sz w:val="30"/>
          <w:szCs w:val="30"/>
        </w:rPr>
        <w:t xml:space="preserve"> </w:t>
      </w:r>
      <w:r w:rsidRPr="00B7683C">
        <w:rPr>
          <w:w w:val="95"/>
          <w:sz w:val="30"/>
          <w:szCs w:val="30"/>
        </w:rPr>
        <w:t>plagiarism,</w:t>
      </w:r>
      <w:r w:rsidRPr="00B7683C">
        <w:rPr>
          <w:spacing w:val="-35"/>
          <w:w w:val="95"/>
          <w:sz w:val="30"/>
          <w:szCs w:val="30"/>
        </w:rPr>
        <w:t xml:space="preserve"> </w:t>
      </w:r>
      <w:r w:rsidRPr="00B7683C">
        <w:rPr>
          <w:w w:val="95"/>
          <w:sz w:val="30"/>
          <w:szCs w:val="30"/>
        </w:rPr>
        <w:t>I</w:t>
      </w:r>
      <w:r w:rsidRPr="00B7683C">
        <w:rPr>
          <w:spacing w:val="-34"/>
          <w:w w:val="95"/>
          <w:sz w:val="30"/>
          <w:szCs w:val="30"/>
        </w:rPr>
        <w:t xml:space="preserve"> </w:t>
      </w:r>
      <w:r w:rsidRPr="00B7683C">
        <w:rPr>
          <w:w w:val="95"/>
          <w:sz w:val="30"/>
          <w:szCs w:val="30"/>
        </w:rPr>
        <w:t>declare</w:t>
      </w:r>
      <w:r w:rsidRPr="00B7683C">
        <w:rPr>
          <w:spacing w:val="-34"/>
          <w:w w:val="95"/>
          <w:sz w:val="30"/>
          <w:szCs w:val="30"/>
        </w:rPr>
        <w:t xml:space="preserve"> </w:t>
      </w:r>
      <w:r w:rsidRPr="00B7683C">
        <w:rPr>
          <w:w w:val="95"/>
          <w:sz w:val="30"/>
          <w:szCs w:val="30"/>
        </w:rPr>
        <w:t>that</w:t>
      </w:r>
      <w:r w:rsidRPr="00B7683C">
        <w:rPr>
          <w:spacing w:val="-34"/>
          <w:w w:val="95"/>
          <w:sz w:val="30"/>
          <w:szCs w:val="30"/>
        </w:rPr>
        <w:t xml:space="preserve"> </w:t>
      </w:r>
      <w:r w:rsidRPr="00B7683C">
        <w:rPr>
          <w:w w:val="95"/>
          <w:sz w:val="30"/>
          <w:szCs w:val="30"/>
        </w:rPr>
        <w:t>I</w:t>
      </w:r>
      <w:r w:rsidRPr="00B7683C">
        <w:rPr>
          <w:spacing w:val="-34"/>
          <w:w w:val="95"/>
          <w:sz w:val="30"/>
          <w:szCs w:val="30"/>
        </w:rPr>
        <w:t xml:space="preserve"> </w:t>
      </w:r>
      <w:r w:rsidRPr="00B7683C">
        <w:rPr>
          <w:w w:val="95"/>
          <w:sz w:val="30"/>
          <w:szCs w:val="30"/>
        </w:rPr>
        <w:t>have</w:t>
      </w:r>
      <w:r w:rsidRPr="00B7683C">
        <w:rPr>
          <w:spacing w:val="-35"/>
          <w:w w:val="95"/>
          <w:sz w:val="30"/>
          <w:szCs w:val="30"/>
        </w:rPr>
        <w:t xml:space="preserve"> </w:t>
      </w:r>
      <w:r w:rsidRPr="00B7683C">
        <w:rPr>
          <w:w w:val="95"/>
          <w:sz w:val="30"/>
          <w:szCs w:val="30"/>
        </w:rPr>
        <w:t>read</w:t>
      </w:r>
      <w:r w:rsidRPr="00B7683C">
        <w:rPr>
          <w:spacing w:val="-34"/>
          <w:w w:val="95"/>
          <w:sz w:val="30"/>
          <w:szCs w:val="30"/>
        </w:rPr>
        <w:t xml:space="preserve"> </w:t>
      </w:r>
      <w:r w:rsidRPr="00B7683C">
        <w:rPr>
          <w:w w:val="95"/>
          <w:sz w:val="30"/>
          <w:szCs w:val="30"/>
        </w:rPr>
        <w:t xml:space="preserve">and </w:t>
      </w:r>
      <w:r w:rsidRPr="00B7683C">
        <w:rPr>
          <w:w w:val="90"/>
          <w:sz w:val="30"/>
          <w:szCs w:val="30"/>
        </w:rPr>
        <w:t>understood the UGC (Promotion of Academic Integrity and Prevention of Plagiarism in Higher Educational</w:t>
      </w:r>
      <w:r w:rsidRPr="00B7683C">
        <w:rPr>
          <w:spacing w:val="-18"/>
          <w:w w:val="90"/>
          <w:sz w:val="30"/>
          <w:szCs w:val="30"/>
        </w:rPr>
        <w:t xml:space="preserve"> </w:t>
      </w:r>
      <w:r w:rsidRPr="00B7683C">
        <w:rPr>
          <w:w w:val="90"/>
          <w:sz w:val="30"/>
          <w:szCs w:val="30"/>
        </w:rPr>
        <w:t>Institutions)</w:t>
      </w:r>
      <w:r w:rsidRPr="00B7683C">
        <w:rPr>
          <w:spacing w:val="-17"/>
          <w:w w:val="90"/>
          <w:sz w:val="30"/>
          <w:szCs w:val="30"/>
        </w:rPr>
        <w:t xml:space="preserve"> </w:t>
      </w:r>
      <w:r w:rsidRPr="00B7683C">
        <w:rPr>
          <w:w w:val="90"/>
          <w:sz w:val="30"/>
          <w:szCs w:val="30"/>
        </w:rPr>
        <w:t>Regulations,</w:t>
      </w:r>
      <w:r w:rsidRPr="00B7683C">
        <w:rPr>
          <w:spacing w:val="-17"/>
          <w:w w:val="90"/>
          <w:sz w:val="30"/>
          <w:szCs w:val="30"/>
        </w:rPr>
        <w:t xml:space="preserve"> </w:t>
      </w:r>
      <w:r w:rsidRPr="00B7683C">
        <w:rPr>
          <w:w w:val="90"/>
          <w:sz w:val="30"/>
          <w:szCs w:val="30"/>
        </w:rPr>
        <w:t>2018.</w:t>
      </w:r>
      <w:r w:rsidRPr="00B7683C">
        <w:rPr>
          <w:spacing w:val="-18"/>
          <w:w w:val="90"/>
          <w:sz w:val="30"/>
          <w:szCs w:val="30"/>
        </w:rPr>
        <w:t xml:space="preserve"> </w:t>
      </w:r>
      <w:r w:rsidRPr="00B7683C">
        <w:rPr>
          <w:w w:val="90"/>
          <w:sz w:val="30"/>
          <w:szCs w:val="30"/>
        </w:rPr>
        <w:t>These</w:t>
      </w:r>
      <w:r w:rsidRPr="00B7683C">
        <w:rPr>
          <w:spacing w:val="-17"/>
          <w:w w:val="90"/>
          <w:sz w:val="30"/>
          <w:szCs w:val="30"/>
        </w:rPr>
        <w:t xml:space="preserve"> </w:t>
      </w:r>
      <w:r w:rsidRPr="00B7683C">
        <w:rPr>
          <w:w w:val="90"/>
          <w:sz w:val="30"/>
          <w:szCs w:val="30"/>
        </w:rPr>
        <w:t>Regulations</w:t>
      </w:r>
      <w:r w:rsidRPr="00B7683C">
        <w:rPr>
          <w:spacing w:val="-15"/>
          <w:w w:val="90"/>
          <w:sz w:val="30"/>
          <w:szCs w:val="30"/>
        </w:rPr>
        <w:t xml:space="preserve"> </w:t>
      </w:r>
      <w:r w:rsidRPr="00B7683C">
        <w:rPr>
          <w:w w:val="90"/>
          <w:sz w:val="30"/>
          <w:szCs w:val="30"/>
        </w:rPr>
        <w:t>have</w:t>
      </w:r>
      <w:r w:rsidRPr="00B7683C">
        <w:rPr>
          <w:spacing w:val="-17"/>
          <w:w w:val="90"/>
          <w:sz w:val="30"/>
          <w:szCs w:val="30"/>
        </w:rPr>
        <w:t xml:space="preserve"> </w:t>
      </w:r>
      <w:r w:rsidRPr="00B7683C">
        <w:rPr>
          <w:w w:val="90"/>
          <w:sz w:val="30"/>
          <w:szCs w:val="30"/>
        </w:rPr>
        <w:t>been</w:t>
      </w:r>
      <w:r w:rsidRPr="00B7683C">
        <w:rPr>
          <w:spacing w:val="-17"/>
          <w:w w:val="90"/>
          <w:sz w:val="30"/>
          <w:szCs w:val="30"/>
        </w:rPr>
        <w:t xml:space="preserve"> </w:t>
      </w:r>
      <w:r w:rsidRPr="00B7683C">
        <w:rPr>
          <w:w w:val="90"/>
          <w:sz w:val="30"/>
          <w:szCs w:val="30"/>
        </w:rPr>
        <w:t>notified</w:t>
      </w:r>
      <w:r w:rsidRPr="00B7683C">
        <w:rPr>
          <w:spacing w:val="-17"/>
          <w:w w:val="90"/>
          <w:sz w:val="30"/>
          <w:szCs w:val="30"/>
        </w:rPr>
        <w:t xml:space="preserve"> </w:t>
      </w:r>
      <w:r w:rsidRPr="00B7683C">
        <w:rPr>
          <w:w w:val="90"/>
          <w:sz w:val="30"/>
          <w:szCs w:val="30"/>
        </w:rPr>
        <w:t>in</w:t>
      </w:r>
      <w:r w:rsidRPr="00B7683C">
        <w:rPr>
          <w:spacing w:val="-16"/>
          <w:w w:val="90"/>
          <w:sz w:val="30"/>
          <w:szCs w:val="30"/>
        </w:rPr>
        <w:t xml:space="preserve"> </w:t>
      </w:r>
      <w:r w:rsidRPr="00B7683C">
        <w:rPr>
          <w:w w:val="90"/>
          <w:sz w:val="30"/>
          <w:szCs w:val="30"/>
        </w:rPr>
        <w:t>the</w:t>
      </w:r>
      <w:r w:rsidRPr="00B7683C">
        <w:rPr>
          <w:spacing w:val="-18"/>
          <w:w w:val="90"/>
          <w:sz w:val="30"/>
          <w:szCs w:val="30"/>
        </w:rPr>
        <w:t xml:space="preserve"> </w:t>
      </w:r>
      <w:r w:rsidRPr="00B7683C">
        <w:rPr>
          <w:w w:val="90"/>
          <w:sz w:val="30"/>
          <w:szCs w:val="30"/>
        </w:rPr>
        <w:t xml:space="preserve">Official </w:t>
      </w:r>
      <w:r w:rsidRPr="00B7683C">
        <w:rPr>
          <w:w w:val="95"/>
          <w:sz w:val="30"/>
          <w:szCs w:val="30"/>
        </w:rPr>
        <w:t>Gazette</w:t>
      </w:r>
      <w:r w:rsidRPr="00B7683C">
        <w:rPr>
          <w:spacing w:val="-18"/>
          <w:w w:val="95"/>
          <w:sz w:val="30"/>
          <w:szCs w:val="30"/>
        </w:rPr>
        <w:t xml:space="preserve"> </w:t>
      </w:r>
      <w:r w:rsidRPr="00B7683C">
        <w:rPr>
          <w:w w:val="95"/>
          <w:sz w:val="30"/>
          <w:szCs w:val="30"/>
        </w:rPr>
        <w:t>of</w:t>
      </w:r>
      <w:r w:rsidRPr="00B7683C">
        <w:rPr>
          <w:spacing w:val="-18"/>
          <w:w w:val="95"/>
          <w:sz w:val="30"/>
          <w:szCs w:val="30"/>
        </w:rPr>
        <w:t xml:space="preserve"> </w:t>
      </w:r>
      <w:r w:rsidRPr="00B7683C">
        <w:rPr>
          <w:w w:val="95"/>
          <w:sz w:val="30"/>
          <w:szCs w:val="30"/>
        </w:rPr>
        <w:t>India</w:t>
      </w:r>
      <w:r w:rsidRPr="00B7683C">
        <w:rPr>
          <w:spacing w:val="-17"/>
          <w:w w:val="95"/>
          <w:sz w:val="30"/>
          <w:szCs w:val="30"/>
        </w:rPr>
        <w:t xml:space="preserve"> </w:t>
      </w:r>
      <w:r w:rsidRPr="00B7683C">
        <w:rPr>
          <w:w w:val="95"/>
          <w:sz w:val="30"/>
          <w:szCs w:val="30"/>
        </w:rPr>
        <w:t>on</w:t>
      </w:r>
      <w:r w:rsidRPr="00B7683C">
        <w:rPr>
          <w:spacing w:val="-18"/>
          <w:w w:val="95"/>
          <w:sz w:val="30"/>
          <w:szCs w:val="30"/>
        </w:rPr>
        <w:t xml:space="preserve"> </w:t>
      </w:r>
      <w:r w:rsidRPr="00B7683C">
        <w:rPr>
          <w:w w:val="95"/>
          <w:sz w:val="30"/>
          <w:szCs w:val="30"/>
        </w:rPr>
        <w:t>31</w:t>
      </w:r>
      <w:r w:rsidRPr="00B7683C">
        <w:rPr>
          <w:w w:val="95"/>
          <w:sz w:val="30"/>
          <w:szCs w:val="30"/>
          <w:vertAlign w:val="superscript"/>
        </w:rPr>
        <w:t>st</w:t>
      </w:r>
      <w:r w:rsidRPr="00B7683C">
        <w:rPr>
          <w:spacing w:val="-17"/>
          <w:w w:val="95"/>
          <w:sz w:val="30"/>
          <w:szCs w:val="30"/>
        </w:rPr>
        <w:t xml:space="preserve"> </w:t>
      </w:r>
      <w:r w:rsidRPr="00B7683C">
        <w:rPr>
          <w:w w:val="95"/>
          <w:sz w:val="30"/>
          <w:szCs w:val="30"/>
        </w:rPr>
        <w:t>July,</w:t>
      </w:r>
      <w:r w:rsidRPr="00B7683C">
        <w:rPr>
          <w:spacing w:val="-17"/>
          <w:w w:val="95"/>
          <w:sz w:val="30"/>
          <w:szCs w:val="30"/>
        </w:rPr>
        <w:t xml:space="preserve"> </w:t>
      </w:r>
      <w:r w:rsidRPr="00B7683C">
        <w:rPr>
          <w:w w:val="95"/>
          <w:sz w:val="30"/>
          <w:szCs w:val="30"/>
        </w:rPr>
        <w:t>2018.</w:t>
      </w:r>
    </w:p>
    <w:p w14:paraId="25F8F3DC" w14:textId="77777777" w:rsidR="009630CF" w:rsidRPr="00B7683C" w:rsidRDefault="009630CF" w:rsidP="001C3E96">
      <w:pPr>
        <w:spacing w:line="290" w:lineRule="auto"/>
        <w:jc w:val="both"/>
        <w:rPr>
          <w:sz w:val="30"/>
          <w:szCs w:val="30"/>
        </w:rPr>
      </w:pPr>
      <w:r w:rsidRPr="00B7683C">
        <w:rPr>
          <w:w w:val="90"/>
          <w:sz w:val="30"/>
          <w:szCs w:val="30"/>
        </w:rPr>
        <w:t>I</w:t>
      </w:r>
      <w:r w:rsidRPr="00B7683C">
        <w:rPr>
          <w:spacing w:val="-26"/>
          <w:w w:val="90"/>
          <w:sz w:val="30"/>
          <w:szCs w:val="30"/>
        </w:rPr>
        <w:t xml:space="preserve"> </w:t>
      </w:r>
      <w:r w:rsidRPr="00B7683C">
        <w:rPr>
          <w:w w:val="90"/>
          <w:sz w:val="30"/>
          <w:szCs w:val="30"/>
        </w:rPr>
        <w:t>confirm</w:t>
      </w:r>
      <w:r w:rsidRPr="00B7683C">
        <w:rPr>
          <w:spacing w:val="-26"/>
          <w:w w:val="90"/>
          <w:sz w:val="30"/>
          <w:szCs w:val="30"/>
        </w:rPr>
        <w:t xml:space="preserve"> </w:t>
      </w:r>
      <w:r w:rsidRPr="00B7683C">
        <w:rPr>
          <w:w w:val="90"/>
          <w:sz w:val="30"/>
          <w:szCs w:val="30"/>
        </w:rPr>
        <w:t>that</w:t>
      </w:r>
      <w:r w:rsidRPr="00B7683C">
        <w:rPr>
          <w:spacing w:val="-24"/>
          <w:w w:val="90"/>
          <w:sz w:val="30"/>
          <w:szCs w:val="30"/>
        </w:rPr>
        <w:t xml:space="preserve"> </w:t>
      </w:r>
      <w:r w:rsidRPr="00B7683C">
        <w:rPr>
          <w:w w:val="90"/>
          <w:sz w:val="30"/>
          <w:szCs w:val="30"/>
        </w:rPr>
        <w:t>this</w:t>
      </w:r>
      <w:r w:rsidRPr="00B7683C">
        <w:rPr>
          <w:spacing w:val="-24"/>
          <w:w w:val="90"/>
          <w:sz w:val="30"/>
          <w:szCs w:val="30"/>
        </w:rPr>
        <w:t xml:space="preserve"> </w:t>
      </w:r>
      <w:r w:rsidRPr="00B7683C">
        <w:rPr>
          <w:w w:val="90"/>
          <w:sz w:val="30"/>
          <w:szCs w:val="30"/>
        </w:rPr>
        <w:t>Dissertation</w:t>
      </w:r>
      <w:r w:rsidRPr="00B7683C">
        <w:rPr>
          <w:spacing w:val="-26"/>
          <w:w w:val="90"/>
          <w:sz w:val="30"/>
          <w:szCs w:val="30"/>
        </w:rPr>
        <w:t xml:space="preserve"> </w:t>
      </w:r>
      <w:r w:rsidRPr="00B7683C">
        <w:rPr>
          <w:w w:val="90"/>
          <w:sz w:val="30"/>
          <w:szCs w:val="30"/>
        </w:rPr>
        <w:t>has</w:t>
      </w:r>
      <w:r w:rsidRPr="00B7683C">
        <w:rPr>
          <w:spacing w:val="-24"/>
          <w:w w:val="90"/>
          <w:sz w:val="30"/>
          <w:szCs w:val="30"/>
        </w:rPr>
        <w:t xml:space="preserve"> </w:t>
      </w:r>
      <w:r w:rsidRPr="00B7683C">
        <w:rPr>
          <w:w w:val="90"/>
          <w:sz w:val="30"/>
          <w:szCs w:val="30"/>
        </w:rPr>
        <w:t>been</w:t>
      </w:r>
      <w:r w:rsidRPr="00B7683C">
        <w:rPr>
          <w:spacing w:val="-25"/>
          <w:w w:val="90"/>
          <w:sz w:val="30"/>
          <w:szCs w:val="30"/>
        </w:rPr>
        <w:t xml:space="preserve"> </w:t>
      </w:r>
      <w:r w:rsidRPr="00B7683C">
        <w:rPr>
          <w:w w:val="90"/>
          <w:sz w:val="30"/>
          <w:szCs w:val="30"/>
        </w:rPr>
        <w:t>checked</w:t>
      </w:r>
      <w:r w:rsidRPr="00B7683C">
        <w:rPr>
          <w:spacing w:val="-25"/>
          <w:w w:val="90"/>
          <w:sz w:val="30"/>
          <w:szCs w:val="30"/>
        </w:rPr>
        <w:t xml:space="preserve"> </w:t>
      </w:r>
      <w:r w:rsidRPr="00B7683C">
        <w:rPr>
          <w:w w:val="90"/>
          <w:sz w:val="30"/>
          <w:szCs w:val="30"/>
        </w:rPr>
        <w:t>with</w:t>
      </w:r>
      <w:r w:rsidRPr="00B7683C">
        <w:rPr>
          <w:spacing w:val="-26"/>
          <w:w w:val="90"/>
          <w:sz w:val="30"/>
          <w:szCs w:val="30"/>
        </w:rPr>
        <w:t xml:space="preserve"> </w:t>
      </w:r>
      <w:r w:rsidRPr="00B7683C">
        <w:rPr>
          <w:w w:val="90"/>
          <w:sz w:val="30"/>
          <w:szCs w:val="30"/>
        </w:rPr>
        <w:t>the</w:t>
      </w:r>
      <w:r w:rsidRPr="00B7683C">
        <w:rPr>
          <w:spacing w:val="-25"/>
          <w:w w:val="90"/>
          <w:sz w:val="30"/>
          <w:szCs w:val="30"/>
        </w:rPr>
        <w:t xml:space="preserve"> </w:t>
      </w:r>
      <w:r w:rsidRPr="00B7683C">
        <w:rPr>
          <w:w w:val="90"/>
          <w:sz w:val="30"/>
          <w:szCs w:val="30"/>
        </w:rPr>
        <w:t>online</w:t>
      </w:r>
      <w:r w:rsidRPr="00B7683C">
        <w:rPr>
          <w:spacing w:val="-24"/>
          <w:w w:val="90"/>
          <w:sz w:val="30"/>
          <w:szCs w:val="30"/>
        </w:rPr>
        <w:t xml:space="preserve"> </w:t>
      </w:r>
      <w:r w:rsidRPr="00B7683C">
        <w:rPr>
          <w:w w:val="90"/>
          <w:sz w:val="30"/>
          <w:szCs w:val="30"/>
        </w:rPr>
        <w:t>plagiarism</w:t>
      </w:r>
      <w:r w:rsidRPr="00B7683C">
        <w:rPr>
          <w:spacing w:val="-25"/>
          <w:w w:val="90"/>
          <w:sz w:val="30"/>
          <w:szCs w:val="30"/>
        </w:rPr>
        <w:t xml:space="preserve"> </w:t>
      </w:r>
      <w:r w:rsidRPr="00B7683C">
        <w:rPr>
          <w:w w:val="90"/>
          <w:sz w:val="30"/>
          <w:szCs w:val="30"/>
        </w:rPr>
        <w:t>detector</w:t>
      </w:r>
      <w:r w:rsidRPr="00B7683C">
        <w:rPr>
          <w:spacing w:val="-26"/>
          <w:w w:val="90"/>
          <w:sz w:val="30"/>
          <w:szCs w:val="30"/>
        </w:rPr>
        <w:t xml:space="preserve"> </w:t>
      </w:r>
      <w:r w:rsidRPr="00B7683C">
        <w:rPr>
          <w:w w:val="90"/>
          <w:sz w:val="30"/>
          <w:szCs w:val="30"/>
        </w:rPr>
        <w:t>tool</w:t>
      </w:r>
      <w:r w:rsidRPr="00B7683C">
        <w:rPr>
          <w:spacing w:val="-26"/>
          <w:w w:val="90"/>
          <w:sz w:val="30"/>
          <w:szCs w:val="30"/>
        </w:rPr>
        <w:t xml:space="preserve"> </w:t>
      </w:r>
      <w:r w:rsidRPr="00B7683C">
        <w:rPr>
          <w:w w:val="90"/>
          <w:sz w:val="30"/>
          <w:szCs w:val="30"/>
        </w:rPr>
        <w:t xml:space="preserve">Turnitin </w:t>
      </w:r>
      <w:hyperlink r:id="rId9">
        <w:r w:rsidRPr="00B7683C">
          <w:rPr>
            <w:w w:val="95"/>
            <w:sz w:val="30"/>
            <w:szCs w:val="30"/>
          </w:rPr>
          <w:t>(htt</w:t>
        </w:r>
      </w:hyperlink>
      <w:r w:rsidRPr="00B7683C">
        <w:rPr>
          <w:w w:val="95"/>
          <w:sz w:val="30"/>
          <w:szCs w:val="30"/>
        </w:rPr>
        <w:t>p</w:t>
      </w:r>
      <w:hyperlink r:id="rId10">
        <w:r w:rsidRPr="00B7683C">
          <w:rPr>
            <w:w w:val="95"/>
            <w:sz w:val="30"/>
            <w:szCs w:val="30"/>
          </w:rPr>
          <w:t>:///www.turnitin.com)</w:t>
        </w:r>
      </w:hyperlink>
      <w:r w:rsidRPr="00B7683C">
        <w:rPr>
          <w:w w:val="95"/>
          <w:sz w:val="30"/>
          <w:szCs w:val="30"/>
        </w:rPr>
        <w:t xml:space="preserve"> provided by IIT(ISM) Dhanbad and a copy of the summary </w:t>
      </w:r>
      <w:r w:rsidRPr="00B7683C">
        <w:rPr>
          <w:w w:val="90"/>
          <w:sz w:val="30"/>
          <w:szCs w:val="30"/>
        </w:rPr>
        <w:t>report/report,</w:t>
      </w:r>
      <w:r w:rsidRPr="00B7683C">
        <w:rPr>
          <w:spacing w:val="-10"/>
          <w:w w:val="90"/>
          <w:sz w:val="30"/>
          <w:szCs w:val="30"/>
        </w:rPr>
        <w:t xml:space="preserve"> </w:t>
      </w:r>
      <w:r w:rsidRPr="00B7683C">
        <w:rPr>
          <w:w w:val="90"/>
          <w:sz w:val="30"/>
          <w:szCs w:val="30"/>
        </w:rPr>
        <w:t>showing</w:t>
      </w:r>
      <w:r w:rsidRPr="00B7683C">
        <w:rPr>
          <w:spacing w:val="-9"/>
          <w:w w:val="90"/>
          <w:sz w:val="30"/>
          <w:szCs w:val="30"/>
        </w:rPr>
        <w:t xml:space="preserve"> </w:t>
      </w:r>
      <w:r w:rsidRPr="00B7683C">
        <w:rPr>
          <w:w w:val="90"/>
          <w:sz w:val="30"/>
          <w:szCs w:val="30"/>
        </w:rPr>
        <w:t>Similarities</w:t>
      </w:r>
      <w:r w:rsidRPr="00B7683C">
        <w:rPr>
          <w:spacing w:val="-9"/>
          <w:w w:val="90"/>
          <w:sz w:val="30"/>
          <w:szCs w:val="30"/>
        </w:rPr>
        <w:t xml:space="preserve"> </w:t>
      </w:r>
      <w:r w:rsidRPr="00B7683C">
        <w:rPr>
          <w:w w:val="90"/>
          <w:sz w:val="30"/>
          <w:szCs w:val="30"/>
        </w:rPr>
        <w:t>in</w:t>
      </w:r>
      <w:r w:rsidRPr="00B7683C">
        <w:rPr>
          <w:spacing w:val="-9"/>
          <w:w w:val="90"/>
          <w:sz w:val="30"/>
          <w:szCs w:val="30"/>
        </w:rPr>
        <w:t xml:space="preserve"> </w:t>
      </w:r>
      <w:r w:rsidRPr="00B7683C">
        <w:rPr>
          <w:w w:val="90"/>
          <w:sz w:val="30"/>
          <w:szCs w:val="30"/>
        </w:rPr>
        <w:t>content</w:t>
      </w:r>
      <w:r w:rsidRPr="00B7683C">
        <w:rPr>
          <w:spacing w:val="-10"/>
          <w:w w:val="90"/>
          <w:sz w:val="30"/>
          <w:szCs w:val="30"/>
        </w:rPr>
        <w:t xml:space="preserve"> </w:t>
      </w:r>
      <w:r w:rsidRPr="00B7683C">
        <w:rPr>
          <w:w w:val="90"/>
          <w:sz w:val="30"/>
          <w:szCs w:val="30"/>
        </w:rPr>
        <w:t>and</w:t>
      </w:r>
      <w:r w:rsidRPr="00B7683C">
        <w:rPr>
          <w:spacing w:val="-9"/>
          <w:w w:val="90"/>
          <w:sz w:val="30"/>
          <w:szCs w:val="30"/>
        </w:rPr>
        <w:t xml:space="preserve"> </w:t>
      </w:r>
      <w:r w:rsidRPr="00B7683C">
        <w:rPr>
          <w:w w:val="90"/>
          <w:sz w:val="30"/>
          <w:szCs w:val="30"/>
        </w:rPr>
        <w:t>its</w:t>
      </w:r>
      <w:r w:rsidRPr="00B7683C">
        <w:rPr>
          <w:spacing w:val="-9"/>
          <w:w w:val="90"/>
          <w:sz w:val="30"/>
          <w:szCs w:val="30"/>
        </w:rPr>
        <w:t xml:space="preserve"> </w:t>
      </w:r>
      <w:r w:rsidRPr="00B7683C">
        <w:rPr>
          <w:w w:val="90"/>
          <w:sz w:val="30"/>
          <w:szCs w:val="30"/>
        </w:rPr>
        <w:t>potential</w:t>
      </w:r>
      <w:r w:rsidRPr="00B7683C">
        <w:rPr>
          <w:spacing w:val="-9"/>
          <w:w w:val="90"/>
          <w:sz w:val="30"/>
          <w:szCs w:val="30"/>
        </w:rPr>
        <w:t xml:space="preserve"> </w:t>
      </w:r>
      <w:r w:rsidRPr="00B7683C">
        <w:rPr>
          <w:w w:val="90"/>
          <w:sz w:val="30"/>
          <w:szCs w:val="30"/>
        </w:rPr>
        <w:t>source</w:t>
      </w:r>
      <w:r w:rsidRPr="00B7683C">
        <w:rPr>
          <w:spacing w:val="-10"/>
          <w:w w:val="90"/>
          <w:sz w:val="30"/>
          <w:szCs w:val="30"/>
        </w:rPr>
        <w:t xml:space="preserve"> </w:t>
      </w:r>
      <w:r w:rsidRPr="00B7683C">
        <w:rPr>
          <w:w w:val="90"/>
          <w:sz w:val="30"/>
          <w:szCs w:val="30"/>
        </w:rPr>
        <w:t>(if</w:t>
      </w:r>
      <w:r w:rsidRPr="00B7683C">
        <w:rPr>
          <w:spacing w:val="-9"/>
          <w:w w:val="90"/>
          <w:sz w:val="30"/>
          <w:szCs w:val="30"/>
        </w:rPr>
        <w:t xml:space="preserve"> </w:t>
      </w:r>
      <w:r w:rsidRPr="00B7683C">
        <w:rPr>
          <w:w w:val="90"/>
          <w:sz w:val="30"/>
          <w:szCs w:val="30"/>
        </w:rPr>
        <w:t>any),</w:t>
      </w:r>
      <w:r w:rsidRPr="00B7683C">
        <w:rPr>
          <w:spacing w:val="-8"/>
          <w:w w:val="90"/>
          <w:sz w:val="30"/>
          <w:szCs w:val="30"/>
        </w:rPr>
        <w:t xml:space="preserve"> </w:t>
      </w:r>
      <w:r w:rsidRPr="00B7683C">
        <w:rPr>
          <w:w w:val="90"/>
          <w:sz w:val="30"/>
          <w:szCs w:val="30"/>
        </w:rPr>
        <w:t>generated</w:t>
      </w:r>
      <w:r w:rsidRPr="00B7683C">
        <w:rPr>
          <w:spacing w:val="-10"/>
          <w:w w:val="90"/>
          <w:sz w:val="30"/>
          <w:szCs w:val="30"/>
        </w:rPr>
        <w:t xml:space="preserve"> </w:t>
      </w:r>
      <w:r w:rsidRPr="00B7683C">
        <w:rPr>
          <w:w w:val="90"/>
          <w:sz w:val="30"/>
          <w:szCs w:val="30"/>
        </w:rPr>
        <w:t>online through</w:t>
      </w:r>
      <w:r w:rsidRPr="00B7683C">
        <w:rPr>
          <w:spacing w:val="-19"/>
          <w:w w:val="90"/>
          <w:sz w:val="30"/>
          <w:szCs w:val="30"/>
        </w:rPr>
        <w:t xml:space="preserve"> </w:t>
      </w:r>
      <w:r w:rsidRPr="00B7683C">
        <w:rPr>
          <w:w w:val="90"/>
          <w:sz w:val="30"/>
          <w:szCs w:val="30"/>
        </w:rPr>
        <w:t>Turnitin</w:t>
      </w:r>
      <w:r w:rsidRPr="00B7683C">
        <w:rPr>
          <w:spacing w:val="-18"/>
          <w:w w:val="90"/>
          <w:sz w:val="30"/>
          <w:szCs w:val="30"/>
        </w:rPr>
        <w:t xml:space="preserve"> </w:t>
      </w:r>
      <w:r w:rsidRPr="00B7683C">
        <w:rPr>
          <w:w w:val="90"/>
          <w:sz w:val="30"/>
          <w:szCs w:val="30"/>
        </w:rPr>
        <w:t>is</w:t>
      </w:r>
      <w:r w:rsidRPr="00B7683C">
        <w:rPr>
          <w:spacing w:val="-19"/>
          <w:w w:val="90"/>
          <w:sz w:val="30"/>
          <w:szCs w:val="30"/>
        </w:rPr>
        <w:t xml:space="preserve"> </w:t>
      </w:r>
      <w:r w:rsidRPr="00B7683C">
        <w:rPr>
          <w:w w:val="90"/>
          <w:sz w:val="30"/>
          <w:szCs w:val="30"/>
        </w:rPr>
        <w:t>enclosed</w:t>
      </w:r>
      <w:r w:rsidRPr="00B7683C">
        <w:rPr>
          <w:spacing w:val="-18"/>
          <w:w w:val="90"/>
          <w:sz w:val="30"/>
          <w:szCs w:val="30"/>
        </w:rPr>
        <w:t xml:space="preserve"> </w:t>
      </w:r>
      <w:r w:rsidRPr="00B7683C">
        <w:rPr>
          <w:w w:val="90"/>
          <w:sz w:val="30"/>
          <w:szCs w:val="30"/>
        </w:rPr>
        <w:t>at</w:t>
      </w:r>
      <w:r w:rsidRPr="00B7683C">
        <w:rPr>
          <w:spacing w:val="-18"/>
          <w:w w:val="90"/>
          <w:sz w:val="30"/>
          <w:szCs w:val="30"/>
        </w:rPr>
        <w:t xml:space="preserve"> </w:t>
      </w:r>
      <w:r w:rsidRPr="00B7683C">
        <w:rPr>
          <w:w w:val="90"/>
          <w:sz w:val="30"/>
          <w:szCs w:val="30"/>
        </w:rPr>
        <w:t>the</w:t>
      </w:r>
      <w:r w:rsidRPr="00B7683C">
        <w:rPr>
          <w:spacing w:val="-18"/>
          <w:w w:val="90"/>
          <w:sz w:val="30"/>
          <w:szCs w:val="30"/>
        </w:rPr>
        <w:t xml:space="preserve"> </w:t>
      </w:r>
      <w:r w:rsidRPr="00B7683C">
        <w:rPr>
          <w:w w:val="90"/>
          <w:sz w:val="30"/>
          <w:szCs w:val="30"/>
        </w:rPr>
        <w:t>end</w:t>
      </w:r>
      <w:r w:rsidRPr="00B7683C">
        <w:rPr>
          <w:spacing w:val="-18"/>
          <w:w w:val="90"/>
          <w:sz w:val="30"/>
          <w:szCs w:val="30"/>
        </w:rPr>
        <w:t xml:space="preserve"> </w:t>
      </w:r>
      <w:r w:rsidRPr="00B7683C">
        <w:rPr>
          <w:w w:val="90"/>
          <w:sz w:val="30"/>
          <w:szCs w:val="30"/>
        </w:rPr>
        <w:t>of</w:t>
      </w:r>
      <w:r w:rsidRPr="00B7683C">
        <w:rPr>
          <w:spacing w:val="-20"/>
          <w:w w:val="90"/>
          <w:sz w:val="30"/>
          <w:szCs w:val="30"/>
        </w:rPr>
        <w:t xml:space="preserve"> </w:t>
      </w:r>
      <w:r w:rsidRPr="00B7683C">
        <w:rPr>
          <w:w w:val="90"/>
          <w:sz w:val="30"/>
          <w:szCs w:val="30"/>
        </w:rPr>
        <w:t>the</w:t>
      </w:r>
      <w:r w:rsidRPr="00B7683C">
        <w:rPr>
          <w:spacing w:val="-18"/>
          <w:w w:val="90"/>
          <w:sz w:val="30"/>
          <w:szCs w:val="30"/>
        </w:rPr>
        <w:t xml:space="preserve"> </w:t>
      </w:r>
      <w:r w:rsidRPr="00B7683C">
        <w:rPr>
          <w:w w:val="90"/>
          <w:sz w:val="30"/>
          <w:szCs w:val="30"/>
        </w:rPr>
        <w:t>Dissertation.</w:t>
      </w:r>
      <w:r w:rsidRPr="00B7683C">
        <w:rPr>
          <w:spacing w:val="-20"/>
          <w:w w:val="90"/>
          <w:sz w:val="30"/>
          <w:szCs w:val="30"/>
        </w:rPr>
        <w:t xml:space="preserve"> </w:t>
      </w:r>
      <w:r w:rsidRPr="00B7683C">
        <w:rPr>
          <w:w w:val="90"/>
          <w:sz w:val="30"/>
          <w:szCs w:val="30"/>
        </w:rPr>
        <w:t>I</w:t>
      </w:r>
      <w:r w:rsidRPr="00B7683C">
        <w:rPr>
          <w:spacing w:val="-18"/>
          <w:w w:val="90"/>
          <w:sz w:val="30"/>
          <w:szCs w:val="30"/>
        </w:rPr>
        <w:t xml:space="preserve"> </w:t>
      </w:r>
      <w:r w:rsidRPr="00B7683C">
        <w:rPr>
          <w:w w:val="90"/>
          <w:sz w:val="30"/>
          <w:szCs w:val="30"/>
        </w:rPr>
        <w:t>hereby</w:t>
      </w:r>
      <w:r w:rsidRPr="00B7683C">
        <w:rPr>
          <w:spacing w:val="-19"/>
          <w:w w:val="90"/>
          <w:sz w:val="30"/>
          <w:szCs w:val="30"/>
        </w:rPr>
        <w:t xml:space="preserve"> </w:t>
      </w:r>
      <w:r w:rsidRPr="00B7683C">
        <w:rPr>
          <w:w w:val="90"/>
          <w:sz w:val="30"/>
          <w:szCs w:val="30"/>
        </w:rPr>
        <w:t>declare</w:t>
      </w:r>
      <w:r w:rsidRPr="00B7683C">
        <w:rPr>
          <w:spacing w:val="-17"/>
          <w:w w:val="90"/>
          <w:sz w:val="30"/>
          <w:szCs w:val="30"/>
        </w:rPr>
        <w:t xml:space="preserve"> </w:t>
      </w:r>
      <w:r w:rsidRPr="00B7683C">
        <w:rPr>
          <w:w w:val="90"/>
          <w:sz w:val="30"/>
          <w:szCs w:val="30"/>
        </w:rPr>
        <w:t>that</w:t>
      </w:r>
      <w:r w:rsidRPr="00B7683C">
        <w:rPr>
          <w:spacing w:val="-18"/>
          <w:w w:val="90"/>
          <w:sz w:val="30"/>
          <w:szCs w:val="30"/>
        </w:rPr>
        <w:t xml:space="preserve"> </w:t>
      </w:r>
      <w:r w:rsidRPr="00B7683C">
        <w:rPr>
          <w:w w:val="90"/>
          <w:sz w:val="30"/>
          <w:szCs w:val="30"/>
        </w:rPr>
        <w:t>the</w:t>
      </w:r>
      <w:r w:rsidRPr="00B7683C">
        <w:rPr>
          <w:spacing w:val="-19"/>
          <w:w w:val="90"/>
          <w:sz w:val="30"/>
          <w:szCs w:val="30"/>
        </w:rPr>
        <w:t xml:space="preserve"> </w:t>
      </w:r>
      <w:r w:rsidRPr="00B7683C">
        <w:rPr>
          <w:w w:val="90"/>
          <w:sz w:val="30"/>
          <w:szCs w:val="30"/>
        </w:rPr>
        <w:t>Dissertation shows</w:t>
      </w:r>
      <w:r w:rsidRPr="00B7683C">
        <w:rPr>
          <w:spacing w:val="-32"/>
          <w:w w:val="90"/>
          <w:sz w:val="30"/>
          <w:szCs w:val="30"/>
        </w:rPr>
        <w:t xml:space="preserve"> </w:t>
      </w:r>
      <w:r w:rsidRPr="00B7683C">
        <w:rPr>
          <w:w w:val="90"/>
          <w:sz w:val="30"/>
          <w:szCs w:val="30"/>
        </w:rPr>
        <w:t>less</w:t>
      </w:r>
      <w:r w:rsidRPr="00B7683C">
        <w:rPr>
          <w:spacing w:val="-32"/>
          <w:w w:val="90"/>
          <w:sz w:val="30"/>
          <w:szCs w:val="30"/>
        </w:rPr>
        <w:t xml:space="preserve"> </w:t>
      </w:r>
      <w:r w:rsidRPr="00B7683C">
        <w:rPr>
          <w:w w:val="90"/>
          <w:sz w:val="30"/>
          <w:szCs w:val="30"/>
        </w:rPr>
        <w:t>than</w:t>
      </w:r>
      <w:r w:rsidRPr="00B7683C">
        <w:rPr>
          <w:spacing w:val="-32"/>
          <w:w w:val="90"/>
          <w:sz w:val="30"/>
          <w:szCs w:val="30"/>
        </w:rPr>
        <w:t xml:space="preserve"> </w:t>
      </w:r>
      <w:r w:rsidRPr="00B7683C">
        <w:rPr>
          <w:w w:val="90"/>
          <w:sz w:val="30"/>
          <w:szCs w:val="30"/>
        </w:rPr>
        <w:t>10%</w:t>
      </w:r>
      <w:r w:rsidRPr="00B7683C">
        <w:rPr>
          <w:spacing w:val="-31"/>
          <w:w w:val="90"/>
          <w:sz w:val="30"/>
          <w:szCs w:val="30"/>
        </w:rPr>
        <w:t xml:space="preserve"> </w:t>
      </w:r>
      <w:r w:rsidRPr="00B7683C">
        <w:rPr>
          <w:w w:val="90"/>
          <w:sz w:val="30"/>
          <w:szCs w:val="30"/>
        </w:rPr>
        <w:t>similarity</w:t>
      </w:r>
      <w:r w:rsidRPr="00B7683C">
        <w:rPr>
          <w:spacing w:val="-32"/>
          <w:w w:val="90"/>
          <w:sz w:val="30"/>
          <w:szCs w:val="30"/>
        </w:rPr>
        <w:t xml:space="preserve"> </w:t>
      </w:r>
      <w:r w:rsidRPr="00B7683C">
        <w:rPr>
          <w:w w:val="90"/>
          <w:sz w:val="30"/>
          <w:szCs w:val="30"/>
        </w:rPr>
        <w:t>as</w:t>
      </w:r>
      <w:r w:rsidRPr="00B7683C">
        <w:rPr>
          <w:spacing w:val="-31"/>
          <w:w w:val="90"/>
          <w:sz w:val="30"/>
          <w:szCs w:val="30"/>
        </w:rPr>
        <w:t xml:space="preserve"> </w:t>
      </w:r>
      <w:r w:rsidRPr="00B7683C">
        <w:rPr>
          <w:w w:val="90"/>
          <w:sz w:val="30"/>
          <w:szCs w:val="30"/>
        </w:rPr>
        <w:t>per</w:t>
      </w:r>
      <w:r w:rsidRPr="00B7683C">
        <w:rPr>
          <w:spacing w:val="-31"/>
          <w:w w:val="90"/>
          <w:sz w:val="30"/>
          <w:szCs w:val="30"/>
        </w:rPr>
        <w:t xml:space="preserve"> </w:t>
      </w:r>
      <w:r w:rsidRPr="00B7683C">
        <w:rPr>
          <w:w w:val="90"/>
          <w:sz w:val="30"/>
          <w:szCs w:val="30"/>
        </w:rPr>
        <w:t>the</w:t>
      </w:r>
      <w:r w:rsidRPr="00B7683C">
        <w:rPr>
          <w:spacing w:val="-31"/>
          <w:w w:val="90"/>
          <w:sz w:val="30"/>
          <w:szCs w:val="30"/>
        </w:rPr>
        <w:t xml:space="preserve"> </w:t>
      </w:r>
      <w:r w:rsidRPr="00B7683C">
        <w:rPr>
          <w:w w:val="90"/>
          <w:sz w:val="30"/>
          <w:szCs w:val="30"/>
        </w:rPr>
        <w:t>report</w:t>
      </w:r>
      <w:r w:rsidRPr="00B7683C">
        <w:rPr>
          <w:spacing w:val="-33"/>
          <w:w w:val="90"/>
          <w:sz w:val="30"/>
          <w:szCs w:val="30"/>
        </w:rPr>
        <w:t xml:space="preserve"> </w:t>
      </w:r>
      <w:r w:rsidRPr="00B7683C">
        <w:rPr>
          <w:w w:val="90"/>
          <w:sz w:val="30"/>
          <w:szCs w:val="30"/>
        </w:rPr>
        <w:t>generated</w:t>
      </w:r>
      <w:r w:rsidRPr="00B7683C">
        <w:rPr>
          <w:spacing w:val="-32"/>
          <w:w w:val="90"/>
          <w:sz w:val="30"/>
          <w:szCs w:val="30"/>
        </w:rPr>
        <w:t xml:space="preserve"> </w:t>
      </w:r>
      <w:r w:rsidRPr="00B7683C">
        <w:rPr>
          <w:w w:val="90"/>
          <w:sz w:val="30"/>
          <w:szCs w:val="30"/>
        </w:rPr>
        <w:t>by</w:t>
      </w:r>
      <w:r w:rsidRPr="00B7683C">
        <w:rPr>
          <w:spacing w:val="-33"/>
          <w:w w:val="90"/>
          <w:sz w:val="30"/>
          <w:szCs w:val="30"/>
        </w:rPr>
        <w:t xml:space="preserve"> </w:t>
      </w:r>
      <w:r w:rsidRPr="00B7683C">
        <w:rPr>
          <w:w w:val="90"/>
          <w:sz w:val="30"/>
          <w:szCs w:val="30"/>
        </w:rPr>
        <w:t>Turnitin</w:t>
      </w:r>
      <w:r w:rsidRPr="00B7683C">
        <w:rPr>
          <w:spacing w:val="-31"/>
          <w:w w:val="90"/>
          <w:sz w:val="30"/>
          <w:szCs w:val="30"/>
        </w:rPr>
        <w:t xml:space="preserve"> </w:t>
      </w:r>
      <w:r w:rsidRPr="00B7683C">
        <w:rPr>
          <w:w w:val="90"/>
          <w:sz w:val="30"/>
          <w:szCs w:val="30"/>
        </w:rPr>
        <w:t>and</w:t>
      </w:r>
      <w:r w:rsidRPr="00B7683C">
        <w:rPr>
          <w:spacing w:val="-32"/>
          <w:w w:val="90"/>
          <w:sz w:val="30"/>
          <w:szCs w:val="30"/>
        </w:rPr>
        <w:t xml:space="preserve"> </w:t>
      </w:r>
      <w:r w:rsidRPr="00B7683C">
        <w:rPr>
          <w:w w:val="90"/>
          <w:sz w:val="30"/>
          <w:szCs w:val="30"/>
        </w:rPr>
        <w:t>meets</w:t>
      </w:r>
      <w:r w:rsidRPr="00B7683C">
        <w:rPr>
          <w:spacing w:val="-32"/>
          <w:w w:val="90"/>
          <w:sz w:val="30"/>
          <w:szCs w:val="30"/>
        </w:rPr>
        <w:t xml:space="preserve"> </w:t>
      </w:r>
      <w:r w:rsidRPr="00B7683C">
        <w:rPr>
          <w:w w:val="90"/>
          <w:sz w:val="30"/>
          <w:szCs w:val="30"/>
        </w:rPr>
        <w:t>the</w:t>
      </w:r>
      <w:r w:rsidRPr="00B7683C">
        <w:rPr>
          <w:spacing w:val="-32"/>
          <w:w w:val="90"/>
          <w:sz w:val="30"/>
          <w:szCs w:val="30"/>
        </w:rPr>
        <w:t xml:space="preserve"> </w:t>
      </w:r>
      <w:r w:rsidRPr="00B7683C">
        <w:rPr>
          <w:w w:val="90"/>
          <w:sz w:val="30"/>
          <w:szCs w:val="30"/>
        </w:rPr>
        <w:t>standards</w:t>
      </w:r>
      <w:r w:rsidRPr="00B7683C">
        <w:rPr>
          <w:spacing w:val="-32"/>
          <w:w w:val="90"/>
          <w:sz w:val="30"/>
          <w:szCs w:val="30"/>
        </w:rPr>
        <w:t xml:space="preserve"> </w:t>
      </w:r>
      <w:r w:rsidRPr="00B7683C">
        <w:rPr>
          <w:w w:val="90"/>
          <w:sz w:val="30"/>
          <w:szCs w:val="30"/>
        </w:rPr>
        <w:t xml:space="preserve">as </w:t>
      </w:r>
      <w:r w:rsidRPr="00B7683C">
        <w:rPr>
          <w:w w:val="95"/>
          <w:sz w:val="30"/>
          <w:szCs w:val="30"/>
        </w:rPr>
        <w:t>per</w:t>
      </w:r>
      <w:r w:rsidRPr="00B7683C">
        <w:rPr>
          <w:spacing w:val="-28"/>
          <w:w w:val="95"/>
          <w:sz w:val="30"/>
          <w:szCs w:val="30"/>
        </w:rPr>
        <w:t xml:space="preserve"> </w:t>
      </w:r>
      <w:r w:rsidRPr="00B7683C">
        <w:rPr>
          <w:w w:val="95"/>
          <w:sz w:val="30"/>
          <w:szCs w:val="30"/>
        </w:rPr>
        <w:t>MHRD/UGC</w:t>
      </w:r>
      <w:r w:rsidRPr="00B7683C">
        <w:rPr>
          <w:spacing w:val="-29"/>
          <w:w w:val="95"/>
          <w:sz w:val="30"/>
          <w:szCs w:val="30"/>
        </w:rPr>
        <w:t xml:space="preserve"> </w:t>
      </w:r>
      <w:r w:rsidRPr="00B7683C">
        <w:rPr>
          <w:w w:val="95"/>
          <w:sz w:val="30"/>
          <w:szCs w:val="30"/>
        </w:rPr>
        <w:t>Regulations</w:t>
      </w:r>
      <w:r w:rsidRPr="00B7683C">
        <w:rPr>
          <w:spacing w:val="-27"/>
          <w:w w:val="95"/>
          <w:sz w:val="30"/>
          <w:szCs w:val="30"/>
        </w:rPr>
        <w:t xml:space="preserve"> </w:t>
      </w:r>
      <w:r w:rsidRPr="00B7683C">
        <w:rPr>
          <w:w w:val="95"/>
          <w:sz w:val="30"/>
          <w:szCs w:val="30"/>
        </w:rPr>
        <w:t>and</w:t>
      </w:r>
      <w:r w:rsidRPr="00B7683C">
        <w:rPr>
          <w:spacing w:val="-28"/>
          <w:w w:val="95"/>
          <w:sz w:val="30"/>
          <w:szCs w:val="30"/>
        </w:rPr>
        <w:t xml:space="preserve"> </w:t>
      </w:r>
      <w:r w:rsidRPr="00B7683C">
        <w:rPr>
          <w:w w:val="95"/>
          <w:sz w:val="30"/>
          <w:szCs w:val="30"/>
        </w:rPr>
        <w:t>rules</w:t>
      </w:r>
      <w:r w:rsidRPr="00B7683C">
        <w:rPr>
          <w:spacing w:val="-26"/>
          <w:w w:val="95"/>
          <w:sz w:val="30"/>
          <w:szCs w:val="30"/>
        </w:rPr>
        <w:t xml:space="preserve"> </w:t>
      </w:r>
      <w:r w:rsidRPr="00B7683C">
        <w:rPr>
          <w:w w:val="95"/>
          <w:sz w:val="30"/>
          <w:szCs w:val="30"/>
        </w:rPr>
        <w:t>of</w:t>
      </w:r>
      <w:r w:rsidRPr="00B7683C">
        <w:rPr>
          <w:spacing w:val="-29"/>
          <w:w w:val="95"/>
          <w:sz w:val="30"/>
          <w:szCs w:val="30"/>
        </w:rPr>
        <w:t xml:space="preserve"> </w:t>
      </w:r>
      <w:r w:rsidRPr="00B7683C">
        <w:rPr>
          <w:w w:val="95"/>
          <w:sz w:val="30"/>
          <w:szCs w:val="30"/>
        </w:rPr>
        <w:t>the</w:t>
      </w:r>
      <w:r w:rsidRPr="00B7683C">
        <w:rPr>
          <w:spacing w:val="-27"/>
          <w:w w:val="95"/>
          <w:sz w:val="30"/>
          <w:szCs w:val="30"/>
        </w:rPr>
        <w:t xml:space="preserve"> </w:t>
      </w:r>
      <w:r w:rsidRPr="00B7683C">
        <w:rPr>
          <w:w w:val="95"/>
          <w:sz w:val="30"/>
          <w:szCs w:val="30"/>
        </w:rPr>
        <w:t>Institute</w:t>
      </w:r>
      <w:r w:rsidRPr="00B7683C">
        <w:rPr>
          <w:spacing w:val="-27"/>
          <w:w w:val="95"/>
          <w:sz w:val="30"/>
          <w:szCs w:val="30"/>
        </w:rPr>
        <w:t xml:space="preserve"> </w:t>
      </w:r>
      <w:r w:rsidRPr="00B7683C">
        <w:rPr>
          <w:w w:val="95"/>
          <w:sz w:val="30"/>
          <w:szCs w:val="30"/>
        </w:rPr>
        <w:t>regarding</w:t>
      </w:r>
      <w:r w:rsidRPr="00B7683C">
        <w:rPr>
          <w:spacing w:val="-28"/>
          <w:w w:val="95"/>
          <w:sz w:val="30"/>
          <w:szCs w:val="30"/>
        </w:rPr>
        <w:t xml:space="preserve"> </w:t>
      </w:r>
      <w:r w:rsidRPr="00B7683C">
        <w:rPr>
          <w:w w:val="95"/>
          <w:sz w:val="30"/>
          <w:szCs w:val="30"/>
        </w:rPr>
        <w:t>plagiarism.</w:t>
      </w:r>
    </w:p>
    <w:p w14:paraId="70F1D408" w14:textId="0CEE1C9C" w:rsidR="009630CF" w:rsidRDefault="009630CF" w:rsidP="001C3E96">
      <w:pPr>
        <w:spacing w:line="252" w:lineRule="auto"/>
        <w:jc w:val="both"/>
        <w:rPr>
          <w:w w:val="95"/>
          <w:sz w:val="30"/>
          <w:szCs w:val="30"/>
        </w:rPr>
      </w:pPr>
      <w:r w:rsidRPr="00B7683C">
        <w:rPr>
          <w:noProof/>
          <w:sz w:val="30"/>
          <w:szCs w:val="30"/>
          <w:lang w:eastAsia="en-IN"/>
        </w:rPr>
        <mc:AlternateContent>
          <mc:Choice Requires="wps">
            <w:drawing>
              <wp:anchor distT="0" distB="0" distL="114300" distR="114300" simplePos="0" relativeHeight="251661312" behindDoc="1" locked="0" layoutInCell="1" allowOverlap="1" wp14:anchorId="30344834" wp14:editId="60C2C1CA">
                <wp:simplePos x="0" y="0"/>
                <wp:positionH relativeFrom="page">
                  <wp:posOffset>1546860</wp:posOffset>
                </wp:positionH>
                <wp:positionV relativeFrom="paragraph">
                  <wp:posOffset>579755</wp:posOffset>
                </wp:positionV>
                <wp:extent cx="0" cy="151130"/>
                <wp:effectExtent l="12700" t="0" r="12700" b="13970"/>
                <wp:wrapNone/>
                <wp:docPr id="176"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1130"/>
                        </a:xfrm>
                        <a:prstGeom prst="line">
                          <a:avLst/>
                        </a:prstGeom>
                        <a:noFill/>
                        <a:ln w="42672">
                          <a:solidFill>
                            <a:srgbClr val="FFFF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75366" id="Line 15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45.65pt" to="121.8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" strokecolor="yellow" strokeweight="3.36pt">
                <o:lock v:ext="edit" shapetype="f"/>
                <w10:wrap anchorx="page"/>
              </v:line>
            </w:pict>
          </mc:Fallback>
        </mc:AlternateContent>
      </w:r>
      <w:r w:rsidRPr="00B7683C">
        <w:rPr>
          <w:w w:val="90"/>
          <w:sz w:val="30"/>
          <w:szCs w:val="30"/>
        </w:rPr>
        <w:t xml:space="preserve">I </w:t>
      </w:r>
      <w:r w:rsidRPr="00B7683C">
        <w:rPr>
          <w:spacing w:val="-31"/>
          <w:w w:val="90"/>
          <w:sz w:val="30"/>
          <w:szCs w:val="30"/>
        </w:rPr>
        <w:t xml:space="preserve"> </w:t>
      </w:r>
      <w:r w:rsidRPr="00B7683C">
        <w:rPr>
          <w:w w:val="90"/>
          <w:sz w:val="30"/>
          <w:szCs w:val="30"/>
        </w:rPr>
        <w:t>further</w:t>
      </w:r>
      <w:r w:rsidRPr="00B7683C">
        <w:rPr>
          <w:spacing w:val="-31"/>
          <w:w w:val="90"/>
          <w:sz w:val="30"/>
          <w:szCs w:val="30"/>
        </w:rPr>
        <w:t xml:space="preserve"> </w:t>
      </w:r>
      <w:r w:rsidRPr="00B7683C">
        <w:rPr>
          <w:w w:val="90"/>
          <w:sz w:val="30"/>
          <w:szCs w:val="30"/>
        </w:rPr>
        <w:t>state</w:t>
      </w:r>
      <w:r w:rsidRPr="00B7683C">
        <w:rPr>
          <w:spacing w:val="-31"/>
          <w:w w:val="90"/>
          <w:sz w:val="30"/>
          <w:szCs w:val="30"/>
        </w:rPr>
        <w:t xml:space="preserve"> </w:t>
      </w:r>
      <w:r w:rsidRPr="00B7683C">
        <w:rPr>
          <w:w w:val="90"/>
          <w:sz w:val="30"/>
          <w:szCs w:val="30"/>
        </w:rPr>
        <w:t>that</w:t>
      </w:r>
      <w:r w:rsidRPr="00B7683C">
        <w:rPr>
          <w:spacing w:val="-29"/>
          <w:w w:val="90"/>
          <w:sz w:val="30"/>
          <w:szCs w:val="30"/>
        </w:rPr>
        <w:t xml:space="preserve"> </w:t>
      </w:r>
      <w:r w:rsidRPr="00B7683C">
        <w:rPr>
          <w:w w:val="90"/>
          <w:sz w:val="30"/>
          <w:szCs w:val="30"/>
        </w:rPr>
        <w:t>no</w:t>
      </w:r>
      <w:r w:rsidRPr="00B7683C">
        <w:rPr>
          <w:spacing w:val="-30"/>
          <w:w w:val="90"/>
          <w:sz w:val="30"/>
          <w:szCs w:val="30"/>
        </w:rPr>
        <w:t xml:space="preserve"> </w:t>
      </w:r>
      <w:r w:rsidRPr="00B7683C">
        <w:rPr>
          <w:w w:val="90"/>
          <w:sz w:val="30"/>
          <w:szCs w:val="30"/>
        </w:rPr>
        <w:t>part</w:t>
      </w:r>
      <w:r w:rsidRPr="00B7683C">
        <w:rPr>
          <w:spacing w:val="-30"/>
          <w:w w:val="90"/>
          <w:sz w:val="30"/>
          <w:szCs w:val="30"/>
        </w:rPr>
        <w:t xml:space="preserve"> </w:t>
      </w:r>
      <w:r w:rsidRPr="00B7683C">
        <w:rPr>
          <w:w w:val="90"/>
          <w:sz w:val="30"/>
          <w:szCs w:val="30"/>
        </w:rPr>
        <w:t>of</w:t>
      </w:r>
      <w:r w:rsidRPr="00B7683C">
        <w:rPr>
          <w:spacing w:val="-31"/>
          <w:w w:val="90"/>
          <w:sz w:val="30"/>
          <w:szCs w:val="30"/>
        </w:rPr>
        <w:t xml:space="preserve"> </w:t>
      </w:r>
      <w:r w:rsidRPr="00B7683C">
        <w:rPr>
          <w:w w:val="90"/>
          <w:sz w:val="30"/>
          <w:szCs w:val="30"/>
        </w:rPr>
        <w:t>the</w:t>
      </w:r>
      <w:r w:rsidRPr="00B7683C">
        <w:rPr>
          <w:spacing w:val="-30"/>
          <w:w w:val="90"/>
          <w:sz w:val="30"/>
          <w:szCs w:val="30"/>
        </w:rPr>
        <w:t xml:space="preserve"> </w:t>
      </w:r>
      <w:r w:rsidRPr="00B7683C">
        <w:rPr>
          <w:w w:val="90"/>
          <w:sz w:val="30"/>
          <w:szCs w:val="30"/>
        </w:rPr>
        <w:t>Dissertation</w:t>
      </w:r>
      <w:r w:rsidRPr="00B7683C">
        <w:rPr>
          <w:spacing w:val="-32"/>
          <w:w w:val="90"/>
          <w:sz w:val="30"/>
          <w:szCs w:val="30"/>
        </w:rPr>
        <w:t xml:space="preserve"> </w:t>
      </w:r>
      <w:r w:rsidRPr="00B7683C">
        <w:rPr>
          <w:w w:val="90"/>
          <w:sz w:val="30"/>
          <w:szCs w:val="30"/>
        </w:rPr>
        <w:t>and</w:t>
      </w:r>
      <w:r w:rsidRPr="00B7683C">
        <w:rPr>
          <w:spacing w:val="-31"/>
          <w:w w:val="90"/>
          <w:sz w:val="30"/>
          <w:szCs w:val="30"/>
        </w:rPr>
        <w:t xml:space="preserve"> </w:t>
      </w:r>
      <w:r w:rsidRPr="00B7683C">
        <w:rPr>
          <w:w w:val="90"/>
          <w:sz w:val="30"/>
          <w:szCs w:val="30"/>
        </w:rPr>
        <w:t>its</w:t>
      </w:r>
      <w:r w:rsidRPr="00B7683C">
        <w:rPr>
          <w:spacing w:val="-30"/>
          <w:w w:val="90"/>
          <w:sz w:val="30"/>
          <w:szCs w:val="30"/>
        </w:rPr>
        <w:t xml:space="preserve"> </w:t>
      </w:r>
      <w:r w:rsidRPr="00B7683C">
        <w:rPr>
          <w:w w:val="90"/>
          <w:sz w:val="30"/>
          <w:szCs w:val="30"/>
        </w:rPr>
        <w:t>data</w:t>
      </w:r>
      <w:r w:rsidRPr="00B7683C">
        <w:rPr>
          <w:spacing w:val="-30"/>
          <w:w w:val="90"/>
          <w:sz w:val="30"/>
          <w:szCs w:val="30"/>
        </w:rPr>
        <w:t xml:space="preserve"> </w:t>
      </w:r>
      <w:r w:rsidRPr="00B7683C">
        <w:rPr>
          <w:w w:val="90"/>
          <w:sz w:val="30"/>
          <w:szCs w:val="30"/>
        </w:rPr>
        <w:t>will</w:t>
      </w:r>
      <w:r w:rsidRPr="00B7683C">
        <w:rPr>
          <w:spacing w:val="-31"/>
          <w:w w:val="90"/>
          <w:sz w:val="30"/>
          <w:szCs w:val="30"/>
        </w:rPr>
        <w:t xml:space="preserve"> </w:t>
      </w:r>
      <w:r w:rsidRPr="00B7683C">
        <w:rPr>
          <w:w w:val="90"/>
          <w:sz w:val="30"/>
          <w:szCs w:val="30"/>
        </w:rPr>
        <w:t>be</w:t>
      </w:r>
      <w:r w:rsidRPr="00B7683C">
        <w:rPr>
          <w:spacing w:val="-31"/>
          <w:w w:val="90"/>
          <w:sz w:val="30"/>
          <w:szCs w:val="30"/>
        </w:rPr>
        <w:t xml:space="preserve"> </w:t>
      </w:r>
      <w:r w:rsidRPr="00B7683C">
        <w:rPr>
          <w:w w:val="90"/>
          <w:sz w:val="30"/>
          <w:szCs w:val="30"/>
        </w:rPr>
        <w:t>published</w:t>
      </w:r>
      <w:r w:rsidRPr="00B7683C">
        <w:rPr>
          <w:spacing w:val="-31"/>
          <w:w w:val="90"/>
          <w:sz w:val="30"/>
          <w:szCs w:val="30"/>
        </w:rPr>
        <w:t xml:space="preserve"> </w:t>
      </w:r>
      <w:r w:rsidRPr="00B7683C">
        <w:rPr>
          <w:w w:val="90"/>
          <w:sz w:val="30"/>
          <w:szCs w:val="30"/>
        </w:rPr>
        <w:t>without</w:t>
      </w:r>
      <w:r w:rsidRPr="00B7683C">
        <w:rPr>
          <w:spacing w:val="-30"/>
          <w:w w:val="90"/>
          <w:sz w:val="30"/>
          <w:szCs w:val="30"/>
        </w:rPr>
        <w:t xml:space="preserve"> </w:t>
      </w:r>
      <w:r w:rsidRPr="00B7683C">
        <w:rPr>
          <w:w w:val="90"/>
          <w:sz w:val="30"/>
          <w:szCs w:val="30"/>
        </w:rPr>
        <w:t>the</w:t>
      </w:r>
      <w:r w:rsidRPr="00B7683C">
        <w:rPr>
          <w:spacing w:val="-30"/>
          <w:w w:val="90"/>
          <w:sz w:val="30"/>
          <w:szCs w:val="30"/>
        </w:rPr>
        <w:t xml:space="preserve"> </w:t>
      </w:r>
      <w:r w:rsidRPr="00B7683C">
        <w:rPr>
          <w:w w:val="90"/>
          <w:sz w:val="30"/>
          <w:szCs w:val="30"/>
        </w:rPr>
        <w:t>consent</w:t>
      </w:r>
      <w:r w:rsidRPr="00B7683C">
        <w:rPr>
          <w:spacing w:val="-31"/>
          <w:w w:val="90"/>
          <w:sz w:val="30"/>
          <w:szCs w:val="30"/>
        </w:rPr>
        <w:t xml:space="preserve"> </w:t>
      </w:r>
      <w:r w:rsidRPr="00B7683C">
        <w:rPr>
          <w:w w:val="90"/>
          <w:sz w:val="30"/>
          <w:szCs w:val="30"/>
        </w:rPr>
        <w:t>of my</w:t>
      </w:r>
      <w:r w:rsidRPr="00B7683C">
        <w:rPr>
          <w:spacing w:val="-36"/>
          <w:w w:val="90"/>
          <w:sz w:val="30"/>
          <w:szCs w:val="30"/>
        </w:rPr>
        <w:t xml:space="preserve"> </w:t>
      </w:r>
      <w:r w:rsidRPr="00B7683C">
        <w:rPr>
          <w:w w:val="90"/>
          <w:sz w:val="30"/>
          <w:szCs w:val="30"/>
        </w:rPr>
        <w:t>guide.</w:t>
      </w:r>
      <w:r w:rsidRPr="00B7683C">
        <w:rPr>
          <w:spacing w:val="-34"/>
          <w:w w:val="90"/>
          <w:sz w:val="30"/>
          <w:szCs w:val="30"/>
        </w:rPr>
        <w:t xml:space="preserve"> </w:t>
      </w:r>
      <w:r w:rsidRPr="00B7683C">
        <w:rPr>
          <w:w w:val="90"/>
          <w:sz w:val="30"/>
          <w:szCs w:val="30"/>
        </w:rPr>
        <w:t>I</w:t>
      </w:r>
      <w:r w:rsidRPr="00B7683C">
        <w:rPr>
          <w:spacing w:val="-35"/>
          <w:w w:val="90"/>
          <w:sz w:val="30"/>
          <w:szCs w:val="30"/>
        </w:rPr>
        <w:t xml:space="preserve"> </w:t>
      </w:r>
      <w:r w:rsidRPr="00B7683C">
        <w:rPr>
          <w:w w:val="90"/>
          <w:sz w:val="30"/>
          <w:szCs w:val="30"/>
        </w:rPr>
        <w:t>also</w:t>
      </w:r>
      <w:r w:rsidRPr="00B7683C">
        <w:rPr>
          <w:spacing w:val="-34"/>
          <w:w w:val="90"/>
          <w:sz w:val="30"/>
          <w:szCs w:val="30"/>
        </w:rPr>
        <w:t xml:space="preserve"> </w:t>
      </w:r>
      <w:r w:rsidRPr="00B7683C">
        <w:rPr>
          <w:w w:val="90"/>
          <w:sz w:val="30"/>
          <w:szCs w:val="30"/>
        </w:rPr>
        <w:t>confirm that</w:t>
      </w:r>
      <w:r w:rsidRPr="00B7683C">
        <w:rPr>
          <w:spacing w:val="-35"/>
          <w:w w:val="90"/>
          <w:sz w:val="30"/>
          <w:szCs w:val="30"/>
        </w:rPr>
        <w:t xml:space="preserve"> </w:t>
      </w:r>
      <w:r w:rsidRPr="00B7683C">
        <w:rPr>
          <w:w w:val="90"/>
          <w:sz w:val="30"/>
          <w:szCs w:val="30"/>
        </w:rPr>
        <w:t>this</w:t>
      </w:r>
      <w:r w:rsidRPr="00B7683C">
        <w:rPr>
          <w:spacing w:val="-34"/>
          <w:w w:val="90"/>
          <w:sz w:val="30"/>
          <w:szCs w:val="30"/>
        </w:rPr>
        <w:t xml:space="preserve"> </w:t>
      </w:r>
      <w:r w:rsidRPr="00B7683C">
        <w:rPr>
          <w:w w:val="90"/>
          <w:sz w:val="30"/>
          <w:szCs w:val="30"/>
        </w:rPr>
        <w:t>Dissertation</w:t>
      </w:r>
      <w:r w:rsidRPr="00B7683C">
        <w:rPr>
          <w:spacing w:val="-35"/>
          <w:w w:val="90"/>
          <w:sz w:val="30"/>
          <w:szCs w:val="30"/>
        </w:rPr>
        <w:t xml:space="preserve"> </w:t>
      </w:r>
      <w:r w:rsidRPr="00B7683C">
        <w:rPr>
          <w:w w:val="90"/>
          <w:sz w:val="30"/>
          <w:szCs w:val="30"/>
        </w:rPr>
        <w:t>work,</w:t>
      </w:r>
      <w:r w:rsidRPr="00B7683C">
        <w:rPr>
          <w:spacing w:val="-32"/>
          <w:w w:val="90"/>
          <w:sz w:val="30"/>
          <w:szCs w:val="30"/>
        </w:rPr>
        <w:t xml:space="preserve"> </w:t>
      </w:r>
      <w:r w:rsidRPr="00B7683C">
        <w:rPr>
          <w:w w:val="90"/>
          <w:sz w:val="30"/>
          <w:szCs w:val="30"/>
        </w:rPr>
        <w:t>carried</w:t>
      </w:r>
      <w:r w:rsidRPr="00B7683C">
        <w:rPr>
          <w:spacing w:val="-35"/>
          <w:w w:val="90"/>
          <w:sz w:val="30"/>
          <w:szCs w:val="30"/>
        </w:rPr>
        <w:t xml:space="preserve"> </w:t>
      </w:r>
      <w:r w:rsidRPr="00B7683C">
        <w:rPr>
          <w:w w:val="90"/>
          <w:sz w:val="30"/>
          <w:szCs w:val="30"/>
        </w:rPr>
        <w:t>out</w:t>
      </w:r>
      <w:r w:rsidRPr="00B7683C">
        <w:rPr>
          <w:spacing w:val="-34"/>
          <w:w w:val="90"/>
          <w:sz w:val="30"/>
          <w:szCs w:val="30"/>
        </w:rPr>
        <w:t xml:space="preserve"> </w:t>
      </w:r>
      <w:r w:rsidRPr="00B7683C">
        <w:rPr>
          <w:w w:val="90"/>
          <w:sz w:val="30"/>
          <w:szCs w:val="30"/>
        </w:rPr>
        <w:t>under</w:t>
      </w:r>
      <w:r w:rsidRPr="00B7683C">
        <w:rPr>
          <w:spacing w:val="-35"/>
          <w:w w:val="90"/>
          <w:sz w:val="30"/>
          <w:szCs w:val="30"/>
        </w:rPr>
        <w:t xml:space="preserve"> </w:t>
      </w:r>
      <w:r w:rsidRPr="00B7683C">
        <w:rPr>
          <w:w w:val="90"/>
          <w:sz w:val="30"/>
          <w:szCs w:val="30"/>
        </w:rPr>
        <w:t>the</w:t>
      </w:r>
      <w:r w:rsidRPr="00B7683C">
        <w:rPr>
          <w:spacing w:val="-34"/>
          <w:w w:val="90"/>
          <w:sz w:val="30"/>
          <w:szCs w:val="30"/>
        </w:rPr>
        <w:t xml:space="preserve"> </w:t>
      </w:r>
      <w:r w:rsidRPr="00B7683C">
        <w:rPr>
          <w:w w:val="90"/>
          <w:sz w:val="30"/>
          <w:szCs w:val="30"/>
        </w:rPr>
        <w:t>guidance</w:t>
      </w:r>
      <w:r w:rsidRPr="00B7683C">
        <w:rPr>
          <w:spacing w:val="-34"/>
          <w:w w:val="90"/>
          <w:sz w:val="30"/>
          <w:szCs w:val="30"/>
        </w:rPr>
        <w:t xml:space="preserve"> </w:t>
      </w:r>
      <w:r w:rsidRPr="00B7683C">
        <w:rPr>
          <w:w w:val="90"/>
          <w:sz w:val="30"/>
          <w:szCs w:val="30"/>
        </w:rPr>
        <w:t>of</w:t>
      </w:r>
      <w:r w:rsidRPr="00B7683C">
        <w:rPr>
          <w:spacing w:val="-35"/>
          <w:w w:val="90"/>
          <w:sz w:val="30"/>
          <w:szCs w:val="30"/>
        </w:rPr>
        <w:t xml:space="preserve"> </w:t>
      </w:r>
      <w:r w:rsidRPr="00B7683C">
        <w:rPr>
          <w:w w:val="90"/>
          <w:sz w:val="30"/>
          <w:szCs w:val="30"/>
        </w:rPr>
        <w:t>Dr.</w:t>
      </w:r>
      <w:r w:rsidRPr="00B7683C">
        <w:rPr>
          <w:spacing w:val="-36"/>
          <w:w w:val="90"/>
          <w:sz w:val="30"/>
          <w:szCs w:val="30"/>
        </w:rPr>
        <w:t xml:space="preserve"> </w:t>
      </w:r>
      <w:r w:rsidRPr="00B7683C">
        <w:rPr>
          <w:w w:val="90"/>
          <w:sz w:val="30"/>
          <w:szCs w:val="30"/>
        </w:rPr>
        <w:t>Tanmoy Maity</w:t>
      </w:r>
      <w:r w:rsidRPr="00B7683C">
        <w:rPr>
          <w:w w:val="85"/>
          <w:sz w:val="30"/>
          <w:szCs w:val="30"/>
        </w:rPr>
        <w:t xml:space="preserve"> Associate Professor, Department of Mining Machinery Engineering, Indian Institute </w:t>
      </w:r>
      <w:r w:rsidRPr="00B7683C">
        <w:rPr>
          <w:w w:val="95"/>
          <w:sz w:val="30"/>
          <w:szCs w:val="30"/>
        </w:rPr>
        <w:t>of</w:t>
      </w:r>
      <w:r w:rsidRPr="00B7683C">
        <w:rPr>
          <w:spacing w:val="-24"/>
          <w:w w:val="95"/>
          <w:sz w:val="30"/>
          <w:szCs w:val="30"/>
        </w:rPr>
        <w:t xml:space="preserve"> </w:t>
      </w:r>
      <w:r w:rsidRPr="00B7683C">
        <w:rPr>
          <w:w w:val="95"/>
          <w:sz w:val="30"/>
          <w:szCs w:val="30"/>
        </w:rPr>
        <w:t>Technology</w:t>
      </w:r>
      <w:r w:rsidRPr="00B7683C">
        <w:rPr>
          <w:spacing w:val="-18"/>
          <w:w w:val="95"/>
          <w:sz w:val="30"/>
          <w:szCs w:val="30"/>
        </w:rPr>
        <w:t xml:space="preserve"> </w:t>
      </w:r>
      <w:r w:rsidRPr="00B7683C">
        <w:rPr>
          <w:w w:val="95"/>
          <w:sz w:val="30"/>
          <w:szCs w:val="30"/>
        </w:rPr>
        <w:t>(Indian</w:t>
      </w:r>
      <w:r w:rsidRPr="00B7683C">
        <w:rPr>
          <w:spacing w:val="-23"/>
          <w:w w:val="95"/>
          <w:sz w:val="30"/>
          <w:szCs w:val="30"/>
        </w:rPr>
        <w:t xml:space="preserve"> </w:t>
      </w:r>
      <w:r w:rsidRPr="00B7683C">
        <w:rPr>
          <w:w w:val="95"/>
          <w:sz w:val="30"/>
          <w:szCs w:val="30"/>
        </w:rPr>
        <w:t>School</w:t>
      </w:r>
      <w:r w:rsidRPr="00B7683C">
        <w:rPr>
          <w:spacing w:val="-22"/>
          <w:w w:val="95"/>
          <w:sz w:val="30"/>
          <w:szCs w:val="30"/>
        </w:rPr>
        <w:t xml:space="preserve"> </w:t>
      </w:r>
      <w:r w:rsidRPr="00B7683C">
        <w:rPr>
          <w:w w:val="95"/>
          <w:sz w:val="30"/>
          <w:szCs w:val="30"/>
        </w:rPr>
        <w:t>of</w:t>
      </w:r>
      <w:r w:rsidRPr="00B7683C">
        <w:rPr>
          <w:spacing w:val="-19"/>
          <w:w w:val="95"/>
          <w:sz w:val="30"/>
          <w:szCs w:val="30"/>
        </w:rPr>
        <w:t xml:space="preserve"> </w:t>
      </w:r>
      <w:r w:rsidRPr="00B7683C">
        <w:rPr>
          <w:w w:val="95"/>
          <w:sz w:val="30"/>
          <w:szCs w:val="30"/>
        </w:rPr>
        <w:t>Mines),Dhanbad.</w:t>
      </w:r>
    </w:p>
    <w:p w14:paraId="25CC4D7D" w14:textId="29C56C75" w:rsidR="00B7683C" w:rsidRDefault="00B7683C" w:rsidP="001C3E96">
      <w:pPr>
        <w:spacing w:line="252" w:lineRule="auto"/>
        <w:jc w:val="both"/>
        <w:rPr>
          <w:w w:val="95"/>
          <w:sz w:val="30"/>
          <w:szCs w:val="30"/>
        </w:rPr>
      </w:pPr>
    </w:p>
    <w:p w14:paraId="15DE9940" w14:textId="17A9F070" w:rsidR="00B7683C" w:rsidRDefault="00B7683C" w:rsidP="00B7683C">
      <w:pPr>
        <w:spacing w:line="252" w:lineRule="auto"/>
        <w:rPr>
          <w:w w:val="95"/>
          <w:sz w:val="30"/>
          <w:szCs w:val="30"/>
        </w:rPr>
      </w:pPr>
    </w:p>
    <w:p w14:paraId="6D79B766" w14:textId="77777777" w:rsidR="00B7683C" w:rsidRPr="00B7683C" w:rsidRDefault="00B7683C" w:rsidP="00B7683C">
      <w:pPr>
        <w:spacing w:line="252" w:lineRule="auto"/>
        <w:rPr>
          <w:w w:val="95"/>
          <w:sz w:val="30"/>
          <w:szCs w:val="30"/>
        </w:rPr>
      </w:pPr>
    </w:p>
    <w:p w14:paraId="67853BEF" w14:textId="352D5996" w:rsidR="009630CF" w:rsidRPr="00B7683C" w:rsidRDefault="009630CF" w:rsidP="00B7683C">
      <w:pPr>
        <w:spacing w:line="252" w:lineRule="auto"/>
        <w:rPr>
          <w:b/>
          <w:bCs/>
          <w:w w:val="95"/>
          <w:sz w:val="30"/>
          <w:szCs w:val="30"/>
        </w:rPr>
      </w:pPr>
      <w:r w:rsidRPr="00B7683C">
        <w:rPr>
          <w:b/>
          <w:bCs/>
          <w:w w:val="95"/>
          <w:sz w:val="30"/>
          <w:szCs w:val="30"/>
        </w:rPr>
        <w:t>Arnab Banerjee</w:t>
      </w:r>
    </w:p>
    <w:p w14:paraId="27D298EC" w14:textId="2E11D35D" w:rsidR="009630CF" w:rsidRPr="00B7683C" w:rsidRDefault="009630CF" w:rsidP="00B7683C">
      <w:pPr>
        <w:spacing w:line="252" w:lineRule="auto"/>
        <w:rPr>
          <w:w w:val="95"/>
          <w:sz w:val="30"/>
          <w:szCs w:val="30"/>
        </w:rPr>
      </w:pPr>
      <w:proofErr w:type="spellStart"/>
      <w:r w:rsidRPr="00B7683C">
        <w:rPr>
          <w:w w:val="95"/>
          <w:sz w:val="30"/>
          <w:szCs w:val="30"/>
        </w:rPr>
        <w:t>M.Tech</w:t>
      </w:r>
      <w:proofErr w:type="spellEnd"/>
      <w:r w:rsidRPr="00B7683C">
        <w:rPr>
          <w:w w:val="95"/>
          <w:sz w:val="30"/>
          <w:szCs w:val="30"/>
        </w:rPr>
        <w:t>(Mine Electrical Engineering)</w:t>
      </w:r>
    </w:p>
    <w:p w14:paraId="7CE6666E" w14:textId="34F277AC" w:rsidR="00B7683C" w:rsidRPr="00B7683C" w:rsidRDefault="00B7683C" w:rsidP="00B7683C">
      <w:pPr>
        <w:spacing w:line="252" w:lineRule="auto"/>
        <w:rPr>
          <w:w w:val="95"/>
          <w:sz w:val="30"/>
          <w:szCs w:val="30"/>
        </w:rPr>
      </w:pPr>
      <w:r w:rsidRPr="00B7683C">
        <w:rPr>
          <w:w w:val="95"/>
          <w:sz w:val="30"/>
          <w:szCs w:val="30"/>
        </w:rPr>
        <w:t>Admission No. 18MT0084</w:t>
      </w:r>
    </w:p>
    <w:p w14:paraId="594FF2CD" w14:textId="19813580" w:rsidR="009630CF" w:rsidRPr="00B7683C" w:rsidRDefault="00B7683C" w:rsidP="00B7683C">
      <w:pPr>
        <w:spacing w:line="252" w:lineRule="auto"/>
        <w:rPr>
          <w:w w:val="95"/>
          <w:sz w:val="30"/>
          <w:szCs w:val="30"/>
        </w:rPr>
      </w:pPr>
      <w:r w:rsidRPr="00B7683C">
        <w:rPr>
          <w:w w:val="95"/>
          <w:sz w:val="30"/>
          <w:szCs w:val="30"/>
        </w:rPr>
        <w:t>Indian Institute of Technology, Dhanbad</w:t>
      </w:r>
    </w:p>
    <w:p w14:paraId="5327A00A" w14:textId="51CA835C" w:rsidR="00E8790D" w:rsidRPr="00B7683C" w:rsidRDefault="00E8790D" w:rsidP="00B7683C">
      <w:pPr>
        <w:jc w:val="center"/>
        <w:rPr>
          <w:rFonts w:ascii="American Typewriter Condensed" w:hAnsi="American Typewriter Condensed" w:cstheme="minorHAnsi"/>
          <w:b/>
          <w:bCs/>
          <w:sz w:val="52"/>
          <w:szCs w:val="52"/>
        </w:rPr>
      </w:pPr>
    </w:p>
    <w:p w14:paraId="3B54762C" w14:textId="77777777" w:rsidR="00B7683C" w:rsidRDefault="00B7683C" w:rsidP="00B7683C">
      <w:pPr>
        <w:jc w:val="center"/>
        <w:rPr>
          <w:rFonts w:cstheme="minorHAnsi"/>
          <w:color w:val="4472C4" w:themeColor="accent1"/>
          <w:sz w:val="44"/>
          <w:szCs w:val="44"/>
        </w:rPr>
      </w:pPr>
      <w:r>
        <w:rPr>
          <w:rFonts w:cstheme="minorHAnsi"/>
          <w:color w:val="4472C4" w:themeColor="accent1"/>
          <w:sz w:val="44"/>
          <w:szCs w:val="44"/>
        </w:rPr>
        <w:t>ABSTRACT</w:t>
      </w:r>
    </w:p>
    <w:p w14:paraId="4B26E937" w14:textId="77777777" w:rsidR="00B7683C" w:rsidRDefault="00B7683C" w:rsidP="00B7683C">
      <w:pPr>
        <w:jc w:val="center"/>
        <w:rPr>
          <w:rFonts w:cstheme="minorHAnsi"/>
          <w:color w:val="4472C4" w:themeColor="accent1"/>
          <w:sz w:val="44"/>
          <w:szCs w:val="44"/>
        </w:rPr>
      </w:pPr>
    </w:p>
    <w:p w14:paraId="287AD750" w14:textId="77777777" w:rsidR="00B7683C" w:rsidRDefault="00B7683C" w:rsidP="00B7683C">
      <w:pPr>
        <w:jc w:val="center"/>
        <w:rPr>
          <w:rFonts w:cstheme="minorHAnsi"/>
          <w:color w:val="4472C4" w:themeColor="accent1"/>
          <w:sz w:val="44"/>
          <w:szCs w:val="44"/>
        </w:rPr>
      </w:pPr>
    </w:p>
    <w:p w14:paraId="31E686FA" w14:textId="39E544E9" w:rsidR="00B7683C" w:rsidRPr="00B7683C" w:rsidRDefault="00413C53" w:rsidP="00413C53">
      <w:pPr>
        <w:pStyle w:val="NormalWeb"/>
        <w:jc w:val="both"/>
      </w:pPr>
      <w:r>
        <w:rPr>
          <w:rFonts w:asciiTheme="minorHAnsi" w:hAnsiTheme="minorHAnsi"/>
          <w:sz w:val="32"/>
          <w:szCs w:val="32"/>
        </w:rPr>
        <w:t>The battery</w:t>
      </w:r>
      <w:r w:rsidRPr="00413C53">
        <w:rPr>
          <w:rFonts w:asciiTheme="minorHAnsi" w:hAnsiTheme="minorHAnsi"/>
          <w:color w:val="FFFFFF" w:themeColor="background1"/>
          <w:sz w:val="32"/>
          <w:szCs w:val="32"/>
        </w:rPr>
        <w:t>2</w:t>
      </w:r>
      <w:r w:rsidR="00B7683C" w:rsidRPr="00B7683C">
        <w:rPr>
          <w:rFonts w:asciiTheme="minorHAnsi" w:hAnsiTheme="minorHAnsi"/>
          <w:sz w:val="32"/>
          <w:szCs w:val="32"/>
        </w:rPr>
        <w:t>is a fundam</w:t>
      </w:r>
      <w:r w:rsidR="00B7683C" w:rsidRPr="00BB45C1">
        <w:rPr>
          <w:rFonts w:asciiTheme="minorHAnsi" w:hAnsiTheme="minorHAnsi"/>
          <w:sz w:val="32"/>
          <w:szCs w:val="32"/>
        </w:rPr>
        <w:t>ental</w:t>
      </w:r>
      <w:r w:rsidR="00B7683C" w:rsidRPr="00B7683C">
        <w:rPr>
          <w:rFonts w:asciiTheme="minorHAnsi" w:hAnsiTheme="minorHAnsi"/>
          <w:sz w:val="32"/>
          <w:szCs w:val="32"/>
        </w:rPr>
        <w:t xml:space="preserve"> component of electric vehicles, which represent a step forward towards sustainable mobility. Lithium chemistry is now acknowledged as the technology of choice for energy storage in electric vehicles. However, several research points are still open. They include the best choic</w:t>
      </w:r>
      <w:r>
        <w:rPr>
          <w:rFonts w:asciiTheme="minorHAnsi" w:hAnsiTheme="minorHAnsi"/>
          <w:sz w:val="32"/>
          <w:szCs w:val="32"/>
        </w:rPr>
        <w:t>e of the cell materials and the</w:t>
      </w:r>
      <w:r w:rsidRPr="00413C53">
        <w:rPr>
          <w:rFonts w:asciiTheme="minorHAnsi" w:hAnsiTheme="minorHAnsi"/>
          <w:color w:val="FFFFFF" w:themeColor="background1"/>
          <w:sz w:val="32"/>
          <w:szCs w:val="32"/>
        </w:rPr>
        <w:t>2</w:t>
      </w:r>
      <w:r w:rsidR="00B7683C" w:rsidRPr="00B7683C">
        <w:rPr>
          <w:rFonts w:asciiTheme="minorHAnsi" w:hAnsiTheme="minorHAnsi"/>
          <w:sz w:val="32"/>
          <w:szCs w:val="32"/>
        </w:rPr>
        <w:t>development of electronic circuits and algorithms for a more effective battery utilization. This paper initially reviews the most interesting modelling approaches for predicting the battery performance and discusses the demanding requirements and standards that apply to ICs and systems for battery management. Then, a ge</w:t>
      </w:r>
      <w:r>
        <w:rPr>
          <w:rFonts w:asciiTheme="minorHAnsi" w:hAnsiTheme="minorHAnsi"/>
          <w:sz w:val="32"/>
          <w:szCs w:val="32"/>
        </w:rPr>
        <w:t>neral and flexible architecture</w:t>
      </w:r>
      <w:r w:rsidRPr="00413C53">
        <w:rPr>
          <w:rFonts w:asciiTheme="minorHAnsi" w:hAnsiTheme="minorHAnsi"/>
          <w:color w:val="FFFFFF" w:themeColor="background1"/>
          <w:sz w:val="32"/>
          <w:szCs w:val="32"/>
        </w:rPr>
        <w:t>2</w:t>
      </w:r>
      <w:r w:rsidR="00B7683C" w:rsidRPr="00B7683C">
        <w:rPr>
          <w:rFonts w:asciiTheme="minorHAnsi" w:hAnsiTheme="minorHAnsi"/>
          <w:sz w:val="32"/>
          <w:szCs w:val="32"/>
        </w:rPr>
        <w:t>for battery management implementation and the main techniques for state-of-charge estimation and charge balancing are reported. Finally, we describe the design and implementation of an innovative BMS, which incorporates an almost fully-inte</w:t>
      </w:r>
      <w:r>
        <w:rPr>
          <w:rFonts w:asciiTheme="minorHAnsi" w:hAnsiTheme="minorHAnsi"/>
          <w:sz w:val="32"/>
          <w:szCs w:val="32"/>
        </w:rPr>
        <w:t>grated active charge equalizer.</w:t>
      </w:r>
      <w:r w:rsidRPr="00413C53">
        <w:rPr>
          <w:rFonts w:asciiTheme="minorHAnsi" w:hAnsiTheme="minorHAnsi"/>
          <w:color w:val="FFFFFF" w:themeColor="background1"/>
          <w:sz w:val="32"/>
          <w:szCs w:val="32"/>
        </w:rPr>
        <w:t xml:space="preserve"> 2</w:t>
      </w:r>
      <w:r w:rsidR="00B7683C" w:rsidRPr="00B7683C">
        <w:rPr>
          <w:rFonts w:asciiTheme="minorHAnsi" w:hAnsiTheme="minorHAnsi"/>
          <w:sz w:val="32"/>
          <w:szCs w:val="32"/>
        </w:rPr>
        <w:t>The coulomb counting method is expedient for state-of-charge (SOC) estimation of lithium-ion batteries with high charging and discharging efficiencies. The charging and discharging characteristics are investigated and reveal that</w:t>
      </w:r>
      <w:r>
        <w:rPr>
          <w:rFonts w:asciiTheme="minorHAnsi" w:hAnsiTheme="minorHAnsi"/>
          <w:sz w:val="32"/>
          <w:szCs w:val="32"/>
        </w:rPr>
        <w:t xml:space="preserve"> the coulomb counting method is</w:t>
      </w:r>
      <w:r w:rsidRPr="00413C53">
        <w:rPr>
          <w:rFonts w:asciiTheme="minorHAnsi" w:hAnsiTheme="minorHAnsi"/>
          <w:color w:val="FFFFFF" w:themeColor="background1"/>
          <w:sz w:val="32"/>
          <w:szCs w:val="32"/>
        </w:rPr>
        <w:t>2</w:t>
      </w:r>
      <w:r w:rsidR="00B7683C" w:rsidRPr="00B7683C">
        <w:rPr>
          <w:rFonts w:asciiTheme="minorHAnsi" w:hAnsiTheme="minorHAnsi"/>
          <w:sz w:val="32"/>
          <w:szCs w:val="32"/>
        </w:rPr>
        <w:t>convenient and accurate for estimating the SOC of lithium-ion batteries. A smart estimation method based on coulomb counting is proposed to improve the estimation accuracy. The corrections are made by considering the charging and operating efficiencies. Furthermore, the state-of-health (SOH) is evaluated by the maximum releasable capacity. Through the experiments tha</w:t>
      </w:r>
      <w:r>
        <w:rPr>
          <w:rFonts w:asciiTheme="minorHAnsi" w:hAnsiTheme="minorHAnsi"/>
          <w:sz w:val="32"/>
          <w:szCs w:val="32"/>
        </w:rPr>
        <w:t>t emulate practical operations,</w:t>
      </w:r>
      <w:r w:rsidRPr="00413C53">
        <w:rPr>
          <w:rFonts w:asciiTheme="minorHAnsi" w:hAnsiTheme="minorHAnsi"/>
          <w:color w:val="FFFFFF" w:themeColor="background1"/>
          <w:sz w:val="32"/>
          <w:szCs w:val="32"/>
        </w:rPr>
        <w:t xml:space="preserve"> 2</w:t>
      </w:r>
      <w:r w:rsidR="00B7683C" w:rsidRPr="00B7683C">
        <w:rPr>
          <w:rFonts w:asciiTheme="minorHAnsi" w:hAnsiTheme="minorHAnsi"/>
          <w:sz w:val="32"/>
          <w:szCs w:val="32"/>
        </w:rPr>
        <w:t>the SOC estimation method is verified to demonstrate the effectiveness and accuracy.</w:t>
      </w:r>
      <w:r w:rsidR="00B7683C" w:rsidRPr="00B7683C">
        <w:rPr>
          <w:rFonts w:ascii="AdvGulliv" w:hAnsi="AdvGulliv"/>
          <w:sz w:val="14"/>
          <w:szCs w:val="14"/>
        </w:rPr>
        <w:t xml:space="preserve"> </w:t>
      </w:r>
    </w:p>
    <w:p w14:paraId="1745FB88" w14:textId="73D4E089" w:rsidR="00B7683C" w:rsidRPr="00B7683C" w:rsidRDefault="00B7683C" w:rsidP="00B7683C">
      <w:pPr>
        <w:spacing w:before="100" w:beforeAutospacing="1" w:after="100" w:afterAutospacing="1"/>
        <w:jc w:val="both"/>
        <w:rPr>
          <w:rFonts w:eastAsia="Times New Roman" w:cs="Times New Roman"/>
          <w:sz w:val="32"/>
          <w:szCs w:val="32"/>
          <w:lang w:eastAsia="en-GB"/>
        </w:rPr>
      </w:pPr>
    </w:p>
    <w:p w14:paraId="53D7F9B3" w14:textId="77777777" w:rsidR="00F13B87" w:rsidRDefault="00F13B87" w:rsidP="00B7683C">
      <w:pPr>
        <w:jc w:val="center"/>
        <w:rPr>
          <w:rFonts w:cstheme="minorHAnsi"/>
          <w:sz w:val="32"/>
          <w:szCs w:val="32"/>
        </w:rPr>
      </w:pPr>
    </w:p>
    <w:p w14:paraId="6DABEF1B" w14:textId="77777777" w:rsidR="00F13B87" w:rsidRDefault="00F13B87">
      <w:pPr>
        <w:rPr>
          <w:rFonts w:cstheme="minorHAnsi"/>
          <w:sz w:val="32"/>
          <w:szCs w:val="32"/>
        </w:rPr>
      </w:pPr>
      <w:r>
        <w:rPr>
          <w:rFonts w:cstheme="minorHAnsi"/>
          <w:sz w:val="32"/>
          <w:szCs w:val="32"/>
        </w:rPr>
        <w:br w:type="page"/>
      </w:r>
    </w:p>
    <w:p w14:paraId="7BAA586F" w14:textId="3A438EF6" w:rsidR="00F13B87" w:rsidRDefault="00F13B87" w:rsidP="00F13B87">
      <w:pPr>
        <w:jc w:val="center"/>
        <w:rPr>
          <w:rFonts w:cstheme="minorHAnsi"/>
          <w:color w:val="4472C4" w:themeColor="accent1"/>
          <w:sz w:val="44"/>
          <w:szCs w:val="44"/>
        </w:rPr>
      </w:pPr>
      <w:r>
        <w:rPr>
          <w:rFonts w:cstheme="minorHAnsi"/>
          <w:color w:val="4472C4" w:themeColor="accent1"/>
          <w:sz w:val="44"/>
          <w:szCs w:val="44"/>
        </w:rPr>
        <w:lastRenderedPageBreak/>
        <w:t>TABLE OF CONTENTS</w:t>
      </w:r>
    </w:p>
    <w:p w14:paraId="4CD039CD" w14:textId="6B463D6B" w:rsidR="00F13B87" w:rsidRDefault="00F13B87" w:rsidP="00F13B87">
      <w:pPr>
        <w:jc w:val="center"/>
        <w:rPr>
          <w:rFonts w:cstheme="minorHAnsi"/>
          <w:color w:val="4472C4" w:themeColor="accent1"/>
          <w:sz w:val="44"/>
          <w:szCs w:val="44"/>
        </w:rPr>
      </w:pPr>
    </w:p>
    <w:p w14:paraId="00AF2ACF" w14:textId="5B0A0144" w:rsidR="00F13B87" w:rsidRDefault="00F13B87" w:rsidP="00F13B87">
      <w:pPr>
        <w:rPr>
          <w:rFonts w:cstheme="minorHAnsi"/>
          <w:color w:val="4472C4" w:themeColor="accent1"/>
          <w:sz w:val="44"/>
          <w:szCs w:val="44"/>
        </w:rPr>
      </w:pPr>
    </w:p>
    <w:p w14:paraId="29DF8524" w14:textId="4EA56E8A" w:rsidR="00F13B87" w:rsidRDefault="00F13B87" w:rsidP="00F13B87">
      <w:pPr>
        <w:rPr>
          <w:rFonts w:cstheme="minorHAnsi"/>
          <w:b/>
          <w:bCs/>
          <w:color w:val="000000" w:themeColor="text1"/>
          <w:sz w:val="36"/>
          <w:szCs w:val="36"/>
        </w:rPr>
      </w:pPr>
      <w:r w:rsidRPr="00F13B87">
        <w:rPr>
          <w:rFonts w:cstheme="minorHAnsi"/>
          <w:b/>
          <w:bCs/>
          <w:color w:val="000000" w:themeColor="text1"/>
          <w:sz w:val="36"/>
          <w:szCs w:val="36"/>
        </w:rPr>
        <w:t>Chapter-1: Introduction</w:t>
      </w:r>
      <w:r>
        <w:rPr>
          <w:rFonts w:cstheme="minorHAnsi"/>
          <w:b/>
          <w:bCs/>
          <w:color w:val="000000" w:themeColor="text1"/>
          <w:sz w:val="36"/>
          <w:szCs w:val="36"/>
        </w:rPr>
        <w:t>………………………………………………………………</w:t>
      </w:r>
      <w:r w:rsidR="00256A53">
        <w:rPr>
          <w:rFonts w:cstheme="minorHAnsi"/>
          <w:b/>
          <w:bCs/>
          <w:color w:val="000000" w:themeColor="text1"/>
          <w:sz w:val="36"/>
          <w:szCs w:val="36"/>
        </w:rPr>
        <w:t>.</w:t>
      </w:r>
      <w:r>
        <w:rPr>
          <w:rFonts w:cstheme="minorHAnsi"/>
          <w:b/>
          <w:bCs/>
          <w:color w:val="000000" w:themeColor="text1"/>
          <w:sz w:val="36"/>
          <w:szCs w:val="36"/>
        </w:rPr>
        <w:t>1</w:t>
      </w:r>
    </w:p>
    <w:p w14:paraId="6C134715" w14:textId="3A9ACE84" w:rsidR="00256A53" w:rsidRDefault="00256A53" w:rsidP="00F13B87">
      <w:pPr>
        <w:rPr>
          <w:rFonts w:cstheme="minorHAnsi"/>
          <w:b/>
          <w:bCs/>
          <w:color w:val="000000" w:themeColor="text1"/>
          <w:sz w:val="36"/>
          <w:szCs w:val="36"/>
        </w:rPr>
      </w:pPr>
    </w:p>
    <w:p w14:paraId="5FF1685B" w14:textId="3B8E8F48" w:rsidR="00256A53" w:rsidRDefault="00256A53" w:rsidP="00F13B87">
      <w:pPr>
        <w:rPr>
          <w:rFonts w:cstheme="minorHAnsi"/>
          <w:b/>
          <w:bCs/>
          <w:color w:val="000000" w:themeColor="text1"/>
          <w:sz w:val="36"/>
          <w:szCs w:val="36"/>
        </w:rPr>
      </w:pPr>
      <w:r>
        <w:rPr>
          <w:rFonts w:cstheme="minorHAnsi"/>
          <w:b/>
          <w:bCs/>
          <w:color w:val="000000" w:themeColor="text1"/>
          <w:sz w:val="36"/>
          <w:szCs w:val="36"/>
        </w:rPr>
        <w:t>Chapter-2: Literature Survey………………………………………………………21</w:t>
      </w:r>
    </w:p>
    <w:p w14:paraId="671B8D41" w14:textId="2706D71F" w:rsidR="00256A53" w:rsidRDefault="00256A53" w:rsidP="00F13B87">
      <w:pPr>
        <w:rPr>
          <w:rFonts w:cstheme="minorHAnsi"/>
          <w:b/>
          <w:bCs/>
          <w:color w:val="000000" w:themeColor="text1"/>
          <w:sz w:val="36"/>
          <w:szCs w:val="36"/>
        </w:rPr>
      </w:pPr>
    </w:p>
    <w:p w14:paraId="396225E9" w14:textId="77777777" w:rsidR="00256A53" w:rsidRDefault="00256A53" w:rsidP="00F13B87">
      <w:pPr>
        <w:rPr>
          <w:rFonts w:cstheme="minorHAnsi"/>
          <w:b/>
          <w:bCs/>
          <w:sz w:val="36"/>
          <w:szCs w:val="36"/>
        </w:rPr>
      </w:pPr>
      <w:r>
        <w:rPr>
          <w:rFonts w:cstheme="minorHAnsi"/>
          <w:b/>
          <w:bCs/>
          <w:color w:val="000000" w:themeColor="text1"/>
          <w:sz w:val="36"/>
          <w:szCs w:val="36"/>
        </w:rPr>
        <w:t>Chapter-3:</w:t>
      </w:r>
      <w:r>
        <w:rPr>
          <w:rFonts w:ascii="American Typewriter" w:hAnsi="American Typewriter" w:cstheme="minorHAnsi"/>
          <w:sz w:val="72"/>
          <w:szCs w:val="72"/>
        </w:rPr>
        <w:t xml:space="preserve"> </w:t>
      </w:r>
      <w:r w:rsidRPr="00256A53">
        <w:rPr>
          <w:rFonts w:cstheme="minorHAnsi"/>
          <w:b/>
          <w:bCs/>
          <w:sz w:val="36"/>
          <w:szCs w:val="36"/>
        </w:rPr>
        <w:t xml:space="preserve">Simulation and Result of BMS model for </w:t>
      </w:r>
    </w:p>
    <w:p w14:paraId="4C77984D" w14:textId="452B9E9B" w:rsidR="00256A53" w:rsidRDefault="00256A53" w:rsidP="00256A53">
      <w:pPr>
        <w:ind w:left="1440"/>
        <w:rPr>
          <w:rFonts w:cstheme="minorHAnsi"/>
          <w:b/>
          <w:bCs/>
          <w:sz w:val="36"/>
          <w:szCs w:val="36"/>
        </w:rPr>
      </w:pPr>
      <w:r>
        <w:rPr>
          <w:rFonts w:cstheme="minorHAnsi"/>
          <w:b/>
          <w:bCs/>
          <w:sz w:val="36"/>
          <w:szCs w:val="36"/>
        </w:rPr>
        <w:t xml:space="preserve">     </w:t>
      </w:r>
      <w:r w:rsidRPr="00256A53">
        <w:rPr>
          <w:rFonts w:cstheme="minorHAnsi"/>
          <w:b/>
          <w:bCs/>
          <w:sz w:val="36"/>
          <w:szCs w:val="36"/>
        </w:rPr>
        <w:t>NiMh Batteries</w:t>
      </w:r>
      <w:r>
        <w:rPr>
          <w:rFonts w:cstheme="minorHAnsi"/>
          <w:b/>
          <w:bCs/>
          <w:sz w:val="36"/>
          <w:szCs w:val="36"/>
        </w:rPr>
        <w:t>……………………………………………………….37</w:t>
      </w:r>
    </w:p>
    <w:p w14:paraId="5B86A5E6" w14:textId="57974F94" w:rsidR="00256A53" w:rsidRDefault="00256A53" w:rsidP="00256A53">
      <w:pPr>
        <w:rPr>
          <w:rFonts w:cstheme="minorHAnsi"/>
          <w:b/>
          <w:bCs/>
          <w:sz w:val="36"/>
          <w:szCs w:val="36"/>
        </w:rPr>
      </w:pPr>
    </w:p>
    <w:p w14:paraId="62D4D79A" w14:textId="35706E63" w:rsidR="00256A53" w:rsidRDefault="00256A53" w:rsidP="00256A53">
      <w:pPr>
        <w:rPr>
          <w:rFonts w:cstheme="minorHAnsi"/>
          <w:b/>
          <w:bCs/>
          <w:color w:val="000000" w:themeColor="text1"/>
          <w:sz w:val="36"/>
          <w:szCs w:val="36"/>
        </w:rPr>
      </w:pPr>
      <w:r>
        <w:rPr>
          <w:rFonts w:cstheme="minorHAnsi"/>
          <w:b/>
          <w:bCs/>
          <w:sz w:val="36"/>
          <w:szCs w:val="36"/>
        </w:rPr>
        <w:t xml:space="preserve">Chapter-4: </w:t>
      </w:r>
      <w:r w:rsidRPr="00256A53">
        <w:rPr>
          <w:rFonts w:cstheme="minorHAnsi"/>
          <w:b/>
          <w:bCs/>
          <w:color w:val="000000" w:themeColor="text1"/>
          <w:sz w:val="36"/>
          <w:szCs w:val="36"/>
        </w:rPr>
        <w:t>Consideration of Intrinsic safe standards of BMS</w:t>
      </w:r>
      <w:r>
        <w:rPr>
          <w:rFonts w:cstheme="minorHAnsi"/>
          <w:b/>
          <w:bCs/>
          <w:color w:val="000000" w:themeColor="text1"/>
          <w:sz w:val="36"/>
          <w:szCs w:val="36"/>
        </w:rPr>
        <w:t>………51</w:t>
      </w:r>
    </w:p>
    <w:p w14:paraId="354789C8" w14:textId="147D91E1" w:rsidR="00256A53" w:rsidRDefault="00256A53" w:rsidP="00256A53">
      <w:pPr>
        <w:rPr>
          <w:rFonts w:cstheme="minorHAnsi"/>
          <w:b/>
          <w:bCs/>
          <w:color w:val="000000" w:themeColor="text1"/>
          <w:sz w:val="36"/>
          <w:szCs w:val="36"/>
        </w:rPr>
      </w:pPr>
    </w:p>
    <w:p w14:paraId="30521E82" w14:textId="569CA0DE" w:rsidR="00256A53" w:rsidRDefault="00256A53" w:rsidP="00256A53">
      <w:pPr>
        <w:rPr>
          <w:rFonts w:cstheme="minorHAnsi"/>
          <w:b/>
          <w:bCs/>
          <w:color w:val="000000" w:themeColor="text1"/>
          <w:sz w:val="36"/>
          <w:szCs w:val="36"/>
        </w:rPr>
      </w:pPr>
      <w:r>
        <w:rPr>
          <w:rFonts w:cstheme="minorHAnsi"/>
          <w:b/>
          <w:bCs/>
          <w:color w:val="000000" w:themeColor="text1"/>
          <w:sz w:val="36"/>
          <w:szCs w:val="36"/>
        </w:rPr>
        <w:t>Chapter-5: Conclusion and Future work</w:t>
      </w:r>
      <w:r w:rsidR="009D023E">
        <w:rPr>
          <w:rFonts w:cstheme="minorHAnsi"/>
          <w:b/>
          <w:bCs/>
          <w:color w:val="000000" w:themeColor="text1"/>
          <w:sz w:val="36"/>
          <w:szCs w:val="36"/>
        </w:rPr>
        <w:t>……………………………………..57</w:t>
      </w:r>
    </w:p>
    <w:p w14:paraId="272DE285" w14:textId="4B62641D" w:rsidR="00F13B87" w:rsidRPr="00F13B87" w:rsidRDefault="00F13B87" w:rsidP="00F13B87">
      <w:pPr>
        <w:rPr>
          <w:rFonts w:cstheme="minorHAnsi"/>
          <w:color w:val="000000" w:themeColor="text1"/>
          <w:sz w:val="32"/>
          <w:szCs w:val="32"/>
        </w:rPr>
      </w:pPr>
    </w:p>
    <w:p w14:paraId="3CAC7DCB" w14:textId="1F9336D9" w:rsidR="00E8790D" w:rsidRPr="00B7683C" w:rsidRDefault="00E8790D" w:rsidP="00B7683C">
      <w:pPr>
        <w:jc w:val="center"/>
        <w:rPr>
          <w:rFonts w:ascii="American Typewriter" w:hAnsi="American Typewriter" w:cstheme="minorHAnsi"/>
          <w:sz w:val="32"/>
          <w:szCs w:val="32"/>
        </w:rPr>
      </w:pPr>
      <w:r>
        <w:rPr>
          <w:rFonts w:cstheme="minorHAnsi"/>
          <w:sz w:val="32"/>
          <w:szCs w:val="32"/>
        </w:rPr>
        <w:br w:type="page"/>
      </w:r>
    </w:p>
    <w:p w14:paraId="58EB2510" w14:textId="77777777" w:rsidR="00E755F1" w:rsidRDefault="00E755F1" w:rsidP="00E755F1">
      <w:pPr>
        <w:rPr>
          <w:rFonts w:cstheme="minorHAnsi"/>
          <w:sz w:val="32"/>
          <w:szCs w:val="32"/>
        </w:rPr>
      </w:pPr>
    </w:p>
    <w:p w14:paraId="7BF306B0" w14:textId="77777777" w:rsidR="00E755F1" w:rsidRDefault="00E755F1" w:rsidP="00E755F1">
      <w:pPr>
        <w:rPr>
          <w:rFonts w:cstheme="minorHAnsi"/>
          <w:sz w:val="32"/>
          <w:szCs w:val="32"/>
        </w:rPr>
      </w:pPr>
    </w:p>
    <w:p w14:paraId="0448D602" w14:textId="77777777" w:rsidR="00E755F1" w:rsidRDefault="00E755F1" w:rsidP="00E755F1">
      <w:pPr>
        <w:rPr>
          <w:rFonts w:cstheme="minorHAnsi"/>
          <w:sz w:val="32"/>
          <w:szCs w:val="32"/>
        </w:rPr>
      </w:pPr>
    </w:p>
    <w:p w14:paraId="2B74319F" w14:textId="77777777" w:rsidR="00E755F1" w:rsidRDefault="00E755F1" w:rsidP="00E755F1">
      <w:pPr>
        <w:rPr>
          <w:rFonts w:cstheme="minorHAnsi"/>
          <w:sz w:val="32"/>
          <w:szCs w:val="32"/>
        </w:rPr>
      </w:pPr>
    </w:p>
    <w:p w14:paraId="5E137D0C" w14:textId="77777777" w:rsidR="00E755F1" w:rsidRDefault="00E755F1" w:rsidP="00E755F1">
      <w:pPr>
        <w:rPr>
          <w:rFonts w:cstheme="minorHAnsi"/>
          <w:sz w:val="32"/>
          <w:szCs w:val="32"/>
        </w:rPr>
      </w:pPr>
    </w:p>
    <w:p w14:paraId="2280C818" w14:textId="77777777" w:rsidR="00E755F1" w:rsidRDefault="00E755F1" w:rsidP="00E755F1">
      <w:pPr>
        <w:rPr>
          <w:rFonts w:cstheme="minorHAnsi"/>
          <w:sz w:val="32"/>
          <w:szCs w:val="32"/>
        </w:rPr>
      </w:pPr>
    </w:p>
    <w:p w14:paraId="40DB9381" w14:textId="77777777" w:rsidR="00E755F1" w:rsidRDefault="00E755F1" w:rsidP="00E755F1">
      <w:pPr>
        <w:rPr>
          <w:rFonts w:cstheme="minorHAnsi"/>
          <w:sz w:val="32"/>
          <w:szCs w:val="32"/>
        </w:rPr>
      </w:pPr>
    </w:p>
    <w:p w14:paraId="725D6344" w14:textId="77777777" w:rsidR="00E755F1" w:rsidRDefault="00E755F1" w:rsidP="00E755F1">
      <w:pPr>
        <w:rPr>
          <w:rFonts w:cstheme="minorHAnsi"/>
          <w:sz w:val="32"/>
          <w:szCs w:val="32"/>
        </w:rPr>
      </w:pPr>
    </w:p>
    <w:p w14:paraId="7C5415FA" w14:textId="77777777" w:rsidR="00E755F1" w:rsidRDefault="00E755F1" w:rsidP="00E755F1">
      <w:pPr>
        <w:rPr>
          <w:rFonts w:cstheme="minorHAnsi"/>
          <w:sz w:val="32"/>
          <w:szCs w:val="32"/>
        </w:rPr>
      </w:pPr>
    </w:p>
    <w:p w14:paraId="541CEC2C" w14:textId="7BCF4298" w:rsidR="00E755F1" w:rsidRDefault="00E755F1" w:rsidP="00E755F1">
      <w:pPr>
        <w:rPr>
          <w:rFonts w:cstheme="minorHAnsi"/>
          <w:sz w:val="32"/>
          <w:szCs w:val="32"/>
        </w:rPr>
      </w:pPr>
    </w:p>
    <w:p w14:paraId="0D122E97" w14:textId="77777777" w:rsidR="005F15D5" w:rsidRDefault="005F15D5" w:rsidP="005F15D5">
      <w:pPr>
        <w:jc w:val="center"/>
        <w:rPr>
          <w:rFonts w:ascii="American Typewriter" w:hAnsi="American Typewriter" w:cstheme="minorHAnsi"/>
          <w:sz w:val="72"/>
          <w:szCs w:val="72"/>
        </w:rPr>
      </w:pPr>
    </w:p>
    <w:p w14:paraId="3832BE93" w14:textId="77777777" w:rsidR="005F15D5" w:rsidRDefault="005F15D5" w:rsidP="005F15D5">
      <w:pPr>
        <w:jc w:val="center"/>
        <w:rPr>
          <w:rFonts w:ascii="American Typewriter" w:hAnsi="American Typewriter" w:cstheme="minorHAnsi"/>
          <w:sz w:val="72"/>
          <w:szCs w:val="72"/>
        </w:rPr>
      </w:pPr>
    </w:p>
    <w:p w14:paraId="4FE7C750" w14:textId="0D9214C0" w:rsidR="00E755F1" w:rsidRPr="005F15D5" w:rsidRDefault="005F15D5" w:rsidP="005F15D5">
      <w:pPr>
        <w:jc w:val="center"/>
        <w:rPr>
          <w:rFonts w:ascii="American Typewriter" w:hAnsi="American Typewriter" w:cstheme="minorHAnsi"/>
          <w:sz w:val="72"/>
          <w:szCs w:val="72"/>
        </w:rPr>
      </w:pPr>
      <w:r>
        <w:rPr>
          <w:rFonts w:ascii="American Typewriter" w:hAnsi="American Typewriter" w:cstheme="minorHAnsi"/>
          <w:sz w:val="72"/>
          <w:szCs w:val="72"/>
        </w:rPr>
        <w:t>1.Introduction</w:t>
      </w:r>
    </w:p>
    <w:p w14:paraId="755E3DEB" w14:textId="77777777" w:rsidR="00E755F1" w:rsidRDefault="00E755F1" w:rsidP="00E755F1">
      <w:pPr>
        <w:rPr>
          <w:rFonts w:cstheme="minorHAnsi"/>
          <w:sz w:val="32"/>
          <w:szCs w:val="32"/>
        </w:rPr>
      </w:pPr>
    </w:p>
    <w:p w14:paraId="5D4B6204" w14:textId="77777777" w:rsidR="00E755F1" w:rsidRDefault="00E755F1" w:rsidP="00E755F1">
      <w:pPr>
        <w:rPr>
          <w:rFonts w:cstheme="minorHAnsi"/>
          <w:sz w:val="32"/>
          <w:szCs w:val="32"/>
        </w:rPr>
      </w:pPr>
    </w:p>
    <w:p w14:paraId="22C7CB4C" w14:textId="568FB9CD" w:rsidR="00E755F1" w:rsidRPr="00E755F1" w:rsidRDefault="00E755F1" w:rsidP="00413C53">
      <w:pPr>
        <w:jc w:val="both"/>
        <w:rPr>
          <w:rFonts w:cstheme="minorHAnsi"/>
          <w:sz w:val="32"/>
          <w:szCs w:val="32"/>
        </w:rPr>
      </w:pPr>
      <w:r w:rsidRPr="00E755F1">
        <w:rPr>
          <w:rFonts w:cstheme="minorHAnsi"/>
          <w:sz w:val="32"/>
          <w:szCs w:val="32"/>
        </w:rPr>
        <w:t xml:space="preserve">A </w:t>
      </w:r>
      <w:r w:rsidR="00BB45C1">
        <w:rPr>
          <w:rFonts w:cstheme="minorHAnsi"/>
          <w:color w:val="FFFFFF" w:themeColor="background1"/>
          <w:sz w:val="32"/>
          <w:szCs w:val="32"/>
        </w:rPr>
        <w:t xml:space="preserve">2 </w:t>
      </w:r>
      <w:r w:rsidRPr="00E755F1">
        <w:rPr>
          <w:rFonts w:cstheme="minorHAnsi"/>
          <w:sz w:val="32"/>
          <w:szCs w:val="32"/>
        </w:rPr>
        <w:t>battery</w:t>
      </w:r>
      <w:r w:rsidR="00413C53" w:rsidRPr="00413C53">
        <w:rPr>
          <w:color w:val="FFFFFF" w:themeColor="background1"/>
          <w:sz w:val="32"/>
          <w:szCs w:val="32"/>
        </w:rPr>
        <w:t>2</w:t>
      </w:r>
      <w:r w:rsidRPr="00E755F1">
        <w:rPr>
          <w:rFonts w:cstheme="minorHAnsi"/>
          <w:sz w:val="32"/>
          <w:szCs w:val="32"/>
        </w:rPr>
        <w:t>the</w:t>
      </w:r>
      <w:r w:rsidR="00BB45C1">
        <w:rPr>
          <w:rFonts w:cstheme="minorHAnsi"/>
          <w:color w:val="FFFFFF" w:themeColor="background1"/>
          <w:sz w:val="32"/>
          <w:szCs w:val="32"/>
        </w:rPr>
        <w:t xml:space="preserve">2 </w:t>
      </w:r>
      <w:r w:rsidRPr="00E755F1">
        <w:rPr>
          <w:rFonts w:cstheme="minorHAnsi"/>
          <w:sz w:val="32"/>
          <w:szCs w:val="32"/>
        </w:rPr>
        <w:t xml:space="preserve"> executives</w:t>
      </w:r>
      <w:r w:rsidR="00BB45C1">
        <w:rPr>
          <w:rFonts w:cstheme="minorHAnsi"/>
          <w:color w:val="FFFFFF" w:themeColor="background1"/>
          <w:sz w:val="32"/>
          <w:szCs w:val="32"/>
        </w:rPr>
        <w:t xml:space="preserve">2 </w:t>
      </w:r>
      <w:r w:rsidRPr="00E755F1">
        <w:rPr>
          <w:rFonts w:cstheme="minorHAnsi"/>
          <w:sz w:val="32"/>
          <w:szCs w:val="32"/>
        </w:rPr>
        <w:t xml:space="preserve"> framework </w:t>
      </w:r>
      <w:r w:rsidR="00BB45C1">
        <w:rPr>
          <w:rFonts w:cstheme="minorHAnsi"/>
          <w:color w:val="FFFFFF" w:themeColor="background1"/>
          <w:sz w:val="32"/>
          <w:szCs w:val="32"/>
        </w:rPr>
        <w:t xml:space="preserve">2 </w:t>
      </w:r>
      <w:r w:rsidRPr="00E755F1">
        <w:rPr>
          <w:rFonts w:cstheme="minorHAnsi"/>
          <w:sz w:val="32"/>
          <w:szCs w:val="32"/>
        </w:rPr>
        <w:t>(BMS)</w:t>
      </w:r>
      <w:r w:rsidR="00BB45C1" w:rsidRPr="00BB45C1">
        <w:rPr>
          <w:rFonts w:cstheme="minorHAnsi"/>
          <w:color w:val="FFFFFF" w:themeColor="background1"/>
          <w:sz w:val="32"/>
          <w:szCs w:val="32"/>
        </w:rPr>
        <w:t xml:space="preserve"> </w:t>
      </w:r>
      <w:r w:rsidR="00BB45C1">
        <w:rPr>
          <w:rFonts w:cstheme="minorHAnsi"/>
          <w:color w:val="FFFFFF" w:themeColor="background1"/>
          <w:sz w:val="32"/>
          <w:szCs w:val="32"/>
        </w:rPr>
        <w:t xml:space="preserve">2 </w:t>
      </w:r>
      <w:r w:rsidRPr="00E755F1">
        <w:rPr>
          <w:rFonts w:cstheme="minorHAnsi"/>
          <w:sz w:val="32"/>
          <w:szCs w:val="32"/>
        </w:rPr>
        <w:t xml:space="preserve"> is </w:t>
      </w:r>
      <w:r w:rsidR="00BB45C1">
        <w:rPr>
          <w:rFonts w:cstheme="minorHAnsi"/>
          <w:color w:val="FFFFFF" w:themeColor="background1"/>
          <w:sz w:val="32"/>
          <w:szCs w:val="32"/>
        </w:rPr>
        <w:t xml:space="preserve">2 </w:t>
      </w:r>
      <w:r w:rsidRPr="00E755F1">
        <w:rPr>
          <w:rFonts w:cstheme="minorHAnsi"/>
          <w:sz w:val="32"/>
          <w:szCs w:val="32"/>
        </w:rPr>
        <w:t xml:space="preserve">any </w:t>
      </w:r>
      <w:r w:rsidR="00BB45C1">
        <w:rPr>
          <w:rFonts w:cstheme="minorHAnsi"/>
          <w:color w:val="FFFFFF" w:themeColor="background1"/>
          <w:sz w:val="32"/>
          <w:szCs w:val="32"/>
        </w:rPr>
        <w:t xml:space="preserve">2 </w:t>
      </w:r>
      <w:r w:rsidRPr="00E755F1">
        <w:rPr>
          <w:rFonts w:cstheme="minorHAnsi"/>
          <w:sz w:val="32"/>
          <w:szCs w:val="32"/>
        </w:rPr>
        <w:t xml:space="preserve">electronic framework </w:t>
      </w:r>
      <w:r w:rsidR="00BB45C1">
        <w:rPr>
          <w:rFonts w:cstheme="minorHAnsi"/>
          <w:color w:val="FFFFFF" w:themeColor="background1"/>
          <w:sz w:val="32"/>
          <w:szCs w:val="32"/>
        </w:rPr>
        <w:t xml:space="preserve">2 </w:t>
      </w:r>
      <w:r w:rsidRPr="00E755F1">
        <w:rPr>
          <w:rFonts w:cstheme="minorHAnsi"/>
          <w:sz w:val="32"/>
          <w:szCs w:val="32"/>
        </w:rPr>
        <w:t>that</w:t>
      </w:r>
      <w:r w:rsidR="00BB45C1">
        <w:rPr>
          <w:rFonts w:cstheme="minorHAnsi"/>
          <w:color w:val="FFFFFF" w:themeColor="background1"/>
          <w:sz w:val="32"/>
          <w:szCs w:val="32"/>
        </w:rPr>
        <w:t xml:space="preserve">2 </w:t>
      </w:r>
      <w:r w:rsidRPr="00E755F1">
        <w:rPr>
          <w:rFonts w:cstheme="minorHAnsi"/>
          <w:sz w:val="32"/>
          <w:szCs w:val="32"/>
        </w:rPr>
        <w:t xml:space="preserve"> deals </w:t>
      </w:r>
      <w:r w:rsidR="00BB45C1">
        <w:rPr>
          <w:rFonts w:cstheme="minorHAnsi"/>
          <w:color w:val="FFFFFF" w:themeColor="background1"/>
          <w:sz w:val="32"/>
          <w:szCs w:val="32"/>
        </w:rPr>
        <w:t xml:space="preserve">2 </w:t>
      </w:r>
      <w:r w:rsidRPr="00E755F1">
        <w:rPr>
          <w:rFonts w:cstheme="minorHAnsi"/>
          <w:sz w:val="32"/>
          <w:szCs w:val="32"/>
        </w:rPr>
        <w:t>with</w:t>
      </w:r>
      <w:r w:rsidR="00BB45C1">
        <w:rPr>
          <w:rFonts w:cstheme="minorHAnsi"/>
          <w:color w:val="FFFFFF" w:themeColor="background1"/>
          <w:sz w:val="32"/>
          <w:szCs w:val="32"/>
        </w:rPr>
        <w:t xml:space="preserve">2 </w:t>
      </w:r>
      <w:r w:rsidRPr="00E755F1">
        <w:rPr>
          <w:rFonts w:cstheme="minorHAnsi"/>
          <w:sz w:val="32"/>
          <w:szCs w:val="32"/>
        </w:rPr>
        <w:t xml:space="preserve"> a </w:t>
      </w:r>
      <w:r w:rsidR="00BB45C1">
        <w:rPr>
          <w:rFonts w:cstheme="minorHAnsi"/>
          <w:color w:val="FFFFFF" w:themeColor="background1"/>
          <w:sz w:val="32"/>
          <w:szCs w:val="32"/>
        </w:rPr>
        <w:t xml:space="preserve">2 </w:t>
      </w:r>
      <w:r w:rsidRPr="00E755F1">
        <w:rPr>
          <w:rFonts w:cstheme="minorHAnsi"/>
          <w:sz w:val="32"/>
          <w:szCs w:val="32"/>
        </w:rPr>
        <w:t xml:space="preserve">battery-powered </w:t>
      </w:r>
      <w:r w:rsidR="00BB45C1">
        <w:rPr>
          <w:rFonts w:cstheme="minorHAnsi"/>
          <w:color w:val="FFFFFF" w:themeColor="background1"/>
          <w:sz w:val="32"/>
          <w:szCs w:val="32"/>
        </w:rPr>
        <w:t xml:space="preserve">2 </w:t>
      </w:r>
      <w:r w:rsidRPr="00E755F1">
        <w:rPr>
          <w:rFonts w:cstheme="minorHAnsi"/>
          <w:sz w:val="32"/>
          <w:szCs w:val="32"/>
        </w:rPr>
        <w:t xml:space="preserve">battery </w:t>
      </w:r>
      <w:r w:rsidR="00BB45C1">
        <w:rPr>
          <w:rFonts w:cstheme="minorHAnsi"/>
          <w:color w:val="FFFFFF" w:themeColor="background1"/>
          <w:sz w:val="32"/>
          <w:szCs w:val="32"/>
        </w:rPr>
        <w:t xml:space="preserve">2 </w:t>
      </w:r>
      <w:r w:rsidRPr="00E755F1">
        <w:rPr>
          <w:rFonts w:cstheme="minorHAnsi"/>
          <w:sz w:val="32"/>
          <w:szCs w:val="32"/>
        </w:rPr>
        <w:t xml:space="preserve">(cell </w:t>
      </w:r>
      <w:r w:rsidR="00BB45C1">
        <w:rPr>
          <w:rFonts w:cstheme="minorHAnsi"/>
          <w:color w:val="FFFFFF" w:themeColor="background1"/>
          <w:sz w:val="32"/>
          <w:szCs w:val="32"/>
        </w:rPr>
        <w:t xml:space="preserve">2 </w:t>
      </w:r>
      <w:r w:rsidRPr="00E755F1">
        <w:rPr>
          <w:rFonts w:cstheme="minorHAnsi"/>
          <w:sz w:val="32"/>
          <w:szCs w:val="32"/>
        </w:rPr>
        <w:t xml:space="preserve">or </w:t>
      </w:r>
      <w:r w:rsidR="00BB45C1">
        <w:rPr>
          <w:rFonts w:cstheme="minorHAnsi"/>
          <w:color w:val="FFFFFF" w:themeColor="background1"/>
          <w:sz w:val="32"/>
          <w:szCs w:val="32"/>
        </w:rPr>
        <w:t xml:space="preserve">2 </w:t>
      </w:r>
      <w:r w:rsidRPr="00E755F1">
        <w:rPr>
          <w:rFonts w:cstheme="minorHAnsi"/>
          <w:sz w:val="32"/>
          <w:szCs w:val="32"/>
        </w:rPr>
        <w:t>battery</w:t>
      </w:r>
      <w:r w:rsidR="00BB45C1">
        <w:rPr>
          <w:rFonts w:cstheme="minorHAnsi"/>
          <w:color w:val="FFFFFF" w:themeColor="background1"/>
          <w:sz w:val="32"/>
          <w:szCs w:val="32"/>
        </w:rPr>
        <w:t xml:space="preserve">2 </w:t>
      </w:r>
      <w:r w:rsidRPr="00E755F1">
        <w:rPr>
          <w:rFonts w:cstheme="minorHAnsi"/>
          <w:sz w:val="32"/>
          <w:szCs w:val="32"/>
        </w:rPr>
        <w:t xml:space="preserve"> pack,</w:t>
      </w:r>
      <w:r w:rsidR="00BB45C1" w:rsidRPr="00BB45C1">
        <w:rPr>
          <w:rFonts w:cstheme="minorHAnsi"/>
          <w:color w:val="FFFFFF" w:themeColor="background1"/>
          <w:sz w:val="32"/>
          <w:szCs w:val="32"/>
        </w:rPr>
        <w:t xml:space="preserve"> </w:t>
      </w:r>
      <w:r w:rsidR="00BB45C1">
        <w:rPr>
          <w:rFonts w:cstheme="minorHAnsi"/>
          <w:color w:val="FFFFFF" w:themeColor="background1"/>
          <w:sz w:val="32"/>
          <w:szCs w:val="32"/>
        </w:rPr>
        <w:t xml:space="preserve">2 </w:t>
      </w:r>
      <w:r w:rsidRPr="00E755F1">
        <w:rPr>
          <w:rFonts w:cstheme="minorHAnsi"/>
          <w:sz w:val="32"/>
          <w:szCs w:val="32"/>
        </w:rPr>
        <w:t xml:space="preserve"> for </w:t>
      </w:r>
      <w:r w:rsidR="00BB45C1">
        <w:rPr>
          <w:rFonts w:cstheme="minorHAnsi"/>
          <w:color w:val="FFFFFF" w:themeColor="background1"/>
          <w:sz w:val="32"/>
          <w:szCs w:val="32"/>
        </w:rPr>
        <w:t xml:space="preserve">2 </w:t>
      </w:r>
      <w:r w:rsidRPr="00E755F1">
        <w:rPr>
          <w:rFonts w:cstheme="minorHAnsi"/>
          <w:sz w:val="32"/>
          <w:szCs w:val="32"/>
        </w:rPr>
        <w:t>example</w:t>
      </w:r>
      <w:r w:rsidR="00BB45C1">
        <w:rPr>
          <w:rFonts w:cstheme="minorHAnsi"/>
          <w:color w:val="FFFFFF" w:themeColor="background1"/>
          <w:sz w:val="32"/>
          <w:szCs w:val="32"/>
        </w:rPr>
        <w:t>2</w:t>
      </w:r>
      <w:r w:rsidRPr="00E755F1">
        <w:rPr>
          <w:rFonts w:cstheme="minorHAnsi"/>
          <w:sz w:val="32"/>
          <w:szCs w:val="32"/>
        </w:rPr>
        <w:t xml:space="preserve">, by </w:t>
      </w:r>
      <w:r w:rsidR="00BB45C1">
        <w:rPr>
          <w:rFonts w:cstheme="minorHAnsi"/>
          <w:color w:val="FFFFFF" w:themeColor="background1"/>
          <w:sz w:val="32"/>
          <w:szCs w:val="32"/>
        </w:rPr>
        <w:t xml:space="preserve">2 </w:t>
      </w:r>
      <w:r w:rsidRPr="00E755F1">
        <w:rPr>
          <w:rFonts w:cstheme="minorHAnsi"/>
          <w:sz w:val="32"/>
          <w:szCs w:val="32"/>
        </w:rPr>
        <w:t xml:space="preserve">shielding </w:t>
      </w:r>
      <w:r w:rsidR="00BB45C1">
        <w:rPr>
          <w:rFonts w:cstheme="minorHAnsi"/>
          <w:color w:val="FFFFFF" w:themeColor="background1"/>
          <w:sz w:val="32"/>
          <w:szCs w:val="32"/>
        </w:rPr>
        <w:t xml:space="preserve">2 </w:t>
      </w:r>
      <w:r w:rsidRPr="00E755F1">
        <w:rPr>
          <w:rFonts w:cstheme="minorHAnsi"/>
          <w:sz w:val="32"/>
          <w:szCs w:val="32"/>
        </w:rPr>
        <w:t>the</w:t>
      </w:r>
      <w:r w:rsidR="00BB45C1">
        <w:rPr>
          <w:rFonts w:cstheme="minorHAnsi"/>
          <w:color w:val="FFFFFF" w:themeColor="background1"/>
          <w:sz w:val="32"/>
          <w:szCs w:val="32"/>
        </w:rPr>
        <w:t xml:space="preserve">2 </w:t>
      </w:r>
      <w:r w:rsidRPr="00E755F1">
        <w:rPr>
          <w:rFonts w:cstheme="minorHAnsi"/>
          <w:sz w:val="32"/>
          <w:szCs w:val="32"/>
        </w:rPr>
        <w:t xml:space="preserve"> battery</w:t>
      </w:r>
      <w:r w:rsidR="00BB45C1">
        <w:rPr>
          <w:rFonts w:cstheme="minorHAnsi"/>
          <w:color w:val="FFFFFF" w:themeColor="background1"/>
          <w:sz w:val="32"/>
          <w:szCs w:val="32"/>
        </w:rPr>
        <w:t xml:space="preserve">2 </w:t>
      </w:r>
      <w:r w:rsidRPr="00E755F1">
        <w:rPr>
          <w:rFonts w:cstheme="minorHAnsi"/>
          <w:sz w:val="32"/>
          <w:szCs w:val="32"/>
        </w:rPr>
        <w:t xml:space="preserve"> from</w:t>
      </w:r>
      <w:r w:rsidR="00BB45C1">
        <w:rPr>
          <w:rFonts w:cstheme="minorHAnsi"/>
          <w:color w:val="FFFFFF" w:themeColor="background1"/>
          <w:sz w:val="32"/>
          <w:szCs w:val="32"/>
        </w:rPr>
        <w:t xml:space="preserve">2 </w:t>
      </w:r>
      <w:r w:rsidRPr="00E755F1">
        <w:rPr>
          <w:rFonts w:cstheme="minorHAnsi"/>
          <w:sz w:val="32"/>
          <w:szCs w:val="32"/>
        </w:rPr>
        <w:t xml:space="preserve"> working</w:t>
      </w:r>
      <w:r w:rsidR="00BB45C1">
        <w:rPr>
          <w:rFonts w:cstheme="minorHAnsi"/>
          <w:color w:val="FFFFFF" w:themeColor="background1"/>
          <w:sz w:val="32"/>
          <w:szCs w:val="32"/>
        </w:rPr>
        <w:t xml:space="preserve">2 </w:t>
      </w:r>
      <w:r w:rsidRPr="00E755F1">
        <w:rPr>
          <w:rFonts w:cstheme="minorHAnsi"/>
          <w:sz w:val="32"/>
          <w:szCs w:val="32"/>
        </w:rPr>
        <w:t xml:space="preserve"> outside </w:t>
      </w:r>
      <w:r w:rsidR="00BB45C1">
        <w:rPr>
          <w:rFonts w:cstheme="minorHAnsi"/>
          <w:color w:val="FFFFFF" w:themeColor="background1"/>
          <w:sz w:val="32"/>
          <w:szCs w:val="32"/>
        </w:rPr>
        <w:t xml:space="preserve">2 </w:t>
      </w:r>
      <w:r w:rsidRPr="00E755F1">
        <w:rPr>
          <w:rFonts w:cstheme="minorHAnsi"/>
          <w:sz w:val="32"/>
          <w:szCs w:val="32"/>
        </w:rPr>
        <w:t>its</w:t>
      </w:r>
      <w:r w:rsidR="00BB45C1">
        <w:rPr>
          <w:rFonts w:cstheme="minorHAnsi"/>
          <w:color w:val="FFFFFF" w:themeColor="background1"/>
          <w:sz w:val="32"/>
          <w:szCs w:val="32"/>
        </w:rPr>
        <w:t xml:space="preserve">2 </w:t>
      </w:r>
      <w:r w:rsidRPr="00E755F1">
        <w:rPr>
          <w:rFonts w:cstheme="minorHAnsi"/>
          <w:sz w:val="32"/>
          <w:szCs w:val="32"/>
        </w:rPr>
        <w:t xml:space="preserve"> safe</w:t>
      </w:r>
      <w:r w:rsidR="00BB45C1">
        <w:rPr>
          <w:rFonts w:cstheme="minorHAnsi"/>
          <w:color w:val="FFFFFF" w:themeColor="background1"/>
          <w:sz w:val="32"/>
          <w:szCs w:val="32"/>
        </w:rPr>
        <w:t xml:space="preserve">2 </w:t>
      </w:r>
      <w:r w:rsidRPr="00E755F1">
        <w:rPr>
          <w:rFonts w:cstheme="minorHAnsi"/>
          <w:sz w:val="32"/>
          <w:szCs w:val="32"/>
        </w:rPr>
        <w:t xml:space="preserve"> working</w:t>
      </w:r>
      <w:r w:rsidR="00BB45C1">
        <w:rPr>
          <w:rFonts w:cstheme="minorHAnsi"/>
          <w:color w:val="FFFFFF" w:themeColor="background1"/>
          <w:sz w:val="32"/>
          <w:szCs w:val="32"/>
        </w:rPr>
        <w:t xml:space="preserve">2 </w:t>
      </w:r>
      <w:r w:rsidRPr="00E755F1">
        <w:rPr>
          <w:rFonts w:cstheme="minorHAnsi"/>
          <w:sz w:val="32"/>
          <w:szCs w:val="32"/>
        </w:rPr>
        <w:t xml:space="preserve"> zone,</w:t>
      </w:r>
      <w:r w:rsidR="00413C53" w:rsidRPr="00413C53">
        <w:rPr>
          <w:color w:val="FFFFFF" w:themeColor="background1"/>
          <w:sz w:val="32"/>
          <w:szCs w:val="32"/>
        </w:rPr>
        <w:t xml:space="preserve"> 2</w:t>
      </w:r>
      <w:r w:rsidRPr="00E755F1">
        <w:rPr>
          <w:rFonts w:cstheme="minorHAnsi"/>
          <w:sz w:val="32"/>
          <w:szCs w:val="32"/>
        </w:rPr>
        <w:t>observing</w:t>
      </w:r>
      <w:r w:rsidR="00BB45C1">
        <w:rPr>
          <w:rFonts w:cstheme="minorHAnsi"/>
          <w:color w:val="FFFFFF" w:themeColor="background1"/>
          <w:sz w:val="32"/>
          <w:szCs w:val="32"/>
        </w:rPr>
        <w:t xml:space="preserve">2 </w:t>
      </w:r>
      <w:r w:rsidRPr="00E755F1">
        <w:rPr>
          <w:rFonts w:cstheme="minorHAnsi"/>
          <w:sz w:val="32"/>
          <w:szCs w:val="32"/>
        </w:rPr>
        <w:t xml:space="preserve"> its </w:t>
      </w:r>
      <w:r w:rsidR="00BB45C1">
        <w:rPr>
          <w:rFonts w:cstheme="minorHAnsi"/>
          <w:color w:val="FFFFFF" w:themeColor="background1"/>
          <w:sz w:val="32"/>
          <w:szCs w:val="32"/>
        </w:rPr>
        <w:t xml:space="preserve">2 </w:t>
      </w:r>
      <w:r w:rsidRPr="00E755F1">
        <w:rPr>
          <w:rFonts w:cstheme="minorHAnsi"/>
          <w:sz w:val="32"/>
          <w:szCs w:val="32"/>
        </w:rPr>
        <w:t>state, ascertaining</w:t>
      </w:r>
      <w:r w:rsidR="00BB45C1">
        <w:rPr>
          <w:rFonts w:cstheme="minorHAnsi"/>
          <w:color w:val="FFFFFF" w:themeColor="background1"/>
          <w:sz w:val="32"/>
          <w:szCs w:val="32"/>
        </w:rPr>
        <w:t xml:space="preserve">2 </w:t>
      </w:r>
      <w:r w:rsidRPr="00E755F1">
        <w:rPr>
          <w:rFonts w:cstheme="minorHAnsi"/>
          <w:sz w:val="32"/>
          <w:szCs w:val="32"/>
        </w:rPr>
        <w:t xml:space="preserve"> optional </w:t>
      </w:r>
      <w:r w:rsidR="00BB45C1">
        <w:rPr>
          <w:rFonts w:cstheme="minorHAnsi"/>
          <w:color w:val="FFFFFF" w:themeColor="background1"/>
          <w:sz w:val="32"/>
          <w:szCs w:val="32"/>
        </w:rPr>
        <w:t xml:space="preserve">2 </w:t>
      </w:r>
      <w:r w:rsidRPr="00E755F1">
        <w:rPr>
          <w:rFonts w:cstheme="minorHAnsi"/>
          <w:sz w:val="32"/>
          <w:szCs w:val="32"/>
        </w:rPr>
        <w:t>information,</w:t>
      </w:r>
      <w:r w:rsidR="00BB45C1" w:rsidRPr="00BB45C1">
        <w:rPr>
          <w:rFonts w:cstheme="minorHAnsi"/>
          <w:color w:val="FFFFFF" w:themeColor="background1"/>
          <w:sz w:val="32"/>
          <w:szCs w:val="32"/>
        </w:rPr>
        <w:t xml:space="preserve"> </w:t>
      </w:r>
      <w:r w:rsidR="00BB45C1">
        <w:rPr>
          <w:rFonts w:cstheme="minorHAnsi"/>
          <w:color w:val="FFFFFF" w:themeColor="background1"/>
          <w:sz w:val="32"/>
          <w:szCs w:val="32"/>
        </w:rPr>
        <w:t xml:space="preserve">2 </w:t>
      </w:r>
      <w:r w:rsidRPr="00E755F1">
        <w:rPr>
          <w:rFonts w:cstheme="minorHAnsi"/>
          <w:sz w:val="32"/>
          <w:szCs w:val="32"/>
        </w:rPr>
        <w:t xml:space="preserve"> announcing </w:t>
      </w:r>
      <w:r w:rsidR="00BB45C1">
        <w:rPr>
          <w:rFonts w:cstheme="minorHAnsi"/>
          <w:color w:val="FFFFFF" w:themeColor="background1"/>
          <w:sz w:val="32"/>
          <w:szCs w:val="32"/>
        </w:rPr>
        <w:t xml:space="preserve">2 </w:t>
      </w:r>
      <w:r w:rsidRPr="00E755F1">
        <w:rPr>
          <w:rFonts w:cstheme="minorHAnsi"/>
          <w:sz w:val="32"/>
          <w:szCs w:val="32"/>
        </w:rPr>
        <w:t>that</w:t>
      </w:r>
      <w:r w:rsidR="00BB45C1">
        <w:rPr>
          <w:rFonts w:cstheme="minorHAnsi"/>
          <w:color w:val="FFFFFF" w:themeColor="background1"/>
          <w:sz w:val="32"/>
          <w:szCs w:val="32"/>
        </w:rPr>
        <w:t xml:space="preserve">2 </w:t>
      </w:r>
      <w:r w:rsidRPr="00E755F1">
        <w:rPr>
          <w:rFonts w:cstheme="minorHAnsi"/>
          <w:sz w:val="32"/>
          <w:szCs w:val="32"/>
        </w:rPr>
        <w:t xml:space="preserve"> information, controlling</w:t>
      </w:r>
      <w:r w:rsidR="00BB45C1">
        <w:rPr>
          <w:rFonts w:cstheme="minorHAnsi"/>
          <w:color w:val="FFFFFF" w:themeColor="background1"/>
          <w:sz w:val="32"/>
          <w:szCs w:val="32"/>
        </w:rPr>
        <w:t xml:space="preserve">2 </w:t>
      </w:r>
      <w:r w:rsidRPr="00E755F1">
        <w:rPr>
          <w:rFonts w:cstheme="minorHAnsi"/>
          <w:sz w:val="32"/>
          <w:szCs w:val="32"/>
        </w:rPr>
        <w:t xml:space="preserve"> its </w:t>
      </w:r>
      <w:r w:rsidR="00BB45C1">
        <w:rPr>
          <w:rFonts w:cstheme="minorHAnsi"/>
          <w:color w:val="FFFFFF" w:themeColor="background1"/>
          <w:sz w:val="32"/>
          <w:szCs w:val="32"/>
        </w:rPr>
        <w:t xml:space="preserve">2 </w:t>
      </w:r>
      <w:r w:rsidRPr="00E755F1">
        <w:rPr>
          <w:rFonts w:cstheme="minorHAnsi"/>
          <w:sz w:val="32"/>
          <w:szCs w:val="32"/>
        </w:rPr>
        <w:t>condition,</w:t>
      </w:r>
      <w:r w:rsidR="00BB45C1" w:rsidRPr="00BB45C1">
        <w:rPr>
          <w:rFonts w:cstheme="minorHAnsi"/>
          <w:color w:val="FFFFFF" w:themeColor="background1"/>
          <w:sz w:val="32"/>
          <w:szCs w:val="32"/>
        </w:rPr>
        <w:t xml:space="preserve"> </w:t>
      </w:r>
      <w:r w:rsidR="00BB45C1">
        <w:rPr>
          <w:rFonts w:cstheme="minorHAnsi"/>
          <w:color w:val="FFFFFF" w:themeColor="background1"/>
          <w:sz w:val="32"/>
          <w:szCs w:val="32"/>
        </w:rPr>
        <w:t xml:space="preserve">2 </w:t>
      </w:r>
      <w:r w:rsidRPr="00E755F1">
        <w:rPr>
          <w:rFonts w:cstheme="minorHAnsi"/>
          <w:sz w:val="32"/>
          <w:szCs w:val="32"/>
        </w:rPr>
        <w:t xml:space="preserve"> validating </w:t>
      </w:r>
      <w:r w:rsidR="00BB45C1">
        <w:rPr>
          <w:rFonts w:cstheme="minorHAnsi"/>
          <w:color w:val="FFFFFF" w:themeColor="background1"/>
          <w:sz w:val="32"/>
          <w:szCs w:val="32"/>
        </w:rPr>
        <w:t xml:space="preserve">2 </w:t>
      </w:r>
      <w:r w:rsidRPr="00E755F1">
        <w:rPr>
          <w:rFonts w:cstheme="minorHAnsi"/>
          <w:sz w:val="32"/>
          <w:szCs w:val="32"/>
        </w:rPr>
        <w:t xml:space="preserve">it </w:t>
      </w:r>
      <w:r w:rsidR="00BB45C1">
        <w:rPr>
          <w:rFonts w:cstheme="minorHAnsi"/>
          <w:color w:val="FFFFFF" w:themeColor="background1"/>
          <w:sz w:val="32"/>
          <w:szCs w:val="32"/>
        </w:rPr>
        <w:t xml:space="preserve">2 </w:t>
      </w:r>
      <w:r w:rsidRPr="00E755F1">
        <w:rPr>
          <w:rFonts w:cstheme="minorHAnsi"/>
          <w:sz w:val="32"/>
          <w:szCs w:val="32"/>
        </w:rPr>
        <w:t>and/or</w:t>
      </w:r>
      <w:r w:rsidR="00BB45C1">
        <w:rPr>
          <w:rFonts w:cstheme="minorHAnsi"/>
          <w:color w:val="FFFFFF" w:themeColor="background1"/>
          <w:sz w:val="32"/>
          <w:szCs w:val="32"/>
        </w:rPr>
        <w:t xml:space="preserve">2 </w:t>
      </w:r>
      <w:r w:rsidRPr="00E755F1">
        <w:rPr>
          <w:rFonts w:cstheme="minorHAnsi"/>
          <w:sz w:val="32"/>
          <w:szCs w:val="32"/>
        </w:rPr>
        <w:t xml:space="preserve"> adjusting</w:t>
      </w:r>
      <w:r w:rsidR="00BB45C1">
        <w:rPr>
          <w:rFonts w:cstheme="minorHAnsi"/>
          <w:color w:val="FFFFFF" w:themeColor="background1"/>
          <w:sz w:val="32"/>
          <w:szCs w:val="32"/>
        </w:rPr>
        <w:t xml:space="preserve">2 </w:t>
      </w:r>
      <w:r w:rsidRPr="00E755F1">
        <w:rPr>
          <w:rFonts w:cstheme="minorHAnsi"/>
          <w:sz w:val="32"/>
          <w:szCs w:val="32"/>
        </w:rPr>
        <w:t xml:space="preserve"> it. </w:t>
      </w:r>
    </w:p>
    <w:p w14:paraId="65CEF58E" w14:textId="77777777" w:rsidR="00E755F1" w:rsidRPr="00E755F1" w:rsidRDefault="00E755F1" w:rsidP="00413C53">
      <w:pPr>
        <w:jc w:val="both"/>
        <w:rPr>
          <w:rFonts w:cstheme="minorHAnsi"/>
          <w:sz w:val="32"/>
          <w:szCs w:val="32"/>
        </w:rPr>
      </w:pPr>
    </w:p>
    <w:p w14:paraId="4FAF2559" w14:textId="6A6FCC57" w:rsidR="00E755F1" w:rsidRPr="00E755F1" w:rsidRDefault="00E755F1" w:rsidP="00413C53">
      <w:pPr>
        <w:jc w:val="both"/>
        <w:rPr>
          <w:rFonts w:cstheme="minorHAnsi"/>
          <w:sz w:val="32"/>
          <w:szCs w:val="32"/>
        </w:rPr>
      </w:pPr>
      <w:r w:rsidRPr="00E755F1">
        <w:rPr>
          <w:rFonts w:cstheme="minorHAnsi"/>
          <w:sz w:val="32"/>
          <w:szCs w:val="32"/>
        </w:rPr>
        <w:t xml:space="preserve">A </w:t>
      </w:r>
      <w:r w:rsidR="00BB45C1">
        <w:rPr>
          <w:rFonts w:cstheme="minorHAnsi"/>
          <w:color w:val="FFFFFF" w:themeColor="background1"/>
          <w:sz w:val="32"/>
          <w:szCs w:val="32"/>
        </w:rPr>
        <w:t xml:space="preserve">2 </w:t>
      </w:r>
      <w:r w:rsidRPr="00E755F1">
        <w:rPr>
          <w:rFonts w:cstheme="minorHAnsi"/>
          <w:sz w:val="32"/>
          <w:szCs w:val="32"/>
        </w:rPr>
        <w:t xml:space="preserve">battery </w:t>
      </w:r>
      <w:r w:rsidR="00BB45C1">
        <w:rPr>
          <w:rFonts w:cstheme="minorHAnsi"/>
          <w:color w:val="FFFFFF" w:themeColor="background1"/>
          <w:sz w:val="32"/>
          <w:szCs w:val="32"/>
        </w:rPr>
        <w:t xml:space="preserve">2 </w:t>
      </w:r>
      <w:r w:rsidRPr="00E755F1">
        <w:rPr>
          <w:rFonts w:cstheme="minorHAnsi"/>
          <w:sz w:val="32"/>
          <w:szCs w:val="32"/>
        </w:rPr>
        <w:t xml:space="preserve">pack </w:t>
      </w:r>
      <w:r w:rsidR="00BB45C1">
        <w:rPr>
          <w:rFonts w:cstheme="minorHAnsi"/>
          <w:color w:val="FFFFFF" w:themeColor="background1"/>
          <w:sz w:val="32"/>
          <w:szCs w:val="32"/>
        </w:rPr>
        <w:t xml:space="preserve">2 </w:t>
      </w:r>
      <w:r w:rsidRPr="00E755F1">
        <w:rPr>
          <w:rFonts w:cstheme="minorHAnsi"/>
          <w:sz w:val="32"/>
          <w:szCs w:val="32"/>
        </w:rPr>
        <w:t xml:space="preserve">constructed </w:t>
      </w:r>
      <w:r w:rsidR="00BB45C1">
        <w:rPr>
          <w:rFonts w:cstheme="minorHAnsi"/>
          <w:color w:val="FFFFFF" w:themeColor="background1"/>
          <w:sz w:val="32"/>
          <w:szCs w:val="32"/>
        </w:rPr>
        <w:t xml:space="preserve">2 </w:t>
      </w:r>
      <w:r w:rsidRPr="00E755F1">
        <w:rPr>
          <w:rFonts w:cstheme="minorHAnsi"/>
          <w:sz w:val="32"/>
          <w:szCs w:val="32"/>
        </w:rPr>
        <w:t>together</w:t>
      </w:r>
      <w:r w:rsidR="00BB45C1">
        <w:rPr>
          <w:rFonts w:cstheme="minorHAnsi"/>
          <w:color w:val="FFFFFF" w:themeColor="background1"/>
          <w:sz w:val="32"/>
          <w:szCs w:val="32"/>
        </w:rPr>
        <w:t xml:space="preserve">2 </w:t>
      </w:r>
      <w:r w:rsidRPr="00E755F1">
        <w:rPr>
          <w:rFonts w:cstheme="minorHAnsi"/>
          <w:sz w:val="32"/>
          <w:szCs w:val="32"/>
        </w:rPr>
        <w:t xml:space="preserve"> with </w:t>
      </w:r>
      <w:r w:rsidR="00BB45C1">
        <w:rPr>
          <w:rFonts w:cstheme="minorHAnsi"/>
          <w:color w:val="FFFFFF" w:themeColor="background1"/>
          <w:sz w:val="32"/>
          <w:szCs w:val="32"/>
        </w:rPr>
        <w:t xml:space="preserve">2 </w:t>
      </w:r>
      <w:r w:rsidRPr="00E755F1">
        <w:rPr>
          <w:rFonts w:cstheme="minorHAnsi"/>
          <w:sz w:val="32"/>
          <w:szCs w:val="32"/>
        </w:rPr>
        <w:t>a</w:t>
      </w:r>
      <w:r w:rsidR="00BB45C1">
        <w:rPr>
          <w:rFonts w:cstheme="minorHAnsi"/>
          <w:color w:val="FFFFFF" w:themeColor="background1"/>
          <w:sz w:val="32"/>
          <w:szCs w:val="32"/>
        </w:rPr>
        <w:t xml:space="preserve">2 </w:t>
      </w:r>
      <w:r w:rsidRPr="00E755F1">
        <w:rPr>
          <w:rFonts w:cstheme="minorHAnsi"/>
          <w:sz w:val="32"/>
          <w:szCs w:val="32"/>
        </w:rPr>
        <w:t xml:space="preserve"> battery </w:t>
      </w:r>
      <w:r w:rsidR="00BB45C1">
        <w:rPr>
          <w:rFonts w:cstheme="minorHAnsi"/>
          <w:color w:val="FFFFFF" w:themeColor="background1"/>
          <w:sz w:val="32"/>
          <w:szCs w:val="32"/>
        </w:rPr>
        <w:t xml:space="preserve">2 </w:t>
      </w:r>
      <w:r w:rsidRPr="00E755F1">
        <w:rPr>
          <w:rFonts w:cstheme="minorHAnsi"/>
          <w:sz w:val="32"/>
          <w:szCs w:val="32"/>
        </w:rPr>
        <w:t>the</w:t>
      </w:r>
      <w:r w:rsidR="00BB45C1">
        <w:rPr>
          <w:rFonts w:cstheme="minorHAnsi"/>
          <w:color w:val="FFFFFF" w:themeColor="background1"/>
          <w:sz w:val="32"/>
          <w:szCs w:val="32"/>
        </w:rPr>
        <w:t xml:space="preserve">2 </w:t>
      </w:r>
      <w:r w:rsidRPr="00E755F1">
        <w:rPr>
          <w:rFonts w:cstheme="minorHAnsi"/>
          <w:sz w:val="32"/>
          <w:szCs w:val="32"/>
        </w:rPr>
        <w:t xml:space="preserve"> executives framework</w:t>
      </w:r>
      <w:r w:rsidR="00413C53" w:rsidRPr="00413C53">
        <w:rPr>
          <w:color w:val="FFFFFF" w:themeColor="background1"/>
          <w:sz w:val="32"/>
          <w:szCs w:val="32"/>
        </w:rPr>
        <w:t>2</w:t>
      </w:r>
      <w:r w:rsidRPr="00E755F1">
        <w:rPr>
          <w:rFonts w:cstheme="minorHAnsi"/>
          <w:sz w:val="32"/>
          <w:szCs w:val="32"/>
        </w:rPr>
        <w:t>with an outside</w:t>
      </w:r>
      <w:r w:rsidR="00BB45C1">
        <w:rPr>
          <w:rFonts w:cstheme="minorHAnsi"/>
          <w:color w:val="FFFFFF" w:themeColor="background1"/>
          <w:sz w:val="32"/>
          <w:szCs w:val="32"/>
        </w:rPr>
        <w:t xml:space="preserve">2 </w:t>
      </w:r>
      <w:r w:rsidRPr="00E755F1">
        <w:rPr>
          <w:rFonts w:cstheme="minorHAnsi"/>
          <w:sz w:val="32"/>
          <w:szCs w:val="32"/>
        </w:rPr>
        <w:t xml:space="preserve"> correspondence information transport is a </w:t>
      </w:r>
      <w:r w:rsidR="00BB45C1">
        <w:rPr>
          <w:rFonts w:cstheme="minorHAnsi"/>
          <w:color w:val="FFFFFF" w:themeColor="background1"/>
          <w:sz w:val="32"/>
          <w:szCs w:val="32"/>
        </w:rPr>
        <w:t xml:space="preserve">2 </w:t>
      </w:r>
      <w:r w:rsidRPr="00E755F1">
        <w:rPr>
          <w:rFonts w:cstheme="minorHAnsi"/>
          <w:sz w:val="32"/>
          <w:szCs w:val="32"/>
        </w:rPr>
        <w:t>shrewd battery pack</w:t>
      </w:r>
      <w:r w:rsidR="00BB45C1">
        <w:rPr>
          <w:rFonts w:cstheme="minorHAnsi"/>
          <w:color w:val="FFFFFF" w:themeColor="background1"/>
          <w:sz w:val="32"/>
          <w:szCs w:val="32"/>
        </w:rPr>
        <w:t>2</w:t>
      </w:r>
      <w:r w:rsidR="00413C53">
        <w:rPr>
          <w:rFonts w:cstheme="minorHAnsi"/>
          <w:sz w:val="32"/>
          <w:szCs w:val="32"/>
        </w:rPr>
        <w:t>. A keen battery</w:t>
      </w:r>
      <w:r w:rsidR="00413C53" w:rsidRPr="00413C53">
        <w:rPr>
          <w:color w:val="FFFFFF" w:themeColor="background1"/>
          <w:sz w:val="32"/>
          <w:szCs w:val="32"/>
        </w:rPr>
        <w:t>2</w:t>
      </w:r>
      <w:r w:rsidRPr="00E755F1">
        <w:rPr>
          <w:rFonts w:cstheme="minorHAnsi"/>
          <w:sz w:val="32"/>
          <w:szCs w:val="32"/>
        </w:rPr>
        <w:t>pack must be charged by savvy</w:t>
      </w:r>
      <w:r w:rsidR="00413C53">
        <w:rPr>
          <w:rFonts w:cstheme="minorHAnsi"/>
          <w:color w:val="FFFFFF" w:themeColor="background1"/>
          <w:sz w:val="32"/>
          <w:szCs w:val="32"/>
        </w:rPr>
        <w:t xml:space="preserve"> </w:t>
      </w:r>
      <w:r w:rsidRPr="00E755F1">
        <w:rPr>
          <w:rFonts w:cstheme="minorHAnsi"/>
          <w:sz w:val="32"/>
          <w:szCs w:val="32"/>
        </w:rPr>
        <w:t>battery</w:t>
      </w:r>
      <w:r w:rsidR="00E10430">
        <w:rPr>
          <w:rFonts w:cstheme="minorHAnsi"/>
          <w:color w:val="FFFFFF" w:themeColor="background1"/>
          <w:sz w:val="32"/>
          <w:szCs w:val="32"/>
        </w:rPr>
        <w:t>2</w:t>
      </w:r>
      <w:r w:rsidRPr="00E755F1">
        <w:rPr>
          <w:rFonts w:cstheme="minorHAnsi"/>
          <w:sz w:val="32"/>
          <w:szCs w:val="32"/>
        </w:rPr>
        <w:t xml:space="preserve">charger . </w:t>
      </w:r>
    </w:p>
    <w:p w14:paraId="0D389C3B" w14:textId="77777777" w:rsidR="00E755F1" w:rsidRPr="00E755F1" w:rsidRDefault="00E755F1" w:rsidP="00413C53">
      <w:pPr>
        <w:jc w:val="both"/>
        <w:rPr>
          <w:rFonts w:cstheme="minorHAnsi"/>
          <w:sz w:val="32"/>
          <w:szCs w:val="32"/>
        </w:rPr>
      </w:pPr>
    </w:p>
    <w:p w14:paraId="4FCE2F31" w14:textId="1C85F2FB" w:rsidR="00E755F1" w:rsidRPr="00E755F1" w:rsidRDefault="00E755F1" w:rsidP="00413C53">
      <w:pPr>
        <w:jc w:val="both"/>
        <w:rPr>
          <w:rFonts w:cstheme="minorHAnsi"/>
          <w:sz w:val="32"/>
          <w:szCs w:val="32"/>
        </w:rPr>
      </w:pPr>
      <w:r w:rsidRPr="00E755F1">
        <w:rPr>
          <w:rFonts w:cstheme="minorHAnsi"/>
          <w:sz w:val="32"/>
          <w:szCs w:val="32"/>
        </w:rPr>
        <w:t>There</w:t>
      </w:r>
      <w:r w:rsidR="00BB45C1">
        <w:rPr>
          <w:rFonts w:cstheme="minorHAnsi"/>
          <w:color w:val="FFFFFF" w:themeColor="background1"/>
          <w:sz w:val="32"/>
          <w:szCs w:val="32"/>
        </w:rPr>
        <w:t xml:space="preserve">2 </w:t>
      </w:r>
      <w:r w:rsidRPr="00E755F1">
        <w:rPr>
          <w:rFonts w:cstheme="minorHAnsi"/>
          <w:sz w:val="32"/>
          <w:szCs w:val="32"/>
        </w:rPr>
        <w:t xml:space="preserve"> are </w:t>
      </w:r>
      <w:r w:rsidR="00BB45C1">
        <w:rPr>
          <w:rFonts w:cstheme="minorHAnsi"/>
          <w:color w:val="FFFFFF" w:themeColor="background1"/>
          <w:sz w:val="32"/>
          <w:szCs w:val="32"/>
        </w:rPr>
        <w:t xml:space="preserve">2 </w:t>
      </w:r>
      <w:r w:rsidRPr="00E755F1">
        <w:rPr>
          <w:rFonts w:cstheme="minorHAnsi"/>
          <w:sz w:val="32"/>
          <w:szCs w:val="32"/>
        </w:rPr>
        <w:t xml:space="preserve">numerous </w:t>
      </w:r>
      <w:r w:rsidR="00BB45C1">
        <w:rPr>
          <w:rFonts w:cstheme="minorHAnsi"/>
          <w:color w:val="FFFFFF" w:themeColor="background1"/>
          <w:sz w:val="32"/>
          <w:szCs w:val="32"/>
        </w:rPr>
        <w:t xml:space="preserve">2 </w:t>
      </w:r>
      <w:r w:rsidRPr="00E755F1">
        <w:rPr>
          <w:rFonts w:cstheme="minorHAnsi"/>
          <w:sz w:val="32"/>
          <w:szCs w:val="32"/>
        </w:rPr>
        <w:t>elements</w:t>
      </w:r>
      <w:r w:rsidR="00BB45C1">
        <w:rPr>
          <w:rFonts w:cstheme="minorHAnsi"/>
          <w:color w:val="FFFFFF" w:themeColor="background1"/>
          <w:sz w:val="32"/>
          <w:szCs w:val="32"/>
        </w:rPr>
        <w:t xml:space="preserve">2 </w:t>
      </w:r>
      <w:r w:rsidRPr="00E755F1">
        <w:rPr>
          <w:rFonts w:cstheme="minorHAnsi"/>
          <w:sz w:val="32"/>
          <w:szCs w:val="32"/>
        </w:rPr>
        <w:t xml:space="preserve"> of</w:t>
      </w:r>
      <w:r w:rsidR="00BB45C1">
        <w:rPr>
          <w:rFonts w:cstheme="minorHAnsi"/>
          <w:color w:val="FFFFFF" w:themeColor="background1"/>
          <w:sz w:val="32"/>
          <w:szCs w:val="32"/>
        </w:rPr>
        <w:t xml:space="preserve">2 </w:t>
      </w:r>
      <w:r w:rsidRPr="00E755F1">
        <w:rPr>
          <w:rFonts w:cstheme="minorHAnsi"/>
          <w:sz w:val="32"/>
          <w:szCs w:val="32"/>
        </w:rPr>
        <w:t xml:space="preserve"> BMS: </w:t>
      </w:r>
    </w:p>
    <w:p w14:paraId="33F547A3" w14:textId="77777777" w:rsidR="00E755F1" w:rsidRPr="00E755F1" w:rsidRDefault="00E755F1" w:rsidP="00413C53">
      <w:pPr>
        <w:jc w:val="both"/>
        <w:rPr>
          <w:rFonts w:cstheme="minorHAnsi"/>
          <w:sz w:val="32"/>
          <w:szCs w:val="32"/>
        </w:rPr>
      </w:pPr>
    </w:p>
    <w:p w14:paraId="63CA1413" w14:textId="59C73736" w:rsidR="00E755F1" w:rsidRPr="00E755F1" w:rsidRDefault="00E755F1" w:rsidP="00413C53">
      <w:pPr>
        <w:ind w:firstLine="720"/>
        <w:jc w:val="both"/>
        <w:rPr>
          <w:rFonts w:cstheme="minorHAnsi"/>
          <w:sz w:val="32"/>
          <w:szCs w:val="32"/>
        </w:rPr>
      </w:pPr>
      <w:r w:rsidRPr="00E755F1">
        <w:rPr>
          <w:rFonts w:cstheme="minorHAnsi"/>
          <w:sz w:val="32"/>
          <w:szCs w:val="32"/>
        </w:rPr>
        <w:t>•</w:t>
      </w:r>
      <w:r w:rsidRPr="00E755F1">
        <w:rPr>
          <w:rFonts w:cstheme="minorHAnsi"/>
          <w:sz w:val="32"/>
          <w:szCs w:val="32"/>
        </w:rPr>
        <w:tab/>
      </w:r>
      <w:r w:rsidR="00BB45C1">
        <w:rPr>
          <w:rFonts w:cstheme="minorHAnsi"/>
          <w:color w:val="FFFFFF" w:themeColor="background1"/>
          <w:sz w:val="32"/>
          <w:szCs w:val="32"/>
        </w:rPr>
        <w:t xml:space="preserve">2 </w:t>
      </w:r>
      <w:r w:rsidRPr="00E755F1">
        <w:rPr>
          <w:rFonts w:cstheme="minorHAnsi"/>
          <w:sz w:val="32"/>
          <w:szCs w:val="32"/>
        </w:rPr>
        <w:t xml:space="preserve">Monitor </w:t>
      </w:r>
    </w:p>
    <w:p w14:paraId="5A711144" w14:textId="77777777" w:rsidR="00E755F1" w:rsidRPr="00E755F1" w:rsidRDefault="00E755F1" w:rsidP="00E755F1">
      <w:pPr>
        <w:rPr>
          <w:rFonts w:cstheme="minorHAnsi"/>
          <w:sz w:val="32"/>
          <w:szCs w:val="32"/>
        </w:rPr>
      </w:pPr>
    </w:p>
    <w:p w14:paraId="3EB03AEA" w14:textId="00F01A96" w:rsidR="00E755F1" w:rsidRPr="00E755F1" w:rsidRDefault="00E755F1" w:rsidP="00DD67FA">
      <w:pPr>
        <w:ind w:firstLine="720"/>
        <w:jc w:val="both"/>
        <w:rPr>
          <w:rFonts w:cstheme="minorHAnsi"/>
          <w:sz w:val="32"/>
          <w:szCs w:val="32"/>
        </w:rPr>
      </w:pPr>
      <w:r w:rsidRPr="00E755F1">
        <w:rPr>
          <w:rFonts w:cstheme="minorHAnsi"/>
          <w:sz w:val="32"/>
          <w:szCs w:val="32"/>
        </w:rPr>
        <w:lastRenderedPageBreak/>
        <w:t>•</w:t>
      </w:r>
      <w:r w:rsidRPr="00E755F1">
        <w:rPr>
          <w:rFonts w:cstheme="minorHAnsi"/>
          <w:sz w:val="32"/>
          <w:szCs w:val="32"/>
        </w:rPr>
        <w:tab/>
      </w:r>
      <w:r w:rsidR="00BB45C1">
        <w:rPr>
          <w:rFonts w:cstheme="minorHAnsi"/>
          <w:color w:val="FFFFFF" w:themeColor="background1"/>
          <w:sz w:val="32"/>
          <w:szCs w:val="32"/>
        </w:rPr>
        <w:t xml:space="preserve">2 </w:t>
      </w:r>
      <w:r w:rsidRPr="00E755F1">
        <w:rPr>
          <w:rFonts w:cstheme="minorHAnsi"/>
          <w:sz w:val="32"/>
          <w:szCs w:val="32"/>
        </w:rPr>
        <w:t>Electric</w:t>
      </w:r>
      <w:r w:rsidR="00DD67FA" w:rsidRPr="00413C53">
        <w:rPr>
          <w:color w:val="FFFFFF" w:themeColor="background1"/>
          <w:sz w:val="32"/>
          <w:szCs w:val="32"/>
        </w:rPr>
        <w:t>2</w:t>
      </w:r>
      <w:r w:rsidRPr="00E755F1">
        <w:rPr>
          <w:rFonts w:cstheme="minorHAnsi"/>
          <w:sz w:val="32"/>
          <w:szCs w:val="32"/>
        </w:rPr>
        <w:t xml:space="preserve">Vehicles System: Energy recuperation </w:t>
      </w:r>
    </w:p>
    <w:p w14:paraId="09D0FB5A" w14:textId="77777777" w:rsidR="00E755F1" w:rsidRPr="00E755F1" w:rsidRDefault="00E755F1" w:rsidP="00DD67FA">
      <w:pPr>
        <w:jc w:val="both"/>
        <w:rPr>
          <w:rFonts w:cstheme="minorHAnsi"/>
          <w:sz w:val="32"/>
          <w:szCs w:val="32"/>
        </w:rPr>
      </w:pPr>
    </w:p>
    <w:p w14:paraId="31476517" w14:textId="104901D6" w:rsidR="00E755F1" w:rsidRPr="00E755F1" w:rsidRDefault="00DD67FA" w:rsidP="00DD67FA">
      <w:pPr>
        <w:ind w:firstLine="720"/>
        <w:jc w:val="both"/>
        <w:rPr>
          <w:rFonts w:cstheme="minorHAnsi"/>
          <w:sz w:val="32"/>
          <w:szCs w:val="32"/>
        </w:rPr>
      </w:pPr>
      <w:r>
        <w:rPr>
          <w:rFonts w:cstheme="minorHAnsi"/>
          <w:sz w:val="32"/>
          <w:szCs w:val="32"/>
        </w:rPr>
        <w:t>•</w:t>
      </w:r>
      <w:r>
        <w:rPr>
          <w:rFonts w:cstheme="minorHAnsi"/>
          <w:sz w:val="32"/>
          <w:szCs w:val="32"/>
        </w:rPr>
        <w:tab/>
      </w:r>
      <w:r w:rsidR="005B1E88">
        <w:rPr>
          <w:rFonts w:cstheme="minorHAnsi"/>
          <w:sz w:val="32"/>
          <w:szCs w:val="32"/>
        </w:rPr>
        <w:t xml:space="preserve">   </w:t>
      </w:r>
      <w:r>
        <w:rPr>
          <w:rFonts w:cstheme="minorHAnsi"/>
          <w:sz w:val="32"/>
          <w:szCs w:val="32"/>
        </w:rPr>
        <w:t xml:space="preserve">Thermal </w:t>
      </w:r>
      <w:r w:rsidR="00E755F1" w:rsidRPr="00E755F1">
        <w:rPr>
          <w:rFonts w:cstheme="minorHAnsi"/>
          <w:sz w:val="32"/>
          <w:szCs w:val="32"/>
        </w:rPr>
        <w:t xml:space="preserve">Management </w:t>
      </w:r>
    </w:p>
    <w:p w14:paraId="1AFE0271" w14:textId="77777777" w:rsidR="00E755F1" w:rsidRPr="00E755F1" w:rsidRDefault="00E755F1" w:rsidP="00DD67FA">
      <w:pPr>
        <w:jc w:val="both"/>
        <w:rPr>
          <w:rFonts w:cstheme="minorHAnsi"/>
          <w:sz w:val="32"/>
          <w:szCs w:val="32"/>
        </w:rPr>
      </w:pPr>
    </w:p>
    <w:p w14:paraId="1DB06FC9" w14:textId="0F5F59C5" w:rsidR="00E755F1" w:rsidRPr="00E755F1" w:rsidRDefault="00E755F1" w:rsidP="00DD67FA">
      <w:pPr>
        <w:ind w:firstLine="720"/>
        <w:jc w:val="both"/>
        <w:rPr>
          <w:rFonts w:cstheme="minorHAnsi"/>
          <w:sz w:val="32"/>
          <w:szCs w:val="32"/>
        </w:rPr>
      </w:pPr>
      <w:r w:rsidRPr="00E755F1">
        <w:rPr>
          <w:rFonts w:cstheme="minorHAnsi"/>
          <w:sz w:val="32"/>
          <w:szCs w:val="32"/>
        </w:rPr>
        <w:t>•</w:t>
      </w:r>
      <w:r w:rsidRPr="00E755F1">
        <w:rPr>
          <w:rFonts w:cstheme="minorHAnsi"/>
          <w:sz w:val="32"/>
          <w:szCs w:val="32"/>
        </w:rPr>
        <w:tab/>
      </w:r>
      <w:r w:rsidR="00BB45C1">
        <w:rPr>
          <w:rFonts w:cstheme="minorHAnsi"/>
          <w:color w:val="FFFFFF" w:themeColor="background1"/>
          <w:sz w:val="32"/>
          <w:szCs w:val="32"/>
        </w:rPr>
        <w:t xml:space="preserve">2 </w:t>
      </w:r>
      <w:r w:rsidRPr="00E755F1">
        <w:rPr>
          <w:rFonts w:cstheme="minorHAnsi"/>
          <w:sz w:val="32"/>
          <w:szCs w:val="32"/>
        </w:rPr>
        <w:t xml:space="preserve">Computation </w:t>
      </w:r>
    </w:p>
    <w:p w14:paraId="14BD377B" w14:textId="77777777" w:rsidR="00E755F1" w:rsidRPr="00E755F1" w:rsidRDefault="00E755F1" w:rsidP="00DD67FA">
      <w:pPr>
        <w:jc w:val="both"/>
        <w:rPr>
          <w:rFonts w:cstheme="minorHAnsi"/>
          <w:sz w:val="32"/>
          <w:szCs w:val="32"/>
        </w:rPr>
      </w:pPr>
    </w:p>
    <w:p w14:paraId="3A062BC5" w14:textId="21D6027D" w:rsidR="00E755F1" w:rsidRPr="00E755F1" w:rsidRDefault="00E755F1" w:rsidP="00DD67FA">
      <w:pPr>
        <w:ind w:firstLine="720"/>
        <w:jc w:val="both"/>
        <w:rPr>
          <w:rFonts w:cstheme="minorHAnsi"/>
          <w:sz w:val="32"/>
          <w:szCs w:val="32"/>
        </w:rPr>
      </w:pPr>
      <w:r w:rsidRPr="00E755F1">
        <w:rPr>
          <w:rFonts w:cstheme="minorHAnsi"/>
          <w:sz w:val="32"/>
          <w:szCs w:val="32"/>
        </w:rPr>
        <w:t>•</w:t>
      </w:r>
      <w:r w:rsidRPr="00E755F1">
        <w:rPr>
          <w:rFonts w:cstheme="minorHAnsi"/>
          <w:sz w:val="32"/>
          <w:szCs w:val="32"/>
        </w:rPr>
        <w:tab/>
      </w:r>
      <w:r w:rsidR="00BB45C1">
        <w:rPr>
          <w:rFonts w:cstheme="minorHAnsi"/>
          <w:color w:val="FFFFFF" w:themeColor="background1"/>
          <w:sz w:val="32"/>
          <w:szCs w:val="32"/>
        </w:rPr>
        <w:t xml:space="preserve">2 </w:t>
      </w:r>
      <w:r w:rsidRPr="00E755F1">
        <w:rPr>
          <w:rFonts w:cstheme="minorHAnsi"/>
          <w:sz w:val="32"/>
          <w:szCs w:val="32"/>
        </w:rPr>
        <w:t>Communication</w:t>
      </w:r>
      <w:r w:rsidR="00DD67FA" w:rsidRPr="00413C53">
        <w:rPr>
          <w:color w:val="FFFFFF" w:themeColor="background1"/>
          <w:sz w:val="32"/>
          <w:szCs w:val="32"/>
        </w:rPr>
        <w:t>2</w:t>
      </w:r>
      <w:r w:rsidRPr="00E755F1">
        <w:rPr>
          <w:rFonts w:cstheme="minorHAnsi"/>
          <w:sz w:val="32"/>
          <w:szCs w:val="32"/>
        </w:rPr>
        <w:t xml:space="preserve"> </w:t>
      </w:r>
    </w:p>
    <w:p w14:paraId="19CA065A" w14:textId="77777777" w:rsidR="00E755F1" w:rsidRPr="00E755F1" w:rsidRDefault="00E755F1" w:rsidP="00DD67FA">
      <w:pPr>
        <w:jc w:val="both"/>
        <w:rPr>
          <w:rFonts w:cstheme="minorHAnsi"/>
          <w:sz w:val="32"/>
          <w:szCs w:val="32"/>
        </w:rPr>
      </w:pPr>
    </w:p>
    <w:p w14:paraId="76625FBE" w14:textId="1B1111CF" w:rsidR="00E755F1" w:rsidRPr="00E755F1" w:rsidRDefault="00E755F1" w:rsidP="00DD67FA">
      <w:pPr>
        <w:ind w:firstLine="720"/>
        <w:jc w:val="both"/>
        <w:rPr>
          <w:rFonts w:cstheme="minorHAnsi"/>
          <w:sz w:val="32"/>
          <w:szCs w:val="32"/>
        </w:rPr>
      </w:pPr>
      <w:r w:rsidRPr="00E755F1">
        <w:rPr>
          <w:rFonts w:cstheme="minorHAnsi"/>
          <w:sz w:val="32"/>
          <w:szCs w:val="32"/>
        </w:rPr>
        <w:t>•</w:t>
      </w:r>
      <w:r w:rsidRPr="00E755F1">
        <w:rPr>
          <w:rFonts w:cstheme="minorHAnsi"/>
          <w:sz w:val="32"/>
          <w:szCs w:val="32"/>
        </w:rPr>
        <w:tab/>
      </w:r>
      <w:r w:rsidR="00BB45C1">
        <w:rPr>
          <w:rFonts w:cstheme="minorHAnsi"/>
          <w:color w:val="FFFFFF" w:themeColor="background1"/>
          <w:sz w:val="32"/>
          <w:szCs w:val="32"/>
        </w:rPr>
        <w:t xml:space="preserve">2 </w:t>
      </w:r>
      <w:r w:rsidRPr="00E755F1">
        <w:rPr>
          <w:rFonts w:cstheme="minorHAnsi"/>
          <w:sz w:val="32"/>
          <w:szCs w:val="32"/>
        </w:rPr>
        <w:t xml:space="preserve">Protection </w:t>
      </w:r>
    </w:p>
    <w:p w14:paraId="36FFECF1" w14:textId="77777777" w:rsidR="00E755F1" w:rsidRPr="00E755F1" w:rsidRDefault="00E755F1" w:rsidP="00DD67FA">
      <w:pPr>
        <w:jc w:val="both"/>
        <w:rPr>
          <w:rFonts w:cstheme="minorHAnsi"/>
          <w:sz w:val="32"/>
          <w:szCs w:val="32"/>
        </w:rPr>
      </w:pPr>
    </w:p>
    <w:p w14:paraId="1331A934" w14:textId="78E4F602" w:rsidR="00E755F1" w:rsidRPr="00E755F1" w:rsidRDefault="00E755F1" w:rsidP="00DD67FA">
      <w:pPr>
        <w:ind w:firstLine="720"/>
        <w:jc w:val="both"/>
        <w:rPr>
          <w:rFonts w:cstheme="minorHAnsi"/>
          <w:sz w:val="32"/>
          <w:szCs w:val="32"/>
        </w:rPr>
      </w:pPr>
      <w:r w:rsidRPr="00E755F1">
        <w:rPr>
          <w:rFonts w:cstheme="minorHAnsi"/>
          <w:sz w:val="32"/>
          <w:szCs w:val="32"/>
        </w:rPr>
        <w:t>•</w:t>
      </w:r>
      <w:r w:rsidRPr="00E755F1">
        <w:rPr>
          <w:rFonts w:cstheme="minorHAnsi"/>
          <w:sz w:val="32"/>
          <w:szCs w:val="32"/>
        </w:rPr>
        <w:tab/>
      </w:r>
      <w:r w:rsidR="00BB45C1">
        <w:rPr>
          <w:rFonts w:cstheme="minorHAnsi"/>
          <w:color w:val="FFFFFF" w:themeColor="background1"/>
          <w:sz w:val="32"/>
          <w:szCs w:val="32"/>
        </w:rPr>
        <w:t xml:space="preserve">2 </w:t>
      </w:r>
      <w:r w:rsidRPr="00E755F1">
        <w:rPr>
          <w:rFonts w:cstheme="minorHAnsi"/>
          <w:sz w:val="32"/>
          <w:szCs w:val="32"/>
        </w:rPr>
        <w:t xml:space="preserve">Battery Connection to Load Circuit </w:t>
      </w:r>
    </w:p>
    <w:p w14:paraId="7334E696" w14:textId="77777777" w:rsidR="00E755F1" w:rsidRPr="00E755F1" w:rsidRDefault="00E755F1" w:rsidP="00DD67FA">
      <w:pPr>
        <w:jc w:val="both"/>
        <w:rPr>
          <w:rFonts w:cstheme="minorHAnsi"/>
          <w:sz w:val="32"/>
          <w:szCs w:val="32"/>
        </w:rPr>
      </w:pPr>
    </w:p>
    <w:p w14:paraId="4F7EF942" w14:textId="02BE9355" w:rsidR="00E755F1" w:rsidRPr="00E755F1" w:rsidRDefault="00E755F1" w:rsidP="00DD67FA">
      <w:pPr>
        <w:ind w:firstLine="720"/>
        <w:jc w:val="both"/>
        <w:rPr>
          <w:rFonts w:cstheme="minorHAnsi"/>
          <w:sz w:val="32"/>
          <w:szCs w:val="32"/>
        </w:rPr>
      </w:pPr>
      <w:r w:rsidRPr="00E755F1">
        <w:rPr>
          <w:rFonts w:cstheme="minorHAnsi"/>
          <w:sz w:val="32"/>
          <w:szCs w:val="32"/>
        </w:rPr>
        <w:t>•</w:t>
      </w:r>
      <w:r w:rsidRPr="00E755F1">
        <w:rPr>
          <w:rFonts w:cstheme="minorHAnsi"/>
          <w:sz w:val="32"/>
          <w:szCs w:val="32"/>
        </w:rPr>
        <w:tab/>
      </w:r>
      <w:r w:rsidR="00BB45C1">
        <w:rPr>
          <w:rFonts w:cstheme="minorHAnsi"/>
          <w:color w:val="FFFFFF" w:themeColor="background1"/>
          <w:sz w:val="32"/>
          <w:szCs w:val="32"/>
        </w:rPr>
        <w:t xml:space="preserve">2 </w:t>
      </w:r>
      <w:r w:rsidRPr="00E755F1">
        <w:rPr>
          <w:rFonts w:cstheme="minorHAnsi"/>
          <w:sz w:val="32"/>
          <w:szCs w:val="32"/>
        </w:rPr>
        <w:t xml:space="preserve">Optimization </w:t>
      </w:r>
    </w:p>
    <w:p w14:paraId="552D410D" w14:textId="77777777" w:rsidR="00E755F1" w:rsidRPr="00E755F1" w:rsidRDefault="00E755F1" w:rsidP="00DD67FA">
      <w:pPr>
        <w:jc w:val="both"/>
        <w:rPr>
          <w:rFonts w:cstheme="minorHAnsi"/>
          <w:sz w:val="32"/>
          <w:szCs w:val="32"/>
        </w:rPr>
      </w:pPr>
    </w:p>
    <w:p w14:paraId="44257507" w14:textId="4B816275" w:rsidR="00E755F1" w:rsidRPr="00F13B87" w:rsidRDefault="00F13B87" w:rsidP="00DD67FA">
      <w:pPr>
        <w:jc w:val="both"/>
        <w:rPr>
          <w:rFonts w:cstheme="minorHAnsi"/>
          <w:b/>
          <w:bCs/>
          <w:sz w:val="36"/>
          <w:szCs w:val="36"/>
          <w:u w:val="single"/>
        </w:rPr>
      </w:pPr>
      <w:r>
        <w:rPr>
          <w:rFonts w:cstheme="minorHAnsi"/>
          <w:b/>
          <w:bCs/>
          <w:sz w:val="36"/>
          <w:szCs w:val="36"/>
          <w:u w:val="single"/>
        </w:rPr>
        <w:t>Monitor</w:t>
      </w:r>
    </w:p>
    <w:p w14:paraId="6C075732" w14:textId="77777777" w:rsidR="00E755F1" w:rsidRPr="00E755F1" w:rsidRDefault="00E755F1" w:rsidP="00DD67FA">
      <w:pPr>
        <w:jc w:val="both"/>
        <w:rPr>
          <w:rFonts w:cstheme="minorHAnsi"/>
          <w:sz w:val="32"/>
          <w:szCs w:val="32"/>
        </w:rPr>
      </w:pPr>
    </w:p>
    <w:p w14:paraId="70A90835" w14:textId="16A7AF15" w:rsidR="00E755F1" w:rsidRPr="00E755F1" w:rsidRDefault="00E755F1" w:rsidP="00DD67FA">
      <w:pPr>
        <w:jc w:val="both"/>
        <w:rPr>
          <w:rFonts w:cstheme="minorHAnsi"/>
          <w:sz w:val="32"/>
          <w:szCs w:val="32"/>
        </w:rPr>
      </w:pPr>
      <w:r w:rsidRPr="00E755F1">
        <w:rPr>
          <w:rFonts w:cstheme="minorHAnsi"/>
          <w:sz w:val="32"/>
          <w:szCs w:val="32"/>
        </w:rPr>
        <w:t>A BMS may</w:t>
      </w:r>
      <w:r w:rsidR="00DD67FA">
        <w:rPr>
          <w:rFonts w:cstheme="minorHAnsi"/>
          <w:color w:val="FFFFFF" w:themeColor="background1"/>
          <w:sz w:val="32"/>
          <w:szCs w:val="32"/>
        </w:rPr>
        <w:t xml:space="preserve"> </w:t>
      </w:r>
      <w:r w:rsidRPr="00E755F1">
        <w:rPr>
          <w:rFonts w:cstheme="minorHAnsi"/>
          <w:sz w:val="32"/>
          <w:szCs w:val="32"/>
        </w:rPr>
        <w:t>screen the</w:t>
      </w:r>
      <w:r w:rsidR="00DD67FA">
        <w:rPr>
          <w:rFonts w:cstheme="minorHAnsi"/>
          <w:color w:val="FFFFFF" w:themeColor="background1"/>
          <w:sz w:val="32"/>
          <w:szCs w:val="32"/>
        </w:rPr>
        <w:t xml:space="preserve"> </w:t>
      </w:r>
      <w:r w:rsidR="00DD67FA">
        <w:rPr>
          <w:rFonts w:cstheme="minorHAnsi"/>
          <w:sz w:val="32"/>
          <w:szCs w:val="32"/>
        </w:rPr>
        <w:t>condition</w:t>
      </w:r>
      <w:r w:rsidR="00DD67FA">
        <w:rPr>
          <w:color w:val="FFFFFF" w:themeColor="background1"/>
          <w:sz w:val="32"/>
          <w:szCs w:val="32"/>
        </w:rPr>
        <w:t xml:space="preserve"> </w:t>
      </w:r>
      <w:r w:rsidRPr="00E755F1">
        <w:rPr>
          <w:rFonts w:cstheme="minorHAnsi"/>
          <w:sz w:val="32"/>
          <w:szCs w:val="32"/>
        </w:rPr>
        <w:t>of</w:t>
      </w:r>
      <w:r w:rsidR="00DD67FA">
        <w:rPr>
          <w:rFonts w:cstheme="minorHAnsi"/>
          <w:color w:val="FFFFFF" w:themeColor="background1"/>
          <w:sz w:val="32"/>
          <w:szCs w:val="32"/>
        </w:rPr>
        <w:t>2</w:t>
      </w:r>
      <w:r w:rsidR="00DD67FA">
        <w:rPr>
          <w:rFonts w:cstheme="minorHAnsi"/>
          <w:sz w:val="32"/>
          <w:szCs w:val="32"/>
        </w:rPr>
        <w:t>the</w:t>
      </w:r>
      <w:r w:rsidR="00DD67FA" w:rsidRPr="00413C53">
        <w:rPr>
          <w:color w:val="FFFFFF" w:themeColor="background1"/>
          <w:sz w:val="32"/>
          <w:szCs w:val="32"/>
        </w:rPr>
        <w:t>2</w:t>
      </w:r>
      <w:r w:rsidRPr="00E755F1">
        <w:rPr>
          <w:rFonts w:cstheme="minorHAnsi"/>
          <w:sz w:val="32"/>
          <w:szCs w:val="32"/>
        </w:rPr>
        <w:t>battery as</w:t>
      </w:r>
      <w:r w:rsidR="00DD67FA">
        <w:rPr>
          <w:rFonts w:cstheme="minorHAnsi"/>
          <w:color w:val="FFFFFF" w:themeColor="background1"/>
          <w:sz w:val="32"/>
          <w:szCs w:val="32"/>
        </w:rPr>
        <w:t xml:space="preserve"> </w:t>
      </w:r>
      <w:r w:rsidRPr="00E755F1">
        <w:rPr>
          <w:rFonts w:cstheme="minorHAnsi"/>
          <w:sz w:val="32"/>
          <w:szCs w:val="32"/>
        </w:rPr>
        <w:t>spoke</w:t>
      </w:r>
      <w:r w:rsidR="00DD67FA">
        <w:rPr>
          <w:rFonts w:cstheme="minorHAnsi"/>
          <w:color w:val="FFFFFF" w:themeColor="background1"/>
          <w:sz w:val="32"/>
          <w:szCs w:val="32"/>
        </w:rPr>
        <w:t xml:space="preserve"> </w:t>
      </w:r>
      <w:r w:rsidR="00DD67FA">
        <w:rPr>
          <w:rFonts w:cstheme="minorHAnsi"/>
          <w:sz w:val="32"/>
          <w:szCs w:val="32"/>
        </w:rPr>
        <w:t xml:space="preserve">to </w:t>
      </w:r>
      <w:r w:rsidRPr="00E755F1">
        <w:rPr>
          <w:rFonts w:cstheme="minorHAnsi"/>
          <w:sz w:val="32"/>
          <w:szCs w:val="32"/>
        </w:rPr>
        <w:t>by</w:t>
      </w:r>
      <w:r w:rsidR="00DD67FA">
        <w:rPr>
          <w:rFonts w:cstheme="minorHAnsi"/>
          <w:color w:val="FFFFFF" w:themeColor="background1"/>
          <w:sz w:val="32"/>
          <w:szCs w:val="32"/>
        </w:rPr>
        <w:t xml:space="preserve"> </w:t>
      </w:r>
      <w:r w:rsidR="00DD67FA">
        <w:rPr>
          <w:rFonts w:cstheme="minorHAnsi"/>
          <w:sz w:val="32"/>
          <w:szCs w:val="32"/>
        </w:rPr>
        <w:t xml:space="preserve">different things, </w:t>
      </w:r>
      <w:r w:rsidRPr="00E755F1">
        <w:rPr>
          <w:rFonts w:cstheme="minorHAnsi"/>
          <w:sz w:val="32"/>
          <w:szCs w:val="32"/>
        </w:rPr>
        <w:t xml:space="preserve">for example, </w:t>
      </w:r>
    </w:p>
    <w:p w14:paraId="1FACBA97" w14:textId="77777777" w:rsidR="00E755F1" w:rsidRPr="00E755F1" w:rsidRDefault="00E755F1" w:rsidP="00DD67FA">
      <w:pPr>
        <w:jc w:val="both"/>
        <w:rPr>
          <w:rFonts w:cstheme="minorHAnsi"/>
          <w:sz w:val="32"/>
          <w:szCs w:val="32"/>
        </w:rPr>
      </w:pPr>
    </w:p>
    <w:p w14:paraId="5F121FA7" w14:textId="39F4801C" w:rsidR="00E755F1" w:rsidRPr="00E755F1" w:rsidRDefault="00E755F1" w:rsidP="00DD67FA">
      <w:pPr>
        <w:ind w:left="1440" w:hanging="720"/>
        <w:jc w:val="both"/>
        <w:rPr>
          <w:rFonts w:cstheme="minorHAnsi"/>
          <w:sz w:val="32"/>
          <w:szCs w:val="32"/>
        </w:rPr>
      </w:pPr>
      <w:r w:rsidRPr="00E755F1">
        <w:rPr>
          <w:rFonts w:cstheme="minorHAnsi"/>
          <w:sz w:val="32"/>
          <w:szCs w:val="32"/>
        </w:rPr>
        <w:t>•</w:t>
      </w:r>
      <w:r w:rsidRPr="00E755F1">
        <w:rPr>
          <w:rFonts w:cstheme="minorHAnsi"/>
          <w:sz w:val="32"/>
          <w:szCs w:val="32"/>
        </w:rPr>
        <w:tab/>
        <w:t>Voltage: absolute voltage</w:t>
      </w:r>
      <w:r w:rsidR="000B115E">
        <w:rPr>
          <w:rFonts w:cstheme="minorHAnsi"/>
          <w:color w:val="FFFFFF" w:themeColor="background1"/>
          <w:sz w:val="32"/>
          <w:szCs w:val="32"/>
        </w:rPr>
        <w:t>2</w:t>
      </w:r>
      <w:r w:rsidRPr="00E755F1">
        <w:rPr>
          <w:rFonts w:cstheme="minorHAnsi"/>
          <w:sz w:val="32"/>
          <w:szCs w:val="32"/>
        </w:rPr>
        <w:t>, voltages of individual cells, least and most extreme cel</w:t>
      </w:r>
      <w:r w:rsidR="000B115E">
        <w:rPr>
          <w:rFonts w:cstheme="minorHAnsi"/>
          <w:color w:val="FFFFFF" w:themeColor="background1"/>
          <w:sz w:val="32"/>
          <w:szCs w:val="32"/>
        </w:rPr>
        <w:t xml:space="preserve">2 </w:t>
      </w:r>
      <w:r w:rsidRPr="00E755F1">
        <w:rPr>
          <w:rFonts w:cstheme="minorHAnsi"/>
          <w:sz w:val="32"/>
          <w:szCs w:val="32"/>
        </w:rPr>
        <w:t>l voltage, or voltag</w:t>
      </w:r>
      <w:r w:rsidR="000B115E">
        <w:rPr>
          <w:rFonts w:cstheme="minorHAnsi"/>
          <w:color w:val="FFFFFF" w:themeColor="background1"/>
          <w:sz w:val="32"/>
          <w:szCs w:val="32"/>
        </w:rPr>
        <w:t xml:space="preserve">2 </w:t>
      </w:r>
      <w:r w:rsidRPr="00E755F1">
        <w:rPr>
          <w:rFonts w:cstheme="minorHAnsi"/>
          <w:sz w:val="32"/>
          <w:szCs w:val="32"/>
        </w:rPr>
        <w:t xml:space="preserve">e of occasional </w:t>
      </w:r>
      <w:r w:rsidR="000B115E">
        <w:rPr>
          <w:rFonts w:cstheme="minorHAnsi"/>
          <w:color w:val="FFFFFF" w:themeColor="background1"/>
          <w:sz w:val="32"/>
          <w:szCs w:val="32"/>
        </w:rPr>
        <w:t xml:space="preserve">2 </w:t>
      </w:r>
      <w:r w:rsidRPr="00E755F1">
        <w:rPr>
          <w:rFonts w:cstheme="minorHAnsi"/>
          <w:sz w:val="32"/>
          <w:szCs w:val="32"/>
        </w:rPr>
        <w:t xml:space="preserve">taps </w:t>
      </w:r>
    </w:p>
    <w:p w14:paraId="41819E65" w14:textId="4B000D56" w:rsidR="00E755F1" w:rsidRPr="00E755F1" w:rsidRDefault="00E755F1" w:rsidP="00DD67FA">
      <w:pPr>
        <w:ind w:left="1440" w:hanging="720"/>
        <w:jc w:val="both"/>
        <w:rPr>
          <w:rFonts w:cstheme="minorHAnsi"/>
          <w:sz w:val="32"/>
          <w:szCs w:val="32"/>
        </w:rPr>
      </w:pPr>
      <w:r w:rsidRPr="00E755F1">
        <w:rPr>
          <w:rFonts w:cstheme="minorHAnsi"/>
          <w:sz w:val="32"/>
          <w:szCs w:val="32"/>
        </w:rPr>
        <w:t>•</w:t>
      </w:r>
      <w:r w:rsidRPr="00E755F1">
        <w:rPr>
          <w:rFonts w:cstheme="minorHAnsi"/>
          <w:sz w:val="32"/>
          <w:szCs w:val="32"/>
        </w:rPr>
        <w:tab/>
        <w:t>Temperature: normal temperature</w:t>
      </w:r>
      <w:r w:rsidR="000B115E">
        <w:rPr>
          <w:rFonts w:cstheme="minorHAnsi"/>
          <w:color w:val="FFFFFF" w:themeColor="background1"/>
          <w:sz w:val="32"/>
          <w:szCs w:val="32"/>
        </w:rPr>
        <w:t>2</w:t>
      </w:r>
      <w:r w:rsidR="00DD67FA">
        <w:rPr>
          <w:rFonts w:cstheme="minorHAnsi"/>
          <w:sz w:val="32"/>
          <w:szCs w:val="32"/>
        </w:rPr>
        <w:t>,</w:t>
      </w:r>
      <w:r w:rsidR="00DD67FA" w:rsidRPr="00DD67FA">
        <w:rPr>
          <w:color w:val="FFFFFF" w:themeColor="background1"/>
          <w:sz w:val="32"/>
          <w:szCs w:val="32"/>
        </w:rPr>
        <w:t xml:space="preserve"> </w:t>
      </w:r>
      <w:r w:rsidR="00DD67FA" w:rsidRPr="00413C53">
        <w:rPr>
          <w:color w:val="FFFFFF" w:themeColor="background1"/>
          <w:sz w:val="32"/>
          <w:szCs w:val="32"/>
        </w:rPr>
        <w:t>2</w:t>
      </w:r>
      <w:r w:rsidRPr="00E755F1">
        <w:rPr>
          <w:rFonts w:cstheme="minorHAnsi"/>
          <w:sz w:val="32"/>
          <w:szCs w:val="32"/>
        </w:rPr>
        <w:t xml:space="preserve">coolant consumption temperature, </w:t>
      </w:r>
      <w:r w:rsidR="000B115E">
        <w:rPr>
          <w:rFonts w:cstheme="minorHAnsi"/>
          <w:color w:val="FFFFFF" w:themeColor="background1"/>
          <w:sz w:val="32"/>
          <w:szCs w:val="32"/>
        </w:rPr>
        <w:t xml:space="preserve">2 </w:t>
      </w:r>
      <w:r w:rsidRPr="00E755F1">
        <w:rPr>
          <w:rFonts w:cstheme="minorHAnsi"/>
          <w:sz w:val="32"/>
          <w:szCs w:val="32"/>
        </w:rPr>
        <w:t xml:space="preserve">coolant yield temperature, or </w:t>
      </w:r>
      <w:r w:rsidR="000B115E">
        <w:rPr>
          <w:rFonts w:cstheme="minorHAnsi"/>
          <w:color w:val="FFFFFF" w:themeColor="background1"/>
          <w:sz w:val="32"/>
          <w:szCs w:val="32"/>
        </w:rPr>
        <w:t xml:space="preserve">2 </w:t>
      </w:r>
      <w:r w:rsidRPr="00E755F1">
        <w:rPr>
          <w:rFonts w:cstheme="minorHAnsi"/>
          <w:sz w:val="32"/>
          <w:szCs w:val="32"/>
        </w:rPr>
        <w:t xml:space="preserve">temperatures of individual </w:t>
      </w:r>
      <w:r w:rsidR="000B115E">
        <w:rPr>
          <w:rFonts w:cstheme="minorHAnsi"/>
          <w:color w:val="FFFFFF" w:themeColor="background1"/>
          <w:sz w:val="32"/>
          <w:szCs w:val="32"/>
        </w:rPr>
        <w:t xml:space="preserve">2 </w:t>
      </w:r>
      <w:r w:rsidRPr="00E755F1">
        <w:rPr>
          <w:rFonts w:cstheme="minorHAnsi"/>
          <w:sz w:val="32"/>
          <w:szCs w:val="32"/>
        </w:rPr>
        <w:t xml:space="preserve">cells </w:t>
      </w:r>
    </w:p>
    <w:p w14:paraId="1D2D57F2" w14:textId="357F0B4B" w:rsidR="00E755F1" w:rsidRPr="00E755F1" w:rsidRDefault="00E755F1" w:rsidP="00DD67FA">
      <w:pPr>
        <w:ind w:left="1440" w:hanging="720"/>
        <w:jc w:val="both"/>
        <w:rPr>
          <w:rFonts w:cstheme="minorHAnsi"/>
          <w:sz w:val="32"/>
          <w:szCs w:val="32"/>
        </w:rPr>
      </w:pPr>
      <w:r w:rsidRPr="00E755F1">
        <w:rPr>
          <w:rFonts w:cstheme="minorHAnsi"/>
          <w:sz w:val="32"/>
          <w:szCs w:val="32"/>
        </w:rPr>
        <w:t>•</w:t>
      </w:r>
      <w:r w:rsidRPr="00E755F1">
        <w:rPr>
          <w:rFonts w:cstheme="minorHAnsi"/>
          <w:sz w:val="32"/>
          <w:szCs w:val="32"/>
        </w:rPr>
        <w:tab/>
        <w:t>State</w:t>
      </w:r>
      <w:r w:rsidR="000B115E">
        <w:rPr>
          <w:rFonts w:cstheme="minorHAnsi"/>
          <w:color w:val="FFFFFF" w:themeColor="background1"/>
          <w:sz w:val="32"/>
          <w:szCs w:val="32"/>
        </w:rPr>
        <w:t xml:space="preserve">2 </w:t>
      </w:r>
      <w:r w:rsidRPr="00E755F1">
        <w:rPr>
          <w:rFonts w:cstheme="minorHAnsi"/>
          <w:sz w:val="32"/>
          <w:szCs w:val="32"/>
        </w:rPr>
        <w:t xml:space="preserve"> of</w:t>
      </w:r>
      <w:r w:rsidR="000B115E">
        <w:rPr>
          <w:rFonts w:cstheme="minorHAnsi"/>
          <w:color w:val="FFFFFF" w:themeColor="background1"/>
          <w:sz w:val="32"/>
          <w:szCs w:val="32"/>
        </w:rPr>
        <w:t xml:space="preserve">2 </w:t>
      </w:r>
      <w:r w:rsidRPr="00E755F1">
        <w:rPr>
          <w:rFonts w:cstheme="minorHAnsi"/>
          <w:sz w:val="32"/>
          <w:szCs w:val="32"/>
        </w:rPr>
        <w:t xml:space="preserve"> Charge</w:t>
      </w:r>
      <w:r w:rsidR="000B115E">
        <w:rPr>
          <w:rFonts w:cstheme="minorHAnsi"/>
          <w:color w:val="FFFFFF" w:themeColor="background1"/>
          <w:sz w:val="32"/>
          <w:szCs w:val="32"/>
        </w:rPr>
        <w:t xml:space="preserve">2 </w:t>
      </w:r>
      <w:r w:rsidRPr="00E755F1">
        <w:rPr>
          <w:rFonts w:cstheme="minorHAnsi"/>
          <w:sz w:val="32"/>
          <w:szCs w:val="32"/>
        </w:rPr>
        <w:t xml:space="preserve"> (SOC) </w:t>
      </w:r>
      <w:r w:rsidR="000B115E">
        <w:rPr>
          <w:rFonts w:cstheme="minorHAnsi"/>
          <w:color w:val="FFFFFF" w:themeColor="background1"/>
          <w:sz w:val="32"/>
          <w:szCs w:val="32"/>
        </w:rPr>
        <w:t xml:space="preserve">2 </w:t>
      </w:r>
      <w:r w:rsidRPr="00E755F1">
        <w:rPr>
          <w:rFonts w:cstheme="minorHAnsi"/>
          <w:sz w:val="32"/>
          <w:szCs w:val="32"/>
        </w:rPr>
        <w:t xml:space="preserve">or </w:t>
      </w:r>
      <w:r w:rsidR="000B115E">
        <w:rPr>
          <w:rFonts w:cstheme="minorHAnsi"/>
          <w:color w:val="FFFFFF" w:themeColor="background1"/>
          <w:sz w:val="32"/>
          <w:szCs w:val="32"/>
        </w:rPr>
        <w:t xml:space="preserve">2 </w:t>
      </w:r>
      <w:r w:rsidRPr="00E755F1">
        <w:rPr>
          <w:rFonts w:cstheme="minorHAnsi"/>
          <w:sz w:val="32"/>
          <w:szCs w:val="32"/>
        </w:rPr>
        <w:t>profundity</w:t>
      </w:r>
      <w:r w:rsidR="000B115E">
        <w:rPr>
          <w:rFonts w:cstheme="minorHAnsi"/>
          <w:color w:val="FFFFFF" w:themeColor="background1"/>
          <w:sz w:val="32"/>
          <w:szCs w:val="32"/>
        </w:rPr>
        <w:t xml:space="preserve">2 </w:t>
      </w:r>
      <w:r w:rsidRPr="00E755F1">
        <w:rPr>
          <w:rFonts w:cstheme="minorHAnsi"/>
          <w:sz w:val="32"/>
          <w:szCs w:val="32"/>
        </w:rPr>
        <w:t xml:space="preserve"> of</w:t>
      </w:r>
      <w:r w:rsidR="000B115E">
        <w:rPr>
          <w:rFonts w:cstheme="minorHAnsi"/>
          <w:color w:val="FFFFFF" w:themeColor="background1"/>
          <w:sz w:val="32"/>
          <w:szCs w:val="32"/>
        </w:rPr>
        <w:t xml:space="preserve">2 </w:t>
      </w:r>
      <w:r w:rsidRPr="00E755F1">
        <w:rPr>
          <w:rFonts w:cstheme="minorHAnsi"/>
          <w:sz w:val="32"/>
          <w:szCs w:val="32"/>
        </w:rPr>
        <w:t xml:space="preserve"> release</w:t>
      </w:r>
      <w:r w:rsidR="000B115E">
        <w:rPr>
          <w:rFonts w:cstheme="minorHAnsi"/>
          <w:color w:val="FFFFFF" w:themeColor="background1"/>
          <w:sz w:val="32"/>
          <w:szCs w:val="32"/>
        </w:rPr>
        <w:t xml:space="preserve">2 </w:t>
      </w:r>
      <w:r w:rsidRPr="00E755F1">
        <w:rPr>
          <w:rFonts w:cstheme="minorHAnsi"/>
          <w:sz w:val="32"/>
          <w:szCs w:val="32"/>
        </w:rPr>
        <w:t xml:space="preserve"> (DOD), to</w:t>
      </w:r>
      <w:r w:rsidR="000B115E">
        <w:rPr>
          <w:rFonts w:cstheme="minorHAnsi"/>
          <w:color w:val="FFFFFF" w:themeColor="background1"/>
          <w:sz w:val="32"/>
          <w:szCs w:val="32"/>
        </w:rPr>
        <w:t xml:space="preserve">2 </w:t>
      </w:r>
      <w:r w:rsidRPr="00E755F1">
        <w:rPr>
          <w:rFonts w:cstheme="minorHAnsi"/>
          <w:sz w:val="32"/>
          <w:szCs w:val="32"/>
        </w:rPr>
        <w:t xml:space="preserve"> demonstrate</w:t>
      </w:r>
      <w:r w:rsidR="00DD67FA" w:rsidRPr="00413C53">
        <w:rPr>
          <w:color w:val="FFFFFF" w:themeColor="background1"/>
          <w:sz w:val="32"/>
          <w:szCs w:val="32"/>
        </w:rPr>
        <w:t>2</w:t>
      </w:r>
      <w:r w:rsidRPr="00E755F1">
        <w:rPr>
          <w:rFonts w:cstheme="minorHAnsi"/>
          <w:sz w:val="32"/>
          <w:szCs w:val="32"/>
        </w:rPr>
        <w:t>the</w:t>
      </w:r>
      <w:r w:rsidR="000B115E">
        <w:rPr>
          <w:rFonts w:cstheme="minorHAnsi"/>
          <w:color w:val="FFFFFF" w:themeColor="background1"/>
          <w:sz w:val="32"/>
          <w:szCs w:val="32"/>
        </w:rPr>
        <w:t xml:space="preserve">2 </w:t>
      </w:r>
      <w:r w:rsidRPr="00E755F1">
        <w:rPr>
          <w:rFonts w:cstheme="minorHAnsi"/>
          <w:sz w:val="32"/>
          <w:szCs w:val="32"/>
        </w:rPr>
        <w:t xml:space="preserve"> charge</w:t>
      </w:r>
      <w:r w:rsidR="000B115E">
        <w:rPr>
          <w:rFonts w:cstheme="minorHAnsi"/>
          <w:color w:val="FFFFFF" w:themeColor="background1"/>
          <w:sz w:val="32"/>
          <w:szCs w:val="32"/>
        </w:rPr>
        <w:t xml:space="preserve">2 </w:t>
      </w:r>
      <w:r w:rsidRPr="00E755F1">
        <w:rPr>
          <w:rFonts w:cstheme="minorHAnsi"/>
          <w:sz w:val="32"/>
          <w:szCs w:val="32"/>
        </w:rPr>
        <w:t xml:space="preserve"> level</w:t>
      </w:r>
      <w:r w:rsidR="000B115E">
        <w:rPr>
          <w:rFonts w:cstheme="minorHAnsi"/>
          <w:color w:val="FFFFFF" w:themeColor="background1"/>
          <w:sz w:val="32"/>
          <w:szCs w:val="32"/>
        </w:rPr>
        <w:t xml:space="preserve">2 </w:t>
      </w:r>
      <w:r w:rsidRPr="00E755F1">
        <w:rPr>
          <w:rFonts w:cstheme="minorHAnsi"/>
          <w:sz w:val="32"/>
          <w:szCs w:val="32"/>
        </w:rPr>
        <w:t xml:space="preserve"> of</w:t>
      </w:r>
      <w:r w:rsidR="000B115E">
        <w:rPr>
          <w:rFonts w:cstheme="minorHAnsi"/>
          <w:color w:val="FFFFFF" w:themeColor="background1"/>
          <w:sz w:val="32"/>
          <w:szCs w:val="32"/>
        </w:rPr>
        <w:t xml:space="preserve">2 </w:t>
      </w:r>
      <w:r w:rsidRPr="00E755F1">
        <w:rPr>
          <w:rFonts w:cstheme="minorHAnsi"/>
          <w:sz w:val="32"/>
          <w:szCs w:val="32"/>
        </w:rPr>
        <w:t xml:space="preserve"> the</w:t>
      </w:r>
      <w:r w:rsidR="000B115E">
        <w:rPr>
          <w:rFonts w:cstheme="minorHAnsi"/>
          <w:color w:val="FFFFFF" w:themeColor="background1"/>
          <w:sz w:val="32"/>
          <w:szCs w:val="32"/>
        </w:rPr>
        <w:t xml:space="preserve">2 </w:t>
      </w:r>
      <w:r w:rsidRPr="00E755F1">
        <w:rPr>
          <w:rFonts w:cstheme="minorHAnsi"/>
          <w:sz w:val="32"/>
          <w:szCs w:val="32"/>
        </w:rPr>
        <w:t xml:space="preserve"> battery </w:t>
      </w:r>
    </w:p>
    <w:p w14:paraId="0B75173A" w14:textId="5CFADBCE" w:rsidR="00E755F1" w:rsidRPr="00E755F1" w:rsidRDefault="00E755F1" w:rsidP="00DD67FA">
      <w:pPr>
        <w:ind w:left="1440" w:hanging="720"/>
        <w:jc w:val="both"/>
        <w:rPr>
          <w:rFonts w:cstheme="minorHAnsi"/>
          <w:sz w:val="32"/>
          <w:szCs w:val="32"/>
        </w:rPr>
      </w:pPr>
      <w:r w:rsidRPr="00E755F1">
        <w:rPr>
          <w:rFonts w:cstheme="minorHAnsi"/>
          <w:sz w:val="32"/>
          <w:szCs w:val="32"/>
        </w:rPr>
        <w:t>•</w:t>
      </w:r>
      <w:r w:rsidRPr="00E755F1">
        <w:rPr>
          <w:rFonts w:cstheme="minorHAnsi"/>
          <w:sz w:val="32"/>
          <w:szCs w:val="32"/>
        </w:rPr>
        <w:tab/>
        <w:t>State</w:t>
      </w:r>
      <w:r w:rsidR="000B115E">
        <w:rPr>
          <w:rFonts w:cstheme="minorHAnsi"/>
          <w:color w:val="FFFFFF" w:themeColor="background1"/>
          <w:sz w:val="32"/>
          <w:szCs w:val="32"/>
        </w:rPr>
        <w:t xml:space="preserve">2 </w:t>
      </w:r>
      <w:r w:rsidRPr="00E755F1">
        <w:rPr>
          <w:rFonts w:cstheme="minorHAnsi"/>
          <w:sz w:val="32"/>
          <w:szCs w:val="32"/>
        </w:rPr>
        <w:t xml:space="preserve"> of </w:t>
      </w:r>
      <w:r w:rsidR="000B115E">
        <w:rPr>
          <w:rFonts w:cstheme="minorHAnsi"/>
          <w:color w:val="FFFFFF" w:themeColor="background1"/>
          <w:sz w:val="32"/>
          <w:szCs w:val="32"/>
        </w:rPr>
        <w:t xml:space="preserve">2 </w:t>
      </w:r>
      <w:r w:rsidRPr="00E755F1">
        <w:rPr>
          <w:rFonts w:cstheme="minorHAnsi"/>
          <w:sz w:val="32"/>
          <w:szCs w:val="32"/>
        </w:rPr>
        <w:t xml:space="preserve">Health </w:t>
      </w:r>
      <w:r w:rsidR="000B115E">
        <w:rPr>
          <w:rFonts w:cstheme="minorHAnsi"/>
          <w:color w:val="FFFFFF" w:themeColor="background1"/>
          <w:sz w:val="32"/>
          <w:szCs w:val="32"/>
        </w:rPr>
        <w:t xml:space="preserve">2 </w:t>
      </w:r>
      <w:r w:rsidRPr="00E755F1">
        <w:rPr>
          <w:rFonts w:cstheme="minorHAnsi"/>
          <w:sz w:val="32"/>
          <w:szCs w:val="32"/>
        </w:rPr>
        <w:t xml:space="preserve">(SOH), a </w:t>
      </w:r>
      <w:r w:rsidR="000B115E">
        <w:rPr>
          <w:rFonts w:cstheme="minorHAnsi"/>
          <w:color w:val="FFFFFF" w:themeColor="background1"/>
          <w:sz w:val="32"/>
          <w:szCs w:val="32"/>
        </w:rPr>
        <w:t xml:space="preserve">2 </w:t>
      </w:r>
      <w:r w:rsidRPr="00E755F1">
        <w:rPr>
          <w:rFonts w:cstheme="minorHAnsi"/>
          <w:sz w:val="32"/>
          <w:szCs w:val="32"/>
        </w:rPr>
        <w:t xml:space="preserve">differently </w:t>
      </w:r>
      <w:r w:rsidR="000B115E">
        <w:rPr>
          <w:rFonts w:cstheme="minorHAnsi"/>
          <w:color w:val="FFFFFF" w:themeColor="background1"/>
          <w:sz w:val="32"/>
          <w:szCs w:val="32"/>
        </w:rPr>
        <w:t xml:space="preserve">2 </w:t>
      </w:r>
      <w:r w:rsidRPr="00E755F1">
        <w:rPr>
          <w:rFonts w:cstheme="minorHAnsi"/>
          <w:sz w:val="32"/>
          <w:szCs w:val="32"/>
        </w:rPr>
        <w:t xml:space="preserve">characterized </w:t>
      </w:r>
      <w:r w:rsidR="000B115E">
        <w:rPr>
          <w:rFonts w:cstheme="minorHAnsi"/>
          <w:color w:val="FFFFFF" w:themeColor="background1"/>
          <w:sz w:val="32"/>
          <w:szCs w:val="32"/>
        </w:rPr>
        <w:t xml:space="preserve">2 </w:t>
      </w:r>
      <w:r w:rsidRPr="00E755F1">
        <w:rPr>
          <w:rFonts w:cstheme="minorHAnsi"/>
          <w:sz w:val="32"/>
          <w:szCs w:val="32"/>
        </w:rPr>
        <w:t>estimation</w:t>
      </w:r>
      <w:r w:rsidR="000B115E">
        <w:rPr>
          <w:rFonts w:cstheme="minorHAnsi"/>
          <w:color w:val="FFFFFF" w:themeColor="background1"/>
          <w:sz w:val="32"/>
          <w:szCs w:val="32"/>
        </w:rPr>
        <w:t xml:space="preserve">2 </w:t>
      </w:r>
      <w:r w:rsidRPr="00E755F1">
        <w:rPr>
          <w:rFonts w:cstheme="minorHAnsi"/>
          <w:sz w:val="32"/>
          <w:szCs w:val="32"/>
        </w:rPr>
        <w:t xml:space="preserve"> of </w:t>
      </w:r>
      <w:r w:rsidR="000B115E">
        <w:rPr>
          <w:rFonts w:cstheme="minorHAnsi"/>
          <w:color w:val="FFFFFF" w:themeColor="background1"/>
          <w:sz w:val="32"/>
          <w:szCs w:val="32"/>
        </w:rPr>
        <w:t xml:space="preserve">2 </w:t>
      </w:r>
      <w:r w:rsidRPr="00E755F1">
        <w:rPr>
          <w:rFonts w:cstheme="minorHAnsi"/>
          <w:sz w:val="32"/>
          <w:szCs w:val="32"/>
        </w:rPr>
        <w:t xml:space="preserve">the rest </w:t>
      </w:r>
      <w:r w:rsidR="000B115E">
        <w:rPr>
          <w:rFonts w:cstheme="minorHAnsi"/>
          <w:color w:val="FFFFFF" w:themeColor="background1"/>
          <w:sz w:val="32"/>
          <w:szCs w:val="32"/>
        </w:rPr>
        <w:t xml:space="preserve">2 </w:t>
      </w:r>
      <w:r w:rsidRPr="00E755F1">
        <w:rPr>
          <w:rFonts w:cstheme="minorHAnsi"/>
          <w:sz w:val="32"/>
          <w:szCs w:val="32"/>
        </w:rPr>
        <w:t>of the</w:t>
      </w:r>
      <w:r w:rsidR="000B115E">
        <w:rPr>
          <w:rFonts w:cstheme="minorHAnsi"/>
          <w:color w:val="FFFFFF" w:themeColor="background1"/>
          <w:sz w:val="32"/>
          <w:szCs w:val="32"/>
        </w:rPr>
        <w:t xml:space="preserve">2 </w:t>
      </w:r>
      <w:r w:rsidRPr="00E755F1">
        <w:rPr>
          <w:rFonts w:cstheme="minorHAnsi"/>
          <w:sz w:val="32"/>
          <w:szCs w:val="32"/>
        </w:rPr>
        <w:t xml:space="preserve"> limit </w:t>
      </w:r>
      <w:r w:rsidR="000B115E">
        <w:rPr>
          <w:rFonts w:cstheme="minorHAnsi"/>
          <w:color w:val="FFFFFF" w:themeColor="background1"/>
          <w:sz w:val="32"/>
          <w:szCs w:val="32"/>
        </w:rPr>
        <w:t xml:space="preserve">2 </w:t>
      </w:r>
      <w:r w:rsidRPr="00E755F1">
        <w:rPr>
          <w:rFonts w:cstheme="minorHAnsi"/>
          <w:sz w:val="32"/>
          <w:szCs w:val="32"/>
        </w:rPr>
        <w:t xml:space="preserve">of the </w:t>
      </w:r>
      <w:r w:rsidR="000B115E">
        <w:rPr>
          <w:rFonts w:cstheme="minorHAnsi"/>
          <w:color w:val="FFFFFF" w:themeColor="background1"/>
          <w:sz w:val="32"/>
          <w:szCs w:val="32"/>
        </w:rPr>
        <w:t xml:space="preserve">2 </w:t>
      </w:r>
      <w:r w:rsidRPr="00E755F1">
        <w:rPr>
          <w:rFonts w:cstheme="minorHAnsi"/>
          <w:sz w:val="32"/>
          <w:szCs w:val="32"/>
        </w:rPr>
        <w:t>battery</w:t>
      </w:r>
      <w:r w:rsidR="000B115E">
        <w:rPr>
          <w:rFonts w:cstheme="minorHAnsi"/>
          <w:color w:val="FFFFFF" w:themeColor="background1"/>
          <w:sz w:val="32"/>
          <w:szCs w:val="32"/>
        </w:rPr>
        <w:t xml:space="preserve">2 </w:t>
      </w:r>
      <w:r w:rsidRPr="00E755F1">
        <w:rPr>
          <w:rFonts w:cstheme="minorHAnsi"/>
          <w:sz w:val="32"/>
          <w:szCs w:val="32"/>
        </w:rPr>
        <w:t xml:space="preserve"> as % of the</w:t>
      </w:r>
      <w:r w:rsidR="000B115E">
        <w:rPr>
          <w:rFonts w:cstheme="minorHAnsi"/>
          <w:color w:val="FFFFFF" w:themeColor="background1"/>
          <w:sz w:val="32"/>
          <w:szCs w:val="32"/>
        </w:rPr>
        <w:t xml:space="preserve">2 </w:t>
      </w:r>
      <w:r w:rsidRPr="00E755F1">
        <w:rPr>
          <w:rFonts w:cstheme="minorHAnsi"/>
          <w:sz w:val="32"/>
          <w:szCs w:val="32"/>
        </w:rPr>
        <w:t xml:space="preserve"> first </w:t>
      </w:r>
      <w:r w:rsidR="000B115E">
        <w:rPr>
          <w:rFonts w:cstheme="minorHAnsi"/>
          <w:color w:val="FFFFFF" w:themeColor="background1"/>
          <w:sz w:val="32"/>
          <w:szCs w:val="32"/>
        </w:rPr>
        <w:t xml:space="preserve">2 </w:t>
      </w:r>
      <w:r w:rsidRPr="00E755F1">
        <w:rPr>
          <w:rFonts w:cstheme="minorHAnsi"/>
          <w:sz w:val="32"/>
          <w:szCs w:val="32"/>
        </w:rPr>
        <w:t xml:space="preserve">limit </w:t>
      </w:r>
    </w:p>
    <w:p w14:paraId="3AA318C5" w14:textId="7F2BD7B4" w:rsidR="00E755F1" w:rsidRPr="00E755F1" w:rsidRDefault="00E755F1" w:rsidP="00DD67FA">
      <w:pPr>
        <w:ind w:left="1440" w:hanging="720"/>
        <w:jc w:val="both"/>
        <w:rPr>
          <w:rFonts w:cstheme="minorHAnsi"/>
          <w:sz w:val="32"/>
          <w:szCs w:val="32"/>
        </w:rPr>
      </w:pPr>
      <w:r w:rsidRPr="00E755F1">
        <w:rPr>
          <w:rFonts w:cstheme="minorHAnsi"/>
          <w:sz w:val="32"/>
          <w:szCs w:val="32"/>
        </w:rPr>
        <w:t>•</w:t>
      </w:r>
      <w:r w:rsidRPr="00E755F1">
        <w:rPr>
          <w:rFonts w:cstheme="minorHAnsi"/>
          <w:sz w:val="32"/>
          <w:szCs w:val="32"/>
        </w:rPr>
        <w:tab/>
        <w:t xml:space="preserve">State of Power </w:t>
      </w:r>
      <w:r w:rsidR="000B115E">
        <w:rPr>
          <w:rFonts w:cstheme="minorHAnsi"/>
          <w:color w:val="FFFFFF" w:themeColor="background1"/>
          <w:sz w:val="32"/>
          <w:szCs w:val="32"/>
        </w:rPr>
        <w:t xml:space="preserve">2 </w:t>
      </w:r>
      <w:r w:rsidRPr="00E755F1">
        <w:rPr>
          <w:rFonts w:cstheme="minorHAnsi"/>
          <w:sz w:val="32"/>
          <w:szCs w:val="32"/>
        </w:rPr>
        <w:t>(SOP),</w:t>
      </w:r>
      <w:r w:rsidR="000B115E" w:rsidRPr="000B115E">
        <w:rPr>
          <w:rFonts w:cstheme="minorHAnsi"/>
          <w:color w:val="FFFFFF" w:themeColor="background1"/>
          <w:sz w:val="32"/>
          <w:szCs w:val="32"/>
        </w:rPr>
        <w:t xml:space="preserve"> </w:t>
      </w:r>
      <w:r w:rsidR="000B115E">
        <w:rPr>
          <w:rFonts w:cstheme="minorHAnsi"/>
          <w:color w:val="FFFFFF" w:themeColor="background1"/>
          <w:sz w:val="32"/>
          <w:szCs w:val="32"/>
        </w:rPr>
        <w:t xml:space="preserve">2 </w:t>
      </w:r>
      <w:r w:rsidRPr="00E755F1">
        <w:rPr>
          <w:rFonts w:cstheme="minorHAnsi"/>
          <w:sz w:val="32"/>
          <w:szCs w:val="32"/>
        </w:rPr>
        <w:t xml:space="preserve"> the </w:t>
      </w:r>
      <w:r w:rsidR="000B115E">
        <w:rPr>
          <w:rFonts w:cstheme="minorHAnsi"/>
          <w:color w:val="FFFFFF" w:themeColor="background1"/>
          <w:sz w:val="32"/>
          <w:szCs w:val="32"/>
        </w:rPr>
        <w:t xml:space="preserve">2 </w:t>
      </w:r>
      <w:r w:rsidRPr="00E755F1">
        <w:rPr>
          <w:rFonts w:cstheme="minorHAnsi"/>
          <w:sz w:val="32"/>
          <w:szCs w:val="32"/>
        </w:rPr>
        <w:t xml:space="preserve">measure </w:t>
      </w:r>
      <w:r w:rsidR="000B115E">
        <w:rPr>
          <w:rFonts w:cstheme="minorHAnsi"/>
          <w:color w:val="FFFFFF" w:themeColor="background1"/>
          <w:sz w:val="32"/>
          <w:szCs w:val="32"/>
        </w:rPr>
        <w:t xml:space="preserve">2 </w:t>
      </w:r>
      <w:r w:rsidRPr="00E755F1">
        <w:rPr>
          <w:rFonts w:cstheme="minorHAnsi"/>
          <w:sz w:val="32"/>
          <w:szCs w:val="32"/>
        </w:rPr>
        <w:t>of intensity</w:t>
      </w:r>
      <w:r w:rsidR="000B115E">
        <w:rPr>
          <w:rFonts w:cstheme="minorHAnsi"/>
          <w:color w:val="FFFFFF" w:themeColor="background1"/>
          <w:sz w:val="32"/>
          <w:szCs w:val="32"/>
        </w:rPr>
        <w:t xml:space="preserve">2 </w:t>
      </w:r>
      <w:r w:rsidRPr="00E755F1">
        <w:rPr>
          <w:rFonts w:cstheme="minorHAnsi"/>
          <w:sz w:val="32"/>
          <w:szCs w:val="32"/>
        </w:rPr>
        <w:t xml:space="preserve"> accessible for a </w:t>
      </w:r>
      <w:r w:rsidR="000B115E">
        <w:rPr>
          <w:rFonts w:cstheme="minorHAnsi"/>
          <w:color w:val="FFFFFF" w:themeColor="background1"/>
          <w:sz w:val="32"/>
          <w:szCs w:val="32"/>
        </w:rPr>
        <w:t xml:space="preserve">2 </w:t>
      </w:r>
      <w:r w:rsidRPr="00E755F1">
        <w:rPr>
          <w:rFonts w:cstheme="minorHAnsi"/>
          <w:sz w:val="32"/>
          <w:szCs w:val="32"/>
        </w:rPr>
        <w:t>characterized</w:t>
      </w:r>
      <w:r w:rsidR="000B115E">
        <w:rPr>
          <w:rFonts w:cstheme="minorHAnsi"/>
          <w:color w:val="FFFFFF" w:themeColor="background1"/>
          <w:sz w:val="32"/>
          <w:szCs w:val="32"/>
        </w:rPr>
        <w:t xml:space="preserve">2 </w:t>
      </w:r>
      <w:r w:rsidRPr="00E755F1">
        <w:rPr>
          <w:rFonts w:cstheme="minorHAnsi"/>
          <w:sz w:val="32"/>
          <w:szCs w:val="32"/>
        </w:rPr>
        <w:t xml:space="preserve"> time</w:t>
      </w:r>
      <w:r w:rsidR="00DD67FA" w:rsidRPr="00DD67FA">
        <w:rPr>
          <w:color w:val="FFFFFF" w:themeColor="background1"/>
          <w:sz w:val="32"/>
          <w:szCs w:val="32"/>
        </w:rPr>
        <w:t>2</w:t>
      </w:r>
      <w:r w:rsidRPr="00E755F1">
        <w:rPr>
          <w:rFonts w:cstheme="minorHAnsi"/>
          <w:sz w:val="32"/>
          <w:szCs w:val="32"/>
        </w:rPr>
        <w:t>interim</w:t>
      </w:r>
      <w:r w:rsidR="000B115E">
        <w:rPr>
          <w:rFonts w:cstheme="minorHAnsi"/>
          <w:color w:val="FFFFFF" w:themeColor="background1"/>
          <w:sz w:val="32"/>
          <w:szCs w:val="32"/>
        </w:rPr>
        <w:t xml:space="preserve">2 </w:t>
      </w:r>
      <w:r w:rsidRPr="00E755F1">
        <w:rPr>
          <w:rFonts w:cstheme="minorHAnsi"/>
          <w:sz w:val="32"/>
          <w:szCs w:val="32"/>
        </w:rPr>
        <w:t xml:space="preserve"> given</w:t>
      </w:r>
      <w:r w:rsidR="000B115E">
        <w:rPr>
          <w:rFonts w:cstheme="minorHAnsi"/>
          <w:color w:val="FFFFFF" w:themeColor="background1"/>
          <w:sz w:val="32"/>
          <w:szCs w:val="32"/>
        </w:rPr>
        <w:t xml:space="preserve">2 </w:t>
      </w:r>
      <w:r w:rsidRPr="00E755F1">
        <w:rPr>
          <w:rFonts w:cstheme="minorHAnsi"/>
          <w:sz w:val="32"/>
          <w:szCs w:val="32"/>
        </w:rPr>
        <w:t xml:space="preserve"> the</w:t>
      </w:r>
      <w:r w:rsidR="000B115E">
        <w:rPr>
          <w:rFonts w:cstheme="minorHAnsi"/>
          <w:color w:val="FFFFFF" w:themeColor="background1"/>
          <w:sz w:val="32"/>
          <w:szCs w:val="32"/>
        </w:rPr>
        <w:t xml:space="preserve">2 </w:t>
      </w:r>
      <w:r w:rsidRPr="00E755F1">
        <w:rPr>
          <w:rFonts w:cstheme="minorHAnsi"/>
          <w:sz w:val="32"/>
          <w:szCs w:val="32"/>
        </w:rPr>
        <w:t xml:space="preserve"> present</w:t>
      </w:r>
      <w:r w:rsidR="000B115E">
        <w:rPr>
          <w:rFonts w:cstheme="minorHAnsi"/>
          <w:color w:val="FFFFFF" w:themeColor="background1"/>
          <w:sz w:val="32"/>
          <w:szCs w:val="32"/>
        </w:rPr>
        <w:t xml:space="preserve">2 </w:t>
      </w:r>
      <w:r w:rsidRPr="00E755F1">
        <w:rPr>
          <w:rFonts w:cstheme="minorHAnsi"/>
          <w:sz w:val="32"/>
          <w:szCs w:val="32"/>
        </w:rPr>
        <w:t xml:space="preserve"> force utilization,</w:t>
      </w:r>
      <w:r w:rsidR="000B115E" w:rsidRPr="000B115E">
        <w:rPr>
          <w:rFonts w:cstheme="minorHAnsi"/>
          <w:color w:val="FFFFFF" w:themeColor="background1"/>
          <w:sz w:val="32"/>
          <w:szCs w:val="32"/>
        </w:rPr>
        <w:t xml:space="preserve"> </w:t>
      </w:r>
      <w:r w:rsidR="000B115E">
        <w:rPr>
          <w:rFonts w:cstheme="minorHAnsi"/>
          <w:color w:val="FFFFFF" w:themeColor="background1"/>
          <w:sz w:val="32"/>
          <w:szCs w:val="32"/>
        </w:rPr>
        <w:t xml:space="preserve">2 </w:t>
      </w:r>
      <w:r w:rsidRPr="00E755F1">
        <w:rPr>
          <w:rFonts w:cstheme="minorHAnsi"/>
          <w:sz w:val="32"/>
          <w:szCs w:val="32"/>
        </w:rPr>
        <w:t xml:space="preserve"> temperature and different conditions </w:t>
      </w:r>
    </w:p>
    <w:p w14:paraId="1ED97D06" w14:textId="30386287" w:rsidR="00E755F1" w:rsidRPr="00E755F1" w:rsidRDefault="00E755F1" w:rsidP="00DD67FA">
      <w:pPr>
        <w:ind w:firstLine="720"/>
        <w:jc w:val="both"/>
        <w:rPr>
          <w:rFonts w:cstheme="minorHAnsi"/>
          <w:sz w:val="32"/>
          <w:szCs w:val="32"/>
        </w:rPr>
      </w:pPr>
      <w:r w:rsidRPr="00E755F1">
        <w:rPr>
          <w:rFonts w:cstheme="minorHAnsi"/>
          <w:sz w:val="32"/>
          <w:szCs w:val="32"/>
        </w:rPr>
        <w:t>•</w:t>
      </w:r>
      <w:r w:rsidRPr="00E755F1">
        <w:rPr>
          <w:rFonts w:cstheme="minorHAnsi"/>
          <w:sz w:val="32"/>
          <w:szCs w:val="32"/>
        </w:rPr>
        <w:tab/>
        <w:t xml:space="preserve">State </w:t>
      </w:r>
      <w:r w:rsidR="000B115E">
        <w:rPr>
          <w:rFonts w:cstheme="minorHAnsi"/>
          <w:color w:val="FFFFFF" w:themeColor="background1"/>
          <w:sz w:val="32"/>
          <w:szCs w:val="32"/>
        </w:rPr>
        <w:t xml:space="preserve">2 </w:t>
      </w:r>
      <w:r w:rsidRPr="00E755F1">
        <w:rPr>
          <w:rFonts w:cstheme="minorHAnsi"/>
          <w:sz w:val="32"/>
          <w:szCs w:val="32"/>
        </w:rPr>
        <w:t>of</w:t>
      </w:r>
      <w:r w:rsidR="000B115E">
        <w:rPr>
          <w:rFonts w:cstheme="minorHAnsi"/>
          <w:color w:val="FFFFFF" w:themeColor="background1"/>
          <w:sz w:val="32"/>
          <w:szCs w:val="32"/>
        </w:rPr>
        <w:t xml:space="preserve">2 </w:t>
      </w:r>
      <w:r w:rsidRPr="00E755F1">
        <w:rPr>
          <w:rFonts w:cstheme="minorHAnsi"/>
          <w:sz w:val="32"/>
          <w:szCs w:val="32"/>
        </w:rPr>
        <w:t xml:space="preserve"> Safety </w:t>
      </w:r>
      <w:r w:rsidR="000B115E">
        <w:rPr>
          <w:rFonts w:cstheme="minorHAnsi"/>
          <w:color w:val="FFFFFF" w:themeColor="background1"/>
          <w:sz w:val="32"/>
          <w:szCs w:val="32"/>
        </w:rPr>
        <w:t xml:space="preserve">2 </w:t>
      </w:r>
      <w:r w:rsidRPr="00E755F1">
        <w:rPr>
          <w:rFonts w:cstheme="minorHAnsi"/>
          <w:sz w:val="32"/>
          <w:szCs w:val="32"/>
        </w:rPr>
        <w:t xml:space="preserve">(SOS) </w:t>
      </w:r>
    </w:p>
    <w:p w14:paraId="03961927" w14:textId="77E168E3" w:rsidR="00E755F1" w:rsidRPr="00E755F1" w:rsidRDefault="00E755F1" w:rsidP="00DD67FA">
      <w:pPr>
        <w:ind w:firstLine="720"/>
        <w:jc w:val="both"/>
        <w:rPr>
          <w:rFonts w:cstheme="minorHAnsi"/>
          <w:sz w:val="32"/>
          <w:szCs w:val="32"/>
        </w:rPr>
      </w:pPr>
      <w:r w:rsidRPr="00E755F1">
        <w:rPr>
          <w:rFonts w:cstheme="minorHAnsi"/>
          <w:sz w:val="32"/>
          <w:szCs w:val="32"/>
        </w:rPr>
        <w:t>•</w:t>
      </w:r>
      <w:r w:rsidRPr="00E755F1">
        <w:rPr>
          <w:rFonts w:cstheme="minorHAnsi"/>
          <w:sz w:val="32"/>
          <w:szCs w:val="32"/>
        </w:rPr>
        <w:tab/>
        <w:t>Coolant</w:t>
      </w:r>
      <w:r w:rsidR="000B115E">
        <w:rPr>
          <w:rFonts w:cstheme="minorHAnsi"/>
          <w:color w:val="FFFFFF" w:themeColor="background1"/>
          <w:sz w:val="32"/>
          <w:szCs w:val="32"/>
        </w:rPr>
        <w:t xml:space="preserve">2 </w:t>
      </w:r>
      <w:r w:rsidRPr="00E755F1">
        <w:rPr>
          <w:rFonts w:cstheme="minorHAnsi"/>
          <w:sz w:val="32"/>
          <w:szCs w:val="32"/>
        </w:rPr>
        <w:t xml:space="preserve"> stream: for </w:t>
      </w:r>
      <w:r w:rsidR="000B115E">
        <w:rPr>
          <w:rFonts w:cstheme="minorHAnsi"/>
          <w:color w:val="FFFFFF" w:themeColor="background1"/>
          <w:sz w:val="32"/>
          <w:szCs w:val="32"/>
        </w:rPr>
        <w:t xml:space="preserve">2 </w:t>
      </w:r>
      <w:r w:rsidRPr="00E755F1">
        <w:rPr>
          <w:rFonts w:cstheme="minorHAnsi"/>
          <w:sz w:val="32"/>
          <w:szCs w:val="32"/>
        </w:rPr>
        <w:t>air o</w:t>
      </w:r>
      <w:r w:rsidR="000B115E">
        <w:rPr>
          <w:rFonts w:cstheme="minorHAnsi"/>
          <w:color w:val="FFFFFF" w:themeColor="background1"/>
          <w:sz w:val="32"/>
          <w:szCs w:val="32"/>
        </w:rPr>
        <w:t xml:space="preserve">2 </w:t>
      </w:r>
      <w:r w:rsidRPr="00E755F1">
        <w:rPr>
          <w:rFonts w:cstheme="minorHAnsi"/>
          <w:sz w:val="32"/>
          <w:szCs w:val="32"/>
        </w:rPr>
        <w:t xml:space="preserve">r liquid </w:t>
      </w:r>
      <w:r w:rsidR="000B115E">
        <w:rPr>
          <w:rFonts w:cstheme="minorHAnsi"/>
          <w:color w:val="FFFFFF" w:themeColor="background1"/>
          <w:sz w:val="32"/>
          <w:szCs w:val="32"/>
        </w:rPr>
        <w:t xml:space="preserve">2 </w:t>
      </w:r>
      <w:r w:rsidRPr="00E755F1">
        <w:rPr>
          <w:rFonts w:cstheme="minorHAnsi"/>
          <w:sz w:val="32"/>
          <w:szCs w:val="32"/>
        </w:rPr>
        <w:t xml:space="preserve">cooled </w:t>
      </w:r>
      <w:r w:rsidR="000B115E">
        <w:rPr>
          <w:rFonts w:cstheme="minorHAnsi"/>
          <w:color w:val="FFFFFF" w:themeColor="background1"/>
          <w:sz w:val="32"/>
          <w:szCs w:val="32"/>
        </w:rPr>
        <w:t xml:space="preserve">2 </w:t>
      </w:r>
      <w:r w:rsidRPr="00E755F1">
        <w:rPr>
          <w:rFonts w:cstheme="minorHAnsi"/>
          <w:sz w:val="32"/>
          <w:szCs w:val="32"/>
        </w:rPr>
        <w:t xml:space="preserve">batteries </w:t>
      </w:r>
    </w:p>
    <w:p w14:paraId="304F981A" w14:textId="77777777" w:rsidR="00E755F1" w:rsidRPr="00E755F1" w:rsidRDefault="00E755F1" w:rsidP="001455D6">
      <w:pPr>
        <w:ind w:firstLine="720"/>
        <w:jc w:val="both"/>
        <w:rPr>
          <w:rFonts w:cstheme="minorHAnsi"/>
          <w:sz w:val="32"/>
          <w:szCs w:val="32"/>
        </w:rPr>
      </w:pPr>
      <w:r w:rsidRPr="00E755F1">
        <w:rPr>
          <w:rFonts w:cstheme="minorHAnsi"/>
          <w:sz w:val="32"/>
          <w:szCs w:val="32"/>
        </w:rPr>
        <w:lastRenderedPageBreak/>
        <w:t>•</w:t>
      </w:r>
      <w:r w:rsidRPr="00E755F1">
        <w:rPr>
          <w:rFonts w:cstheme="minorHAnsi"/>
          <w:sz w:val="32"/>
          <w:szCs w:val="32"/>
        </w:rPr>
        <w:tab/>
        <w:t xml:space="preserve">Current: current in or out of the battery </w:t>
      </w:r>
    </w:p>
    <w:p w14:paraId="788AFA5A" w14:textId="77777777" w:rsidR="00E755F1" w:rsidRPr="00E755F1" w:rsidRDefault="00E755F1" w:rsidP="001455D6">
      <w:pPr>
        <w:jc w:val="both"/>
        <w:rPr>
          <w:rFonts w:cstheme="minorHAnsi"/>
          <w:sz w:val="32"/>
          <w:szCs w:val="32"/>
        </w:rPr>
      </w:pPr>
    </w:p>
    <w:p w14:paraId="67BD33DC" w14:textId="77777777" w:rsidR="006651C2" w:rsidRDefault="006651C2" w:rsidP="001455D6">
      <w:pPr>
        <w:jc w:val="both"/>
        <w:rPr>
          <w:rFonts w:cstheme="minorHAnsi"/>
          <w:b/>
          <w:bCs/>
          <w:sz w:val="36"/>
          <w:szCs w:val="36"/>
          <w:u w:val="single"/>
        </w:rPr>
      </w:pPr>
    </w:p>
    <w:p w14:paraId="599A9712" w14:textId="1AA28461" w:rsidR="006651C2" w:rsidRDefault="00E755F1" w:rsidP="001455D6">
      <w:pPr>
        <w:jc w:val="both"/>
        <w:rPr>
          <w:rFonts w:cstheme="minorHAnsi"/>
          <w:b/>
          <w:bCs/>
          <w:sz w:val="36"/>
          <w:szCs w:val="36"/>
          <w:u w:val="single"/>
        </w:rPr>
      </w:pPr>
      <w:r w:rsidRPr="006651C2">
        <w:rPr>
          <w:rFonts w:cstheme="minorHAnsi"/>
          <w:b/>
          <w:bCs/>
          <w:sz w:val="36"/>
          <w:szCs w:val="36"/>
          <w:u w:val="single"/>
        </w:rPr>
        <w:t xml:space="preserve">Electric Vehicle System: Energy Recovery </w:t>
      </w:r>
    </w:p>
    <w:p w14:paraId="067BD037" w14:textId="7FC6573C" w:rsidR="00E755F1" w:rsidRPr="006651C2" w:rsidRDefault="00E755F1" w:rsidP="001455D6">
      <w:pPr>
        <w:jc w:val="both"/>
        <w:rPr>
          <w:rFonts w:cstheme="minorHAnsi"/>
          <w:b/>
          <w:bCs/>
          <w:sz w:val="36"/>
          <w:szCs w:val="36"/>
          <w:u w:val="single"/>
        </w:rPr>
      </w:pPr>
      <w:r w:rsidRPr="00E755F1">
        <w:rPr>
          <w:rFonts w:cstheme="minorHAnsi"/>
          <w:sz w:val="32"/>
          <w:szCs w:val="32"/>
        </w:rPr>
        <w:t>The BMS will likewise cont</w:t>
      </w:r>
      <w:r w:rsidR="004A52D3">
        <w:rPr>
          <w:rFonts w:cstheme="minorHAnsi"/>
          <w:sz w:val="32"/>
          <w:szCs w:val="32"/>
        </w:rPr>
        <w:t>rol the reviving of the battery</w:t>
      </w:r>
      <w:r w:rsidR="004A52D3" w:rsidRPr="00413C53">
        <w:rPr>
          <w:color w:val="FFFFFF" w:themeColor="background1"/>
          <w:sz w:val="32"/>
          <w:szCs w:val="32"/>
        </w:rPr>
        <w:t>2</w:t>
      </w:r>
      <w:r w:rsidRPr="00E755F1">
        <w:rPr>
          <w:rFonts w:cstheme="minorHAnsi"/>
          <w:sz w:val="32"/>
          <w:szCs w:val="32"/>
        </w:rPr>
        <w:t xml:space="preserve">by diverting the recouped vitality (i.e.- from regenerative slowing down) once more into the battery pack (regularly made out of a couple of batteries, each made out of a couple of cells). </w:t>
      </w:r>
    </w:p>
    <w:p w14:paraId="56EF7850" w14:textId="77777777" w:rsidR="00E755F1" w:rsidRPr="00E755F1" w:rsidRDefault="00E755F1" w:rsidP="001455D6">
      <w:pPr>
        <w:jc w:val="both"/>
        <w:rPr>
          <w:rFonts w:cstheme="minorHAnsi"/>
          <w:sz w:val="32"/>
          <w:szCs w:val="32"/>
        </w:rPr>
      </w:pPr>
    </w:p>
    <w:p w14:paraId="3BE786F4" w14:textId="4D7B7CFE" w:rsidR="00E755F1" w:rsidRPr="00F13B87" w:rsidRDefault="006651C2" w:rsidP="001455D6">
      <w:pPr>
        <w:jc w:val="both"/>
        <w:rPr>
          <w:rFonts w:cstheme="minorHAnsi"/>
          <w:b/>
          <w:bCs/>
          <w:sz w:val="36"/>
          <w:szCs w:val="36"/>
          <w:u w:val="single"/>
        </w:rPr>
      </w:pPr>
      <w:r>
        <w:rPr>
          <w:rFonts w:cstheme="minorHAnsi"/>
          <w:b/>
          <w:bCs/>
          <w:sz w:val="36"/>
          <w:szCs w:val="36"/>
          <w:u w:val="single"/>
        </w:rPr>
        <w:t>Heat</w:t>
      </w:r>
      <w:r w:rsidR="00E755F1" w:rsidRPr="00F13B87">
        <w:rPr>
          <w:rFonts w:cstheme="minorHAnsi"/>
          <w:b/>
          <w:bCs/>
          <w:sz w:val="36"/>
          <w:szCs w:val="36"/>
          <w:u w:val="single"/>
        </w:rPr>
        <w:t xml:space="preserve"> Management </w:t>
      </w:r>
    </w:p>
    <w:p w14:paraId="3C311C14" w14:textId="77777777" w:rsidR="00E755F1" w:rsidRPr="00E755F1" w:rsidRDefault="00E755F1" w:rsidP="001455D6">
      <w:pPr>
        <w:jc w:val="both"/>
        <w:rPr>
          <w:rFonts w:cstheme="minorHAnsi"/>
          <w:sz w:val="32"/>
          <w:szCs w:val="32"/>
        </w:rPr>
      </w:pPr>
    </w:p>
    <w:p w14:paraId="430EF226" w14:textId="248C596A" w:rsidR="00E755F1" w:rsidRPr="00E755F1" w:rsidRDefault="00E755F1" w:rsidP="001455D6">
      <w:pPr>
        <w:jc w:val="both"/>
        <w:rPr>
          <w:rFonts w:cstheme="minorHAnsi"/>
          <w:sz w:val="32"/>
          <w:szCs w:val="32"/>
        </w:rPr>
      </w:pPr>
      <w:r w:rsidRPr="00E755F1">
        <w:rPr>
          <w:rFonts w:cstheme="minorHAnsi"/>
          <w:sz w:val="32"/>
          <w:szCs w:val="32"/>
        </w:rPr>
        <w:t xml:space="preserve">Battery warm administration frameworks can be either detached or </w:t>
      </w:r>
      <w:r w:rsidR="004A52D3">
        <w:rPr>
          <w:rFonts w:cstheme="minorHAnsi"/>
          <w:sz w:val="32"/>
          <w:szCs w:val="32"/>
        </w:rPr>
        <w:t>dynamic, and the cooling medium</w:t>
      </w:r>
      <w:r w:rsidR="004A52D3" w:rsidRPr="00413C53">
        <w:rPr>
          <w:color w:val="FFFFFF" w:themeColor="background1"/>
          <w:sz w:val="32"/>
          <w:szCs w:val="32"/>
        </w:rPr>
        <w:t>2</w:t>
      </w:r>
      <w:r w:rsidRPr="00E755F1">
        <w:rPr>
          <w:rFonts w:cstheme="minorHAnsi"/>
          <w:sz w:val="32"/>
          <w:szCs w:val="32"/>
        </w:rPr>
        <w:t>can either be air, fluid, or some type of stage change. Air cooling is profitable in its effortlessness. Such frameworks can be detached, depending just on the convection of the encompassing air, or dynamic, using fans for wind current. Monetarily, the Honda Insight and Toyota Prius both use dynamic air cooling of their battery frameworks. The significant hindrance of air cooling is its wastefulness. A lot of in</w:t>
      </w:r>
      <w:r w:rsidR="004A52D3">
        <w:rPr>
          <w:rFonts w:cstheme="minorHAnsi"/>
          <w:sz w:val="32"/>
          <w:szCs w:val="32"/>
        </w:rPr>
        <w:t>tensity must</w:t>
      </w:r>
      <w:r w:rsidR="004A52D3" w:rsidRPr="00413C53">
        <w:rPr>
          <w:color w:val="FFFFFF" w:themeColor="background1"/>
          <w:sz w:val="32"/>
          <w:szCs w:val="32"/>
        </w:rPr>
        <w:t>2</w:t>
      </w:r>
      <w:r w:rsidRPr="00E755F1">
        <w:rPr>
          <w:rFonts w:cstheme="minorHAnsi"/>
          <w:sz w:val="32"/>
          <w:szCs w:val="32"/>
        </w:rPr>
        <w:t xml:space="preserve">used to work the cooling system, undeniably more than dynamic fluid cooling. The extra parts of the cooling instrument likewise add weight to the BMS, decreasing the effectiveness of batteries utilized for transportation. </w:t>
      </w:r>
    </w:p>
    <w:p w14:paraId="2F6C6F34" w14:textId="77777777" w:rsidR="00E755F1" w:rsidRPr="00E755F1" w:rsidRDefault="00E755F1" w:rsidP="001455D6">
      <w:pPr>
        <w:jc w:val="both"/>
        <w:rPr>
          <w:rFonts w:cstheme="minorHAnsi"/>
          <w:sz w:val="32"/>
          <w:szCs w:val="32"/>
        </w:rPr>
      </w:pPr>
    </w:p>
    <w:p w14:paraId="6DF2D7BC" w14:textId="11162877" w:rsidR="00E755F1" w:rsidRPr="00E755F1" w:rsidRDefault="00E755F1" w:rsidP="001455D6">
      <w:pPr>
        <w:jc w:val="both"/>
        <w:rPr>
          <w:rFonts w:cstheme="minorHAnsi"/>
          <w:sz w:val="32"/>
          <w:szCs w:val="32"/>
        </w:rPr>
      </w:pPr>
      <w:r w:rsidRPr="00E755F1">
        <w:rPr>
          <w:rFonts w:cstheme="minorHAnsi"/>
          <w:sz w:val="32"/>
          <w:szCs w:val="32"/>
        </w:rPr>
        <w:t>Fluid cooling has a higher common cooling potential than air cooling as fluid coolants will in general have higher warm conductivities than air. The batteries can either be straightforwardly lowered in the coolant or coolant c</w:t>
      </w:r>
      <w:r w:rsidR="004A52D3">
        <w:rPr>
          <w:rFonts w:cstheme="minorHAnsi"/>
          <w:sz w:val="32"/>
          <w:szCs w:val="32"/>
        </w:rPr>
        <w:t>an move through the BMS without</w:t>
      </w:r>
      <w:r w:rsidR="004A52D3" w:rsidRPr="00413C53">
        <w:rPr>
          <w:color w:val="FFFFFF" w:themeColor="background1"/>
          <w:sz w:val="32"/>
          <w:szCs w:val="32"/>
        </w:rPr>
        <w:t>2</w:t>
      </w:r>
      <w:r w:rsidRPr="00E755F1">
        <w:rPr>
          <w:rFonts w:cstheme="minorHAnsi"/>
          <w:sz w:val="32"/>
          <w:szCs w:val="32"/>
        </w:rPr>
        <w:t>legitimately reaching the battery. Aberrant cooling can possibly make enormous warm inclinations over the BMS because of the expanded length of the cooling channels. This can be decreased by siphoning the coolant quicker through the framework, making an exchange off betwee</w:t>
      </w:r>
      <w:r w:rsidR="004A52D3">
        <w:rPr>
          <w:rFonts w:cstheme="minorHAnsi"/>
          <w:sz w:val="32"/>
          <w:szCs w:val="32"/>
        </w:rPr>
        <w:t>n siphoning pace and warm</w:t>
      </w:r>
      <w:r w:rsidR="004A52D3" w:rsidRPr="00413C53">
        <w:rPr>
          <w:color w:val="FFFFFF" w:themeColor="background1"/>
          <w:sz w:val="32"/>
          <w:szCs w:val="32"/>
        </w:rPr>
        <w:t>2</w:t>
      </w:r>
      <w:r w:rsidRPr="00E755F1">
        <w:rPr>
          <w:rFonts w:cstheme="minorHAnsi"/>
          <w:sz w:val="32"/>
          <w:szCs w:val="32"/>
        </w:rPr>
        <w:t xml:space="preserve">consistency. </w:t>
      </w:r>
    </w:p>
    <w:p w14:paraId="184B29D5" w14:textId="77777777" w:rsidR="00E755F1" w:rsidRPr="00E755F1" w:rsidRDefault="00E755F1" w:rsidP="001455D6">
      <w:pPr>
        <w:jc w:val="both"/>
        <w:rPr>
          <w:rFonts w:cstheme="minorHAnsi"/>
          <w:sz w:val="32"/>
          <w:szCs w:val="32"/>
        </w:rPr>
      </w:pPr>
    </w:p>
    <w:p w14:paraId="16907E76" w14:textId="77777777" w:rsidR="00E755F1" w:rsidRPr="00F13B87" w:rsidRDefault="00E755F1" w:rsidP="001455D6">
      <w:pPr>
        <w:jc w:val="both"/>
        <w:rPr>
          <w:rFonts w:cstheme="minorHAnsi"/>
          <w:b/>
          <w:bCs/>
          <w:sz w:val="36"/>
          <w:szCs w:val="36"/>
          <w:u w:val="single"/>
        </w:rPr>
      </w:pPr>
      <w:r w:rsidRPr="00F13B87">
        <w:rPr>
          <w:rFonts w:cstheme="minorHAnsi"/>
          <w:b/>
          <w:bCs/>
          <w:sz w:val="36"/>
          <w:szCs w:val="36"/>
          <w:u w:val="single"/>
        </w:rPr>
        <w:t xml:space="preserve">Calculation </w:t>
      </w:r>
    </w:p>
    <w:p w14:paraId="4050438B" w14:textId="77777777" w:rsidR="00E755F1" w:rsidRPr="00E755F1" w:rsidRDefault="00E755F1" w:rsidP="001455D6">
      <w:pPr>
        <w:jc w:val="both"/>
        <w:rPr>
          <w:rFonts w:cstheme="minorHAnsi"/>
          <w:sz w:val="32"/>
          <w:szCs w:val="32"/>
        </w:rPr>
      </w:pPr>
    </w:p>
    <w:p w14:paraId="623BFAB2" w14:textId="30B0CACA" w:rsidR="00E755F1" w:rsidRPr="00E755F1" w:rsidRDefault="00E755F1" w:rsidP="001455D6">
      <w:pPr>
        <w:jc w:val="both"/>
        <w:rPr>
          <w:rFonts w:cstheme="minorHAnsi"/>
          <w:sz w:val="32"/>
          <w:szCs w:val="32"/>
        </w:rPr>
      </w:pPr>
      <w:r w:rsidRPr="00E755F1">
        <w:rPr>
          <w:rFonts w:cstheme="minorHAnsi"/>
          <w:sz w:val="32"/>
          <w:szCs w:val="32"/>
        </w:rPr>
        <w:lastRenderedPageBreak/>
        <w:t>Furthermore, a BMS may as</w:t>
      </w:r>
      <w:r w:rsidR="004A52D3">
        <w:rPr>
          <w:rFonts w:cstheme="minorHAnsi"/>
          <w:sz w:val="32"/>
          <w:szCs w:val="32"/>
        </w:rPr>
        <w:t>certain values dependent on the</w:t>
      </w:r>
      <w:r w:rsidR="004A52D3" w:rsidRPr="00413C53">
        <w:rPr>
          <w:color w:val="FFFFFF" w:themeColor="background1"/>
          <w:sz w:val="32"/>
          <w:szCs w:val="32"/>
        </w:rPr>
        <w:t>2</w:t>
      </w:r>
      <w:r w:rsidRPr="00E755F1">
        <w:rPr>
          <w:rFonts w:cstheme="minorHAnsi"/>
          <w:sz w:val="32"/>
          <w:szCs w:val="32"/>
        </w:rPr>
        <w:t xml:space="preserve">above things, for example, </w:t>
      </w:r>
    </w:p>
    <w:p w14:paraId="320D5848" w14:textId="77777777" w:rsidR="00E755F1" w:rsidRPr="00E755F1" w:rsidRDefault="00E755F1" w:rsidP="001455D6">
      <w:pPr>
        <w:jc w:val="both"/>
        <w:rPr>
          <w:rFonts w:cstheme="minorHAnsi"/>
          <w:sz w:val="32"/>
          <w:szCs w:val="32"/>
        </w:rPr>
      </w:pPr>
    </w:p>
    <w:p w14:paraId="45007EEC"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Maximum charge present as a charge current </w:t>
      </w:r>
      <w:proofErr w:type="spellStart"/>
      <w:r w:rsidRPr="00E755F1">
        <w:rPr>
          <w:rFonts w:cstheme="minorHAnsi"/>
          <w:sz w:val="32"/>
          <w:szCs w:val="32"/>
        </w:rPr>
        <w:t>cutoff</w:t>
      </w:r>
      <w:proofErr w:type="spellEnd"/>
      <w:r w:rsidRPr="00E755F1">
        <w:rPr>
          <w:rFonts w:cstheme="minorHAnsi"/>
          <w:sz w:val="32"/>
          <w:szCs w:val="32"/>
        </w:rPr>
        <w:t xml:space="preserve"> (CCL). </w:t>
      </w:r>
    </w:p>
    <w:p w14:paraId="3F12097D" w14:textId="77777777" w:rsidR="00E755F1" w:rsidRPr="00E755F1" w:rsidRDefault="00E755F1" w:rsidP="001455D6">
      <w:pPr>
        <w:jc w:val="both"/>
        <w:rPr>
          <w:rFonts w:cstheme="minorHAnsi"/>
          <w:sz w:val="32"/>
          <w:szCs w:val="32"/>
        </w:rPr>
      </w:pPr>
    </w:p>
    <w:p w14:paraId="3202CD83" w14:textId="083BAC92"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r>
      <w:r w:rsidR="004A52D3">
        <w:rPr>
          <w:rFonts w:cstheme="minorHAnsi"/>
          <w:sz w:val="32"/>
          <w:szCs w:val="32"/>
        </w:rPr>
        <w:t>Maximum release present as</w:t>
      </w:r>
      <w:r w:rsidR="004A52D3" w:rsidRPr="00413C53">
        <w:rPr>
          <w:color w:val="FFFFFF" w:themeColor="background1"/>
          <w:sz w:val="32"/>
          <w:szCs w:val="32"/>
        </w:rPr>
        <w:t>2</w:t>
      </w:r>
      <w:r w:rsidRPr="00E755F1">
        <w:rPr>
          <w:rFonts w:cstheme="minorHAnsi"/>
          <w:sz w:val="32"/>
          <w:szCs w:val="32"/>
        </w:rPr>
        <w:t xml:space="preserve">a release current breaking point (DCL). </w:t>
      </w:r>
    </w:p>
    <w:p w14:paraId="3092F0E9" w14:textId="77777777" w:rsidR="00E755F1" w:rsidRPr="00E755F1" w:rsidRDefault="00E755F1" w:rsidP="001455D6">
      <w:pPr>
        <w:jc w:val="both"/>
        <w:rPr>
          <w:rFonts w:cstheme="minorHAnsi"/>
          <w:sz w:val="32"/>
          <w:szCs w:val="32"/>
        </w:rPr>
      </w:pPr>
    </w:p>
    <w:p w14:paraId="1030D7B7"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Energy [kWh] conveyed since last charge or charge cycle. </w:t>
      </w:r>
    </w:p>
    <w:p w14:paraId="3CD03C61" w14:textId="77777777" w:rsidR="00E755F1" w:rsidRPr="00E755F1" w:rsidRDefault="00E755F1" w:rsidP="001455D6">
      <w:pPr>
        <w:jc w:val="both"/>
        <w:rPr>
          <w:rFonts w:cstheme="minorHAnsi"/>
          <w:sz w:val="32"/>
          <w:szCs w:val="32"/>
        </w:rPr>
      </w:pPr>
    </w:p>
    <w:p w14:paraId="1BA93839" w14:textId="71534B90"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Internal impedance of a cell (to decide open circuit</w:t>
      </w:r>
      <w:r w:rsidR="004A52D3" w:rsidRPr="00413C53">
        <w:rPr>
          <w:color w:val="FFFFFF" w:themeColor="background1"/>
          <w:sz w:val="32"/>
          <w:szCs w:val="32"/>
        </w:rPr>
        <w:t>2</w:t>
      </w:r>
      <w:r w:rsidRPr="00E755F1">
        <w:rPr>
          <w:rFonts w:cstheme="minorHAnsi"/>
          <w:sz w:val="32"/>
          <w:szCs w:val="32"/>
        </w:rPr>
        <w:t xml:space="preserve">voltage). </w:t>
      </w:r>
    </w:p>
    <w:p w14:paraId="45DE9429" w14:textId="77777777" w:rsidR="00E755F1" w:rsidRPr="00E755F1" w:rsidRDefault="00E755F1" w:rsidP="001455D6">
      <w:pPr>
        <w:jc w:val="both"/>
        <w:rPr>
          <w:rFonts w:cstheme="minorHAnsi"/>
          <w:sz w:val="32"/>
          <w:szCs w:val="32"/>
        </w:rPr>
      </w:pPr>
    </w:p>
    <w:p w14:paraId="06E6BE3E"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Charge [Ah] conveyed or put away (now and then this element is called Coulomb counter). </w:t>
      </w:r>
    </w:p>
    <w:p w14:paraId="5D1CFFBA" w14:textId="77777777" w:rsidR="00E755F1" w:rsidRPr="00E755F1" w:rsidRDefault="00E755F1" w:rsidP="001455D6">
      <w:pPr>
        <w:jc w:val="both"/>
        <w:rPr>
          <w:rFonts w:cstheme="minorHAnsi"/>
          <w:sz w:val="32"/>
          <w:szCs w:val="32"/>
        </w:rPr>
      </w:pPr>
    </w:p>
    <w:p w14:paraId="3C8B6D0B"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Total vitality conveyed since first use. </w:t>
      </w:r>
    </w:p>
    <w:p w14:paraId="4BE31D1B" w14:textId="77777777" w:rsidR="00E755F1" w:rsidRPr="00E755F1" w:rsidRDefault="00E755F1" w:rsidP="001455D6">
      <w:pPr>
        <w:jc w:val="both"/>
        <w:rPr>
          <w:rFonts w:cstheme="minorHAnsi"/>
          <w:sz w:val="32"/>
          <w:szCs w:val="32"/>
        </w:rPr>
      </w:pPr>
    </w:p>
    <w:p w14:paraId="62E0740A" w14:textId="483B91B1" w:rsidR="00E755F1" w:rsidRPr="00E755F1" w:rsidRDefault="004A52D3" w:rsidP="001455D6">
      <w:pPr>
        <w:jc w:val="both"/>
        <w:rPr>
          <w:rFonts w:cstheme="minorHAnsi"/>
          <w:sz w:val="32"/>
          <w:szCs w:val="32"/>
        </w:rPr>
      </w:pPr>
      <w:r>
        <w:rPr>
          <w:rFonts w:cstheme="minorHAnsi"/>
          <w:sz w:val="32"/>
          <w:szCs w:val="32"/>
        </w:rPr>
        <w:t>•</w:t>
      </w:r>
      <w:r>
        <w:rPr>
          <w:rFonts w:cstheme="minorHAnsi"/>
          <w:sz w:val="32"/>
          <w:szCs w:val="32"/>
        </w:rPr>
        <w:tab/>
        <w:t>Total working</w:t>
      </w:r>
      <w:r w:rsidRPr="00413C53">
        <w:rPr>
          <w:color w:val="FFFFFF" w:themeColor="background1"/>
          <w:sz w:val="32"/>
          <w:szCs w:val="32"/>
        </w:rPr>
        <w:t>2</w:t>
      </w:r>
      <w:r w:rsidR="00E755F1" w:rsidRPr="00E755F1">
        <w:rPr>
          <w:rFonts w:cstheme="minorHAnsi"/>
          <w:sz w:val="32"/>
          <w:szCs w:val="32"/>
        </w:rPr>
        <w:t xml:space="preserve">time since first use. </w:t>
      </w:r>
    </w:p>
    <w:p w14:paraId="57D09EAA" w14:textId="77777777" w:rsidR="00E755F1" w:rsidRPr="00E755F1" w:rsidRDefault="00E755F1" w:rsidP="001455D6">
      <w:pPr>
        <w:jc w:val="both"/>
        <w:rPr>
          <w:rFonts w:cstheme="minorHAnsi"/>
          <w:sz w:val="32"/>
          <w:szCs w:val="32"/>
        </w:rPr>
      </w:pPr>
    </w:p>
    <w:p w14:paraId="7963C356"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Total number of cycles. </w:t>
      </w:r>
    </w:p>
    <w:p w14:paraId="0349A372" w14:textId="77777777" w:rsidR="00E755F1" w:rsidRPr="00E755F1" w:rsidRDefault="00E755F1" w:rsidP="001455D6">
      <w:pPr>
        <w:jc w:val="both"/>
        <w:rPr>
          <w:rFonts w:cstheme="minorHAnsi"/>
          <w:sz w:val="32"/>
          <w:szCs w:val="32"/>
        </w:rPr>
      </w:pPr>
    </w:p>
    <w:p w14:paraId="3B1000CA" w14:textId="77777777" w:rsidR="00E755F1" w:rsidRPr="00F13B87" w:rsidRDefault="00E755F1" w:rsidP="001455D6">
      <w:pPr>
        <w:jc w:val="both"/>
        <w:rPr>
          <w:rFonts w:cstheme="minorHAnsi"/>
          <w:b/>
          <w:bCs/>
          <w:sz w:val="36"/>
          <w:szCs w:val="36"/>
          <w:u w:val="single"/>
        </w:rPr>
      </w:pPr>
      <w:r w:rsidRPr="00F13B87">
        <w:rPr>
          <w:rFonts w:cstheme="minorHAnsi"/>
          <w:b/>
          <w:bCs/>
          <w:sz w:val="36"/>
          <w:szCs w:val="36"/>
          <w:u w:val="single"/>
        </w:rPr>
        <w:t xml:space="preserve">Correspondence </w:t>
      </w:r>
    </w:p>
    <w:p w14:paraId="6FFB1DF3" w14:textId="77777777" w:rsidR="00E755F1" w:rsidRPr="00E755F1" w:rsidRDefault="00E755F1" w:rsidP="001455D6">
      <w:pPr>
        <w:jc w:val="both"/>
        <w:rPr>
          <w:rFonts w:cstheme="minorHAnsi"/>
          <w:sz w:val="32"/>
          <w:szCs w:val="32"/>
        </w:rPr>
      </w:pPr>
    </w:p>
    <w:p w14:paraId="0FB8D895" w14:textId="615E3CA9" w:rsidR="00E755F1" w:rsidRPr="00E755F1" w:rsidRDefault="00E755F1" w:rsidP="001455D6">
      <w:pPr>
        <w:jc w:val="both"/>
        <w:rPr>
          <w:rFonts w:cstheme="minorHAnsi"/>
          <w:sz w:val="32"/>
          <w:szCs w:val="32"/>
        </w:rPr>
      </w:pPr>
      <w:r w:rsidRPr="00E755F1">
        <w:rPr>
          <w:rFonts w:cstheme="minorHAnsi"/>
          <w:sz w:val="32"/>
          <w:szCs w:val="32"/>
        </w:rPr>
        <w:t>The focal controller of a BMS discusses inside with its equipment working at a cell level, or</w:t>
      </w:r>
      <w:r w:rsidR="004A52D3">
        <w:rPr>
          <w:rFonts w:cstheme="minorHAnsi"/>
          <w:sz w:val="32"/>
          <w:szCs w:val="32"/>
        </w:rPr>
        <w:t xml:space="preserve"> remotely with elevated level</w:t>
      </w:r>
      <w:r w:rsidR="004A52D3" w:rsidRPr="00413C53">
        <w:rPr>
          <w:color w:val="FFFFFF" w:themeColor="background1"/>
          <w:sz w:val="32"/>
          <w:szCs w:val="32"/>
        </w:rPr>
        <w:t>2</w:t>
      </w:r>
      <w:r w:rsidRPr="00E755F1">
        <w:rPr>
          <w:rFonts w:cstheme="minorHAnsi"/>
          <w:sz w:val="32"/>
          <w:szCs w:val="32"/>
        </w:rPr>
        <w:t xml:space="preserve">equipment, for example, PCs or a HMI. </w:t>
      </w:r>
    </w:p>
    <w:p w14:paraId="415995C9" w14:textId="77777777" w:rsidR="00E755F1" w:rsidRPr="00E755F1" w:rsidRDefault="00E755F1" w:rsidP="001455D6">
      <w:pPr>
        <w:jc w:val="both"/>
        <w:rPr>
          <w:rFonts w:cstheme="minorHAnsi"/>
          <w:sz w:val="32"/>
          <w:szCs w:val="32"/>
        </w:rPr>
      </w:pPr>
    </w:p>
    <w:p w14:paraId="24D408B4" w14:textId="77777777" w:rsidR="00E755F1" w:rsidRPr="00E755F1" w:rsidRDefault="00E755F1" w:rsidP="001455D6">
      <w:pPr>
        <w:jc w:val="both"/>
        <w:rPr>
          <w:rFonts w:cstheme="minorHAnsi"/>
          <w:sz w:val="32"/>
          <w:szCs w:val="32"/>
        </w:rPr>
      </w:pPr>
      <w:r w:rsidRPr="00E755F1">
        <w:rPr>
          <w:rFonts w:cstheme="minorHAnsi"/>
          <w:sz w:val="32"/>
          <w:szCs w:val="32"/>
        </w:rPr>
        <w:t xml:space="preserve">Elevated level outer correspondence are basic and utilize a few strategies: </w:t>
      </w:r>
    </w:p>
    <w:p w14:paraId="755E9C35" w14:textId="77777777" w:rsidR="00E755F1" w:rsidRPr="00E755F1" w:rsidRDefault="00E755F1" w:rsidP="001455D6">
      <w:pPr>
        <w:jc w:val="both"/>
        <w:rPr>
          <w:rFonts w:cstheme="minorHAnsi"/>
          <w:sz w:val="32"/>
          <w:szCs w:val="32"/>
        </w:rPr>
      </w:pPr>
    </w:p>
    <w:p w14:paraId="499B8DA5"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Different kinds of sequential interchanges. </w:t>
      </w:r>
    </w:p>
    <w:p w14:paraId="6F95DE76" w14:textId="77777777" w:rsidR="00E755F1" w:rsidRPr="00E755F1" w:rsidRDefault="00E755F1" w:rsidP="001455D6">
      <w:pPr>
        <w:jc w:val="both"/>
        <w:rPr>
          <w:rFonts w:cstheme="minorHAnsi"/>
          <w:sz w:val="32"/>
          <w:szCs w:val="32"/>
        </w:rPr>
      </w:pPr>
    </w:p>
    <w:p w14:paraId="638447CE" w14:textId="6E39B8AE" w:rsidR="00E755F1" w:rsidRPr="00E755F1" w:rsidRDefault="004A52D3" w:rsidP="001455D6">
      <w:pPr>
        <w:jc w:val="both"/>
        <w:rPr>
          <w:rFonts w:cstheme="minorHAnsi"/>
          <w:sz w:val="32"/>
          <w:szCs w:val="32"/>
        </w:rPr>
      </w:pPr>
      <w:r>
        <w:rPr>
          <w:rFonts w:cstheme="minorHAnsi"/>
          <w:sz w:val="32"/>
          <w:szCs w:val="32"/>
        </w:rPr>
        <w:t>•</w:t>
      </w:r>
      <w:r>
        <w:rPr>
          <w:rFonts w:cstheme="minorHAnsi"/>
          <w:sz w:val="32"/>
          <w:szCs w:val="32"/>
        </w:rPr>
        <w:tab/>
        <w:t>CAN transport</w:t>
      </w:r>
      <w:r w:rsidRPr="00413C53">
        <w:rPr>
          <w:color w:val="FFFFFF" w:themeColor="background1"/>
          <w:sz w:val="32"/>
          <w:szCs w:val="32"/>
        </w:rPr>
        <w:t>2</w:t>
      </w:r>
      <w:r w:rsidR="00E755F1" w:rsidRPr="00E755F1">
        <w:rPr>
          <w:rFonts w:cstheme="minorHAnsi"/>
          <w:sz w:val="32"/>
          <w:szCs w:val="32"/>
        </w:rPr>
        <w:t xml:space="preserve">interchanges, usually utilized in car situations. </w:t>
      </w:r>
    </w:p>
    <w:p w14:paraId="64C39C40" w14:textId="77777777" w:rsidR="00E755F1" w:rsidRPr="00E755F1" w:rsidRDefault="00E755F1" w:rsidP="001455D6">
      <w:pPr>
        <w:jc w:val="both"/>
        <w:rPr>
          <w:rFonts w:cstheme="minorHAnsi"/>
          <w:sz w:val="32"/>
          <w:szCs w:val="32"/>
        </w:rPr>
      </w:pPr>
    </w:p>
    <w:p w14:paraId="3F4E2B1A"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Different kinds of Wireless interchanges. </w:t>
      </w:r>
    </w:p>
    <w:p w14:paraId="34D854D8" w14:textId="77777777" w:rsidR="00E755F1" w:rsidRPr="00E755F1" w:rsidRDefault="00E755F1" w:rsidP="001455D6">
      <w:pPr>
        <w:jc w:val="both"/>
        <w:rPr>
          <w:rFonts w:cstheme="minorHAnsi"/>
          <w:sz w:val="32"/>
          <w:szCs w:val="32"/>
        </w:rPr>
      </w:pPr>
    </w:p>
    <w:p w14:paraId="6A3BB87C" w14:textId="77777777" w:rsidR="00E755F1" w:rsidRPr="00E755F1" w:rsidRDefault="00E755F1" w:rsidP="001455D6">
      <w:pPr>
        <w:jc w:val="both"/>
        <w:rPr>
          <w:rFonts w:cstheme="minorHAnsi"/>
          <w:sz w:val="32"/>
          <w:szCs w:val="32"/>
        </w:rPr>
      </w:pPr>
      <w:r w:rsidRPr="00E755F1">
        <w:rPr>
          <w:rFonts w:cstheme="minorHAnsi"/>
          <w:sz w:val="32"/>
          <w:szCs w:val="32"/>
        </w:rPr>
        <w:lastRenderedPageBreak/>
        <w:t xml:space="preserve">Low voltage incorporated BMSs generally don't have any inward correspondences. They measure cell voltage by obstruction separate. </w:t>
      </w:r>
    </w:p>
    <w:p w14:paraId="10215AF8" w14:textId="77777777" w:rsidR="00E755F1" w:rsidRPr="00E755F1" w:rsidRDefault="00E755F1" w:rsidP="001455D6">
      <w:pPr>
        <w:jc w:val="both"/>
        <w:rPr>
          <w:rFonts w:cstheme="minorHAnsi"/>
          <w:sz w:val="32"/>
          <w:szCs w:val="32"/>
        </w:rPr>
      </w:pPr>
    </w:p>
    <w:p w14:paraId="6AABA17A" w14:textId="67DD0E12" w:rsidR="00E755F1" w:rsidRPr="00E755F1" w:rsidRDefault="00E755F1" w:rsidP="001455D6">
      <w:pPr>
        <w:jc w:val="both"/>
        <w:rPr>
          <w:rFonts w:cstheme="minorHAnsi"/>
          <w:sz w:val="32"/>
          <w:szCs w:val="32"/>
        </w:rPr>
      </w:pPr>
      <w:r w:rsidRPr="00E755F1">
        <w:rPr>
          <w:rFonts w:cstheme="minorHAnsi"/>
          <w:sz w:val="32"/>
          <w:szCs w:val="32"/>
        </w:rPr>
        <w:t>Dispersed or pa</w:t>
      </w:r>
      <w:r w:rsidR="004A52D3">
        <w:rPr>
          <w:rFonts w:cstheme="minorHAnsi"/>
          <w:sz w:val="32"/>
          <w:szCs w:val="32"/>
        </w:rPr>
        <w:t>rticular BMSs must utilize some</w:t>
      </w:r>
      <w:r w:rsidR="004A52D3" w:rsidRPr="00413C53">
        <w:rPr>
          <w:color w:val="FFFFFF" w:themeColor="background1"/>
          <w:sz w:val="32"/>
          <w:szCs w:val="32"/>
        </w:rPr>
        <w:t>2</w:t>
      </w:r>
      <w:r w:rsidRPr="00E755F1">
        <w:rPr>
          <w:rFonts w:cstheme="minorHAnsi"/>
          <w:sz w:val="32"/>
          <w:szCs w:val="32"/>
        </w:rPr>
        <w:t>low level inner cell-controller (Modular design) or controller-controller (Distributed engineering) correspondence. These kinds of correspondences are troublesome, particularly for high voltage frameworks. The issue is voltage move between cells. The main cell ground sign might be several volts higher than the other</w:t>
      </w:r>
      <w:r w:rsidR="004A52D3">
        <w:rPr>
          <w:rFonts w:cstheme="minorHAnsi"/>
          <w:sz w:val="32"/>
          <w:szCs w:val="32"/>
        </w:rPr>
        <w:t xml:space="preserve"> cell ground signal. Aside from</w:t>
      </w:r>
      <w:r w:rsidR="004A52D3" w:rsidRPr="00413C53">
        <w:rPr>
          <w:color w:val="FFFFFF" w:themeColor="background1"/>
          <w:sz w:val="32"/>
          <w:szCs w:val="32"/>
        </w:rPr>
        <w:t>2</w:t>
      </w:r>
      <w:r w:rsidRPr="00E755F1">
        <w:rPr>
          <w:rFonts w:cstheme="minorHAnsi"/>
          <w:sz w:val="32"/>
          <w:szCs w:val="32"/>
        </w:rPr>
        <w:t>programming conventions, there are two known methods for equipment correspondence for voltage moving frameworks, Optical-isolator and remote correspondence. Another limitation for inner interchanges is the most extreme number of cells. For partic</w:t>
      </w:r>
      <w:r w:rsidR="004A52D3">
        <w:rPr>
          <w:rFonts w:cstheme="minorHAnsi"/>
          <w:sz w:val="32"/>
          <w:szCs w:val="32"/>
        </w:rPr>
        <w:t>ular engineering most equipment</w:t>
      </w:r>
      <w:r w:rsidR="004A52D3" w:rsidRPr="004A52D3">
        <w:rPr>
          <w:color w:val="FFFFFF" w:themeColor="background1"/>
          <w:sz w:val="32"/>
          <w:szCs w:val="32"/>
        </w:rPr>
        <w:t>2</w:t>
      </w:r>
      <w:r w:rsidRPr="00E755F1">
        <w:rPr>
          <w:rFonts w:cstheme="minorHAnsi"/>
          <w:sz w:val="32"/>
          <w:szCs w:val="32"/>
        </w:rPr>
        <w:t>is restricted to greatest 255 hubs. For high voltage frameworks the looking for time of all cells is another limitation, restricting least transport speeds and losi</w:t>
      </w:r>
      <w:r w:rsidR="004A52D3">
        <w:rPr>
          <w:rFonts w:cstheme="minorHAnsi"/>
          <w:sz w:val="32"/>
          <w:szCs w:val="32"/>
        </w:rPr>
        <w:t>ng some equipment choices. Cost</w:t>
      </w:r>
      <w:r w:rsidR="004A52D3" w:rsidRPr="00413C53">
        <w:rPr>
          <w:color w:val="FFFFFF" w:themeColor="background1"/>
          <w:sz w:val="32"/>
          <w:szCs w:val="32"/>
        </w:rPr>
        <w:t>2</w:t>
      </w:r>
      <w:r w:rsidRPr="00E755F1">
        <w:rPr>
          <w:rFonts w:cstheme="minorHAnsi"/>
          <w:sz w:val="32"/>
          <w:szCs w:val="32"/>
        </w:rPr>
        <w:t xml:space="preserve">of measured frameworks is significant, in light of the fact that it might be equivalent to the cell cost. Mix of equipment and programming limitations results to be a couple of choices for inward correspondence: </w:t>
      </w:r>
    </w:p>
    <w:p w14:paraId="555EA6CD" w14:textId="77777777" w:rsidR="00E755F1" w:rsidRPr="00E755F1" w:rsidRDefault="00E755F1" w:rsidP="001455D6">
      <w:pPr>
        <w:jc w:val="both"/>
        <w:rPr>
          <w:rFonts w:cstheme="minorHAnsi"/>
          <w:sz w:val="32"/>
          <w:szCs w:val="32"/>
        </w:rPr>
      </w:pPr>
    </w:p>
    <w:p w14:paraId="2B31EC60"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Isolated sequential interchanges </w:t>
      </w:r>
    </w:p>
    <w:p w14:paraId="3545F9EA" w14:textId="77777777" w:rsidR="00E755F1" w:rsidRPr="00E755F1" w:rsidRDefault="00E755F1" w:rsidP="001455D6">
      <w:pPr>
        <w:jc w:val="both"/>
        <w:rPr>
          <w:rFonts w:cstheme="minorHAnsi"/>
          <w:sz w:val="32"/>
          <w:szCs w:val="32"/>
        </w:rPr>
      </w:pPr>
    </w:p>
    <w:p w14:paraId="58915415" w14:textId="47AD14ED" w:rsidR="00E755F1" w:rsidRPr="00E755F1" w:rsidRDefault="004A52D3" w:rsidP="001455D6">
      <w:pPr>
        <w:jc w:val="both"/>
        <w:rPr>
          <w:rFonts w:cstheme="minorHAnsi"/>
          <w:sz w:val="32"/>
          <w:szCs w:val="32"/>
        </w:rPr>
      </w:pPr>
      <w:r>
        <w:rPr>
          <w:rFonts w:cstheme="minorHAnsi"/>
          <w:sz w:val="32"/>
          <w:szCs w:val="32"/>
        </w:rPr>
        <w:t>•</w:t>
      </w:r>
      <w:r>
        <w:rPr>
          <w:rFonts w:cstheme="minorHAnsi"/>
          <w:sz w:val="32"/>
          <w:szCs w:val="32"/>
        </w:rPr>
        <w:tab/>
        <w:t>wireless</w:t>
      </w:r>
      <w:r w:rsidRPr="00413C53">
        <w:rPr>
          <w:color w:val="FFFFFF" w:themeColor="background1"/>
          <w:sz w:val="32"/>
          <w:szCs w:val="32"/>
        </w:rPr>
        <w:t>2</w:t>
      </w:r>
      <w:r w:rsidR="00E755F1" w:rsidRPr="00E755F1">
        <w:rPr>
          <w:rFonts w:cstheme="minorHAnsi"/>
          <w:sz w:val="32"/>
          <w:szCs w:val="32"/>
        </w:rPr>
        <w:t xml:space="preserve">sequential interchanges </w:t>
      </w:r>
    </w:p>
    <w:p w14:paraId="5A538DCF" w14:textId="77777777" w:rsidR="00E755F1" w:rsidRPr="00E755F1" w:rsidRDefault="00E755F1" w:rsidP="001455D6">
      <w:pPr>
        <w:jc w:val="both"/>
        <w:rPr>
          <w:rFonts w:cstheme="minorHAnsi"/>
          <w:sz w:val="32"/>
          <w:szCs w:val="32"/>
        </w:rPr>
      </w:pPr>
    </w:p>
    <w:p w14:paraId="5274126B" w14:textId="77777777" w:rsidR="00E755F1" w:rsidRPr="00F13B87" w:rsidRDefault="00E755F1" w:rsidP="001455D6">
      <w:pPr>
        <w:jc w:val="both"/>
        <w:rPr>
          <w:rFonts w:cstheme="minorHAnsi"/>
          <w:b/>
          <w:bCs/>
          <w:sz w:val="36"/>
          <w:szCs w:val="36"/>
          <w:u w:val="single"/>
        </w:rPr>
      </w:pPr>
      <w:r w:rsidRPr="00F13B87">
        <w:rPr>
          <w:rFonts w:cstheme="minorHAnsi"/>
          <w:b/>
          <w:bCs/>
          <w:sz w:val="36"/>
          <w:szCs w:val="36"/>
          <w:u w:val="single"/>
        </w:rPr>
        <w:t xml:space="preserve">Assurance </w:t>
      </w:r>
    </w:p>
    <w:p w14:paraId="49F37301" w14:textId="77777777" w:rsidR="00E755F1" w:rsidRPr="00E755F1" w:rsidRDefault="00E755F1" w:rsidP="001455D6">
      <w:pPr>
        <w:jc w:val="both"/>
        <w:rPr>
          <w:rFonts w:cstheme="minorHAnsi"/>
          <w:sz w:val="32"/>
          <w:szCs w:val="32"/>
        </w:rPr>
      </w:pPr>
    </w:p>
    <w:p w14:paraId="1B8FC8EE" w14:textId="77777777" w:rsidR="00E755F1" w:rsidRPr="00E755F1" w:rsidRDefault="00E755F1" w:rsidP="001455D6">
      <w:pPr>
        <w:jc w:val="both"/>
        <w:rPr>
          <w:rFonts w:cstheme="minorHAnsi"/>
          <w:sz w:val="32"/>
          <w:szCs w:val="32"/>
        </w:rPr>
      </w:pPr>
      <w:r w:rsidRPr="00E755F1">
        <w:rPr>
          <w:rFonts w:cstheme="minorHAnsi"/>
          <w:sz w:val="32"/>
          <w:szCs w:val="32"/>
        </w:rPr>
        <w:t xml:space="preserve">A BMS may shield its battery by keeping it from working outside its safe working territory, for example, </w:t>
      </w:r>
    </w:p>
    <w:p w14:paraId="761C0496" w14:textId="77777777" w:rsidR="00E755F1" w:rsidRPr="00E755F1" w:rsidRDefault="00E755F1" w:rsidP="001455D6">
      <w:pPr>
        <w:jc w:val="both"/>
        <w:rPr>
          <w:rFonts w:cstheme="minorHAnsi"/>
          <w:sz w:val="32"/>
          <w:szCs w:val="32"/>
        </w:rPr>
      </w:pPr>
    </w:p>
    <w:p w14:paraId="2BE8DC30"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Over-current (might be distinctive in charging and releasing modes) </w:t>
      </w:r>
    </w:p>
    <w:p w14:paraId="1F53F448" w14:textId="77777777" w:rsidR="00E755F1" w:rsidRPr="00E755F1" w:rsidRDefault="00E755F1" w:rsidP="001455D6">
      <w:pPr>
        <w:jc w:val="both"/>
        <w:rPr>
          <w:rFonts w:cstheme="minorHAnsi"/>
          <w:sz w:val="32"/>
          <w:szCs w:val="32"/>
        </w:rPr>
      </w:pPr>
    </w:p>
    <w:p w14:paraId="72CF35A3" w14:textId="044B8B18"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r>
      <w:r w:rsidR="004A52D3">
        <w:rPr>
          <w:rFonts w:cstheme="minorHAnsi"/>
          <w:sz w:val="32"/>
          <w:szCs w:val="32"/>
        </w:rPr>
        <w:t>Over-voltage (during charging),</w:t>
      </w:r>
      <w:r w:rsidR="004A52D3" w:rsidRPr="004A52D3">
        <w:rPr>
          <w:color w:val="FFFFFF" w:themeColor="background1"/>
          <w:sz w:val="32"/>
          <w:szCs w:val="32"/>
        </w:rPr>
        <w:t xml:space="preserve"> </w:t>
      </w:r>
      <w:r w:rsidR="004A52D3" w:rsidRPr="00413C53">
        <w:rPr>
          <w:color w:val="FFFFFF" w:themeColor="background1"/>
          <w:sz w:val="32"/>
          <w:szCs w:val="32"/>
        </w:rPr>
        <w:t>2</w:t>
      </w:r>
      <w:r w:rsidRPr="00E755F1">
        <w:rPr>
          <w:rFonts w:cstheme="minorHAnsi"/>
          <w:sz w:val="32"/>
          <w:szCs w:val="32"/>
        </w:rPr>
        <w:t xml:space="preserve">particularly significant for lead–corrosive and Li-particle cells </w:t>
      </w:r>
    </w:p>
    <w:p w14:paraId="124992FF" w14:textId="77777777" w:rsidR="00E755F1" w:rsidRPr="00E755F1" w:rsidRDefault="00E755F1" w:rsidP="001455D6">
      <w:pPr>
        <w:jc w:val="both"/>
        <w:rPr>
          <w:rFonts w:cstheme="minorHAnsi"/>
          <w:sz w:val="32"/>
          <w:szCs w:val="32"/>
        </w:rPr>
      </w:pPr>
    </w:p>
    <w:p w14:paraId="2B98FFF4"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Under-voltage (during releasing) </w:t>
      </w:r>
    </w:p>
    <w:p w14:paraId="279FF9C6" w14:textId="77777777" w:rsidR="00E755F1" w:rsidRPr="00E755F1" w:rsidRDefault="00E755F1" w:rsidP="001455D6">
      <w:pPr>
        <w:jc w:val="both"/>
        <w:rPr>
          <w:rFonts w:cstheme="minorHAnsi"/>
          <w:sz w:val="32"/>
          <w:szCs w:val="32"/>
        </w:rPr>
      </w:pPr>
    </w:p>
    <w:p w14:paraId="3F3DFB5E"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Over-temperature </w:t>
      </w:r>
    </w:p>
    <w:p w14:paraId="47E12834" w14:textId="77777777" w:rsidR="00E755F1" w:rsidRPr="00E755F1" w:rsidRDefault="00E755F1" w:rsidP="001455D6">
      <w:pPr>
        <w:jc w:val="both"/>
        <w:rPr>
          <w:rFonts w:cstheme="minorHAnsi"/>
          <w:sz w:val="32"/>
          <w:szCs w:val="32"/>
        </w:rPr>
      </w:pPr>
    </w:p>
    <w:p w14:paraId="23D031AD"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Under-temperature </w:t>
      </w:r>
    </w:p>
    <w:p w14:paraId="050E8B13" w14:textId="77777777" w:rsidR="00E755F1" w:rsidRPr="00E755F1" w:rsidRDefault="00E755F1" w:rsidP="001455D6">
      <w:pPr>
        <w:jc w:val="both"/>
        <w:rPr>
          <w:rFonts w:cstheme="minorHAnsi"/>
          <w:sz w:val="32"/>
          <w:szCs w:val="32"/>
        </w:rPr>
      </w:pPr>
    </w:p>
    <w:p w14:paraId="19FA077C"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Over-pressure (NiMH batteries) </w:t>
      </w:r>
    </w:p>
    <w:p w14:paraId="27FDE0A3" w14:textId="77777777" w:rsidR="00E755F1" w:rsidRPr="00E755F1" w:rsidRDefault="00E755F1" w:rsidP="001455D6">
      <w:pPr>
        <w:jc w:val="both"/>
        <w:rPr>
          <w:rFonts w:cstheme="minorHAnsi"/>
          <w:sz w:val="32"/>
          <w:szCs w:val="32"/>
        </w:rPr>
      </w:pPr>
    </w:p>
    <w:p w14:paraId="519F96B8" w14:textId="6587F040" w:rsidR="00E755F1" w:rsidRPr="00E755F1" w:rsidRDefault="004A52D3" w:rsidP="001455D6">
      <w:pPr>
        <w:jc w:val="both"/>
        <w:rPr>
          <w:rFonts w:cstheme="minorHAnsi"/>
          <w:sz w:val="32"/>
          <w:szCs w:val="32"/>
        </w:rPr>
      </w:pPr>
      <w:r>
        <w:rPr>
          <w:rFonts w:cstheme="minorHAnsi"/>
          <w:sz w:val="32"/>
          <w:szCs w:val="32"/>
        </w:rPr>
        <w:t>•</w:t>
      </w:r>
      <w:r>
        <w:rPr>
          <w:rFonts w:cstheme="minorHAnsi"/>
          <w:sz w:val="32"/>
          <w:szCs w:val="32"/>
        </w:rPr>
        <w:tab/>
        <w:t>Ground</w:t>
      </w:r>
      <w:r w:rsidRPr="00413C53">
        <w:rPr>
          <w:color w:val="FFFFFF" w:themeColor="background1"/>
          <w:sz w:val="32"/>
          <w:szCs w:val="32"/>
        </w:rPr>
        <w:t>2</w:t>
      </w:r>
      <w:r w:rsidR="00E755F1" w:rsidRPr="00E755F1">
        <w:rPr>
          <w:rFonts w:cstheme="minorHAnsi"/>
          <w:sz w:val="32"/>
          <w:szCs w:val="32"/>
        </w:rPr>
        <w:t xml:space="preserve">shortcoming or spillage flow recognition (framework checking that the high voltage battery is electrically separated from any conductive article touchable to utilize like vehicle body) </w:t>
      </w:r>
    </w:p>
    <w:p w14:paraId="7265F1F3" w14:textId="77777777" w:rsidR="00E755F1" w:rsidRPr="00E755F1" w:rsidRDefault="00E755F1" w:rsidP="001455D6">
      <w:pPr>
        <w:jc w:val="both"/>
        <w:rPr>
          <w:rFonts w:cstheme="minorHAnsi"/>
          <w:sz w:val="32"/>
          <w:szCs w:val="32"/>
        </w:rPr>
      </w:pPr>
    </w:p>
    <w:p w14:paraId="4BFFE0B3" w14:textId="77777777" w:rsidR="00E755F1" w:rsidRPr="00E755F1" w:rsidRDefault="00E755F1" w:rsidP="001455D6">
      <w:pPr>
        <w:jc w:val="both"/>
        <w:rPr>
          <w:rFonts w:cstheme="minorHAnsi"/>
          <w:sz w:val="32"/>
          <w:szCs w:val="32"/>
        </w:rPr>
      </w:pPr>
      <w:r w:rsidRPr="00E755F1">
        <w:rPr>
          <w:rFonts w:cstheme="minorHAnsi"/>
          <w:sz w:val="32"/>
          <w:szCs w:val="32"/>
        </w:rPr>
        <w:t xml:space="preserve">The BMS may forestall activity outside the battery's sheltered working zone by: </w:t>
      </w:r>
    </w:p>
    <w:p w14:paraId="325C22BF" w14:textId="77777777" w:rsidR="00E755F1" w:rsidRPr="00E755F1" w:rsidRDefault="00E755F1" w:rsidP="001455D6">
      <w:pPr>
        <w:jc w:val="both"/>
        <w:rPr>
          <w:rFonts w:cstheme="minorHAnsi"/>
          <w:sz w:val="32"/>
          <w:szCs w:val="32"/>
        </w:rPr>
      </w:pPr>
    </w:p>
    <w:p w14:paraId="13ADCC8F" w14:textId="60262B95"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Including an inside s</w:t>
      </w:r>
      <w:r w:rsidR="004A52D3">
        <w:rPr>
          <w:rFonts w:cstheme="minorHAnsi"/>
          <w:sz w:val="32"/>
          <w:szCs w:val="32"/>
        </w:rPr>
        <w:t>witch, (for example, a transfer</w:t>
      </w:r>
      <w:r w:rsidR="004A52D3" w:rsidRPr="00413C53">
        <w:rPr>
          <w:color w:val="FFFFFF" w:themeColor="background1"/>
          <w:sz w:val="32"/>
          <w:szCs w:val="32"/>
        </w:rPr>
        <w:t>2</w:t>
      </w:r>
      <w:r w:rsidRPr="00E755F1">
        <w:rPr>
          <w:rFonts w:cstheme="minorHAnsi"/>
          <w:sz w:val="32"/>
          <w:szCs w:val="32"/>
        </w:rPr>
        <w:t xml:space="preserve">or strong state gadget) which is opened if the battery is worked outside its safe working zone </w:t>
      </w:r>
    </w:p>
    <w:p w14:paraId="0D8D5541" w14:textId="77777777" w:rsidR="00E755F1" w:rsidRPr="00E755F1" w:rsidRDefault="00E755F1" w:rsidP="001455D6">
      <w:pPr>
        <w:jc w:val="both"/>
        <w:rPr>
          <w:rFonts w:cstheme="minorHAnsi"/>
          <w:sz w:val="32"/>
          <w:szCs w:val="32"/>
        </w:rPr>
      </w:pPr>
    </w:p>
    <w:p w14:paraId="020C6726"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Requesting the gadgets to which the battery is associated with decrease or even end utilizing the battery. </w:t>
      </w:r>
    </w:p>
    <w:p w14:paraId="30DDC9B0" w14:textId="77777777" w:rsidR="00E755F1" w:rsidRPr="00E755F1" w:rsidRDefault="00E755F1" w:rsidP="001455D6">
      <w:pPr>
        <w:jc w:val="both"/>
        <w:rPr>
          <w:rFonts w:cstheme="minorHAnsi"/>
          <w:sz w:val="32"/>
          <w:szCs w:val="32"/>
        </w:rPr>
      </w:pPr>
    </w:p>
    <w:p w14:paraId="478F3736" w14:textId="4C7A858B"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Acti</w:t>
      </w:r>
      <w:r w:rsidR="004A52D3">
        <w:rPr>
          <w:rFonts w:cstheme="minorHAnsi"/>
          <w:sz w:val="32"/>
          <w:szCs w:val="32"/>
        </w:rPr>
        <w:t>vely controlling the earth, for</w:t>
      </w:r>
      <w:r w:rsidR="004A52D3" w:rsidRPr="00413C53">
        <w:rPr>
          <w:color w:val="FFFFFF" w:themeColor="background1"/>
          <w:sz w:val="32"/>
          <w:szCs w:val="32"/>
        </w:rPr>
        <w:t>2</w:t>
      </w:r>
      <w:r w:rsidRPr="00E755F1">
        <w:rPr>
          <w:rFonts w:cstheme="minorHAnsi"/>
          <w:sz w:val="32"/>
          <w:szCs w:val="32"/>
        </w:rPr>
        <w:t xml:space="preserve">example, through warmers, fans, cooling or fluid cooling. </w:t>
      </w:r>
    </w:p>
    <w:p w14:paraId="5C45EE07" w14:textId="77777777" w:rsidR="00E755F1" w:rsidRPr="00E755F1" w:rsidRDefault="00E755F1" w:rsidP="001455D6">
      <w:pPr>
        <w:jc w:val="both"/>
        <w:rPr>
          <w:rFonts w:cstheme="minorHAnsi"/>
          <w:sz w:val="32"/>
          <w:szCs w:val="32"/>
        </w:rPr>
      </w:pPr>
    </w:p>
    <w:p w14:paraId="01C97377" w14:textId="77777777" w:rsidR="00E755F1" w:rsidRPr="00F13B87" w:rsidRDefault="00E755F1" w:rsidP="001455D6">
      <w:pPr>
        <w:jc w:val="both"/>
        <w:rPr>
          <w:rFonts w:cstheme="minorHAnsi"/>
          <w:b/>
          <w:bCs/>
          <w:sz w:val="36"/>
          <w:szCs w:val="36"/>
          <w:u w:val="single"/>
        </w:rPr>
      </w:pPr>
      <w:r w:rsidRPr="00F13B87">
        <w:rPr>
          <w:rFonts w:cstheme="minorHAnsi"/>
          <w:b/>
          <w:bCs/>
          <w:sz w:val="36"/>
          <w:szCs w:val="36"/>
          <w:u w:val="single"/>
        </w:rPr>
        <w:t xml:space="preserve">Battery association with load circuit </w:t>
      </w:r>
    </w:p>
    <w:p w14:paraId="285F4571" w14:textId="77777777" w:rsidR="00E755F1" w:rsidRPr="00E755F1" w:rsidRDefault="00E755F1" w:rsidP="001455D6">
      <w:pPr>
        <w:jc w:val="both"/>
        <w:rPr>
          <w:rFonts w:cstheme="minorHAnsi"/>
          <w:sz w:val="32"/>
          <w:szCs w:val="32"/>
        </w:rPr>
      </w:pPr>
    </w:p>
    <w:p w14:paraId="69F7D625" w14:textId="203333EF" w:rsidR="00E755F1" w:rsidRPr="00E755F1" w:rsidRDefault="00E755F1" w:rsidP="001455D6">
      <w:pPr>
        <w:jc w:val="both"/>
        <w:rPr>
          <w:rFonts w:cstheme="minorHAnsi"/>
          <w:sz w:val="32"/>
          <w:szCs w:val="32"/>
        </w:rPr>
      </w:pPr>
      <w:r w:rsidRPr="00E755F1">
        <w:rPr>
          <w:rFonts w:cstheme="minorHAnsi"/>
          <w:sz w:val="32"/>
          <w:szCs w:val="32"/>
        </w:rPr>
        <w:t xml:space="preserve">A BMS may likewise highlight a precharge framework permitting a protected </w:t>
      </w:r>
      <w:r w:rsidR="004A52D3">
        <w:rPr>
          <w:rFonts w:cstheme="minorHAnsi"/>
          <w:sz w:val="32"/>
          <w:szCs w:val="32"/>
        </w:rPr>
        <w:t>method to associate the battery</w:t>
      </w:r>
      <w:r w:rsidR="004A52D3" w:rsidRPr="00413C53">
        <w:rPr>
          <w:color w:val="FFFFFF" w:themeColor="background1"/>
          <w:sz w:val="32"/>
          <w:szCs w:val="32"/>
        </w:rPr>
        <w:t>2</w:t>
      </w:r>
      <w:r w:rsidRPr="00E755F1">
        <w:rPr>
          <w:rFonts w:cstheme="minorHAnsi"/>
          <w:sz w:val="32"/>
          <w:szCs w:val="32"/>
        </w:rPr>
        <w:t xml:space="preserve">to various loads and wiping out the over the top inrush flows to stack capacitors. </w:t>
      </w:r>
    </w:p>
    <w:p w14:paraId="63DF2EF8" w14:textId="77777777" w:rsidR="00E755F1" w:rsidRPr="00E755F1" w:rsidRDefault="00E755F1" w:rsidP="001455D6">
      <w:pPr>
        <w:jc w:val="both"/>
        <w:rPr>
          <w:rFonts w:cstheme="minorHAnsi"/>
          <w:sz w:val="32"/>
          <w:szCs w:val="32"/>
        </w:rPr>
      </w:pPr>
    </w:p>
    <w:p w14:paraId="0419BEA8" w14:textId="3668524F" w:rsidR="00E755F1" w:rsidRPr="00E755F1" w:rsidRDefault="00E755F1" w:rsidP="001455D6">
      <w:pPr>
        <w:jc w:val="both"/>
        <w:rPr>
          <w:rFonts w:cstheme="minorHAnsi"/>
          <w:sz w:val="32"/>
          <w:szCs w:val="32"/>
        </w:rPr>
      </w:pPr>
      <w:r w:rsidRPr="00E755F1">
        <w:rPr>
          <w:rFonts w:cstheme="minorHAnsi"/>
          <w:sz w:val="32"/>
          <w:szCs w:val="32"/>
        </w:rPr>
        <w:t>The association with loads is ordinarily controlled through electromagnetic transfers called contactors. The precharge circuit can be either power resistors associated in arrangement with</w:t>
      </w:r>
      <w:r w:rsidR="004A52D3">
        <w:rPr>
          <w:rFonts w:cstheme="minorHAnsi"/>
          <w:sz w:val="32"/>
          <w:szCs w:val="32"/>
        </w:rPr>
        <w:t xml:space="preserve"> the heaps until the capacitors</w:t>
      </w:r>
      <w:r w:rsidR="004A52D3" w:rsidRPr="00413C53">
        <w:rPr>
          <w:color w:val="FFFFFF" w:themeColor="background1"/>
          <w:sz w:val="32"/>
          <w:szCs w:val="32"/>
        </w:rPr>
        <w:t>2</w:t>
      </w:r>
      <w:r w:rsidRPr="00E755F1">
        <w:rPr>
          <w:rFonts w:cstheme="minorHAnsi"/>
          <w:sz w:val="32"/>
          <w:szCs w:val="32"/>
        </w:rPr>
        <w:t xml:space="preserve">are charged. On the other hand, an exchanged mode power supply associated in corresponding to burdens can be utilized to charge the voltage of the heap circuit up to </w:t>
      </w:r>
      <w:r w:rsidR="004A52D3">
        <w:rPr>
          <w:rFonts w:cstheme="minorHAnsi"/>
          <w:sz w:val="32"/>
          <w:szCs w:val="32"/>
        </w:rPr>
        <w:t>a level close enough to battery</w:t>
      </w:r>
      <w:r w:rsidR="004A52D3" w:rsidRPr="00413C53">
        <w:rPr>
          <w:color w:val="FFFFFF" w:themeColor="background1"/>
          <w:sz w:val="32"/>
          <w:szCs w:val="32"/>
        </w:rPr>
        <w:t>2</w:t>
      </w:r>
      <w:r w:rsidRPr="00E755F1">
        <w:rPr>
          <w:rFonts w:cstheme="minorHAnsi"/>
          <w:sz w:val="32"/>
          <w:szCs w:val="32"/>
        </w:rPr>
        <w:t xml:space="preserve">voltage so as to permit shutting the contactors among </w:t>
      </w:r>
      <w:r w:rsidRPr="00E755F1">
        <w:rPr>
          <w:rFonts w:cstheme="minorHAnsi"/>
          <w:sz w:val="32"/>
          <w:szCs w:val="32"/>
        </w:rPr>
        <w:lastRenderedPageBreak/>
        <w:t>battery and burden circuit. A BMS may have a circuit that can check whether a transfer is now shut before prechargi</w:t>
      </w:r>
      <w:r w:rsidR="004A52D3">
        <w:rPr>
          <w:rFonts w:cstheme="minorHAnsi"/>
          <w:sz w:val="32"/>
          <w:szCs w:val="32"/>
        </w:rPr>
        <w:t>ng</w:t>
      </w:r>
      <w:r w:rsidR="004A52D3" w:rsidRPr="00413C53">
        <w:rPr>
          <w:color w:val="FFFFFF" w:themeColor="background1"/>
          <w:sz w:val="32"/>
          <w:szCs w:val="32"/>
        </w:rPr>
        <w:t>2</w:t>
      </w:r>
      <w:r w:rsidR="004A52D3" w:rsidRPr="00E755F1">
        <w:rPr>
          <w:rFonts w:cstheme="minorHAnsi"/>
          <w:sz w:val="32"/>
          <w:szCs w:val="32"/>
        </w:rPr>
        <w:t xml:space="preserve"> </w:t>
      </w:r>
      <w:r w:rsidRPr="00E755F1">
        <w:rPr>
          <w:rFonts w:cstheme="minorHAnsi"/>
          <w:sz w:val="32"/>
          <w:szCs w:val="32"/>
        </w:rPr>
        <w:t xml:space="preserve">(because of welding for instance) to forestall inrush flows to happen. </w:t>
      </w:r>
    </w:p>
    <w:p w14:paraId="6AB3EF59" w14:textId="77777777" w:rsidR="00E755F1" w:rsidRPr="00E755F1" w:rsidRDefault="00E755F1" w:rsidP="001455D6">
      <w:pPr>
        <w:jc w:val="both"/>
        <w:rPr>
          <w:rFonts w:cstheme="minorHAnsi"/>
          <w:sz w:val="32"/>
          <w:szCs w:val="32"/>
        </w:rPr>
      </w:pPr>
    </w:p>
    <w:p w14:paraId="796D46F6" w14:textId="77777777" w:rsidR="006651C2" w:rsidRDefault="006651C2" w:rsidP="001455D6">
      <w:pPr>
        <w:jc w:val="both"/>
        <w:rPr>
          <w:rFonts w:cstheme="minorHAnsi"/>
          <w:b/>
          <w:bCs/>
          <w:sz w:val="36"/>
          <w:szCs w:val="36"/>
          <w:u w:val="single"/>
        </w:rPr>
      </w:pPr>
    </w:p>
    <w:p w14:paraId="13F20BA4" w14:textId="607B68B8" w:rsidR="00E755F1" w:rsidRPr="006651C2" w:rsidRDefault="00E755F1" w:rsidP="001455D6">
      <w:pPr>
        <w:jc w:val="both"/>
        <w:rPr>
          <w:rFonts w:cstheme="minorHAnsi"/>
          <w:b/>
          <w:bCs/>
          <w:sz w:val="36"/>
          <w:szCs w:val="36"/>
          <w:u w:val="single"/>
        </w:rPr>
      </w:pPr>
      <w:r w:rsidRPr="006651C2">
        <w:rPr>
          <w:rFonts w:cstheme="minorHAnsi"/>
          <w:b/>
          <w:bCs/>
          <w:sz w:val="36"/>
          <w:szCs w:val="36"/>
          <w:u w:val="single"/>
        </w:rPr>
        <w:t xml:space="preserve">Improvement </w:t>
      </w:r>
    </w:p>
    <w:p w14:paraId="47B5520B" w14:textId="77777777" w:rsidR="00E755F1" w:rsidRPr="00E755F1" w:rsidRDefault="00E755F1" w:rsidP="001455D6">
      <w:pPr>
        <w:jc w:val="both"/>
        <w:rPr>
          <w:rFonts w:cstheme="minorHAnsi"/>
          <w:sz w:val="32"/>
          <w:szCs w:val="32"/>
        </w:rPr>
      </w:pPr>
    </w:p>
    <w:p w14:paraId="12194412" w14:textId="308F0001" w:rsidR="00E755F1" w:rsidRPr="00E755F1" w:rsidRDefault="00E755F1" w:rsidP="001455D6">
      <w:pPr>
        <w:jc w:val="both"/>
        <w:rPr>
          <w:rFonts w:cstheme="minorHAnsi"/>
          <w:sz w:val="32"/>
          <w:szCs w:val="32"/>
        </w:rPr>
      </w:pPr>
      <w:r w:rsidRPr="00E755F1">
        <w:rPr>
          <w:rFonts w:cstheme="minorHAnsi"/>
          <w:sz w:val="32"/>
          <w:szCs w:val="32"/>
        </w:rPr>
        <w:t>So as to expand the battery's ability, and to forestall restricted under-chargin</w:t>
      </w:r>
      <w:r w:rsidR="004A52D3">
        <w:rPr>
          <w:rFonts w:cstheme="minorHAnsi"/>
          <w:sz w:val="32"/>
          <w:szCs w:val="32"/>
        </w:rPr>
        <w:t>g or over-charging, the BMS may</w:t>
      </w:r>
      <w:r w:rsidR="004A52D3" w:rsidRPr="00413C53">
        <w:rPr>
          <w:color w:val="FFFFFF" w:themeColor="background1"/>
          <w:sz w:val="32"/>
          <w:szCs w:val="32"/>
        </w:rPr>
        <w:t>2</w:t>
      </w:r>
      <w:r w:rsidRPr="00E755F1">
        <w:rPr>
          <w:rFonts w:cstheme="minorHAnsi"/>
          <w:sz w:val="32"/>
          <w:szCs w:val="32"/>
        </w:rPr>
        <w:t xml:space="preserve">effectively guarantee that all the cells that make the battery are kept at a similar voltage or State of Charge, through adjusting. The BMS can adjust the cells by: </w:t>
      </w:r>
    </w:p>
    <w:p w14:paraId="6E55125F" w14:textId="77777777" w:rsidR="00E755F1" w:rsidRPr="00E755F1" w:rsidRDefault="00E755F1" w:rsidP="001455D6">
      <w:pPr>
        <w:jc w:val="both"/>
        <w:rPr>
          <w:rFonts w:cstheme="minorHAnsi"/>
          <w:sz w:val="32"/>
          <w:szCs w:val="32"/>
        </w:rPr>
      </w:pPr>
    </w:p>
    <w:p w14:paraId="50AEAA51"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Wasting vitality from the most charged cells by interfacing them to a heap, (for example, through latent controllers) </w:t>
      </w:r>
    </w:p>
    <w:p w14:paraId="57C8BD2A" w14:textId="77777777" w:rsidR="00E755F1" w:rsidRPr="00E755F1" w:rsidRDefault="00E755F1" w:rsidP="001455D6">
      <w:pPr>
        <w:jc w:val="both"/>
        <w:rPr>
          <w:rFonts w:cstheme="minorHAnsi"/>
          <w:sz w:val="32"/>
          <w:szCs w:val="32"/>
        </w:rPr>
      </w:pPr>
    </w:p>
    <w:p w14:paraId="4B0DE8FF" w14:textId="40B48AA3"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Shuffling vitality fro</w:t>
      </w:r>
      <w:r w:rsidR="004A52D3">
        <w:rPr>
          <w:rFonts w:cstheme="minorHAnsi"/>
          <w:sz w:val="32"/>
          <w:szCs w:val="32"/>
        </w:rPr>
        <w:t>m the most charged cells to the</w:t>
      </w:r>
      <w:r w:rsidR="004A52D3" w:rsidRPr="00413C53">
        <w:rPr>
          <w:color w:val="FFFFFF" w:themeColor="background1"/>
          <w:sz w:val="32"/>
          <w:szCs w:val="32"/>
        </w:rPr>
        <w:t>2</w:t>
      </w:r>
      <w:r w:rsidRPr="00E755F1">
        <w:rPr>
          <w:rFonts w:cstheme="minorHAnsi"/>
          <w:sz w:val="32"/>
          <w:szCs w:val="32"/>
        </w:rPr>
        <w:t xml:space="preserve">least charged cells (balancers) </w:t>
      </w:r>
    </w:p>
    <w:p w14:paraId="6FB05853" w14:textId="77777777" w:rsidR="00E755F1" w:rsidRPr="00E755F1" w:rsidRDefault="00E755F1" w:rsidP="001455D6">
      <w:pPr>
        <w:jc w:val="both"/>
        <w:rPr>
          <w:rFonts w:cstheme="minorHAnsi"/>
          <w:sz w:val="32"/>
          <w:szCs w:val="32"/>
        </w:rPr>
      </w:pPr>
    </w:p>
    <w:p w14:paraId="5B395240"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Reducing the charging current to an adequately low level that won't harm completely energized cells, while less charged cells may keep on charging (doesn't make a difference to Lithium science cells) </w:t>
      </w:r>
    </w:p>
    <w:p w14:paraId="411542E2" w14:textId="77777777" w:rsidR="00E755F1" w:rsidRPr="00E755F1" w:rsidRDefault="00E755F1" w:rsidP="001455D6">
      <w:pPr>
        <w:jc w:val="both"/>
        <w:rPr>
          <w:rFonts w:cstheme="minorHAnsi"/>
          <w:sz w:val="32"/>
          <w:szCs w:val="32"/>
        </w:rPr>
      </w:pPr>
    </w:p>
    <w:p w14:paraId="67B3A593"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Modular charging. </w:t>
      </w:r>
    </w:p>
    <w:p w14:paraId="71E3F18F" w14:textId="77777777" w:rsidR="00E755F1" w:rsidRPr="00E755F1" w:rsidRDefault="00E755F1" w:rsidP="001455D6">
      <w:pPr>
        <w:jc w:val="both"/>
        <w:rPr>
          <w:rFonts w:cstheme="minorHAnsi"/>
          <w:sz w:val="32"/>
          <w:szCs w:val="32"/>
        </w:rPr>
      </w:pPr>
    </w:p>
    <w:p w14:paraId="50B6F023" w14:textId="77777777" w:rsidR="00E755F1" w:rsidRPr="00F13B87" w:rsidRDefault="00E755F1" w:rsidP="001455D6">
      <w:pPr>
        <w:jc w:val="both"/>
        <w:rPr>
          <w:rFonts w:cstheme="minorHAnsi"/>
          <w:b/>
          <w:bCs/>
          <w:sz w:val="36"/>
          <w:szCs w:val="36"/>
          <w:u w:val="single"/>
        </w:rPr>
      </w:pPr>
      <w:r w:rsidRPr="00F13B87">
        <w:rPr>
          <w:rFonts w:cstheme="minorHAnsi"/>
          <w:b/>
          <w:bCs/>
          <w:sz w:val="36"/>
          <w:szCs w:val="36"/>
          <w:u w:val="single"/>
        </w:rPr>
        <w:t xml:space="preserve">TOPOLOGIES </w:t>
      </w:r>
    </w:p>
    <w:p w14:paraId="15274BDB" w14:textId="77777777" w:rsidR="00E755F1" w:rsidRPr="00E755F1" w:rsidRDefault="00E755F1" w:rsidP="001455D6">
      <w:pPr>
        <w:jc w:val="both"/>
        <w:rPr>
          <w:rFonts w:cstheme="minorHAnsi"/>
          <w:sz w:val="32"/>
          <w:szCs w:val="32"/>
        </w:rPr>
      </w:pPr>
    </w:p>
    <w:p w14:paraId="1F95BB92" w14:textId="07ECEDF4" w:rsidR="00E755F1" w:rsidRPr="00E755F1" w:rsidRDefault="004A52D3" w:rsidP="001455D6">
      <w:pPr>
        <w:jc w:val="both"/>
        <w:rPr>
          <w:rFonts w:cstheme="minorHAnsi"/>
          <w:sz w:val="32"/>
          <w:szCs w:val="32"/>
        </w:rPr>
      </w:pPr>
      <w:r>
        <w:rPr>
          <w:rFonts w:cstheme="minorHAnsi"/>
          <w:sz w:val="32"/>
          <w:szCs w:val="32"/>
        </w:rPr>
        <w:t>BMS innovation fluctuates in</w:t>
      </w:r>
      <w:r w:rsidRPr="00413C53">
        <w:rPr>
          <w:color w:val="FFFFFF" w:themeColor="background1"/>
          <w:sz w:val="32"/>
          <w:szCs w:val="32"/>
        </w:rPr>
        <w:t>2</w:t>
      </w:r>
      <w:r w:rsidR="00E755F1" w:rsidRPr="00E755F1">
        <w:rPr>
          <w:rFonts w:cstheme="minorHAnsi"/>
          <w:sz w:val="32"/>
          <w:szCs w:val="32"/>
        </w:rPr>
        <w:t xml:space="preserve">multifaceted nature and execution: </w:t>
      </w:r>
    </w:p>
    <w:p w14:paraId="4E498D8E" w14:textId="77777777" w:rsidR="00E755F1" w:rsidRPr="00E755F1" w:rsidRDefault="00E755F1" w:rsidP="001455D6">
      <w:pPr>
        <w:jc w:val="both"/>
        <w:rPr>
          <w:rFonts w:cstheme="minorHAnsi"/>
          <w:sz w:val="32"/>
          <w:szCs w:val="32"/>
        </w:rPr>
      </w:pPr>
    </w:p>
    <w:p w14:paraId="76C85F4B" w14:textId="008CC289"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Simple latent controllers accomplish adjusting across batteries or cells by bypassing charging current when the cell's voltage arrives at a specific level. The cell voltage is a poor marker of the cell's SOC (and for certain Lithium</w:t>
      </w:r>
      <w:r w:rsidR="004A52D3">
        <w:rPr>
          <w:rFonts w:cstheme="minorHAnsi"/>
          <w:sz w:val="32"/>
          <w:szCs w:val="32"/>
        </w:rPr>
        <w:t xml:space="preserve"> sciences, for example, LiFePO4</w:t>
      </w:r>
      <w:r w:rsidR="004A52D3" w:rsidRPr="00413C53">
        <w:rPr>
          <w:color w:val="FFFFFF" w:themeColor="background1"/>
          <w:sz w:val="32"/>
          <w:szCs w:val="32"/>
        </w:rPr>
        <w:t>2</w:t>
      </w:r>
      <w:r w:rsidRPr="00E755F1">
        <w:rPr>
          <w:rFonts w:cstheme="minorHAnsi"/>
          <w:sz w:val="32"/>
          <w:szCs w:val="32"/>
        </w:rPr>
        <w:t xml:space="preserve">it is no pointer by any means), in this way, making cell voltages equivalent utilizing uninvolved controllers doesn't adjust SOC, which is </w:t>
      </w:r>
      <w:r w:rsidRPr="00E755F1">
        <w:rPr>
          <w:rFonts w:cstheme="minorHAnsi"/>
          <w:sz w:val="32"/>
          <w:szCs w:val="32"/>
        </w:rPr>
        <w:lastRenderedPageBreak/>
        <w:t>the objective of a BMS. Accordingly, such gadgets, while absolutely us</w:t>
      </w:r>
      <w:r w:rsidR="002C1C2F">
        <w:rPr>
          <w:rFonts w:cstheme="minorHAnsi"/>
          <w:sz w:val="32"/>
          <w:szCs w:val="32"/>
        </w:rPr>
        <w:t>eful, have extreme confinements</w:t>
      </w:r>
      <w:r w:rsidR="002C1C2F" w:rsidRPr="00413C53">
        <w:rPr>
          <w:color w:val="FFFFFF" w:themeColor="background1"/>
          <w:sz w:val="32"/>
          <w:szCs w:val="32"/>
        </w:rPr>
        <w:t>2</w:t>
      </w:r>
      <w:r w:rsidRPr="00E755F1">
        <w:rPr>
          <w:rFonts w:cstheme="minorHAnsi"/>
          <w:sz w:val="32"/>
          <w:szCs w:val="32"/>
        </w:rPr>
        <w:t xml:space="preserve">in their viability. </w:t>
      </w:r>
    </w:p>
    <w:p w14:paraId="7FFCB0DC" w14:textId="77777777" w:rsidR="00E755F1" w:rsidRPr="00E755F1" w:rsidRDefault="00E755F1" w:rsidP="001455D6">
      <w:pPr>
        <w:jc w:val="both"/>
        <w:rPr>
          <w:rFonts w:cstheme="minorHAnsi"/>
          <w:sz w:val="32"/>
          <w:szCs w:val="32"/>
        </w:rPr>
      </w:pPr>
    </w:p>
    <w:p w14:paraId="1C19E86D"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Active controllers brilliantly killing on and a heap when fitting, again to accomplish adjusting. In the event that lone the cell voltage is utilized as a parameter to empower the dynamic controllers, similar requirements noted above for aloof controllers apply. </w:t>
      </w:r>
    </w:p>
    <w:p w14:paraId="28F664DB" w14:textId="77777777" w:rsidR="00E755F1" w:rsidRPr="00E755F1" w:rsidRDefault="00E755F1" w:rsidP="001455D6">
      <w:pPr>
        <w:jc w:val="both"/>
        <w:rPr>
          <w:rFonts w:cstheme="minorHAnsi"/>
          <w:sz w:val="32"/>
          <w:szCs w:val="32"/>
        </w:rPr>
      </w:pPr>
    </w:p>
    <w:p w14:paraId="0F87F56F" w14:textId="638C278A" w:rsidR="00E755F1" w:rsidRPr="00E755F1" w:rsidRDefault="002C1C2F" w:rsidP="001455D6">
      <w:pPr>
        <w:jc w:val="both"/>
        <w:rPr>
          <w:rFonts w:cstheme="minorHAnsi"/>
          <w:sz w:val="32"/>
          <w:szCs w:val="32"/>
        </w:rPr>
      </w:pPr>
      <w:r>
        <w:rPr>
          <w:rFonts w:cstheme="minorHAnsi"/>
          <w:sz w:val="32"/>
          <w:szCs w:val="32"/>
        </w:rPr>
        <w:t>•</w:t>
      </w:r>
      <w:r>
        <w:rPr>
          <w:rFonts w:cstheme="minorHAnsi"/>
          <w:sz w:val="32"/>
          <w:szCs w:val="32"/>
        </w:rPr>
        <w:tab/>
        <w:t>A complete BMS</w:t>
      </w:r>
      <w:r w:rsidRPr="00413C53">
        <w:rPr>
          <w:color w:val="FFFFFF" w:themeColor="background1"/>
          <w:sz w:val="32"/>
          <w:szCs w:val="32"/>
        </w:rPr>
        <w:t>2</w:t>
      </w:r>
      <w:r w:rsidR="00E755F1" w:rsidRPr="00E755F1">
        <w:rPr>
          <w:rFonts w:cstheme="minorHAnsi"/>
          <w:sz w:val="32"/>
          <w:szCs w:val="32"/>
        </w:rPr>
        <w:t xml:space="preserve">additionally reports the condition of the battery to a showcase, and secures the battery. </w:t>
      </w:r>
    </w:p>
    <w:p w14:paraId="6DDF6EED" w14:textId="77777777" w:rsidR="00E755F1" w:rsidRPr="00E755F1" w:rsidRDefault="00E755F1" w:rsidP="001455D6">
      <w:pPr>
        <w:jc w:val="both"/>
        <w:rPr>
          <w:rFonts w:cstheme="minorHAnsi"/>
          <w:sz w:val="32"/>
          <w:szCs w:val="32"/>
        </w:rPr>
      </w:pPr>
    </w:p>
    <w:p w14:paraId="2FAF5E81" w14:textId="77777777" w:rsidR="00E755F1" w:rsidRPr="00E755F1" w:rsidRDefault="00E755F1" w:rsidP="001455D6">
      <w:pPr>
        <w:jc w:val="both"/>
        <w:rPr>
          <w:rFonts w:cstheme="minorHAnsi"/>
          <w:sz w:val="32"/>
          <w:szCs w:val="32"/>
        </w:rPr>
      </w:pPr>
      <w:r w:rsidRPr="00E755F1">
        <w:rPr>
          <w:rFonts w:cstheme="minorHAnsi"/>
          <w:sz w:val="32"/>
          <w:szCs w:val="32"/>
        </w:rPr>
        <w:t xml:space="preserve">BMS topologies fall in 3 classes: </w:t>
      </w:r>
    </w:p>
    <w:p w14:paraId="75C93D9F" w14:textId="77777777" w:rsidR="00E755F1" w:rsidRPr="00E755F1" w:rsidRDefault="00E755F1" w:rsidP="001455D6">
      <w:pPr>
        <w:jc w:val="both"/>
        <w:rPr>
          <w:rFonts w:cstheme="minorHAnsi"/>
          <w:sz w:val="32"/>
          <w:szCs w:val="32"/>
        </w:rPr>
      </w:pPr>
    </w:p>
    <w:p w14:paraId="444DF6E5"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Centralized: a solitary controller is associated with the battery cells through a large number of wires </w:t>
      </w:r>
    </w:p>
    <w:p w14:paraId="7E058C06" w14:textId="77777777" w:rsidR="00E755F1" w:rsidRPr="00E755F1" w:rsidRDefault="00E755F1" w:rsidP="001455D6">
      <w:pPr>
        <w:jc w:val="both"/>
        <w:rPr>
          <w:rFonts w:cstheme="minorHAnsi"/>
          <w:sz w:val="32"/>
          <w:szCs w:val="32"/>
        </w:rPr>
      </w:pPr>
    </w:p>
    <w:p w14:paraId="35D9C468" w14:textId="321035D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Distributed: a BMS boa</w:t>
      </w:r>
      <w:r w:rsidR="002C1C2F">
        <w:rPr>
          <w:rFonts w:cstheme="minorHAnsi"/>
          <w:sz w:val="32"/>
          <w:szCs w:val="32"/>
        </w:rPr>
        <w:t>rd is introduced at every cell,</w:t>
      </w:r>
      <w:r w:rsidR="002C1C2F" w:rsidRPr="002C1C2F">
        <w:rPr>
          <w:color w:val="FFFFFF" w:themeColor="background1"/>
          <w:sz w:val="32"/>
          <w:szCs w:val="32"/>
        </w:rPr>
        <w:t xml:space="preserve"> </w:t>
      </w:r>
      <w:r w:rsidR="002C1C2F" w:rsidRPr="00413C53">
        <w:rPr>
          <w:color w:val="FFFFFF" w:themeColor="background1"/>
          <w:sz w:val="32"/>
          <w:szCs w:val="32"/>
        </w:rPr>
        <w:t>2</w:t>
      </w:r>
      <w:r w:rsidRPr="00E755F1">
        <w:rPr>
          <w:rFonts w:cstheme="minorHAnsi"/>
          <w:sz w:val="32"/>
          <w:szCs w:val="32"/>
        </w:rPr>
        <w:t xml:space="preserve">with only a solitary correspondence link between the battery and a controller </w:t>
      </w:r>
    </w:p>
    <w:p w14:paraId="7E5097EE" w14:textId="77777777" w:rsidR="00E755F1" w:rsidRPr="00E755F1" w:rsidRDefault="00E755F1" w:rsidP="001455D6">
      <w:pPr>
        <w:jc w:val="both"/>
        <w:rPr>
          <w:rFonts w:cstheme="minorHAnsi"/>
          <w:sz w:val="32"/>
          <w:szCs w:val="32"/>
        </w:rPr>
      </w:pPr>
    </w:p>
    <w:p w14:paraId="74E1709B" w14:textId="77777777" w:rsidR="00E755F1" w:rsidRPr="00E755F1" w:rsidRDefault="00E755F1" w:rsidP="001455D6">
      <w:pPr>
        <w:jc w:val="both"/>
        <w:rPr>
          <w:rFonts w:cstheme="minorHAnsi"/>
          <w:sz w:val="32"/>
          <w:szCs w:val="32"/>
        </w:rPr>
      </w:pPr>
      <w:r w:rsidRPr="00E755F1">
        <w:rPr>
          <w:rFonts w:cstheme="minorHAnsi"/>
          <w:sz w:val="32"/>
          <w:szCs w:val="32"/>
        </w:rPr>
        <w:t>•</w:t>
      </w:r>
      <w:r w:rsidRPr="00E755F1">
        <w:rPr>
          <w:rFonts w:cstheme="minorHAnsi"/>
          <w:sz w:val="32"/>
          <w:szCs w:val="32"/>
        </w:rPr>
        <w:tab/>
        <w:t xml:space="preserve">Modular: a couple of controllers, each giving a specific number of cells, with correspondence between the controllers </w:t>
      </w:r>
    </w:p>
    <w:p w14:paraId="07A9E0ED" w14:textId="77777777" w:rsidR="00E755F1" w:rsidRPr="00E755F1" w:rsidRDefault="00E755F1" w:rsidP="001455D6">
      <w:pPr>
        <w:jc w:val="both"/>
        <w:rPr>
          <w:rFonts w:cstheme="minorHAnsi"/>
          <w:sz w:val="32"/>
          <w:szCs w:val="32"/>
        </w:rPr>
      </w:pPr>
    </w:p>
    <w:p w14:paraId="75582CE5" w14:textId="725484F2" w:rsidR="00E755F1" w:rsidRPr="00E755F1" w:rsidRDefault="00E755F1" w:rsidP="001455D6">
      <w:pPr>
        <w:jc w:val="both"/>
        <w:rPr>
          <w:rFonts w:cstheme="minorHAnsi"/>
          <w:sz w:val="32"/>
          <w:szCs w:val="32"/>
        </w:rPr>
      </w:pPr>
      <w:r w:rsidRPr="00E755F1">
        <w:rPr>
          <w:rFonts w:cstheme="minorHAnsi"/>
          <w:sz w:val="32"/>
          <w:szCs w:val="32"/>
        </w:rPr>
        <w:t>Unified BMSs are generally prudent, least expandable, and are tormented by a huge number of wires. Dispersed BMSs are the most costly, least difficult to introduce, and offer the c</w:t>
      </w:r>
      <w:r w:rsidR="002C1C2F">
        <w:rPr>
          <w:rFonts w:cstheme="minorHAnsi"/>
          <w:sz w:val="32"/>
          <w:szCs w:val="32"/>
        </w:rPr>
        <w:t>leanest</w:t>
      </w:r>
      <w:r w:rsidR="002C1C2F" w:rsidRPr="00413C53">
        <w:rPr>
          <w:color w:val="FFFFFF" w:themeColor="background1"/>
          <w:sz w:val="32"/>
          <w:szCs w:val="32"/>
        </w:rPr>
        <w:t>2</w:t>
      </w:r>
      <w:r w:rsidRPr="00E755F1">
        <w:rPr>
          <w:rFonts w:cstheme="minorHAnsi"/>
          <w:sz w:val="32"/>
          <w:szCs w:val="32"/>
        </w:rPr>
        <w:t xml:space="preserve">gathering. Secluded BMSs offer a </w:t>
      </w:r>
      <w:proofErr w:type="spellStart"/>
      <w:r w:rsidRPr="00E755F1">
        <w:rPr>
          <w:rFonts w:cstheme="minorHAnsi"/>
          <w:sz w:val="32"/>
          <w:szCs w:val="32"/>
        </w:rPr>
        <w:t>trade off</w:t>
      </w:r>
      <w:proofErr w:type="spellEnd"/>
      <w:r w:rsidRPr="00E755F1">
        <w:rPr>
          <w:rFonts w:cstheme="minorHAnsi"/>
          <w:sz w:val="32"/>
          <w:szCs w:val="32"/>
        </w:rPr>
        <w:t xml:space="preserve"> of the highlights and issues of the other two topologies. The prerequisites for a BMS in portable applications, (for example, electric vehicles) and fixed applications (like reserve UPSs in a server room) are very extraordinary, particularly from the space and weight imperative necessities, so the equipment and programming usage must be custom fitted to the particular use. On account of electric or half and half vehicles, the BMS is just a subsystem and can't function as an independent gadget. It must speak with at any rate a charger (or charging framework), a heap, warm adm</w:t>
      </w:r>
      <w:r w:rsidR="002C1C2F">
        <w:rPr>
          <w:rFonts w:cstheme="minorHAnsi"/>
          <w:sz w:val="32"/>
          <w:szCs w:val="32"/>
        </w:rPr>
        <w:t>inistration and crisis shutdown</w:t>
      </w:r>
      <w:r w:rsidR="002C1C2F" w:rsidRPr="00413C53">
        <w:rPr>
          <w:color w:val="FFFFFF" w:themeColor="background1"/>
          <w:sz w:val="32"/>
          <w:szCs w:val="32"/>
        </w:rPr>
        <w:t>2</w:t>
      </w:r>
      <w:r w:rsidRPr="00E755F1">
        <w:rPr>
          <w:rFonts w:cstheme="minorHAnsi"/>
          <w:sz w:val="32"/>
          <w:szCs w:val="32"/>
        </w:rPr>
        <w:t xml:space="preserve">subsystems. Along these lines, in a decent vehicle plan the BMS is firmly coordinated with those subsystems. Some little versatile applications, (for example, clinical gear </w:t>
      </w:r>
      <w:r w:rsidRPr="00E755F1">
        <w:rPr>
          <w:rFonts w:cstheme="minorHAnsi"/>
          <w:sz w:val="32"/>
          <w:szCs w:val="32"/>
        </w:rPr>
        <w:lastRenderedPageBreak/>
        <w:t>trucks, mechanized wheelchairs, bikes, and fork lifts) frequently have outside charging equipment, anyway the on-board BMS should in any case have tig</w:t>
      </w:r>
      <w:r w:rsidR="002C1C2F">
        <w:rPr>
          <w:rFonts w:cstheme="minorHAnsi"/>
          <w:sz w:val="32"/>
          <w:szCs w:val="32"/>
        </w:rPr>
        <w:t>ht structure mix with the outer</w:t>
      </w:r>
      <w:r w:rsidR="002C1C2F" w:rsidRPr="00413C53">
        <w:rPr>
          <w:color w:val="FFFFFF" w:themeColor="background1"/>
          <w:sz w:val="32"/>
          <w:szCs w:val="32"/>
        </w:rPr>
        <w:t>2</w:t>
      </w:r>
      <w:r w:rsidRPr="00E755F1">
        <w:rPr>
          <w:rFonts w:cstheme="minorHAnsi"/>
          <w:sz w:val="32"/>
          <w:szCs w:val="32"/>
        </w:rPr>
        <w:t xml:space="preserve">charger. </w:t>
      </w:r>
    </w:p>
    <w:p w14:paraId="52BF4AD8" w14:textId="77777777" w:rsidR="00E755F1" w:rsidRPr="00E755F1" w:rsidRDefault="00E755F1" w:rsidP="001455D6">
      <w:pPr>
        <w:jc w:val="both"/>
        <w:rPr>
          <w:rFonts w:cstheme="minorHAnsi"/>
          <w:sz w:val="32"/>
          <w:szCs w:val="32"/>
        </w:rPr>
      </w:pPr>
    </w:p>
    <w:p w14:paraId="0FA731D7" w14:textId="77777777" w:rsidR="00E755F1" w:rsidRPr="00E755F1" w:rsidRDefault="00E755F1" w:rsidP="001455D6">
      <w:pPr>
        <w:jc w:val="both"/>
        <w:rPr>
          <w:rFonts w:cstheme="minorHAnsi"/>
          <w:sz w:val="32"/>
          <w:szCs w:val="32"/>
        </w:rPr>
      </w:pPr>
      <w:r w:rsidRPr="00E755F1">
        <w:rPr>
          <w:rFonts w:cstheme="minorHAnsi"/>
          <w:sz w:val="32"/>
          <w:szCs w:val="32"/>
        </w:rPr>
        <w:t xml:space="preserve">Different Battery Balancing strategies are being used, some of them dependent on condition of charge hypothesis. </w:t>
      </w:r>
    </w:p>
    <w:p w14:paraId="1C2FB1C4" w14:textId="77777777" w:rsidR="00E755F1" w:rsidRPr="00E755F1" w:rsidRDefault="00E755F1" w:rsidP="001455D6">
      <w:pPr>
        <w:jc w:val="both"/>
        <w:rPr>
          <w:rFonts w:cstheme="minorHAnsi"/>
          <w:sz w:val="32"/>
          <w:szCs w:val="32"/>
        </w:rPr>
      </w:pPr>
    </w:p>
    <w:p w14:paraId="6CC36991" w14:textId="77777777" w:rsidR="00E755F1" w:rsidRPr="00F13B87" w:rsidRDefault="00E755F1" w:rsidP="001455D6">
      <w:pPr>
        <w:jc w:val="both"/>
        <w:rPr>
          <w:rFonts w:cstheme="minorHAnsi"/>
          <w:b/>
          <w:bCs/>
          <w:sz w:val="36"/>
          <w:szCs w:val="36"/>
          <w:u w:val="single"/>
        </w:rPr>
      </w:pPr>
      <w:r w:rsidRPr="00F13B87">
        <w:rPr>
          <w:rFonts w:cstheme="minorHAnsi"/>
          <w:b/>
          <w:bCs/>
          <w:sz w:val="36"/>
          <w:szCs w:val="36"/>
          <w:u w:val="single"/>
        </w:rPr>
        <w:t xml:space="preserve">Electrochemical Cell </w:t>
      </w:r>
    </w:p>
    <w:p w14:paraId="1FB5D6D0" w14:textId="77777777" w:rsidR="00E755F1" w:rsidRPr="00E755F1" w:rsidRDefault="00E755F1" w:rsidP="001455D6">
      <w:pPr>
        <w:jc w:val="both"/>
        <w:rPr>
          <w:rFonts w:cstheme="minorHAnsi"/>
          <w:sz w:val="32"/>
          <w:szCs w:val="32"/>
        </w:rPr>
      </w:pPr>
    </w:p>
    <w:p w14:paraId="1DFEBC36" w14:textId="0761082B" w:rsidR="00E755F1" w:rsidRPr="00E755F1" w:rsidRDefault="00E755F1" w:rsidP="001455D6">
      <w:pPr>
        <w:jc w:val="both"/>
        <w:rPr>
          <w:rFonts w:cstheme="minorHAnsi"/>
          <w:sz w:val="32"/>
          <w:szCs w:val="32"/>
        </w:rPr>
      </w:pPr>
      <w:r w:rsidRPr="00E755F1">
        <w:rPr>
          <w:rFonts w:cstheme="minorHAnsi"/>
          <w:sz w:val="32"/>
          <w:szCs w:val="32"/>
        </w:rPr>
        <w:t>An electrochemi</w:t>
      </w:r>
      <w:r w:rsidR="002C1C2F">
        <w:rPr>
          <w:rFonts w:cstheme="minorHAnsi"/>
          <w:sz w:val="32"/>
          <w:szCs w:val="32"/>
        </w:rPr>
        <w:t>cal cell is a gadget able to do</w:t>
      </w:r>
      <w:r w:rsidR="002C1C2F" w:rsidRPr="00413C53">
        <w:rPr>
          <w:color w:val="FFFFFF" w:themeColor="background1"/>
          <w:sz w:val="32"/>
          <w:szCs w:val="32"/>
        </w:rPr>
        <w:t>2</w:t>
      </w:r>
      <w:r w:rsidRPr="00E755F1">
        <w:rPr>
          <w:rFonts w:cstheme="minorHAnsi"/>
          <w:sz w:val="32"/>
          <w:szCs w:val="32"/>
        </w:rPr>
        <w:t>either creating electrical vitality from substance responses or utilizing electrical vitality to cause concoction responses. The electrochemical cells which create an electric flow are called voltaic cells or galvanic cells and those that produce compound responses, by means of electrolysis for instance, are called electrolytic cell. A typical case of a galvanic cell is a standard 1.5 volt cell implied for customer use. A battery comprises of at least one cells, associated in equal, arran</w:t>
      </w:r>
      <w:r w:rsidR="002C1C2F">
        <w:rPr>
          <w:rFonts w:cstheme="minorHAnsi"/>
          <w:sz w:val="32"/>
          <w:szCs w:val="32"/>
        </w:rPr>
        <w:t>gement or arrangement and-equal</w:t>
      </w:r>
      <w:r w:rsidR="002C1C2F" w:rsidRPr="00413C53">
        <w:rPr>
          <w:color w:val="FFFFFF" w:themeColor="background1"/>
          <w:sz w:val="32"/>
          <w:szCs w:val="32"/>
        </w:rPr>
        <w:t>2</w:t>
      </w:r>
      <w:r w:rsidRPr="00E755F1">
        <w:rPr>
          <w:rFonts w:cstheme="minorHAnsi"/>
          <w:sz w:val="32"/>
          <w:szCs w:val="32"/>
        </w:rPr>
        <w:t xml:space="preserve">example. </w:t>
      </w:r>
    </w:p>
    <w:p w14:paraId="50872481" w14:textId="77777777" w:rsidR="00E755F1" w:rsidRPr="00E755F1" w:rsidRDefault="00E755F1" w:rsidP="001455D6">
      <w:pPr>
        <w:jc w:val="both"/>
        <w:rPr>
          <w:rFonts w:cstheme="minorHAnsi"/>
          <w:sz w:val="32"/>
          <w:szCs w:val="32"/>
        </w:rPr>
      </w:pPr>
    </w:p>
    <w:p w14:paraId="6B904E3D" w14:textId="77777777" w:rsidR="00E755F1" w:rsidRPr="00F13B87" w:rsidRDefault="00E755F1" w:rsidP="001455D6">
      <w:pPr>
        <w:jc w:val="both"/>
        <w:rPr>
          <w:rFonts w:cstheme="minorHAnsi"/>
          <w:b/>
          <w:bCs/>
          <w:sz w:val="36"/>
          <w:szCs w:val="36"/>
          <w:u w:val="single"/>
        </w:rPr>
      </w:pPr>
      <w:r w:rsidRPr="00F13B87">
        <w:rPr>
          <w:rFonts w:cstheme="minorHAnsi"/>
          <w:b/>
          <w:bCs/>
          <w:sz w:val="36"/>
          <w:szCs w:val="36"/>
          <w:u w:val="single"/>
        </w:rPr>
        <w:t xml:space="preserve">Electrolytic Cell </w:t>
      </w:r>
    </w:p>
    <w:p w14:paraId="1A167126" w14:textId="77777777" w:rsidR="00E755F1" w:rsidRPr="00E755F1" w:rsidRDefault="00E755F1" w:rsidP="001455D6">
      <w:pPr>
        <w:jc w:val="both"/>
        <w:rPr>
          <w:rFonts w:cstheme="minorHAnsi"/>
          <w:sz w:val="32"/>
          <w:szCs w:val="32"/>
        </w:rPr>
      </w:pPr>
    </w:p>
    <w:p w14:paraId="69FF835D" w14:textId="20EED047" w:rsidR="00E755F1" w:rsidRPr="00E755F1" w:rsidRDefault="00E755F1" w:rsidP="001455D6">
      <w:pPr>
        <w:jc w:val="both"/>
        <w:rPr>
          <w:rFonts w:cstheme="minorHAnsi"/>
          <w:sz w:val="32"/>
          <w:szCs w:val="32"/>
        </w:rPr>
      </w:pPr>
      <w:r w:rsidRPr="00E755F1">
        <w:rPr>
          <w:rFonts w:cstheme="minorHAnsi"/>
          <w:sz w:val="32"/>
          <w:szCs w:val="32"/>
        </w:rPr>
        <w:t>An electrolytic is an electrochemical cell that drives a non-unconstrained redox response through the use of electrical vitality. They are regularly used to disintegrate c</w:t>
      </w:r>
      <w:r w:rsidR="002C1C2F">
        <w:rPr>
          <w:rFonts w:cstheme="minorHAnsi"/>
          <w:sz w:val="32"/>
          <w:szCs w:val="32"/>
        </w:rPr>
        <w:t>oncoction mixes, in a procedure</w:t>
      </w:r>
      <w:r w:rsidR="002C1C2F" w:rsidRPr="00413C53">
        <w:rPr>
          <w:color w:val="FFFFFF" w:themeColor="background1"/>
          <w:sz w:val="32"/>
          <w:szCs w:val="32"/>
        </w:rPr>
        <w:t>2</w:t>
      </w:r>
      <w:r w:rsidRPr="00E755F1">
        <w:rPr>
          <w:rFonts w:cstheme="minorHAnsi"/>
          <w:sz w:val="32"/>
          <w:szCs w:val="32"/>
        </w:rPr>
        <w:t xml:space="preserve">called electrolysis—the Greek word lysis intends to separate. </w:t>
      </w:r>
    </w:p>
    <w:p w14:paraId="0A5F6858" w14:textId="77777777" w:rsidR="00E755F1" w:rsidRPr="00E755F1" w:rsidRDefault="00E755F1" w:rsidP="001455D6">
      <w:pPr>
        <w:jc w:val="both"/>
        <w:rPr>
          <w:rFonts w:cstheme="minorHAnsi"/>
          <w:sz w:val="32"/>
          <w:szCs w:val="32"/>
        </w:rPr>
      </w:pPr>
    </w:p>
    <w:p w14:paraId="0932BE7B" w14:textId="0F3F7C44" w:rsidR="00E755F1" w:rsidRPr="00E755F1" w:rsidRDefault="00E755F1" w:rsidP="001455D6">
      <w:pPr>
        <w:jc w:val="both"/>
        <w:rPr>
          <w:rFonts w:cstheme="minorHAnsi"/>
          <w:sz w:val="32"/>
          <w:szCs w:val="32"/>
        </w:rPr>
      </w:pPr>
      <w:r w:rsidRPr="00E755F1">
        <w:rPr>
          <w:rFonts w:cstheme="minorHAnsi"/>
          <w:sz w:val="32"/>
          <w:szCs w:val="32"/>
        </w:rPr>
        <w:t xml:space="preserve">Significant instances of electrolysis are the disintegration of water into hydrogen and oxygen, and bauxite into </w:t>
      </w:r>
      <w:proofErr w:type="spellStart"/>
      <w:r w:rsidRPr="00E755F1">
        <w:rPr>
          <w:rFonts w:cstheme="minorHAnsi"/>
          <w:sz w:val="32"/>
          <w:szCs w:val="32"/>
        </w:rPr>
        <w:t>aluminum</w:t>
      </w:r>
      <w:proofErr w:type="spellEnd"/>
      <w:r w:rsidRPr="00E755F1">
        <w:rPr>
          <w:rFonts w:cstheme="minorHAnsi"/>
          <w:sz w:val="32"/>
          <w:szCs w:val="32"/>
        </w:rPr>
        <w:t xml:space="preserve"> and different synthetic concoctions. Electroplating </w:t>
      </w:r>
      <w:r w:rsidR="002C1C2F">
        <w:rPr>
          <w:rFonts w:cstheme="minorHAnsi"/>
          <w:sz w:val="32"/>
          <w:szCs w:val="32"/>
        </w:rPr>
        <w:t>(for example of copper, silver,</w:t>
      </w:r>
      <w:r w:rsidR="002C1C2F" w:rsidRPr="002C1C2F">
        <w:rPr>
          <w:color w:val="FFFFFF" w:themeColor="background1"/>
          <w:sz w:val="32"/>
          <w:szCs w:val="32"/>
        </w:rPr>
        <w:t xml:space="preserve"> </w:t>
      </w:r>
      <w:r w:rsidR="002C1C2F" w:rsidRPr="00413C53">
        <w:rPr>
          <w:color w:val="FFFFFF" w:themeColor="background1"/>
          <w:sz w:val="32"/>
          <w:szCs w:val="32"/>
        </w:rPr>
        <w:t>2</w:t>
      </w:r>
      <w:r w:rsidRPr="00E755F1">
        <w:rPr>
          <w:rFonts w:cstheme="minorHAnsi"/>
          <w:sz w:val="32"/>
          <w:szCs w:val="32"/>
        </w:rPr>
        <w:t xml:space="preserve">nickel or chromium) is finished utilizing an electrolytic cell. Electrolysis is a method that utilizes an immediate electric flow (DC). </w:t>
      </w:r>
    </w:p>
    <w:p w14:paraId="7AC2253C" w14:textId="77777777" w:rsidR="00E755F1" w:rsidRPr="00E755F1" w:rsidRDefault="00E755F1" w:rsidP="001455D6">
      <w:pPr>
        <w:jc w:val="both"/>
        <w:rPr>
          <w:rFonts w:cstheme="minorHAnsi"/>
          <w:sz w:val="32"/>
          <w:szCs w:val="32"/>
        </w:rPr>
      </w:pPr>
    </w:p>
    <w:p w14:paraId="051B639D" w14:textId="2DB1E685" w:rsidR="00E755F1" w:rsidRPr="00E755F1" w:rsidRDefault="00E755F1" w:rsidP="001455D6">
      <w:pPr>
        <w:jc w:val="both"/>
        <w:rPr>
          <w:rFonts w:cstheme="minorHAnsi"/>
          <w:sz w:val="32"/>
          <w:szCs w:val="32"/>
        </w:rPr>
      </w:pPr>
      <w:r w:rsidRPr="00E755F1">
        <w:rPr>
          <w:rFonts w:cstheme="minorHAnsi"/>
          <w:sz w:val="32"/>
          <w:szCs w:val="32"/>
        </w:rPr>
        <w:t>An electrolytic cell has three segment parts: an electrolyte and two term</w:t>
      </w:r>
      <w:r w:rsidR="002C1C2F">
        <w:rPr>
          <w:rFonts w:cstheme="minorHAnsi"/>
          <w:sz w:val="32"/>
          <w:szCs w:val="32"/>
        </w:rPr>
        <w:t>inals (a cathode and an anode).</w:t>
      </w:r>
      <w:r w:rsidR="002C1C2F" w:rsidRPr="002C1C2F">
        <w:rPr>
          <w:color w:val="FFFFFF" w:themeColor="background1"/>
          <w:sz w:val="32"/>
          <w:szCs w:val="32"/>
        </w:rPr>
        <w:t xml:space="preserve"> </w:t>
      </w:r>
      <w:r w:rsidR="002C1C2F" w:rsidRPr="00413C53">
        <w:rPr>
          <w:color w:val="FFFFFF" w:themeColor="background1"/>
          <w:sz w:val="32"/>
          <w:szCs w:val="32"/>
        </w:rPr>
        <w:t>2</w:t>
      </w:r>
      <w:r w:rsidRPr="00E755F1">
        <w:rPr>
          <w:rFonts w:cstheme="minorHAnsi"/>
          <w:sz w:val="32"/>
          <w:szCs w:val="32"/>
        </w:rPr>
        <w:t xml:space="preserve">The electrolyte is normally an answer of water or different solvents in which particles are broken up. Liquid salts, for example, </w:t>
      </w:r>
      <w:r w:rsidRPr="00E755F1">
        <w:rPr>
          <w:rFonts w:cstheme="minorHAnsi"/>
          <w:sz w:val="32"/>
          <w:szCs w:val="32"/>
        </w:rPr>
        <w:lastRenderedPageBreak/>
        <w:t>sodium chloride are likewise electrolytes. At the point when driven by an outside voltage applied to the anodes, the particles in the electrolyte are pulled in</w:t>
      </w:r>
      <w:r w:rsidR="002C1C2F">
        <w:rPr>
          <w:rFonts w:cstheme="minorHAnsi"/>
          <w:sz w:val="32"/>
          <w:szCs w:val="32"/>
        </w:rPr>
        <w:t xml:space="preserve"> to a cathode with the contrary</w:t>
      </w:r>
      <w:r w:rsidR="002C1C2F" w:rsidRPr="00413C53">
        <w:rPr>
          <w:color w:val="FFFFFF" w:themeColor="background1"/>
          <w:sz w:val="32"/>
          <w:szCs w:val="32"/>
        </w:rPr>
        <w:t>2</w:t>
      </w:r>
      <w:r w:rsidRPr="00E755F1">
        <w:rPr>
          <w:rFonts w:cstheme="minorHAnsi"/>
          <w:sz w:val="32"/>
          <w:szCs w:val="32"/>
        </w:rPr>
        <w:t>charge, where charge-moving (likewise called faradaic or redox) responses can occur. Just with an outer electrical potential (for example voltage) of right extremity and adequate greatness can an electrolytic cell deteriorate a typically steady, or dormant synthetic compound in the arrangement. The electr</w:t>
      </w:r>
      <w:r w:rsidR="002C1C2F">
        <w:rPr>
          <w:rFonts w:cstheme="minorHAnsi"/>
          <w:sz w:val="32"/>
          <w:szCs w:val="32"/>
        </w:rPr>
        <w:t>ical vitality gave can create a</w:t>
      </w:r>
      <w:r w:rsidR="002C1C2F" w:rsidRPr="00413C53">
        <w:rPr>
          <w:color w:val="FFFFFF" w:themeColor="background1"/>
          <w:sz w:val="32"/>
          <w:szCs w:val="32"/>
        </w:rPr>
        <w:t>2</w:t>
      </w:r>
      <w:r w:rsidRPr="00E755F1">
        <w:rPr>
          <w:rFonts w:cstheme="minorHAnsi"/>
          <w:sz w:val="32"/>
          <w:szCs w:val="32"/>
        </w:rPr>
        <w:t xml:space="preserve">compound response which would not happen precipitously something else. </w:t>
      </w:r>
    </w:p>
    <w:p w14:paraId="06C93868" w14:textId="77777777" w:rsidR="00E755F1" w:rsidRPr="00E755F1" w:rsidRDefault="00E755F1" w:rsidP="001455D6">
      <w:pPr>
        <w:jc w:val="both"/>
        <w:rPr>
          <w:rFonts w:cstheme="minorHAnsi"/>
          <w:sz w:val="32"/>
          <w:szCs w:val="32"/>
        </w:rPr>
      </w:pPr>
    </w:p>
    <w:p w14:paraId="7085B45C" w14:textId="71FE27C8" w:rsidR="00E755F1" w:rsidRPr="00E755F1" w:rsidRDefault="00E755F1" w:rsidP="001455D6">
      <w:pPr>
        <w:jc w:val="both"/>
        <w:rPr>
          <w:rFonts w:cstheme="minorHAnsi"/>
          <w:sz w:val="32"/>
          <w:szCs w:val="32"/>
        </w:rPr>
      </w:pPr>
      <w:r w:rsidRPr="00E755F1">
        <w:rPr>
          <w:rFonts w:cstheme="minorHAnsi"/>
          <w:sz w:val="32"/>
          <w:szCs w:val="32"/>
        </w:rPr>
        <w:t>The present electronic gadgets have higher portability and are greener than any time in recent memory. Battery headways are filling this movement in a wide scope of items from convenient force devices to module cross breed electric vehicles and remote speakers. Lately, the proficiency of a battery as far</w:t>
      </w:r>
      <w:r w:rsidR="002C1C2F">
        <w:rPr>
          <w:rFonts w:cstheme="minorHAnsi"/>
          <w:sz w:val="32"/>
          <w:szCs w:val="32"/>
        </w:rPr>
        <w:t xml:space="preserve"> as how much force it can yield</w:t>
      </w:r>
      <w:r w:rsidR="002C1C2F" w:rsidRPr="00413C53">
        <w:rPr>
          <w:color w:val="FFFFFF" w:themeColor="background1"/>
          <w:sz w:val="32"/>
          <w:szCs w:val="32"/>
        </w:rPr>
        <w:t>2</w:t>
      </w:r>
      <w:r w:rsidRPr="00E755F1">
        <w:rPr>
          <w:rFonts w:cstheme="minorHAnsi"/>
          <w:sz w:val="32"/>
          <w:szCs w:val="32"/>
        </w:rPr>
        <w:t>concerning size and weight has drastically improved. Consider how substantial and cumbersome a vehicle battery is. Its fundamental reason for existing is to begin the vehicle. With ongoing headways, you can buy a lithium-particle battery to kick off your vehicle, and it just gauges two or three pounds and is the size of your hand. The continuous change of battery innovation has inc</w:t>
      </w:r>
      <w:r w:rsidR="002C1C2F">
        <w:rPr>
          <w:rFonts w:cstheme="minorHAnsi"/>
          <w:sz w:val="32"/>
          <w:szCs w:val="32"/>
        </w:rPr>
        <w:t>ited numerous newcomers to find</w:t>
      </w:r>
      <w:r w:rsidR="002C1C2F" w:rsidRPr="00413C53">
        <w:rPr>
          <w:color w:val="FFFFFF" w:themeColor="background1"/>
          <w:sz w:val="32"/>
          <w:szCs w:val="32"/>
        </w:rPr>
        <w:t>2</w:t>
      </w:r>
      <w:r w:rsidRPr="00E755F1">
        <w:rPr>
          <w:rFonts w:cstheme="minorHAnsi"/>
          <w:sz w:val="32"/>
          <w:szCs w:val="32"/>
        </w:rPr>
        <w:t>out about str</w:t>
      </w:r>
      <w:r w:rsidR="002C1C2F">
        <w:rPr>
          <w:rFonts w:cstheme="minorHAnsi"/>
          <w:sz w:val="32"/>
          <w:szCs w:val="32"/>
        </w:rPr>
        <w:t>ucturing battery the executives</w:t>
      </w:r>
      <w:r w:rsidR="002C1C2F" w:rsidRPr="00413C53">
        <w:rPr>
          <w:color w:val="FFFFFF" w:themeColor="background1"/>
          <w:sz w:val="32"/>
          <w:szCs w:val="32"/>
        </w:rPr>
        <w:t>2</w:t>
      </w:r>
      <w:r w:rsidRPr="00E755F1">
        <w:rPr>
          <w:rFonts w:cstheme="minorHAnsi"/>
          <w:sz w:val="32"/>
          <w:szCs w:val="32"/>
        </w:rPr>
        <w:t xml:space="preserve">frameworks. This article gives a tenderfoot's manual for the battery the executives framework (BMS) engineering, talks about the major useful squares, and clarifies the significance of each square to the battery the executives framework. </w:t>
      </w:r>
    </w:p>
    <w:p w14:paraId="546531AB" w14:textId="77777777" w:rsidR="00E755F1" w:rsidRPr="00E755F1" w:rsidRDefault="00E755F1" w:rsidP="001455D6">
      <w:pPr>
        <w:jc w:val="both"/>
        <w:rPr>
          <w:rFonts w:cstheme="minorHAnsi"/>
          <w:sz w:val="32"/>
          <w:szCs w:val="32"/>
        </w:rPr>
      </w:pPr>
    </w:p>
    <w:p w14:paraId="492F5DE3" w14:textId="77777777" w:rsidR="00E755F1" w:rsidRPr="00F13B87" w:rsidRDefault="00E755F1" w:rsidP="001455D6">
      <w:pPr>
        <w:jc w:val="both"/>
        <w:rPr>
          <w:rFonts w:cstheme="minorHAnsi"/>
          <w:b/>
          <w:bCs/>
          <w:sz w:val="36"/>
          <w:szCs w:val="36"/>
          <w:u w:val="single"/>
        </w:rPr>
      </w:pPr>
      <w:r w:rsidRPr="00F13B87">
        <w:rPr>
          <w:rFonts w:cstheme="minorHAnsi"/>
          <w:b/>
          <w:bCs/>
          <w:sz w:val="36"/>
          <w:szCs w:val="36"/>
          <w:u w:val="single"/>
        </w:rPr>
        <w:t xml:space="preserve">Building Blocks of a Battery Management System </w:t>
      </w:r>
    </w:p>
    <w:p w14:paraId="3931B577" w14:textId="77777777" w:rsidR="00E755F1" w:rsidRPr="00E755F1" w:rsidRDefault="00E755F1" w:rsidP="001455D6">
      <w:pPr>
        <w:jc w:val="both"/>
        <w:rPr>
          <w:rFonts w:cstheme="minorHAnsi"/>
          <w:sz w:val="32"/>
          <w:szCs w:val="32"/>
        </w:rPr>
      </w:pPr>
    </w:p>
    <w:p w14:paraId="430B7491" w14:textId="09EDC27D" w:rsidR="00E755F1" w:rsidRPr="00E755F1" w:rsidRDefault="00E755F1" w:rsidP="001455D6">
      <w:pPr>
        <w:jc w:val="both"/>
        <w:rPr>
          <w:rFonts w:cstheme="minorHAnsi"/>
          <w:sz w:val="32"/>
          <w:szCs w:val="32"/>
        </w:rPr>
      </w:pPr>
      <w:r w:rsidRPr="00E755F1">
        <w:rPr>
          <w:rFonts w:cstheme="minorHAnsi"/>
          <w:sz w:val="32"/>
          <w:szCs w:val="32"/>
        </w:rPr>
        <w:t xml:space="preserve">A battery the board framework can be involved numerous practical squares including: </w:t>
      </w:r>
      <w:r w:rsidR="006651C2" w:rsidRPr="00E755F1">
        <w:rPr>
          <w:rFonts w:cstheme="minorHAnsi"/>
          <w:sz w:val="32"/>
          <w:szCs w:val="32"/>
        </w:rPr>
        <w:t>cut-off</w:t>
      </w:r>
      <w:r w:rsidRPr="00E755F1">
        <w:rPr>
          <w:rFonts w:cstheme="minorHAnsi"/>
          <w:sz w:val="32"/>
          <w:szCs w:val="32"/>
        </w:rPr>
        <w:t xml:space="preserve"> FETs, a fuel check screen, cell voltage screen, cell voltage balance, constant clock (</w:t>
      </w:r>
      <w:r w:rsidR="002C1C2F">
        <w:rPr>
          <w:rFonts w:cstheme="minorHAnsi"/>
          <w:sz w:val="32"/>
          <w:szCs w:val="32"/>
        </w:rPr>
        <w:t>RTC), temperature screens and a</w:t>
      </w:r>
      <w:r w:rsidR="002C1C2F" w:rsidRPr="00413C53">
        <w:rPr>
          <w:color w:val="FFFFFF" w:themeColor="background1"/>
          <w:sz w:val="32"/>
          <w:szCs w:val="32"/>
        </w:rPr>
        <w:t>2</w:t>
      </w:r>
      <w:r w:rsidRPr="00E755F1">
        <w:rPr>
          <w:rFonts w:cstheme="minorHAnsi"/>
          <w:sz w:val="32"/>
          <w:szCs w:val="32"/>
        </w:rPr>
        <w:t>state machine. There are numerous sorts of battery the executives ICs accessible. The gathering of the practical squares shifts generally from a straightforward simple front end that off</w:t>
      </w:r>
      <w:r w:rsidR="002C1C2F">
        <w:rPr>
          <w:rFonts w:cstheme="minorHAnsi"/>
          <w:sz w:val="32"/>
          <w:szCs w:val="32"/>
        </w:rPr>
        <w:t>ers adjusting and observing and</w:t>
      </w:r>
      <w:r w:rsidR="002C1C2F" w:rsidRPr="002C1C2F">
        <w:rPr>
          <w:rFonts w:cstheme="minorHAnsi"/>
          <w:color w:val="FFFFFF" w:themeColor="background1"/>
          <w:sz w:val="32"/>
          <w:szCs w:val="32"/>
        </w:rPr>
        <w:t>2</w:t>
      </w:r>
      <w:r w:rsidRPr="00E755F1">
        <w:rPr>
          <w:rFonts w:cstheme="minorHAnsi"/>
          <w:sz w:val="32"/>
          <w:szCs w:val="32"/>
        </w:rPr>
        <w:t>requires a microcontr</w:t>
      </w:r>
      <w:r w:rsidR="002C1C2F">
        <w:rPr>
          <w:rFonts w:cstheme="minorHAnsi"/>
          <w:sz w:val="32"/>
          <w:szCs w:val="32"/>
        </w:rPr>
        <w:t xml:space="preserve">oller (MCU), to an independent, </w:t>
      </w:r>
      <w:r w:rsidRPr="00E755F1">
        <w:rPr>
          <w:rFonts w:cstheme="minorHAnsi"/>
          <w:sz w:val="32"/>
          <w:szCs w:val="32"/>
        </w:rPr>
        <w:t xml:space="preserve">exceptionally incorporated arrangement that runs self-sufficiently. </w:t>
      </w:r>
      <w:r w:rsidRPr="00E755F1">
        <w:rPr>
          <w:rFonts w:cstheme="minorHAnsi"/>
          <w:sz w:val="32"/>
          <w:szCs w:val="32"/>
        </w:rPr>
        <w:lastRenderedPageBreak/>
        <w:t xml:space="preserve">Presently we should investigate the reason and the innovation behind each square, just as the advantages and disadvantages of the innovation. </w:t>
      </w:r>
    </w:p>
    <w:p w14:paraId="2983AC74" w14:textId="77777777" w:rsidR="00E755F1" w:rsidRPr="00E755F1" w:rsidRDefault="00E755F1" w:rsidP="001455D6">
      <w:pPr>
        <w:jc w:val="both"/>
        <w:rPr>
          <w:rFonts w:cstheme="minorHAnsi"/>
          <w:sz w:val="32"/>
          <w:szCs w:val="32"/>
        </w:rPr>
      </w:pPr>
    </w:p>
    <w:p w14:paraId="3B7BA672" w14:textId="571174FE" w:rsidR="00E755F1" w:rsidRPr="00F13B87" w:rsidRDefault="006651C2" w:rsidP="001455D6">
      <w:pPr>
        <w:jc w:val="both"/>
        <w:rPr>
          <w:rFonts w:cstheme="minorHAnsi"/>
          <w:b/>
          <w:bCs/>
          <w:sz w:val="36"/>
          <w:szCs w:val="36"/>
          <w:u w:val="single"/>
        </w:rPr>
      </w:pPr>
      <w:r w:rsidRPr="00F13B87">
        <w:rPr>
          <w:rFonts w:cstheme="minorHAnsi"/>
          <w:b/>
          <w:bCs/>
          <w:sz w:val="36"/>
          <w:szCs w:val="36"/>
          <w:u w:val="single"/>
        </w:rPr>
        <w:t>Cut-off</w:t>
      </w:r>
      <w:r w:rsidR="002C1C2F">
        <w:rPr>
          <w:rFonts w:cstheme="minorHAnsi"/>
          <w:b/>
          <w:bCs/>
          <w:sz w:val="36"/>
          <w:szCs w:val="36"/>
          <w:u w:val="single"/>
        </w:rPr>
        <w:t xml:space="preserve"> FETs </w:t>
      </w:r>
      <w:r w:rsidR="00E755F1" w:rsidRPr="00F13B87">
        <w:rPr>
          <w:rFonts w:cstheme="minorHAnsi"/>
          <w:b/>
          <w:bCs/>
          <w:sz w:val="36"/>
          <w:szCs w:val="36"/>
          <w:u w:val="single"/>
        </w:rPr>
        <w:t xml:space="preserve">and FET Driver </w:t>
      </w:r>
    </w:p>
    <w:p w14:paraId="11AD481F" w14:textId="77777777" w:rsidR="00E755F1" w:rsidRPr="00E755F1" w:rsidRDefault="00E755F1" w:rsidP="001455D6">
      <w:pPr>
        <w:jc w:val="both"/>
        <w:rPr>
          <w:rFonts w:cstheme="minorHAnsi"/>
          <w:sz w:val="32"/>
          <w:szCs w:val="32"/>
        </w:rPr>
      </w:pPr>
    </w:p>
    <w:p w14:paraId="3FB48589" w14:textId="5E3B3811" w:rsidR="00E755F1" w:rsidRPr="00E755F1" w:rsidRDefault="002C1C2F" w:rsidP="001455D6">
      <w:pPr>
        <w:jc w:val="both"/>
        <w:rPr>
          <w:rFonts w:cstheme="minorHAnsi"/>
          <w:sz w:val="32"/>
          <w:szCs w:val="32"/>
        </w:rPr>
      </w:pPr>
      <w:r>
        <w:rPr>
          <w:rFonts w:cstheme="minorHAnsi"/>
          <w:sz w:val="32"/>
          <w:szCs w:val="32"/>
        </w:rPr>
        <w:t>A FET</w:t>
      </w:r>
      <w:r w:rsidRPr="002C1C2F">
        <w:rPr>
          <w:rFonts w:cstheme="minorHAnsi"/>
          <w:color w:val="FFFFFF" w:themeColor="background1"/>
          <w:sz w:val="32"/>
          <w:szCs w:val="32"/>
        </w:rPr>
        <w:t>2</w:t>
      </w:r>
      <w:r w:rsidR="00E755F1" w:rsidRPr="00E755F1">
        <w:rPr>
          <w:rFonts w:cstheme="minorHAnsi"/>
          <w:sz w:val="32"/>
          <w:szCs w:val="32"/>
        </w:rPr>
        <w:t>driver utilitarian square is answerable for the association and separation of the battery pack between the heap and charger. The conduct of the FET driver is predicated on estimations from battery cell voltages, ebb and flow estimations and continuous dis</w:t>
      </w:r>
      <w:r>
        <w:rPr>
          <w:rFonts w:cstheme="minorHAnsi"/>
          <w:sz w:val="32"/>
          <w:szCs w:val="32"/>
        </w:rPr>
        <w:t>covery hardware. Figures 2A and</w:t>
      </w:r>
      <w:r w:rsidRPr="002C1C2F">
        <w:rPr>
          <w:rFonts w:cstheme="minorHAnsi"/>
          <w:color w:val="FFFFFF" w:themeColor="background1"/>
          <w:sz w:val="32"/>
          <w:szCs w:val="32"/>
        </w:rPr>
        <w:t>2</w:t>
      </w:r>
      <w:r w:rsidR="00E755F1" w:rsidRPr="00E755F1">
        <w:rPr>
          <w:rFonts w:cstheme="minorHAnsi"/>
          <w:sz w:val="32"/>
          <w:szCs w:val="32"/>
        </w:rPr>
        <w:t>2B represent two unique kinds of FET associations between the heap and charger, and the battery pack. Figure 2A requires minimal measure of associations with the battery pack and restricts the battery pack working modes to charge, release or rest. The present stream course and the conduct of a particular continuous test decides gadget's state. For instance, Inters IL's ISL94203 independent battery pack screen has a CHMON reference for the remainder of the hardware. Low-s</w:t>
      </w:r>
      <w:r>
        <w:rPr>
          <w:rFonts w:cstheme="minorHAnsi"/>
          <w:sz w:val="32"/>
          <w:szCs w:val="32"/>
        </w:rPr>
        <w:t>ide FET driver associations are</w:t>
      </w:r>
      <w:r w:rsidRPr="002C1C2F">
        <w:rPr>
          <w:rFonts w:cstheme="minorHAnsi"/>
          <w:color w:val="FFFFFF" w:themeColor="background1"/>
          <w:sz w:val="32"/>
          <w:szCs w:val="32"/>
        </w:rPr>
        <w:t>2</w:t>
      </w:r>
      <w:r w:rsidR="00E755F1" w:rsidRPr="00E755F1">
        <w:rPr>
          <w:rFonts w:cstheme="minorHAnsi"/>
          <w:sz w:val="32"/>
          <w:szCs w:val="32"/>
        </w:rPr>
        <w:t xml:space="preserve">found in some coordinated answers for lessen cost on the grounds that a charge siphon isn't required. A low-side association doesn't require high voltage gadgets, which devour a bigger pass on region. Utilizing the cut-off FETs on the low-side buoys the battery pack's ground association, making it progressively </w:t>
      </w:r>
      <w:r w:rsidR="006651C2" w:rsidRPr="00E755F1">
        <w:rPr>
          <w:rFonts w:cstheme="minorHAnsi"/>
          <w:sz w:val="32"/>
          <w:szCs w:val="32"/>
        </w:rPr>
        <w:t>defenceless</w:t>
      </w:r>
      <w:r w:rsidR="00E755F1" w:rsidRPr="00E755F1">
        <w:rPr>
          <w:rFonts w:cstheme="minorHAnsi"/>
          <w:sz w:val="32"/>
          <w:szCs w:val="32"/>
        </w:rPr>
        <w:t xml:space="preserve"> to </w:t>
      </w:r>
      <w:r w:rsidR="006651C2" w:rsidRPr="00E755F1">
        <w:rPr>
          <w:rFonts w:cstheme="minorHAnsi"/>
          <w:sz w:val="32"/>
          <w:szCs w:val="32"/>
        </w:rPr>
        <w:t>clamour</w:t>
      </w:r>
      <w:r w:rsidR="00E755F1" w:rsidRPr="00E755F1">
        <w:rPr>
          <w:rFonts w:cstheme="minorHAnsi"/>
          <w:sz w:val="32"/>
          <w:szCs w:val="32"/>
        </w:rPr>
        <w:t xml:space="preserve"> infused into the estimation, which can influence the exhibition of certain ICs. input that screens the voltage on the correct side of the cut-off FETs. On the off chance that a charger is associated and the battery pack is detached fro</w:t>
      </w:r>
      <w:r>
        <w:rPr>
          <w:rFonts w:cstheme="minorHAnsi"/>
          <w:sz w:val="32"/>
          <w:szCs w:val="32"/>
        </w:rPr>
        <w:t>m the charger, the current</w:t>
      </w:r>
      <w:r w:rsidRPr="002C1C2F">
        <w:rPr>
          <w:rFonts w:cstheme="minorHAnsi"/>
          <w:color w:val="FFFFFF" w:themeColor="background1"/>
          <w:sz w:val="32"/>
          <w:szCs w:val="32"/>
        </w:rPr>
        <w:t>2</w:t>
      </w:r>
      <w:r w:rsidR="00E755F1" w:rsidRPr="00E755F1">
        <w:rPr>
          <w:rFonts w:cstheme="minorHAnsi"/>
          <w:sz w:val="32"/>
          <w:szCs w:val="32"/>
        </w:rPr>
        <w:t>infused towards the battery pack will make the voltage ascend to the charger's most extreme inventory voltage. The voltage level at CHMON is stumbled telling the BMS gadget a charger is available. A heap association is controlled by infusing a current into the heap to decide whether a heap is available. In the event that the voltage at the pin doesn't raise altogether when current is infused, the result decides a heap is available. The FET driver's DFET is then turned on. The asso</w:t>
      </w:r>
      <w:r>
        <w:rPr>
          <w:rFonts w:cstheme="minorHAnsi"/>
          <w:sz w:val="32"/>
          <w:szCs w:val="32"/>
        </w:rPr>
        <w:t>ciation plot for Figure</w:t>
      </w:r>
      <w:r w:rsidRPr="002C1C2F">
        <w:rPr>
          <w:rFonts w:cstheme="minorHAnsi"/>
          <w:color w:val="FFFFFF" w:themeColor="background1"/>
          <w:sz w:val="32"/>
          <w:szCs w:val="32"/>
        </w:rPr>
        <w:t>2</w:t>
      </w:r>
      <w:r w:rsidR="00E755F1" w:rsidRPr="00E755F1">
        <w:rPr>
          <w:rFonts w:cstheme="minorHAnsi"/>
          <w:sz w:val="32"/>
          <w:szCs w:val="32"/>
        </w:rPr>
        <w:t xml:space="preserve">2B permits the battery pack to work while charging. </w:t>
      </w:r>
    </w:p>
    <w:p w14:paraId="0B739C0F" w14:textId="77777777" w:rsidR="00E755F1" w:rsidRPr="00E755F1" w:rsidRDefault="00E755F1" w:rsidP="001455D6">
      <w:pPr>
        <w:jc w:val="both"/>
        <w:rPr>
          <w:rFonts w:cstheme="minorHAnsi"/>
          <w:sz w:val="32"/>
          <w:szCs w:val="32"/>
        </w:rPr>
      </w:pPr>
    </w:p>
    <w:p w14:paraId="6D36A345" w14:textId="3320251C" w:rsidR="00E755F1" w:rsidRPr="00E755F1" w:rsidRDefault="00E755F1" w:rsidP="001455D6">
      <w:pPr>
        <w:jc w:val="both"/>
        <w:rPr>
          <w:rFonts w:cstheme="minorHAnsi"/>
          <w:sz w:val="32"/>
          <w:szCs w:val="32"/>
        </w:rPr>
      </w:pPr>
      <w:r w:rsidRPr="00E755F1">
        <w:rPr>
          <w:rFonts w:cstheme="minorHAnsi"/>
          <w:sz w:val="32"/>
          <w:szCs w:val="32"/>
        </w:rPr>
        <w:t xml:space="preserve">FET drivers can be intended to interface with the high-side or low-side of a battery pack. A high-side association </w:t>
      </w:r>
      <w:r w:rsidR="002C1C2F">
        <w:rPr>
          <w:rFonts w:cstheme="minorHAnsi"/>
          <w:sz w:val="32"/>
          <w:szCs w:val="32"/>
        </w:rPr>
        <w:t>requires a charge siphon driver</w:t>
      </w:r>
      <w:r w:rsidR="002C1C2F" w:rsidRPr="002C1C2F">
        <w:rPr>
          <w:rFonts w:cstheme="minorHAnsi"/>
          <w:color w:val="FFFFFF" w:themeColor="background1"/>
          <w:sz w:val="32"/>
          <w:szCs w:val="32"/>
        </w:rPr>
        <w:t>2</w:t>
      </w:r>
      <w:r w:rsidRPr="00E755F1">
        <w:rPr>
          <w:rFonts w:cstheme="minorHAnsi"/>
          <w:sz w:val="32"/>
          <w:szCs w:val="32"/>
        </w:rPr>
        <w:t xml:space="preserve">to actuate the NMOS FETs. Utilizing a high-side driver takes into consideration a strong ground. </w:t>
      </w:r>
    </w:p>
    <w:p w14:paraId="64227444" w14:textId="77777777" w:rsidR="00E755F1" w:rsidRPr="00E755F1" w:rsidRDefault="00E755F1" w:rsidP="001455D6">
      <w:pPr>
        <w:jc w:val="both"/>
        <w:rPr>
          <w:rFonts w:cstheme="minorHAnsi"/>
          <w:sz w:val="32"/>
          <w:szCs w:val="32"/>
        </w:rPr>
      </w:pPr>
    </w:p>
    <w:p w14:paraId="7419AD39" w14:textId="77777777" w:rsidR="006651C2" w:rsidRDefault="006651C2" w:rsidP="001455D6">
      <w:pPr>
        <w:jc w:val="both"/>
        <w:rPr>
          <w:rFonts w:cstheme="minorHAnsi"/>
          <w:b/>
          <w:bCs/>
          <w:sz w:val="36"/>
          <w:szCs w:val="36"/>
          <w:u w:val="single"/>
        </w:rPr>
      </w:pPr>
    </w:p>
    <w:p w14:paraId="18D34B9E" w14:textId="69CCE27C" w:rsidR="00E755F1" w:rsidRPr="00F13B87" w:rsidRDefault="00E755F1" w:rsidP="001455D6">
      <w:pPr>
        <w:jc w:val="both"/>
        <w:rPr>
          <w:rFonts w:cstheme="minorHAnsi"/>
          <w:b/>
          <w:bCs/>
          <w:sz w:val="36"/>
          <w:szCs w:val="36"/>
          <w:u w:val="single"/>
        </w:rPr>
      </w:pPr>
      <w:r w:rsidRPr="00F13B87">
        <w:rPr>
          <w:rFonts w:cstheme="minorHAnsi"/>
          <w:b/>
          <w:bCs/>
          <w:sz w:val="36"/>
          <w:szCs w:val="36"/>
          <w:u w:val="single"/>
        </w:rPr>
        <w:t xml:space="preserve">Fuel Gauge/Current Measurements </w:t>
      </w:r>
    </w:p>
    <w:p w14:paraId="7D08A9FC" w14:textId="77777777" w:rsidR="00E755F1" w:rsidRPr="00E755F1" w:rsidRDefault="00E755F1" w:rsidP="001455D6">
      <w:pPr>
        <w:jc w:val="both"/>
        <w:rPr>
          <w:rFonts w:cstheme="minorHAnsi"/>
          <w:sz w:val="32"/>
          <w:szCs w:val="32"/>
        </w:rPr>
      </w:pPr>
    </w:p>
    <w:p w14:paraId="506E3496" w14:textId="370A158F" w:rsidR="00E755F1" w:rsidRPr="00E755F1" w:rsidRDefault="00E755F1" w:rsidP="001455D6">
      <w:pPr>
        <w:jc w:val="both"/>
        <w:rPr>
          <w:rFonts w:cstheme="minorHAnsi"/>
          <w:sz w:val="32"/>
          <w:szCs w:val="32"/>
        </w:rPr>
      </w:pPr>
      <w:r w:rsidRPr="00E755F1">
        <w:rPr>
          <w:rFonts w:cstheme="minorHAnsi"/>
          <w:sz w:val="32"/>
          <w:szCs w:val="32"/>
        </w:rPr>
        <w:t>The fuel measure useful square monitors the charge entering and leaving the battery pack. Charge is the result of current and time. There are a few disti</w:t>
      </w:r>
      <w:r w:rsidR="000F3227">
        <w:rPr>
          <w:rFonts w:cstheme="minorHAnsi"/>
          <w:sz w:val="32"/>
          <w:szCs w:val="32"/>
        </w:rPr>
        <w:t>nct procedures that can</w:t>
      </w:r>
      <w:r w:rsidR="000F3227" w:rsidRPr="002C1C2F">
        <w:rPr>
          <w:rFonts w:cstheme="minorHAnsi"/>
          <w:color w:val="FFFFFF" w:themeColor="background1"/>
          <w:sz w:val="32"/>
          <w:szCs w:val="32"/>
        </w:rPr>
        <w:t>2</w:t>
      </w:r>
      <w:r w:rsidRPr="00E755F1">
        <w:rPr>
          <w:rFonts w:cstheme="minorHAnsi"/>
          <w:sz w:val="32"/>
          <w:szCs w:val="32"/>
        </w:rPr>
        <w:t>be utilized when planning a fuel measure. A present sense speaker and a MCU with an incorporated low goals ADC is one technique for estimating the current. The present sense intensifier works in high regular mode situations and enhances the sign, empowering higher goals estimations. This plan procedure penances dynamic range. Different methods are to utilize a high goals ADC, or to bu</w:t>
      </w:r>
      <w:r w:rsidR="000F3227">
        <w:rPr>
          <w:rFonts w:cstheme="minorHAnsi"/>
          <w:sz w:val="32"/>
          <w:szCs w:val="32"/>
        </w:rPr>
        <w:t>y an expensive fuel measure IC.</w:t>
      </w:r>
      <w:r w:rsidR="000F3227" w:rsidRPr="000F3227">
        <w:rPr>
          <w:rFonts w:cstheme="minorHAnsi"/>
          <w:color w:val="FFFFFF" w:themeColor="background1"/>
          <w:sz w:val="32"/>
          <w:szCs w:val="32"/>
        </w:rPr>
        <w:t xml:space="preserve"> </w:t>
      </w:r>
      <w:r w:rsidR="000F3227" w:rsidRPr="002C1C2F">
        <w:rPr>
          <w:rFonts w:cstheme="minorHAnsi"/>
          <w:color w:val="FFFFFF" w:themeColor="background1"/>
          <w:sz w:val="32"/>
          <w:szCs w:val="32"/>
        </w:rPr>
        <w:t>2</w:t>
      </w:r>
      <w:r w:rsidRPr="00E755F1">
        <w:rPr>
          <w:rFonts w:cstheme="minorHAnsi"/>
          <w:sz w:val="32"/>
          <w:szCs w:val="32"/>
        </w:rPr>
        <w:t xml:space="preserve">Understanding the conduct of the heap regarding current utilization versus time decides the best kind of fuel measure plan. The most exact and cost proficient arrangement is to quantify the voltage over a sense resistor utilizing a 16-piece or higher ADC with low counterbalance and high regular mode rating. A high goals ADC offers a huge powerful range to the detriment of speed. In the event that the battery is </w:t>
      </w:r>
      <w:r w:rsidR="000F3227">
        <w:rPr>
          <w:rFonts w:cstheme="minorHAnsi"/>
          <w:sz w:val="32"/>
          <w:szCs w:val="32"/>
        </w:rPr>
        <w:t>associated with an inconsistent</w:t>
      </w:r>
      <w:r w:rsidR="000F3227" w:rsidRPr="002C1C2F">
        <w:rPr>
          <w:rFonts w:cstheme="minorHAnsi"/>
          <w:color w:val="FFFFFF" w:themeColor="background1"/>
          <w:sz w:val="32"/>
          <w:szCs w:val="32"/>
        </w:rPr>
        <w:t>2</w:t>
      </w:r>
      <w:r w:rsidRPr="00E755F1">
        <w:rPr>
          <w:rFonts w:cstheme="minorHAnsi"/>
          <w:sz w:val="32"/>
          <w:szCs w:val="32"/>
        </w:rPr>
        <w:t>burden, for example, an electric vehicle, the moderate ADC may miss high greatness and high recurrence flow spikes that are conveyed to the heap. For sporadic burdens, a SAR ADC with maybe a present sense speaker front end might be progressively attractive. Any counterbalance blunder brings about a general mistake in the measure of charge in the battery. Estimation blunders after some time will cause critical battery pack charge status mis</w:t>
      </w:r>
      <w:r w:rsidR="000F3227">
        <w:rPr>
          <w:rFonts w:cstheme="minorHAnsi"/>
          <w:sz w:val="32"/>
          <w:szCs w:val="32"/>
        </w:rPr>
        <w:t>takes. An estimation balance of</w:t>
      </w:r>
      <w:r w:rsidR="000F3227" w:rsidRPr="002C1C2F">
        <w:rPr>
          <w:rFonts w:cstheme="minorHAnsi"/>
          <w:color w:val="FFFFFF" w:themeColor="background1"/>
          <w:sz w:val="32"/>
          <w:szCs w:val="32"/>
        </w:rPr>
        <w:t>2</w:t>
      </w:r>
      <w:r w:rsidRPr="00E755F1">
        <w:rPr>
          <w:rFonts w:cstheme="minorHAnsi"/>
          <w:sz w:val="32"/>
          <w:szCs w:val="32"/>
        </w:rPr>
        <w:t>50µV or less with 16-piece goals is sufficient in estimating charge. With most current estimation hinders, there are simple comparators observing for impede over current conditions. The simple comparator signal is straightforwardly associated with FET dri</w:t>
      </w:r>
      <w:r w:rsidR="000F3227">
        <w:rPr>
          <w:rFonts w:cstheme="minorHAnsi"/>
          <w:sz w:val="32"/>
          <w:szCs w:val="32"/>
        </w:rPr>
        <w:t>vers to limit inertness between</w:t>
      </w:r>
      <w:r w:rsidR="000F3227" w:rsidRPr="002C1C2F">
        <w:rPr>
          <w:rFonts w:cstheme="minorHAnsi"/>
          <w:color w:val="FFFFFF" w:themeColor="background1"/>
          <w:sz w:val="32"/>
          <w:szCs w:val="32"/>
        </w:rPr>
        <w:t>2</w:t>
      </w:r>
      <w:r w:rsidRPr="00E755F1">
        <w:rPr>
          <w:rFonts w:cstheme="minorHAnsi"/>
          <w:sz w:val="32"/>
          <w:szCs w:val="32"/>
        </w:rPr>
        <w:t xml:space="preserve">the occasion and segregating the battery pack from the heap or charger. An inertness time of a few 10s of microseconds is satisfactory for most applications, and in many applications, the quicker an opportunity to separate the battery, the better. </w:t>
      </w:r>
    </w:p>
    <w:p w14:paraId="2EE44B11" w14:textId="77777777" w:rsidR="00E755F1" w:rsidRPr="00E755F1" w:rsidRDefault="00E755F1" w:rsidP="001455D6">
      <w:pPr>
        <w:jc w:val="both"/>
        <w:rPr>
          <w:rFonts w:cstheme="minorHAnsi"/>
          <w:sz w:val="32"/>
          <w:szCs w:val="32"/>
        </w:rPr>
      </w:pPr>
    </w:p>
    <w:p w14:paraId="07208639" w14:textId="77777777" w:rsidR="00E755F1" w:rsidRPr="00F13B87" w:rsidRDefault="00E755F1" w:rsidP="001455D6">
      <w:pPr>
        <w:jc w:val="both"/>
        <w:rPr>
          <w:rFonts w:cstheme="minorHAnsi"/>
          <w:b/>
          <w:bCs/>
          <w:sz w:val="36"/>
          <w:szCs w:val="36"/>
          <w:u w:val="single"/>
        </w:rPr>
      </w:pPr>
      <w:r w:rsidRPr="00F13B87">
        <w:rPr>
          <w:rFonts w:cstheme="minorHAnsi"/>
          <w:b/>
          <w:bCs/>
          <w:sz w:val="36"/>
          <w:szCs w:val="36"/>
          <w:u w:val="single"/>
        </w:rPr>
        <w:t xml:space="preserve">Cell Voltage and Maximizing Battery Lifetime </w:t>
      </w:r>
    </w:p>
    <w:p w14:paraId="05C9F148" w14:textId="77777777" w:rsidR="00E755F1" w:rsidRPr="00E755F1" w:rsidRDefault="00E755F1" w:rsidP="001455D6">
      <w:pPr>
        <w:jc w:val="both"/>
        <w:rPr>
          <w:rFonts w:cstheme="minorHAnsi"/>
          <w:sz w:val="32"/>
          <w:szCs w:val="32"/>
        </w:rPr>
      </w:pPr>
    </w:p>
    <w:p w14:paraId="380A5BFF" w14:textId="7B60363C" w:rsidR="00B6027F" w:rsidRPr="00E755F1" w:rsidRDefault="00E755F1" w:rsidP="001455D6">
      <w:pPr>
        <w:jc w:val="both"/>
        <w:rPr>
          <w:rFonts w:cstheme="minorHAnsi"/>
          <w:sz w:val="32"/>
          <w:szCs w:val="32"/>
        </w:rPr>
      </w:pPr>
      <w:r w:rsidRPr="00E755F1">
        <w:rPr>
          <w:rFonts w:cstheme="minorHAnsi"/>
          <w:sz w:val="32"/>
          <w:szCs w:val="32"/>
        </w:rPr>
        <w:lastRenderedPageBreak/>
        <w:t>Observing the cell voltage of every cell in</w:t>
      </w:r>
      <w:r w:rsidR="000F3227">
        <w:rPr>
          <w:rFonts w:cstheme="minorHAnsi"/>
          <w:sz w:val="32"/>
          <w:szCs w:val="32"/>
        </w:rPr>
        <w:t>side a battery pack is basic in</w:t>
      </w:r>
      <w:r w:rsidR="000F3227" w:rsidRPr="002C1C2F">
        <w:rPr>
          <w:rFonts w:cstheme="minorHAnsi"/>
          <w:color w:val="FFFFFF" w:themeColor="background1"/>
          <w:sz w:val="32"/>
          <w:szCs w:val="32"/>
        </w:rPr>
        <w:t>2</w:t>
      </w:r>
      <w:r w:rsidRPr="00E755F1">
        <w:rPr>
          <w:rFonts w:cstheme="minorHAnsi"/>
          <w:sz w:val="32"/>
          <w:szCs w:val="32"/>
        </w:rPr>
        <w:t>deciding its general wellbeing. All cells have a working voltage window that charging and releasing ought to happen to guarantee appropriate activity and battery life. In the event that an application is utilizing a battery with a lithium science, the working voltage regularly go</w:t>
      </w:r>
      <w:r w:rsidR="000F3227">
        <w:rPr>
          <w:rFonts w:cstheme="minorHAnsi"/>
          <w:sz w:val="32"/>
          <w:szCs w:val="32"/>
        </w:rPr>
        <w:t>es</w:t>
      </w:r>
      <w:r w:rsidR="000F3227" w:rsidRPr="002C1C2F">
        <w:rPr>
          <w:rFonts w:cstheme="minorHAnsi"/>
          <w:color w:val="FFFFFF" w:themeColor="background1"/>
          <w:sz w:val="32"/>
          <w:szCs w:val="32"/>
        </w:rPr>
        <w:t>2</w:t>
      </w:r>
      <w:r w:rsidRPr="00E755F1">
        <w:rPr>
          <w:rFonts w:cstheme="minorHAnsi"/>
          <w:sz w:val="32"/>
          <w:szCs w:val="32"/>
        </w:rPr>
        <w:t xml:space="preserve">somewhere in the range of 2.5V and 4.2V. The voltage extend is science subordinate. Working the battery outside the voltage go fundamentally diminishes the lifetime of the cell and can render the cell pointless. Cells are associated in arrangement and corresponding to shape a battery pack. An equal association builds the present drive of the battery pack, while an arrangement association expands the general voltage. Cell voltages resemble everything that is made. A cell's exhibition has a circulation: at </w:t>
      </w:r>
      <w:r w:rsidR="000F3227">
        <w:rPr>
          <w:rFonts w:cstheme="minorHAnsi"/>
          <w:sz w:val="32"/>
          <w:szCs w:val="32"/>
        </w:rPr>
        <w:t>time equivalent zero, the cells</w:t>
      </w:r>
      <w:r w:rsidR="000F3227" w:rsidRPr="002C1C2F">
        <w:rPr>
          <w:rFonts w:cstheme="minorHAnsi"/>
          <w:color w:val="FFFFFF" w:themeColor="background1"/>
          <w:sz w:val="32"/>
          <w:szCs w:val="32"/>
        </w:rPr>
        <w:t>2</w:t>
      </w:r>
      <w:r w:rsidRPr="00E755F1">
        <w:rPr>
          <w:rFonts w:cstheme="minorHAnsi"/>
          <w:sz w:val="32"/>
          <w:szCs w:val="32"/>
        </w:rPr>
        <w:t>charge and release rates inside a battery pack are the equivalent. As every cell is cycled among charge and release, the rate at which every cell charges and releases changes, bringing about a spread dissemination over a battery pack.</w:t>
      </w:r>
    </w:p>
    <w:p w14:paraId="333AB753" w14:textId="7207A60A" w:rsidR="00E755F1" w:rsidRDefault="00E755F1" w:rsidP="001455D6">
      <w:pPr>
        <w:jc w:val="both"/>
        <w:rPr>
          <w:rFonts w:eastAsia="Times New Roman" w:cstheme="minorHAnsi"/>
          <w:color w:val="222222"/>
          <w:sz w:val="32"/>
          <w:szCs w:val="32"/>
          <w:lang w:eastAsia="en-GB"/>
        </w:rPr>
      </w:pPr>
      <w:r w:rsidRPr="00E755F1">
        <w:rPr>
          <w:rFonts w:eastAsia="Times New Roman" w:cstheme="minorHAnsi"/>
          <w:color w:val="222222"/>
          <w:sz w:val="32"/>
          <w:szCs w:val="32"/>
          <w:lang w:eastAsia="en-GB"/>
        </w:rPr>
        <w:t>of the cells not fully charged. A charging scheme as described does not maximize the battery pack ON time per charge. The charging scheme also reduces the lifetime of the battery pack because more charge and discharge cycles are needed. A weaker cell disc</w:t>
      </w:r>
      <w:r w:rsidR="000F3227">
        <w:rPr>
          <w:rFonts w:eastAsia="Times New Roman" w:cstheme="minorHAnsi"/>
          <w:color w:val="222222"/>
          <w:sz w:val="32"/>
          <w:szCs w:val="32"/>
          <w:lang w:eastAsia="en-GB"/>
        </w:rPr>
        <w:t>harges faster. The same type of</w:t>
      </w:r>
      <w:r w:rsidR="000F3227" w:rsidRPr="002C1C2F">
        <w:rPr>
          <w:rFonts w:cstheme="minorHAnsi"/>
          <w:color w:val="FFFFFF" w:themeColor="background1"/>
          <w:sz w:val="32"/>
          <w:szCs w:val="32"/>
        </w:rPr>
        <w:t>2</w:t>
      </w:r>
      <w:r w:rsidRPr="00E755F1">
        <w:rPr>
          <w:rFonts w:eastAsia="Times New Roman" w:cstheme="minorHAnsi"/>
          <w:color w:val="222222"/>
          <w:sz w:val="32"/>
          <w:szCs w:val="32"/>
          <w:lang w:eastAsia="en-GB"/>
        </w:rPr>
        <w:t>occurrence. There are two means of improving the ON time of a battery pack per charge. The first one is slowing the charge to the weakest cell receives during the charge cycle. This is achieved by connecting a bypass FET with a current limiting resistor across the cell (see Figure 3A). This takes the current from the cell with the highest current resulting in a slowing of charge to the cell, allowing the other cells in the battery pack to catch up. The ultimate goal is to maximize the battery pack’s charge capacity, which is achieved by having all the cells reach the fully charged limit simultaneously. The battery pack can be balanced on the discharge cycle by implementing a charge displacement scheme. A charge displacement scheme is achieved by taking charge via inductive coupling or capacitive storage from the alpha cell and injecting the stored charge into the weakest cell. This slows the time it takes weakest cell to reach the discharge limit. This is known as ac</w:t>
      </w:r>
      <w:r w:rsidR="000F3227">
        <w:rPr>
          <w:rFonts w:eastAsia="Times New Roman" w:cstheme="minorHAnsi"/>
          <w:color w:val="222222"/>
          <w:sz w:val="32"/>
          <w:szCs w:val="32"/>
          <w:lang w:eastAsia="en-GB"/>
        </w:rPr>
        <w:t>tive balancing (see Figure</w:t>
      </w:r>
      <w:r w:rsidR="000F3227" w:rsidRPr="002C1C2F">
        <w:rPr>
          <w:rFonts w:cstheme="minorHAnsi"/>
          <w:color w:val="FFFFFF" w:themeColor="background1"/>
          <w:sz w:val="32"/>
          <w:szCs w:val="32"/>
        </w:rPr>
        <w:t>2</w:t>
      </w:r>
      <w:r w:rsidRPr="00E755F1">
        <w:rPr>
          <w:rFonts w:eastAsia="Times New Roman" w:cstheme="minorHAnsi"/>
          <w:color w:val="222222"/>
          <w:sz w:val="32"/>
          <w:szCs w:val="32"/>
          <w:lang w:eastAsia="en-GB"/>
        </w:rPr>
        <w:t xml:space="preserve">3B). Battery packs with one to four batteries in parallel and three or more in series benefit the most from balancing. As the parallel combinations increase per cell, the weak cell’s performance is averaged with other cells in parallel. The performance distribution between cells is tighter. The </w:t>
      </w:r>
      <w:r w:rsidRPr="00E755F1">
        <w:rPr>
          <w:rFonts w:eastAsia="Times New Roman" w:cstheme="minorHAnsi"/>
          <w:color w:val="222222"/>
          <w:sz w:val="32"/>
          <w:szCs w:val="32"/>
          <w:lang w:eastAsia="en-GB"/>
        </w:rPr>
        <w:lastRenderedPageBreak/>
        <w:t>benefit of having more cells in parallel is also a detriment because it is harder to find the weaker cell in a battery pack. A battery pack sitting idle could be burning charge due to the strong cells p</w:t>
      </w:r>
      <w:r w:rsidR="000F3227">
        <w:rPr>
          <w:rFonts w:eastAsia="Times New Roman" w:cstheme="minorHAnsi"/>
          <w:color w:val="222222"/>
          <w:sz w:val="32"/>
          <w:szCs w:val="32"/>
          <w:lang w:eastAsia="en-GB"/>
        </w:rPr>
        <w:t>ropping up the weaker cell. The</w:t>
      </w:r>
      <w:r w:rsidR="000F3227" w:rsidRPr="002C1C2F">
        <w:rPr>
          <w:rFonts w:cstheme="minorHAnsi"/>
          <w:color w:val="FFFFFF" w:themeColor="background1"/>
          <w:sz w:val="32"/>
          <w:szCs w:val="32"/>
        </w:rPr>
        <w:t>2</w:t>
      </w:r>
      <w:r w:rsidRPr="00E755F1">
        <w:rPr>
          <w:rFonts w:eastAsia="Times New Roman" w:cstheme="minorHAnsi"/>
          <w:color w:val="222222"/>
          <w:sz w:val="32"/>
          <w:szCs w:val="32"/>
          <w:lang w:eastAsia="en-GB"/>
        </w:rPr>
        <w:t>cell voltage and balancing circuitry receives the harshest treatment from hot plug events. There is not an OFF button on a battery. Connecting the circuity to a battery, load or charger can result in large transients occurring at the inputs of the device. A designer should be aware of the maximum rating of sensitive pins. The maximum voltage rating of a pin is a key specification to determining the likelihood that a transient event will damage the circuitry. The rule of thumb is the higher the vo</w:t>
      </w:r>
      <w:r w:rsidR="000F3227">
        <w:rPr>
          <w:rFonts w:eastAsia="Times New Roman" w:cstheme="minorHAnsi"/>
          <w:color w:val="222222"/>
          <w:sz w:val="32"/>
          <w:szCs w:val="32"/>
          <w:lang w:eastAsia="en-GB"/>
        </w:rPr>
        <w:t>ltage rating of a pin, the more</w:t>
      </w:r>
      <w:r w:rsidR="000F3227" w:rsidRPr="002C1C2F">
        <w:rPr>
          <w:rFonts w:cstheme="minorHAnsi"/>
          <w:color w:val="FFFFFF" w:themeColor="background1"/>
          <w:sz w:val="32"/>
          <w:szCs w:val="32"/>
        </w:rPr>
        <w:t>2</w:t>
      </w:r>
      <w:r w:rsidRPr="00E755F1">
        <w:rPr>
          <w:rFonts w:eastAsia="Times New Roman" w:cstheme="minorHAnsi"/>
          <w:color w:val="222222"/>
          <w:sz w:val="32"/>
          <w:szCs w:val="32"/>
          <w:lang w:eastAsia="en-GB"/>
        </w:rPr>
        <w:t>robust the part will be in suppressing transients. An IC manufacturer designing with a high voltage process ensures that the device is protected from transient events at the expense of design with large geometries. This raises the cost of the device. Other IC manufactures will design with a low voltage process and stack the devices such that a device never exceeds the process rating. This approach relies upon circuitry such as capacitors, resistors and diodes to suppress the transient before it reaches the pin. Both manufacturing types require the use of diodes, resistors and c</w:t>
      </w:r>
      <w:r w:rsidR="000F3227">
        <w:rPr>
          <w:rFonts w:eastAsia="Times New Roman" w:cstheme="minorHAnsi"/>
          <w:color w:val="222222"/>
          <w:sz w:val="32"/>
          <w:szCs w:val="32"/>
          <w:lang w:eastAsia="en-GB"/>
        </w:rPr>
        <w:t>apacitors to dampen transients.</w:t>
      </w:r>
      <w:r w:rsidR="000F3227" w:rsidRPr="000F3227">
        <w:rPr>
          <w:rFonts w:cstheme="minorHAnsi"/>
          <w:color w:val="FFFFFF" w:themeColor="background1"/>
          <w:sz w:val="32"/>
          <w:szCs w:val="32"/>
        </w:rPr>
        <w:t xml:space="preserve"> </w:t>
      </w:r>
      <w:r w:rsidR="000F3227" w:rsidRPr="002C1C2F">
        <w:rPr>
          <w:rFonts w:cstheme="minorHAnsi"/>
          <w:color w:val="FFFFFF" w:themeColor="background1"/>
          <w:sz w:val="32"/>
          <w:szCs w:val="32"/>
        </w:rPr>
        <w:t>2</w:t>
      </w:r>
      <w:r w:rsidRPr="00E755F1">
        <w:rPr>
          <w:rFonts w:eastAsia="Times New Roman" w:cstheme="minorHAnsi"/>
          <w:color w:val="222222"/>
          <w:sz w:val="32"/>
          <w:szCs w:val="32"/>
          <w:lang w:eastAsia="en-GB"/>
        </w:rPr>
        <w:t>Using a high voltage rated IC adds further protection against harmful and extraneous signals. Both design approaches will work but the lower voltage rated device may require more tweaking in the development stage to ensure protection against harmful events. The acquisition time of a voltage cell measurement is dependent on the load behaviou</w:t>
      </w:r>
      <w:r w:rsidR="000F3227">
        <w:rPr>
          <w:rFonts w:eastAsia="Times New Roman" w:cstheme="minorHAnsi"/>
          <w:color w:val="222222"/>
          <w:sz w:val="32"/>
          <w:szCs w:val="32"/>
          <w:lang w:eastAsia="en-GB"/>
        </w:rPr>
        <w:t>r as well as the number</w:t>
      </w:r>
      <w:r w:rsidR="000F3227" w:rsidRPr="002C1C2F">
        <w:rPr>
          <w:rFonts w:cstheme="minorHAnsi"/>
          <w:color w:val="FFFFFF" w:themeColor="background1"/>
          <w:sz w:val="32"/>
          <w:szCs w:val="32"/>
        </w:rPr>
        <w:t>2</w:t>
      </w:r>
      <w:r w:rsidRPr="00E755F1">
        <w:rPr>
          <w:rFonts w:eastAsia="Times New Roman" w:cstheme="minorHAnsi"/>
          <w:color w:val="222222"/>
          <w:sz w:val="32"/>
          <w:szCs w:val="32"/>
          <w:lang w:eastAsia="en-GB"/>
        </w:rPr>
        <w:t>of cells to scan. Erra</w:t>
      </w:r>
      <w:r w:rsidR="000F3227">
        <w:rPr>
          <w:rFonts w:eastAsia="Times New Roman" w:cstheme="minorHAnsi"/>
          <w:color w:val="222222"/>
          <w:sz w:val="32"/>
          <w:szCs w:val="32"/>
          <w:lang w:eastAsia="en-GB"/>
        </w:rPr>
        <w:t>tic behaving loads require fast</w:t>
      </w:r>
      <w:r w:rsidR="000F3227" w:rsidRPr="002C1C2F">
        <w:rPr>
          <w:rFonts w:cstheme="minorHAnsi"/>
          <w:color w:val="FFFFFF" w:themeColor="background1"/>
          <w:sz w:val="32"/>
          <w:szCs w:val="32"/>
        </w:rPr>
        <w:t>2</w:t>
      </w:r>
      <w:r w:rsidRPr="00E755F1">
        <w:rPr>
          <w:rFonts w:eastAsia="Times New Roman" w:cstheme="minorHAnsi"/>
          <w:color w:val="222222"/>
          <w:sz w:val="32"/>
          <w:szCs w:val="32"/>
          <w:lang w:eastAsia="en-GB"/>
        </w:rPr>
        <w:t>scan times to monitor a cell’s out of bounds condition. A SAR ADC is often used to achieve quick measurements in a short period of time. A SAR ADC consumes more power and has less resolution.</w:t>
      </w:r>
    </w:p>
    <w:p w14:paraId="47003239" w14:textId="77777777" w:rsidR="00E755F1" w:rsidRPr="00E755F1" w:rsidRDefault="00E755F1" w:rsidP="001455D6">
      <w:pPr>
        <w:jc w:val="both"/>
        <w:rPr>
          <w:rFonts w:eastAsia="Times New Roman" w:cstheme="minorHAnsi"/>
          <w:color w:val="222222"/>
          <w:sz w:val="32"/>
          <w:szCs w:val="32"/>
          <w:lang w:eastAsia="en-GB"/>
        </w:rPr>
      </w:pPr>
    </w:p>
    <w:p w14:paraId="6E97AE6F" w14:textId="2A652029" w:rsidR="00E755F1" w:rsidRPr="00F13B87" w:rsidRDefault="00E755F1" w:rsidP="001455D6">
      <w:pPr>
        <w:jc w:val="both"/>
        <w:rPr>
          <w:rFonts w:eastAsia="Times New Roman" w:cstheme="minorHAnsi"/>
          <w:b/>
          <w:bCs/>
          <w:color w:val="222222"/>
          <w:sz w:val="36"/>
          <w:szCs w:val="36"/>
          <w:u w:val="single"/>
          <w:lang w:eastAsia="en-GB"/>
        </w:rPr>
      </w:pPr>
      <w:r w:rsidRPr="00F13B87">
        <w:rPr>
          <w:rFonts w:eastAsia="Times New Roman" w:cstheme="minorHAnsi"/>
          <w:b/>
          <w:bCs/>
          <w:color w:val="222222"/>
          <w:sz w:val="36"/>
          <w:szCs w:val="36"/>
          <w:u w:val="single"/>
          <w:lang w:eastAsia="en-GB"/>
        </w:rPr>
        <w:t>Temperature Monitoring</w:t>
      </w:r>
    </w:p>
    <w:p w14:paraId="51549C95" w14:textId="77777777" w:rsidR="00E755F1" w:rsidRPr="00E755F1" w:rsidRDefault="00E755F1" w:rsidP="001455D6">
      <w:pPr>
        <w:jc w:val="both"/>
        <w:rPr>
          <w:rFonts w:eastAsia="Times New Roman" w:cstheme="minorHAnsi"/>
          <w:b/>
          <w:bCs/>
          <w:color w:val="222222"/>
          <w:sz w:val="32"/>
          <w:szCs w:val="32"/>
          <w:u w:val="single"/>
          <w:lang w:eastAsia="en-GB"/>
        </w:rPr>
      </w:pPr>
    </w:p>
    <w:p w14:paraId="4C0BDCDF" w14:textId="605254BA" w:rsidR="00E755F1" w:rsidRDefault="00E755F1" w:rsidP="001455D6">
      <w:pPr>
        <w:jc w:val="both"/>
        <w:rPr>
          <w:rFonts w:eastAsia="Times New Roman" w:cstheme="minorHAnsi"/>
          <w:color w:val="222222"/>
          <w:sz w:val="32"/>
          <w:szCs w:val="32"/>
          <w:lang w:eastAsia="en-GB"/>
        </w:rPr>
      </w:pPr>
      <w:r w:rsidRPr="00E755F1">
        <w:rPr>
          <w:rFonts w:eastAsia="Times New Roman" w:cstheme="minorHAnsi"/>
          <w:color w:val="222222"/>
          <w:sz w:val="32"/>
          <w:szCs w:val="32"/>
          <w:lang w:eastAsia="en-GB"/>
        </w:rPr>
        <w:t>Today’s batteries deliver a lot of current while maintaining a constant voltage, which can lead to a runaway condition that causes the battery to catch fire. Th</w:t>
      </w:r>
      <w:r w:rsidR="000F3227">
        <w:rPr>
          <w:rFonts w:eastAsia="Times New Roman" w:cstheme="minorHAnsi"/>
          <w:color w:val="222222"/>
          <w:sz w:val="32"/>
          <w:szCs w:val="32"/>
          <w:lang w:eastAsia="en-GB"/>
        </w:rPr>
        <w:t>e chemicals used to construct a</w:t>
      </w:r>
      <w:r w:rsidR="000F3227" w:rsidRPr="002C1C2F">
        <w:rPr>
          <w:rFonts w:cstheme="minorHAnsi"/>
          <w:color w:val="FFFFFF" w:themeColor="background1"/>
          <w:sz w:val="32"/>
          <w:szCs w:val="32"/>
        </w:rPr>
        <w:t>2</w:t>
      </w:r>
      <w:r w:rsidRPr="00E755F1">
        <w:rPr>
          <w:rFonts w:eastAsia="Times New Roman" w:cstheme="minorHAnsi"/>
          <w:color w:val="222222"/>
          <w:sz w:val="32"/>
          <w:szCs w:val="32"/>
          <w:lang w:eastAsia="en-GB"/>
        </w:rPr>
        <w:t xml:space="preserve">battery are highly volatile, and a battery impaled with the right object can result in the battery catching fire. Temperature measurements are not just used for safety conditions, they can also be used to determine if it’s desirable to charge or discharge a battery. Temperature sensors </w:t>
      </w:r>
      <w:r w:rsidRPr="00E755F1">
        <w:rPr>
          <w:rFonts w:eastAsia="Times New Roman" w:cstheme="minorHAnsi"/>
          <w:color w:val="222222"/>
          <w:sz w:val="32"/>
          <w:szCs w:val="32"/>
          <w:lang w:eastAsia="en-GB"/>
        </w:rPr>
        <w:lastRenderedPageBreak/>
        <w:t>monitor each cell for energy storage system (ESS) applications or a grouping of cells for smaller and more portable applications. Thermistors powered by an internal ADC voltage reference are commonly used to monitor each circuit’s temperature. The in</w:t>
      </w:r>
      <w:r w:rsidR="00636055">
        <w:rPr>
          <w:rFonts w:eastAsia="Times New Roman" w:cstheme="minorHAnsi"/>
          <w:color w:val="222222"/>
          <w:sz w:val="32"/>
          <w:szCs w:val="32"/>
          <w:lang w:eastAsia="en-GB"/>
        </w:rPr>
        <w:t>ternal voltage reference is</w:t>
      </w:r>
      <w:r w:rsidR="00636055" w:rsidRPr="002C1C2F">
        <w:rPr>
          <w:rFonts w:cstheme="minorHAnsi"/>
          <w:color w:val="FFFFFF" w:themeColor="background1"/>
          <w:sz w:val="32"/>
          <w:szCs w:val="32"/>
        </w:rPr>
        <w:t>2</w:t>
      </w:r>
      <w:r w:rsidRPr="00E755F1">
        <w:rPr>
          <w:rFonts w:eastAsia="Times New Roman" w:cstheme="minorHAnsi"/>
          <w:color w:val="222222"/>
          <w:sz w:val="32"/>
          <w:szCs w:val="32"/>
          <w:lang w:eastAsia="en-GB"/>
        </w:rPr>
        <w:t>used to reduce inaccuracies of the temperature reading versus environmental temperature changes.</w:t>
      </w:r>
    </w:p>
    <w:p w14:paraId="5A4344E6" w14:textId="77777777" w:rsidR="00E755F1" w:rsidRPr="00E755F1" w:rsidRDefault="00E755F1" w:rsidP="001455D6">
      <w:pPr>
        <w:jc w:val="both"/>
        <w:rPr>
          <w:rFonts w:eastAsia="Times New Roman" w:cstheme="minorHAnsi"/>
          <w:color w:val="222222"/>
          <w:sz w:val="32"/>
          <w:szCs w:val="32"/>
          <w:lang w:eastAsia="en-GB"/>
        </w:rPr>
      </w:pPr>
    </w:p>
    <w:p w14:paraId="7E253D49" w14:textId="7670DA13" w:rsidR="00E755F1" w:rsidRPr="006651C2" w:rsidRDefault="00E755F1" w:rsidP="001455D6">
      <w:pPr>
        <w:jc w:val="both"/>
        <w:rPr>
          <w:rFonts w:eastAsia="Times New Roman" w:cstheme="minorHAnsi"/>
          <w:b/>
          <w:bCs/>
          <w:color w:val="222222"/>
          <w:sz w:val="36"/>
          <w:szCs w:val="36"/>
          <w:u w:val="single"/>
          <w:lang w:eastAsia="en-GB"/>
        </w:rPr>
      </w:pPr>
      <w:r w:rsidRPr="006651C2">
        <w:rPr>
          <w:rFonts w:eastAsia="Times New Roman" w:cstheme="minorHAnsi"/>
          <w:b/>
          <w:bCs/>
          <w:color w:val="222222"/>
          <w:sz w:val="36"/>
          <w:szCs w:val="36"/>
          <w:u w:val="single"/>
          <w:lang w:eastAsia="en-GB"/>
        </w:rPr>
        <w:t>State Machines or Algorithms</w:t>
      </w:r>
    </w:p>
    <w:p w14:paraId="626AF1C7" w14:textId="77777777" w:rsidR="00E755F1" w:rsidRPr="00E755F1" w:rsidRDefault="00E755F1" w:rsidP="001455D6">
      <w:pPr>
        <w:jc w:val="both"/>
        <w:rPr>
          <w:rFonts w:ascii="Algerian" w:eastAsia="Times New Roman" w:hAnsi="Algerian" w:cstheme="minorHAnsi"/>
          <w:b/>
          <w:bCs/>
          <w:color w:val="222222"/>
          <w:sz w:val="36"/>
          <w:szCs w:val="36"/>
          <w:u w:val="single"/>
          <w:lang w:eastAsia="en-GB"/>
        </w:rPr>
      </w:pPr>
    </w:p>
    <w:p w14:paraId="734C6D0E" w14:textId="2EA5B221" w:rsidR="0051077D" w:rsidRPr="006651C2" w:rsidRDefault="00E755F1" w:rsidP="001455D6">
      <w:pPr>
        <w:jc w:val="both"/>
        <w:rPr>
          <w:rFonts w:eastAsia="Times New Roman" w:cstheme="minorHAnsi"/>
          <w:color w:val="222222"/>
          <w:sz w:val="32"/>
          <w:szCs w:val="32"/>
          <w:lang w:eastAsia="en-GB"/>
        </w:rPr>
      </w:pPr>
      <w:r w:rsidRPr="00E755F1">
        <w:rPr>
          <w:rFonts w:eastAsia="Times New Roman" w:cstheme="minorHAnsi"/>
          <w:color w:val="222222"/>
          <w:sz w:val="32"/>
          <w:szCs w:val="32"/>
          <w:lang w:eastAsia="en-GB"/>
        </w:rPr>
        <w:t>Most battery management systems require an MCU or an FPGA to manage information from the sensing circuitry and to make decisions with the received information. In a select few offerings, such as Intersil’s ISL94203, the algorithm is encoded, with some programmability, digitally enabling a standalone sol</w:t>
      </w:r>
      <w:r w:rsidR="00636055">
        <w:rPr>
          <w:rFonts w:eastAsia="Times New Roman" w:cstheme="minorHAnsi"/>
          <w:color w:val="222222"/>
          <w:sz w:val="32"/>
          <w:szCs w:val="32"/>
          <w:lang w:eastAsia="en-GB"/>
        </w:rPr>
        <w:t>ution with one chip. Standalone</w:t>
      </w:r>
      <w:r w:rsidR="00636055" w:rsidRPr="002C1C2F">
        <w:rPr>
          <w:rFonts w:cstheme="minorHAnsi"/>
          <w:color w:val="FFFFFF" w:themeColor="background1"/>
          <w:sz w:val="32"/>
          <w:szCs w:val="32"/>
        </w:rPr>
        <w:t>2</w:t>
      </w:r>
      <w:r w:rsidRPr="00E755F1">
        <w:rPr>
          <w:rFonts w:eastAsia="Times New Roman" w:cstheme="minorHAnsi"/>
          <w:color w:val="222222"/>
          <w:sz w:val="32"/>
          <w:szCs w:val="32"/>
          <w:lang w:eastAsia="en-GB"/>
        </w:rPr>
        <w:t>solutions are also valuable when mated to an MCU because the state machine within the standalone can be used to free up MCU clock cycles and memory space. Other Battery Management System Building Blocks Other BMS functional blocks include battery authentication, a real time clock, memory and daisy chain. The real time clock and memory are used for black box applications where t</w:t>
      </w:r>
      <w:r w:rsidR="00636055">
        <w:rPr>
          <w:rFonts w:eastAsia="Times New Roman" w:cstheme="minorHAnsi"/>
          <w:color w:val="222222"/>
          <w:sz w:val="32"/>
          <w:szCs w:val="32"/>
          <w:lang w:eastAsia="en-GB"/>
        </w:rPr>
        <w:t>he RTC is used for a time stamp</w:t>
      </w:r>
      <w:r w:rsidR="00636055" w:rsidRPr="002C1C2F">
        <w:rPr>
          <w:rFonts w:cstheme="minorHAnsi"/>
          <w:color w:val="FFFFFF" w:themeColor="background1"/>
          <w:sz w:val="32"/>
          <w:szCs w:val="32"/>
        </w:rPr>
        <w:t>2</w:t>
      </w:r>
      <w:r w:rsidRPr="00E755F1">
        <w:rPr>
          <w:rFonts w:eastAsia="Times New Roman" w:cstheme="minorHAnsi"/>
          <w:color w:val="222222"/>
          <w:sz w:val="32"/>
          <w:szCs w:val="32"/>
          <w:lang w:eastAsia="en-GB"/>
        </w:rPr>
        <w:t xml:space="preserve">and memory is used for storing data, allowing the user know the battery pack’s behaviour prior to a catastrophic event. </w:t>
      </w:r>
      <w:r w:rsidR="00636055">
        <w:rPr>
          <w:rFonts w:eastAsia="Times New Roman" w:cstheme="minorHAnsi"/>
          <w:color w:val="222222"/>
          <w:sz w:val="32"/>
          <w:szCs w:val="32"/>
          <w:lang w:eastAsia="en-GB"/>
        </w:rPr>
        <w:t>The battery</w:t>
      </w:r>
      <w:r w:rsidR="00636055" w:rsidRPr="002C1C2F">
        <w:rPr>
          <w:rFonts w:cstheme="minorHAnsi"/>
          <w:color w:val="FFFFFF" w:themeColor="background1"/>
          <w:sz w:val="32"/>
          <w:szCs w:val="32"/>
        </w:rPr>
        <w:t>2</w:t>
      </w:r>
      <w:r w:rsidRPr="00E755F1">
        <w:rPr>
          <w:rFonts w:eastAsia="Times New Roman" w:cstheme="minorHAnsi"/>
          <w:color w:val="222222"/>
          <w:sz w:val="32"/>
          <w:szCs w:val="32"/>
          <w:lang w:eastAsia="en-GB"/>
        </w:rPr>
        <w:t>authentication block prevents the BMS electronics from being connected to a third-party battery pack. The voltage reference / regulator is used to power peripheral circuitry around the BMS system. Finally, daisy chain circuitry is used to simplify the connection between stacked devices. The daisy chain block replaces the need for optical c</w:t>
      </w:r>
      <w:r w:rsidR="00636055">
        <w:rPr>
          <w:rFonts w:eastAsia="Times New Roman" w:cstheme="minorHAnsi"/>
          <w:color w:val="222222"/>
          <w:sz w:val="32"/>
          <w:szCs w:val="32"/>
          <w:lang w:eastAsia="en-GB"/>
        </w:rPr>
        <w:t>ouplers or other level shifting</w:t>
      </w:r>
      <w:r w:rsidR="00636055" w:rsidRPr="002C1C2F">
        <w:rPr>
          <w:rFonts w:cstheme="minorHAnsi"/>
          <w:color w:val="FFFFFF" w:themeColor="background1"/>
          <w:sz w:val="32"/>
          <w:szCs w:val="32"/>
        </w:rPr>
        <w:t>2</w:t>
      </w:r>
      <w:r w:rsidRPr="00E755F1">
        <w:rPr>
          <w:rFonts w:eastAsia="Times New Roman" w:cstheme="minorHAnsi"/>
          <w:color w:val="222222"/>
          <w:sz w:val="32"/>
          <w:szCs w:val="32"/>
          <w:lang w:eastAsia="en-GB"/>
        </w:rPr>
        <w:t>circuitry</w:t>
      </w:r>
      <w:r w:rsidR="00DB57E0">
        <w:rPr>
          <w:rFonts w:eastAsia="Times New Roman" w:cstheme="minorHAnsi"/>
          <w:color w:val="222222"/>
          <w:sz w:val="32"/>
          <w:szCs w:val="32"/>
          <w:lang w:eastAsia="en-GB"/>
        </w:rPr>
        <w:t>.</w:t>
      </w:r>
    </w:p>
    <w:p w14:paraId="7029DC37" w14:textId="10F223D1" w:rsidR="0051077D" w:rsidRDefault="0051077D" w:rsidP="001455D6">
      <w:pPr>
        <w:jc w:val="both"/>
        <w:rPr>
          <w:rFonts w:cstheme="minorHAnsi"/>
          <w:sz w:val="32"/>
          <w:szCs w:val="32"/>
        </w:rPr>
      </w:pPr>
    </w:p>
    <w:p w14:paraId="3454C9E4" w14:textId="33D1F5D0" w:rsidR="0051077D" w:rsidRDefault="0051077D" w:rsidP="00E755F1">
      <w:pPr>
        <w:rPr>
          <w:rFonts w:cstheme="minorHAnsi"/>
          <w:sz w:val="32"/>
          <w:szCs w:val="32"/>
        </w:rPr>
      </w:pPr>
    </w:p>
    <w:p w14:paraId="18CFF911" w14:textId="7D92C61B" w:rsidR="0051077D" w:rsidRDefault="0051077D" w:rsidP="00E755F1">
      <w:pPr>
        <w:rPr>
          <w:rFonts w:cstheme="minorHAnsi"/>
          <w:sz w:val="32"/>
          <w:szCs w:val="32"/>
        </w:rPr>
      </w:pPr>
    </w:p>
    <w:p w14:paraId="3E7E0204" w14:textId="03203B4F" w:rsidR="0051077D" w:rsidRDefault="0051077D" w:rsidP="00E755F1">
      <w:pPr>
        <w:rPr>
          <w:rFonts w:cstheme="minorHAnsi"/>
          <w:sz w:val="32"/>
          <w:szCs w:val="32"/>
        </w:rPr>
      </w:pPr>
    </w:p>
    <w:p w14:paraId="068FEFBD" w14:textId="5AECD551" w:rsidR="0051077D" w:rsidRDefault="0051077D" w:rsidP="00E755F1">
      <w:pPr>
        <w:rPr>
          <w:rFonts w:cstheme="minorHAnsi"/>
          <w:sz w:val="32"/>
          <w:szCs w:val="32"/>
        </w:rPr>
      </w:pPr>
    </w:p>
    <w:p w14:paraId="4AC062FA" w14:textId="51A1E437" w:rsidR="0051077D" w:rsidRDefault="0051077D" w:rsidP="00E755F1">
      <w:pPr>
        <w:rPr>
          <w:rFonts w:cstheme="minorHAnsi"/>
          <w:sz w:val="32"/>
          <w:szCs w:val="32"/>
        </w:rPr>
      </w:pPr>
    </w:p>
    <w:p w14:paraId="4ABCF230" w14:textId="4DA3FDF8" w:rsidR="0051077D" w:rsidRDefault="0051077D" w:rsidP="00E755F1">
      <w:pPr>
        <w:rPr>
          <w:rFonts w:cstheme="minorHAnsi"/>
          <w:sz w:val="32"/>
          <w:szCs w:val="32"/>
        </w:rPr>
      </w:pPr>
    </w:p>
    <w:p w14:paraId="2752E777" w14:textId="328687F0" w:rsidR="0051077D" w:rsidRDefault="0051077D" w:rsidP="00E755F1">
      <w:pPr>
        <w:rPr>
          <w:rFonts w:cstheme="minorHAnsi"/>
          <w:sz w:val="32"/>
          <w:szCs w:val="32"/>
        </w:rPr>
      </w:pPr>
    </w:p>
    <w:p w14:paraId="6E19D581" w14:textId="7020B577" w:rsidR="0051077D" w:rsidRDefault="0051077D" w:rsidP="00E755F1">
      <w:pPr>
        <w:rPr>
          <w:rFonts w:cstheme="minorHAnsi"/>
          <w:sz w:val="32"/>
          <w:szCs w:val="32"/>
        </w:rPr>
      </w:pPr>
    </w:p>
    <w:p w14:paraId="3097A144" w14:textId="77777777" w:rsidR="007907E5" w:rsidRDefault="007907E5" w:rsidP="007907E5">
      <w:pPr>
        <w:tabs>
          <w:tab w:val="left" w:pos="728"/>
          <w:tab w:val="center" w:pos="4510"/>
        </w:tabs>
        <w:rPr>
          <w:rFonts w:ascii="American Typewriter" w:hAnsi="American Typewriter" w:cstheme="minorHAnsi"/>
          <w:sz w:val="72"/>
          <w:szCs w:val="72"/>
        </w:rPr>
      </w:pPr>
      <w:r>
        <w:rPr>
          <w:rFonts w:ascii="American Typewriter" w:hAnsi="American Typewriter" w:cstheme="minorHAnsi"/>
          <w:sz w:val="72"/>
          <w:szCs w:val="72"/>
        </w:rPr>
        <w:lastRenderedPageBreak/>
        <w:tab/>
      </w:r>
    </w:p>
    <w:p w14:paraId="15205A18" w14:textId="77777777" w:rsidR="007907E5" w:rsidRDefault="007907E5" w:rsidP="007907E5">
      <w:pPr>
        <w:tabs>
          <w:tab w:val="left" w:pos="728"/>
          <w:tab w:val="center" w:pos="4510"/>
        </w:tabs>
        <w:rPr>
          <w:rFonts w:ascii="American Typewriter" w:hAnsi="American Typewriter" w:cstheme="minorHAnsi"/>
          <w:sz w:val="72"/>
          <w:szCs w:val="72"/>
        </w:rPr>
      </w:pPr>
    </w:p>
    <w:p w14:paraId="7C6DDB52" w14:textId="77777777" w:rsidR="007907E5" w:rsidRDefault="007907E5" w:rsidP="007907E5">
      <w:pPr>
        <w:tabs>
          <w:tab w:val="left" w:pos="728"/>
          <w:tab w:val="center" w:pos="4510"/>
        </w:tabs>
        <w:rPr>
          <w:rFonts w:ascii="American Typewriter" w:hAnsi="American Typewriter" w:cstheme="minorHAnsi"/>
          <w:sz w:val="72"/>
          <w:szCs w:val="72"/>
        </w:rPr>
      </w:pPr>
    </w:p>
    <w:p w14:paraId="65F77C4B" w14:textId="77777777" w:rsidR="007907E5" w:rsidRDefault="007907E5" w:rsidP="007907E5">
      <w:pPr>
        <w:tabs>
          <w:tab w:val="left" w:pos="728"/>
          <w:tab w:val="center" w:pos="4510"/>
        </w:tabs>
        <w:rPr>
          <w:rFonts w:ascii="American Typewriter" w:hAnsi="American Typewriter" w:cstheme="minorHAnsi"/>
          <w:sz w:val="72"/>
          <w:szCs w:val="72"/>
        </w:rPr>
      </w:pPr>
    </w:p>
    <w:p w14:paraId="511C68E5" w14:textId="77777777" w:rsidR="007907E5" w:rsidRDefault="007907E5" w:rsidP="007907E5">
      <w:pPr>
        <w:tabs>
          <w:tab w:val="left" w:pos="728"/>
          <w:tab w:val="center" w:pos="4510"/>
        </w:tabs>
        <w:rPr>
          <w:rFonts w:ascii="American Typewriter" w:hAnsi="American Typewriter" w:cstheme="minorHAnsi"/>
          <w:sz w:val="72"/>
          <w:szCs w:val="72"/>
        </w:rPr>
      </w:pPr>
    </w:p>
    <w:p w14:paraId="3CE19D7B" w14:textId="77777777" w:rsidR="007907E5" w:rsidRDefault="007907E5" w:rsidP="007907E5">
      <w:pPr>
        <w:tabs>
          <w:tab w:val="left" w:pos="728"/>
          <w:tab w:val="center" w:pos="4510"/>
        </w:tabs>
        <w:rPr>
          <w:rFonts w:ascii="American Typewriter" w:hAnsi="American Typewriter" w:cstheme="minorHAnsi"/>
          <w:sz w:val="72"/>
          <w:szCs w:val="72"/>
        </w:rPr>
      </w:pPr>
    </w:p>
    <w:p w14:paraId="1CD660DC" w14:textId="77777777" w:rsidR="007907E5" w:rsidRDefault="007907E5" w:rsidP="007907E5">
      <w:pPr>
        <w:tabs>
          <w:tab w:val="left" w:pos="728"/>
          <w:tab w:val="center" w:pos="4510"/>
        </w:tabs>
        <w:rPr>
          <w:rFonts w:ascii="American Typewriter" w:hAnsi="American Typewriter" w:cstheme="minorHAnsi"/>
          <w:sz w:val="72"/>
          <w:szCs w:val="72"/>
        </w:rPr>
      </w:pPr>
    </w:p>
    <w:p w14:paraId="4EE15036" w14:textId="77777777" w:rsidR="007907E5" w:rsidRDefault="007907E5" w:rsidP="007907E5">
      <w:pPr>
        <w:tabs>
          <w:tab w:val="left" w:pos="728"/>
          <w:tab w:val="center" w:pos="4510"/>
        </w:tabs>
        <w:rPr>
          <w:rFonts w:ascii="American Typewriter" w:hAnsi="American Typewriter" w:cstheme="minorHAnsi"/>
          <w:sz w:val="72"/>
          <w:szCs w:val="72"/>
        </w:rPr>
      </w:pPr>
    </w:p>
    <w:p w14:paraId="31DE7CF5" w14:textId="4112DA3D" w:rsidR="0051077D" w:rsidRDefault="007907E5" w:rsidP="00DB57E0">
      <w:pPr>
        <w:tabs>
          <w:tab w:val="left" w:pos="728"/>
          <w:tab w:val="center" w:pos="4510"/>
        </w:tabs>
        <w:jc w:val="center"/>
        <w:rPr>
          <w:rFonts w:ascii="American Typewriter" w:hAnsi="American Typewriter" w:cstheme="minorHAnsi"/>
          <w:sz w:val="72"/>
          <w:szCs w:val="72"/>
        </w:rPr>
      </w:pPr>
      <w:r>
        <w:rPr>
          <w:rFonts w:ascii="American Typewriter" w:hAnsi="American Typewriter" w:cstheme="minorHAnsi"/>
          <w:sz w:val="72"/>
          <w:szCs w:val="72"/>
        </w:rPr>
        <w:t>2.Literature Review</w:t>
      </w:r>
    </w:p>
    <w:p w14:paraId="183C6D66" w14:textId="57861274" w:rsidR="007907E5" w:rsidRPr="007907E5" w:rsidRDefault="007907E5" w:rsidP="007907E5">
      <w:pPr>
        <w:tabs>
          <w:tab w:val="left" w:pos="728"/>
          <w:tab w:val="center" w:pos="4510"/>
        </w:tabs>
        <w:rPr>
          <w:rFonts w:asciiTheme="majorHAnsi" w:hAnsiTheme="majorHAnsi" w:cstheme="majorHAnsi"/>
          <w:sz w:val="32"/>
          <w:szCs w:val="32"/>
        </w:rPr>
      </w:pPr>
    </w:p>
    <w:p w14:paraId="613DA68A" w14:textId="4D7ED890" w:rsidR="007907E5" w:rsidRDefault="007907E5" w:rsidP="007907E5">
      <w:pPr>
        <w:tabs>
          <w:tab w:val="left" w:pos="728"/>
          <w:tab w:val="center" w:pos="4510"/>
        </w:tabs>
        <w:rPr>
          <w:rFonts w:asciiTheme="majorHAnsi" w:hAnsiTheme="majorHAnsi" w:cstheme="majorHAnsi"/>
          <w:sz w:val="32"/>
          <w:szCs w:val="32"/>
        </w:rPr>
      </w:pPr>
    </w:p>
    <w:p w14:paraId="1646DFC9" w14:textId="3803E2D5" w:rsidR="007907E5" w:rsidRDefault="007907E5" w:rsidP="007907E5">
      <w:pPr>
        <w:tabs>
          <w:tab w:val="left" w:pos="728"/>
          <w:tab w:val="center" w:pos="4510"/>
        </w:tabs>
        <w:rPr>
          <w:rFonts w:asciiTheme="majorHAnsi" w:hAnsiTheme="majorHAnsi" w:cstheme="majorHAnsi"/>
          <w:sz w:val="32"/>
          <w:szCs w:val="32"/>
        </w:rPr>
      </w:pPr>
    </w:p>
    <w:p w14:paraId="0821E3CB" w14:textId="516740F2" w:rsidR="007907E5" w:rsidRDefault="007907E5" w:rsidP="003241F3">
      <w:pPr>
        <w:tabs>
          <w:tab w:val="left" w:pos="728"/>
          <w:tab w:val="center" w:pos="4510"/>
        </w:tabs>
        <w:jc w:val="both"/>
        <w:rPr>
          <w:rFonts w:cstheme="minorHAnsi"/>
          <w:sz w:val="32"/>
          <w:szCs w:val="32"/>
        </w:rPr>
      </w:pPr>
      <w:r w:rsidRPr="007907E5">
        <w:rPr>
          <w:rFonts w:cstheme="minorHAnsi"/>
          <w:sz w:val="32"/>
          <w:szCs w:val="32"/>
        </w:rPr>
        <w:t>Simulation can be a powerful</w:t>
      </w:r>
      <w:r w:rsidR="00790C4C">
        <w:rPr>
          <w:rFonts w:cstheme="minorHAnsi"/>
          <w:sz w:val="32"/>
          <w:szCs w:val="32"/>
        </w:rPr>
        <w:t xml:space="preserve"> tool to evaluate the batteries</w:t>
      </w:r>
      <w:r w:rsidR="00790C4C" w:rsidRPr="003241F3">
        <w:rPr>
          <w:rFonts w:cstheme="minorHAnsi"/>
          <w:color w:val="FFFFFF" w:themeColor="background1"/>
          <w:sz w:val="32"/>
          <w:szCs w:val="32"/>
        </w:rPr>
        <w:t>2</w:t>
      </w:r>
      <w:r w:rsidRPr="007907E5">
        <w:rPr>
          <w:rFonts w:cstheme="minorHAnsi"/>
          <w:sz w:val="32"/>
          <w:szCs w:val="32"/>
        </w:rPr>
        <w:t xml:space="preserve">for the utilization in system level. It can be a low-cost and simple evaluation method instead of the high-cost and complicate prototyping. However, to guarantee the simulation results of batteries is similar to real condition, it is necessary to get a high-accuracy electrical battery model. In this paper, battery </w:t>
      </w:r>
      <w:r w:rsidR="00DB57E0" w:rsidRPr="007907E5">
        <w:rPr>
          <w:rFonts w:cstheme="minorHAnsi"/>
          <w:sz w:val="32"/>
          <w:szCs w:val="32"/>
        </w:rPr>
        <w:t>modelling</w:t>
      </w:r>
      <w:r w:rsidR="003241F3">
        <w:rPr>
          <w:rFonts w:cstheme="minorHAnsi"/>
          <w:sz w:val="32"/>
          <w:szCs w:val="32"/>
        </w:rPr>
        <w:t xml:space="preserve"> is focused on high capacity of</w:t>
      </w:r>
      <w:r w:rsidR="003241F3" w:rsidRPr="003241F3">
        <w:rPr>
          <w:rFonts w:cstheme="minorHAnsi"/>
          <w:color w:val="FFFFFF" w:themeColor="background1"/>
          <w:sz w:val="32"/>
          <w:szCs w:val="32"/>
        </w:rPr>
        <w:t>2</w:t>
      </w:r>
      <w:r w:rsidRPr="007907E5">
        <w:rPr>
          <w:rFonts w:cstheme="minorHAnsi"/>
          <w:sz w:val="32"/>
          <w:szCs w:val="32"/>
        </w:rPr>
        <w:t>NiMH battery for the application of Microgrid System. The tested battery is prismatic single cell module, 1.2V, 100Ah. Experiment results are shown: The SOC-OCV relation has very strong hysteresis characteristic and its relation in charging and discharging is obviously different. The terminal voltage response has a different order of exponent</w:t>
      </w:r>
      <w:r w:rsidR="00790C4C">
        <w:rPr>
          <w:rFonts w:cstheme="minorHAnsi"/>
          <w:sz w:val="32"/>
          <w:szCs w:val="32"/>
        </w:rPr>
        <w:t>ial function between loaded and</w:t>
      </w:r>
      <w:r w:rsidR="00790C4C" w:rsidRPr="003241F3">
        <w:rPr>
          <w:rFonts w:cstheme="minorHAnsi"/>
          <w:color w:val="FFFFFF" w:themeColor="background1"/>
          <w:sz w:val="32"/>
          <w:szCs w:val="32"/>
        </w:rPr>
        <w:t>2</w:t>
      </w:r>
      <w:r w:rsidRPr="007907E5">
        <w:rPr>
          <w:rFonts w:cstheme="minorHAnsi"/>
          <w:sz w:val="32"/>
          <w:szCs w:val="32"/>
        </w:rPr>
        <w:t xml:space="preserve">rest conditions. This paper proposes the different RC networks for loaded and rest </w:t>
      </w:r>
      <w:r w:rsidRPr="007907E5">
        <w:rPr>
          <w:rFonts w:cstheme="minorHAnsi"/>
          <w:sz w:val="32"/>
          <w:szCs w:val="32"/>
        </w:rPr>
        <w:lastRenderedPageBreak/>
        <w:t>condition. The model is developed in PSiM and is verified with the experimental data.</w:t>
      </w:r>
    </w:p>
    <w:p w14:paraId="504FE80D" w14:textId="24861FF4" w:rsidR="007907E5" w:rsidRDefault="007907E5" w:rsidP="003241F3">
      <w:pPr>
        <w:tabs>
          <w:tab w:val="left" w:pos="728"/>
          <w:tab w:val="center" w:pos="4510"/>
        </w:tabs>
        <w:jc w:val="both"/>
        <w:rPr>
          <w:rFonts w:cstheme="minorHAnsi"/>
          <w:sz w:val="32"/>
          <w:szCs w:val="32"/>
        </w:rPr>
      </w:pPr>
    </w:p>
    <w:p w14:paraId="48849654" w14:textId="77777777" w:rsidR="007907E5" w:rsidRPr="007907E5" w:rsidRDefault="007907E5" w:rsidP="003241F3">
      <w:pPr>
        <w:tabs>
          <w:tab w:val="left" w:pos="728"/>
          <w:tab w:val="center" w:pos="4510"/>
        </w:tabs>
        <w:jc w:val="both"/>
        <w:rPr>
          <w:rFonts w:cstheme="minorHAnsi"/>
          <w:sz w:val="32"/>
          <w:szCs w:val="32"/>
        </w:rPr>
      </w:pPr>
    </w:p>
    <w:p w14:paraId="152AD6B9" w14:textId="7C851142" w:rsidR="007907E5" w:rsidRPr="007907E5" w:rsidRDefault="00E6011B" w:rsidP="003241F3">
      <w:pPr>
        <w:tabs>
          <w:tab w:val="left" w:pos="728"/>
          <w:tab w:val="center" w:pos="4510"/>
        </w:tabs>
        <w:jc w:val="both"/>
        <w:rPr>
          <w:rFonts w:cstheme="minorHAnsi"/>
          <w:sz w:val="32"/>
          <w:szCs w:val="32"/>
        </w:rPr>
      </w:pPr>
      <w:r>
        <w:rPr>
          <w:rFonts w:cstheme="minorHAnsi"/>
          <w:sz w:val="32"/>
          <w:szCs w:val="32"/>
        </w:rPr>
        <w:t>To include wind power and</w:t>
      </w:r>
      <w:r w:rsidRPr="003241F3">
        <w:rPr>
          <w:rFonts w:cstheme="minorHAnsi"/>
          <w:color w:val="FFFFFF" w:themeColor="background1"/>
          <w:sz w:val="32"/>
          <w:szCs w:val="32"/>
        </w:rPr>
        <w:t>2</w:t>
      </w:r>
      <w:r w:rsidR="007907E5" w:rsidRPr="007907E5">
        <w:rPr>
          <w:rFonts w:cstheme="minorHAnsi"/>
          <w:sz w:val="32"/>
          <w:szCs w:val="32"/>
        </w:rPr>
        <w:t>sunlight based force, the Microgrid framework has indicated a guarantee of electric force age at the minimal effort and high productivity. Notwithstanding, wind and sunlight based force are wild sources. The wild sources may create the force pretty much than the sum required by the framework. Microgrid activity can be upset by this uneven force. Brief timeframe unequal force can upset the recurrence or voltage in the AC power line. Mor</w:t>
      </w:r>
      <w:r>
        <w:rPr>
          <w:rFonts w:cstheme="minorHAnsi"/>
          <w:sz w:val="32"/>
          <w:szCs w:val="32"/>
        </w:rPr>
        <w:t>eover, long time lopsided force</w:t>
      </w:r>
      <w:r w:rsidRPr="003241F3">
        <w:rPr>
          <w:rFonts w:cstheme="minorHAnsi"/>
          <w:color w:val="FFFFFF" w:themeColor="background1"/>
          <w:sz w:val="32"/>
          <w:szCs w:val="32"/>
        </w:rPr>
        <w:t>2</w:t>
      </w:r>
      <w:r w:rsidR="007907E5" w:rsidRPr="007907E5">
        <w:rPr>
          <w:rFonts w:cstheme="minorHAnsi"/>
          <w:sz w:val="32"/>
          <w:szCs w:val="32"/>
        </w:rPr>
        <w:t xml:space="preserve">can upset the congruity of intensity administration. So it has been prescribed to utilize the vitality stockpiling gadgets to coordinate the forces among organic market. </w:t>
      </w:r>
    </w:p>
    <w:p w14:paraId="277C41D6" w14:textId="77777777" w:rsidR="007907E5" w:rsidRPr="007907E5" w:rsidRDefault="007907E5" w:rsidP="003241F3">
      <w:pPr>
        <w:tabs>
          <w:tab w:val="left" w:pos="728"/>
          <w:tab w:val="center" w:pos="4510"/>
        </w:tabs>
        <w:jc w:val="both"/>
        <w:rPr>
          <w:rFonts w:cstheme="minorHAnsi"/>
          <w:sz w:val="32"/>
          <w:szCs w:val="32"/>
        </w:rPr>
      </w:pPr>
    </w:p>
    <w:p w14:paraId="64F68548" w14:textId="5D5F210B"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The vitality stockpiling a</w:t>
      </w:r>
      <w:r w:rsidR="00E6011B">
        <w:rPr>
          <w:rFonts w:cstheme="minorHAnsi"/>
          <w:sz w:val="32"/>
          <w:szCs w:val="32"/>
        </w:rPr>
        <w:t>dvances have given the elective</w:t>
      </w:r>
      <w:r w:rsidR="00E6011B" w:rsidRPr="003241F3">
        <w:rPr>
          <w:rFonts w:cstheme="minorHAnsi"/>
          <w:color w:val="FFFFFF" w:themeColor="background1"/>
          <w:sz w:val="32"/>
          <w:szCs w:val="32"/>
        </w:rPr>
        <w:t>2</w:t>
      </w:r>
      <w:r w:rsidRPr="007907E5">
        <w:rPr>
          <w:rFonts w:cstheme="minorHAnsi"/>
          <w:sz w:val="32"/>
          <w:szCs w:val="32"/>
        </w:rPr>
        <w:t xml:space="preserve">options relying upon needs. The vitality stockpiling framework can give power from a moment to months. The vitality stockpiling gadgets can be arranged by its capacity of giving force, for example, [1]: </w:t>
      </w:r>
    </w:p>
    <w:p w14:paraId="6064137D" w14:textId="77777777" w:rsidR="007907E5" w:rsidRPr="007907E5" w:rsidRDefault="007907E5" w:rsidP="003241F3">
      <w:pPr>
        <w:tabs>
          <w:tab w:val="left" w:pos="728"/>
          <w:tab w:val="center" w:pos="4510"/>
        </w:tabs>
        <w:jc w:val="both"/>
        <w:rPr>
          <w:rFonts w:cstheme="minorHAnsi"/>
          <w:sz w:val="32"/>
          <w:szCs w:val="32"/>
        </w:rPr>
      </w:pPr>
    </w:p>
    <w:p w14:paraId="7A4C97AB" w14:textId="5897F1A9" w:rsidR="007907E5" w:rsidRPr="001E2F17" w:rsidRDefault="007907E5" w:rsidP="003241F3">
      <w:pPr>
        <w:pStyle w:val="ListParagraph"/>
        <w:numPr>
          <w:ilvl w:val="0"/>
          <w:numId w:val="3"/>
        </w:numPr>
        <w:tabs>
          <w:tab w:val="left" w:pos="728"/>
          <w:tab w:val="center" w:pos="4510"/>
        </w:tabs>
        <w:jc w:val="both"/>
        <w:rPr>
          <w:rFonts w:cstheme="minorHAnsi"/>
          <w:sz w:val="32"/>
          <w:szCs w:val="32"/>
        </w:rPr>
      </w:pPr>
      <w:r w:rsidRPr="001E2F17">
        <w:rPr>
          <w:rFonts w:cstheme="minorHAnsi"/>
          <w:sz w:val="32"/>
          <w:szCs w:val="32"/>
        </w:rPr>
        <w:t xml:space="preserve">in a few seconds: SMES, regular capacitors, supercapacitors. </w:t>
      </w:r>
    </w:p>
    <w:p w14:paraId="67638596" w14:textId="77777777" w:rsidR="007907E5" w:rsidRPr="007907E5" w:rsidRDefault="007907E5" w:rsidP="003241F3">
      <w:pPr>
        <w:tabs>
          <w:tab w:val="left" w:pos="728"/>
          <w:tab w:val="center" w:pos="4510"/>
        </w:tabs>
        <w:jc w:val="both"/>
        <w:rPr>
          <w:rFonts w:cstheme="minorHAnsi"/>
          <w:sz w:val="32"/>
          <w:szCs w:val="32"/>
        </w:rPr>
      </w:pPr>
    </w:p>
    <w:p w14:paraId="7008BF1B" w14:textId="674487D1" w:rsidR="007907E5" w:rsidRPr="001E2F17" w:rsidRDefault="00E6011B" w:rsidP="003241F3">
      <w:pPr>
        <w:pStyle w:val="ListParagraph"/>
        <w:numPr>
          <w:ilvl w:val="0"/>
          <w:numId w:val="3"/>
        </w:numPr>
        <w:tabs>
          <w:tab w:val="left" w:pos="728"/>
          <w:tab w:val="center" w:pos="4510"/>
        </w:tabs>
        <w:jc w:val="both"/>
        <w:rPr>
          <w:rFonts w:cstheme="minorHAnsi"/>
          <w:sz w:val="32"/>
          <w:szCs w:val="32"/>
        </w:rPr>
      </w:pPr>
      <w:r>
        <w:rPr>
          <w:rFonts w:cstheme="minorHAnsi"/>
          <w:sz w:val="32"/>
          <w:szCs w:val="32"/>
        </w:rPr>
        <w:t>in a few hours: Flywheel</w:t>
      </w:r>
      <w:r w:rsidRPr="003241F3">
        <w:rPr>
          <w:rFonts w:cstheme="minorHAnsi"/>
          <w:color w:val="FFFFFF" w:themeColor="background1"/>
          <w:sz w:val="32"/>
          <w:szCs w:val="32"/>
        </w:rPr>
        <w:t>2</w:t>
      </w:r>
      <w:r w:rsidR="007907E5" w:rsidRPr="001E2F17">
        <w:rPr>
          <w:rFonts w:cstheme="minorHAnsi"/>
          <w:sz w:val="32"/>
          <w:szCs w:val="32"/>
        </w:rPr>
        <w:t xml:space="preserve">and batteries. </w:t>
      </w:r>
    </w:p>
    <w:p w14:paraId="1A985311" w14:textId="77777777" w:rsidR="007907E5" w:rsidRPr="007907E5" w:rsidRDefault="007907E5" w:rsidP="003241F3">
      <w:pPr>
        <w:tabs>
          <w:tab w:val="left" w:pos="728"/>
          <w:tab w:val="center" w:pos="4510"/>
        </w:tabs>
        <w:jc w:val="both"/>
        <w:rPr>
          <w:rFonts w:cstheme="minorHAnsi"/>
          <w:sz w:val="32"/>
          <w:szCs w:val="32"/>
        </w:rPr>
      </w:pPr>
    </w:p>
    <w:p w14:paraId="60B76826" w14:textId="10D317DB" w:rsidR="007907E5" w:rsidRPr="001E2F17" w:rsidRDefault="007907E5" w:rsidP="003241F3">
      <w:pPr>
        <w:pStyle w:val="ListParagraph"/>
        <w:numPr>
          <w:ilvl w:val="0"/>
          <w:numId w:val="3"/>
        </w:numPr>
        <w:tabs>
          <w:tab w:val="left" w:pos="728"/>
          <w:tab w:val="center" w:pos="4510"/>
        </w:tabs>
        <w:jc w:val="both"/>
        <w:rPr>
          <w:rFonts w:cstheme="minorHAnsi"/>
          <w:sz w:val="32"/>
          <w:szCs w:val="32"/>
        </w:rPr>
      </w:pPr>
      <w:r w:rsidRPr="001E2F17">
        <w:rPr>
          <w:rFonts w:cstheme="minorHAnsi"/>
          <w:sz w:val="32"/>
          <w:szCs w:val="32"/>
        </w:rPr>
        <w:t xml:space="preserve">in days to months: Redox stream cells, siphoned hydro, </w:t>
      </w:r>
    </w:p>
    <w:p w14:paraId="772363C0" w14:textId="77777777" w:rsidR="007907E5" w:rsidRPr="007907E5" w:rsidRDefault="007907E5" w:rsidP="003241F3">
      <w:pPr>
        <w:tabs>
          <w:tab w:val="left" w:pos="728"/>
          <w:tab w:val="center" w:pos="4510"/>
        </w:tabs>
        <w:jc w:val="both"/>
        <w:rPr>
          <w:rFonts w:cstheme="minorHAnsi"/>
          <w:sz w:val="32"/>
          <w:szCs w:val="32"/>
        </w:rPr>
      </w:pPr>
    </w:p>
    <w:p w14:paraId="23B6B6CF" w14:textId="449AA842" w:rsidR="007907E5" w:rsidRPr="007907E5" w:rsidRDefault="00E6011B" w:rsidP="003241F3">
      <w:pPr>
        <w:tabs>
          <w:tab w:val="left" w:pos="728"/>
          <w:tab w:val="center" w:pos="4510"/>
        </w:tabs>
        <w:jc w:val="both"/>
        <w:rPr>
          <w:rFonts w:cstheme="minorHAnsi"/>
          <w:sz w:val="32"/>
          <w:szCs w:val="32"/>
        </w:rPr>
      </w:pPr>
      <w:r>
        <w:rPr>
          <w:rFonts w:cstheme="minorHAnsi"/>
          <w:sz w:val="32"/>
          <w:szCs w:val="32"/>
        </w:rPr>
        <w:t>packed air vitality</w:t>
      </w:r>
      <w:r w:rsidRPr="003241F3">
        <w:rPr>
          <w:rFonts w:cstheme="minorHAnsi"/>
          <w:color w:val="FFFFFF" w:themeColor="background1"/>
          <w:sz w:val="32"/>
          <w:szCs w:val="32"/>
        </w:rPr>
        <w:t>2</w:t>
      </w:r>
      <w:r w:rsidR="007907E5" w:rsidRPr="007907E5">
        <w:rPr>
          <w:rFonts w:cstheme="minorHAnsi"/>
          <w:sz w:val="32"/>
          <w:szCs w:val="32"/>
        </w:rPr>
        <w:t xml:space="preserve">stockpiling, and so on. </w:t>
      </w:r>
    </w:p>
    <w:p w14:paraId="338FF8FE" w14:textId="77777777" w:rsidR="007907E5" w:rsidRPr="007907E5" w:rsidRDefault="007907E5" w:rsidP="003241F3">
      <w:pPr>
        <w:tabs>
          <w:tab w:val="left" w:pos="728"/>
          <w:tab w:val="center" w:pos="4510"/>
        </w:tabs>
        <w:jc w:val="both"/>
        <w:rPr>
          <w:rFonts w:cstheme="minorHAnsi"/>
          <w:sz w:val="32"/>
          <w:szCs w:val="32"/>
        </w:rPr>
      </w:pPr>
    </w:p>
    <w:p w14:paraId="3550014A" w14:textId="77777777"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 xml:space="preserve">Among the different vitality stockpiling gadgets, batteries have </w:t>
      </w:r>
    </w:p>
    <w:p w14:paraId="594E45A1" w14:textId="77777777" w:rsidR="007907E5" w:rsidRPr="007907E5" w:rsidRDefault="007907E5" w:rsidP="003241F3">
      <w:pPr>
        <w:tabs>
          <w:tab w:val="left" w:pos="728"/>
          <w:tab w:val="center" w:pos="4510"/>
        </w:tabs>
        <w:jc w:val="both"/>
        <w:rPr>
          <w:rFonts w:cstheme="minorHAnsi"/>
          <w:sz w:val="32"/>
          <w:szCs w:val="32"/>
        </w:rPr>
      </w:pPr>
    </w:p>
    <w:p w14:paraId="2AD211D9" w14:textId="46708381"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benefits of quick reaction speed, high slope rates, effortlessly sited, secluded, and great vitality profi</w:t>
      </w:r>
      <w:r w:rsidR="00E6011B">
        <w:rPr>
          <w:rFonts w:cstheme="minorHAnsi"/>
          <w:sz w:val="32"/>
          <w:szCs w:val="32"/>
        </w:rPr>
        <w:t>ciency [2]. Particularly in the</w:t>
      </w:r>
      <w:r w:rsidR="00E6011B" w:rsidRPr="003241F3">
        <w:rPr>
          <w:rFonts w:cstheme="minorHAnsi"/>
          <w:color w:val="FFFFFF" w:themeColor="background1"/>
          <w:sz w:val="32"/>
          <w:szCs w:val="32"/>
        </w:rPr>
        <w:t>2</w:t>
      </w:r>
      <w:r w:rsidRPr="007907E5">
        <w:rPr>
          <w:rFonts w:cstheme="minorHAnsi"/>
          <w:sz w:val="32"/>
          <w:szCs w:val="32"/>
        </w:rPr>
        <w:t xml:space="preserve">microgrid frameworks, the battery can be utilized for smoothing the </w:t>
      </w:r>
    </w:p>
    <w:p w14:paraId="58037BEF" w14:textId="77777777" w:rsidR="007907E5" w:rsidRPr="007907E5" w:rsidRDefault="007907E5" w:rsidP="003241F3">
      <w:pPr>
        <w:tabs>
          <w:tab w:val="left" w:pos="728"/>
          <w:tab w:val="center" w:pos="4510"/>
        </w:tabs>
        <w:jc w:val="both"/>
        <w:rPr>
          <w:rFonts w:cstheme="minorHAnsi"/>
          <w:sz w:val="32"/>
          <w:szCs w:val="32"/>
        </w:rPr>
      </w:pPr>
    </w:p>
    <w:p w14:paraId="18B67251" w14:textId="17435118"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 xml:space="preserve">wild sources and dealing with the </w:t>
      </w:r>
      <w:r w:rsidR="00DB57E0" w:rsidRPr="007907E5">
        <w:rPr>
          <w:rFonts w:cstheme="minorHAnsi"/>
          <w:sz w:val="32"/>
          <w:szCs w:val="32"/>
        </w:rPr>
        <w:t>everyday</w:t>
      </w:r>
      <w:r w:rsidRPr="007907E5">
        <w:rPr>
          <w:rFonts w:cstheme="minorHAnsi"/>
          <w:sz w:val="32"/>
          <w:szCs w:val="32"/>
        </w:rPr>
        <w:t xml:space="preserve"> load. </w:t>
      </w:r>
    </w:p>
    <w:p w14:paraId="2A4C55E2" w14:textId="77777777" w:rsidR="007907E5" w:rsidRPr="007907E5" w:rsidRDefault="007907E5" w:rsidP="003241F3">
      <w:pPr>
        <w:tabs>
          <w:tab w:val="left" w:pos="728"/>
          <w:tab w:val="center" w:pos="4510"/>
        </w:tabs>
        <w:jc w:val="both"/>
        <w:rPr>
          <w:rFonts w:cstheme="minorHAnsi"/>
          <w:sz w:val="32"/>
          <w:szCs w:val="32"/>
        </w:rPr>
      </w:pPr>
    </w:p>
    <w:p w14:paraId="2A3BB0E3" w14:textId="52A62777"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As the b</w:t>
      </w:r>
      <w:r w:rsidR="00F13040">
        <w:rPr>
          <w:rFonts w:cstheme="minorHAnsi"/>
          <w:sz w:val="32"/>
          <w:szCs w:val="32"/>
        </w:rPr>
        <w:t>attery has been less expensive,</w:t>
      </w:r>
      <w:r w:rsidR="00F13040" w:rsidRPr="00F13040">
        <w:rPr>
          <w:rFonts w:cstheme="minorHAnsi"/>
          <w:color w:val="FFFFFF" w:themeColor="background1"/>
          <w:sz w:val="32"/>
          <w:szCs w:val="32"/>
        </w:rPr>
        <w:t xml:space="preserve"> </w:t>
      </w:r>
      <w:r w:rsidR="00F13040" w:rsidRPr="003241F3">
        <w:rPr>
          <w:rFonts w:cstheme="minorHAnsi"/>
          <w:color w:val="FFFFFF" w:themeColor="background1"/>
          <w:sz w:val="32"/>
          <w:szCs w:val="32"/>
        </w:rPr>
        <w:t>2</w:t>
      </w:r>
      <w:r w:rsidRPr="007907E5">
        <w:rPr>
          <w:rFonts w:cstheme="minorHAnsi"/>
          <w:sz w:val="32"/>
          <w:szCs w:val="32"/>
        </w:rPr>
        <w:t xml:space="preserve">advancing the battery usage beneficially affects the financial and specialized perspectives. To assess the use of battery in framework, an electrical </w:t>
      </w:r>
      <w:r w:rsidR="00DB57E0" w:rsidRPr="007907E5">
        <w:rPr>
          <w:rFonts w:cstheme="minorHAnsi"/>
          <w:sz w:val="32"/>
          <w:szCs w:val="32"/>
        </w:rPr>
        <w:t>re-enactment</w:t>
      </w:r>
      <w:r w:rsidRPr="007907E5">
        <w:rPr>
          <w:rFonts w:cstheme="minorHAnsi"/>
          <w:sz w:val="32"/>
          <w:szCs w:val="32"/>
        </w:rPr>
        <w:t xml:space="preserve"> for battery is a lot less expensive than prototyping. In any case, the recreation results are subject to the precision of battery model. To build up a battery model for reproduction, nu</w:t>
      </w:r>
      <w:r w:rsidR="00F13040">
        <w:rPr>
          <w:rFonts w:cstheme="minorHAnsi"/>
          <w:sz w:val="32"/>
          <w:szCs w:val="32"/>
        </w:rPr>
        <w:t>merous past investigations have</w:t>
      </w:r>
      <w:r w:rsidR="00F13040" w:rsidRPr="003241F3">
        <w:rPr>
          <w:rFonts w:cstheme="minorHAnsi"/>
          <w:color w:val="FFFFFF" w:themeColor="background1"/>
          <w:sz w:val="32"/>
          <w:szCs w:val="32"/>
        </w:rPr>
        <w:t>2</w:t>
      </w:r>
      <w:r w:rsidRPr="007907E5">
        <w:rPr>
          <w:rFonts w:cstheme="minorHAnsi"/>
          <w:sz w:val="32"/>
          <w:szCs w:val="32"/>
        </w:rPr>
        <w:t xml:space="preserve">been finished. A few models have been accounted for utilizing the electro-compound base [3-4], while these models are commonly not reasonable for framework </w:t>
      </w:r>
      <w:r w:rsidR="00DB57E0" w:rsidRPr="007907E5">
        <w:rPr>
          <w:rFonts w:cstheme="minorHAnsi"/>
          <w:sz w:val="32"/>
          <w:szCs w:val="32"/>
        </w:rPr>
        <w:t>re-enactment</w:t>
      </w:r>
      <w:r w:rsidRPr="007907E5">
        <w:rPr>
          <w:rFonts w:cstheme="minorHAnsi"/>
          <w:sz w:val="32"/>
          <w:szCs w:val="32"/>
        </w:rPr>
        <w:t xml:space="preserve">. In different scientists, the electrical battery models comprising of resistors and capacitors have been contemplated [5-6]. These </w:t>
      </w:r>
      <w:r w:rsidR="00F13040">
        <w:rPr>
          <w:rFonts w:cstheme="minorHAnsi"/>
          <w:sz w:val="32"/>
          <w:szCs w:val="32"/>
        </w:rPr>
        <w:t>battery models are increasingly</w:t>
      </w:r>
      <w:r w:rsidR="00F13040" w:rsidRPr="003241F3">
        <w:rPr>
          <w:rFonts w:cstheme="minorHAnsi"/>
          <w:color w:val="FFFFFF" w:themeColor="background1"/>
          <w:sz w:val="32"/>
          <w:szCs w:val="32"/>
        </w:rPr>
        <w:t>2</w:t>
      </w:r>
      <w:r w:rsidRPr="007907E5">
        <w:rPr>
          <w:rFonts w:cstheme="minorHAnsi"/>
          <w:sz w:val="32"/>
          <w:szCs w:val="32"/>
        </w:rPr>
        <w:t xml:space="preserve">reasonable for a framework recreation with highlights of arrangement/equal association of battery cells, SOC (State-Of- Charge) observing, powerful reactions, and so forth. </w:t>
      </w:r>
    </w:p>
    <w:p w14:paraId="4EFDCB9B" w14:textId="77777777" w:rsidR="007907E5" w:rsidRPr="007907E5" w:rsidRDefault="007907E5" w:rsidP="003241F3">
      <w:pPr>
        <w:tabs>
          <w:tab w:val="left" w:pos="728"/>
          <w:tab w:val="center" w:pos="4510"/>
        </w:tabs>
        <w:jc w:val="both"/>
        <w:rPr>
          <w:rFonts w:cstheme="minorHAnsi"/>
          <w:sz w:val="32"/>
          <w:szCs w:val="32"/>
        </w:rPr>
      </w:pPr>
    </w:p>
    <w:p w14:paraId="7978DCA9" w14:textId="6AA44490"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 xml:space="preserve">Up until now, there are numerous battery types with their </w:t>
      </w:r>
      <w:r w:rsidR="00DB57E0" w:rsidRPr="007907E5">
        <w:rPr>
          <w:rFonts w:cstheme="minorHAnsi"/>
          <w:sz w:val="32"/>
          <w:szCs w:val="32"/>
        </w:rPr>
        <w:t>favourable</w:t>
      </w:r>
      <w:r w:rsidRPr="007907E5">
        <w:rPr>
          <w:rFonts w:cstheme="minorHAnsi"/>
          <w:sz w:val="32"/>
          <w:szCs w:val="32"/>
        </w:rPr>
        <w:t xml:space="preserve"> circumstances </w:t>
      </w:r>
    </w:p>
    <w:p w14:paraId="2CB63A0E" w14:textId="77777777" w:rsidR="007907E5" w:rsidRPr="007907E5" w:rsidRDefault="007907E5" w:rsidP="003241F3">
      <w:pPr>
        <w:tabs>
          <w:tab w:val="left" w:pos="728"/>
          <w:tab w:val="center" w:pos="4510"/>
        </w:tabs>
        <w:jc w:val="both"/>
        <w:rPr>
          <w:rFonts w:cstheme="minorHAnsi"/>
          <w:sz w:val="32"/>
          <w:szCs w:val="32"/>
        </w:rPr>
      </w:pPr>
    </w:p>
    <w:p w14:paraId="65DDEBE6" w14:textId="436416E4"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also, hindrances. The examinations in battery displaying have likewise been finished with Li-particle, Lea</w:t>
      </w:r>
      <w:r w:rsidR="00F13040">
        <w:rPr>
          <w:rFonts w:cstheme="minorHAnsi"/>
          <w:sz w:val="32"/>
          <w:szCs w:val="32"/>
        </w:rPr>
        <w:t>d-corrosive, and NiMH batteries</w:t>
      </w:r>
      <w:r w:rsidR="00F13040" w:rsidRPr="003241F3">
        <w:rPr>
          <w:rFonts w:cstheme="minorHAnsi"/>
          <w:color w:val="FFFFFF" w:themeColor="background1"/>
          <w:sz w:val="32"/>
          <w:szCs w:val="32"/>
        </w:rPr>
        <w:t>2</w:t>
      </w:r>
      <w:r w:rsidR="00F13040" w:rsidRPr="007907E5">
        <w:rPr>
          <w:rFonts w:cstheme="minorHAnsi"/>
          <w:sz w:val="32"/>
          <w:szCs w:val="32"/>
        </w:rPr>
        <w:t xml:space="preserve"> </w:t>
      </w:r>
      <w:r w:rsidRPr="007907E5">
        <w:rPr>
          <w:rFonts w:cstheme="minorHAnsi"/>
          <w:sz w:val="32"/>
          <w:szCs w:val="32"/>
        </w:rPr>
        <w:t xml:space="preserve">[7-8]. Among these batteries, NiMH battery is the </w:t>
      </w:r>
      <w:r w:rsidR="00DB57E0" w:rsidRPr="007907E5">
        <w:rPr>
          <w:rFonts w:cstheme="minorHAnsi"/>
          <w:sz w:val="32"/>
          <w:szCs w:val="32"/>
        </w:rPr>
        <w:t>well-known</w:t>
      </w:r>
      <w:r w:rsidRPr="007907E5">
        <w:rPr>
          <w:rFonts w:cstheme="minorHAnsi"/>
          <w:sz w:val="32"/>
          <w:szCs w:val="32"/>
        </w:rPr>
        <w:t xml:space="preserve"> one. NiMH battery is accounted for good one by a few reasons, for example, high vitality thickness, low costs, non-harmful and wellbeing, and can be applied for the microgrid framework [9]. This battery has been applied to a few marketed HEV. </w:t>
      </w:r>
    </w:p>
    <w:p w14:paraId="0DAFB4F8" w14:textId="77777777" w:rsidR="007907E5" w:rsidRPr="007907E5" w:rsidRDefault="007907E5" w:rsidP="003241F3">
      <w:pPr>
        <w:tabs>
          <w:tab w:val="left" w:pos="728"/>
          <w:tab w:val="center" w:pos="4510"/>
        </w:tabs>
        <w:jc w:val="both"/>
        <w:rPr>
          <w:rFonts w:cstheme="minorHAnsi"/>
          <w:sz w:val="32"/>
          <w:szCs w:val="32"/>
        </w:rPr>
      </w:pPr>
    </w:p>
    <w:p w14:paraId="28BE3C7A" w14:textId="3D0D4714"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NiMH battery has interesting attributes contrasting and different s</w:t>
      </w:r>
      <w:r w:rsidR="00F13040">
        <w:rPr>
          <w:rFonts w:cstheme="minorHAnsi"/>
          <w:sz w:val="32"/>
          <w:szCs w:val="32"/>
        </w:rPr>
        <w:t>orts. It has been accounted for</w:t>
      </w:r>
      <w:r w:rsidR="00F13040" w:rsidRPr="003241F3">
        <w:rPr>
          <w:rFonts w:cstheme="minorHAnsi"/>
          <w:color w:val="FFFFFF" w:themeColor="background1"/>
          <w:sz w:val="32"/>
          <w:szCs w:val="32"/>
        </w:rPr>
        <w:t>2</w:t>
      </w:r>
      <w:r w:rsidRPr="007907E5">
        <w:rPr>
          <w:rFonts w:cstheme="minorHAnsi"/>
          <w:sz w:val="32"/>
          <w:szCs w:val="32"/>
        </w:rPr>
        <w:t xml:space="preserve">that its OCV (Open Circuit Voltage) has solid hysteresis attributes, and a few strategies have been utilized to build up the model for the SOC estimation from its OCV [10-11]. </w:t>
      </w:r>
    </w:p>
    <w:p w14:paraId="2522D882" w14:textId="77777777" w:rsidR="007907E5" w:rsidRPr="007907E5" w:rsidRDefault="007907E5" w:rsidP="003241F3">
      <w:pPr>
        <w:tabs>
          <w:tab w:val="left" w:pos="728"/>
          <w:tab w:val="center" w:pos="4510"/>
        </w:tabs>
        <w:jc w:val="both"/>
        <w:rPr>
          <w:rFonts w:cstheme="minorHAnsi"/>
          <w:sz w:val="32"/>
          <w:szCs w:val="32"/>
        </w:rPr>
      </w:pPr>
    </w:p>
    <w:p w14:paraId="44D8B1F1" w14:textId="4D144465"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NiMH battery demonstrating in [12-13] was done in releasing just and by utilizing a round and hollow low-limit battery. So the OCV is displayed in releasing as it were. The RC arrange has finished with comparative exponential request during the stacked and rest co</w:t>
      </w:r>
      <w:r w:rsidR="00F13040">
        <w:rPr>
          <w:rFonts w:cstheme="minorHAnsi"/>
          <w:sz w:val="32"/>
          <w:szCs w:val="32"/>
        </w:rPr>
        <w:t>nditions. Then again, the trial</w:t>
      </w:r>
      <w:r w:rsidR="00F13040" w:rsidRPr="003241F3">
        <w:rPr>
          <w:rFonts w:cstheme="minorHAnsi"/>
          <w:color w:val="FFFFFF" w:themeColor="background1"/>
          <w:sz w:val="32"/>
          <w:szCs w:val="32"/>
        </w:rPr>
        <w:t>2</w:t>
      </w:r>
      <w:r w:rsidRPr="007907E5">
        <w:rPr>
          <w:rFonts w:cstheme="minorHAnsi"/>
          <w:sz w:val="32"/>
          <w:szCs w:val="32"/>
        </w:rPr>
        <w:t xml:space="preserve">results with the kaleidoscopic high-limit battery show the SOC-OCV connection in charging and releasing clearly extraordinary [11]. In [14], it is indicated that the SOC-OCV by </w:t>
      </w:r>
      <w:r w:rsidR="00F13040">
        <w:rPr>
          <w:rFonts w:cstheme="minorHAnsi"/>
          <w:sz w:val="32"/>
          <w:szCs w:val="32"/>
        </w:rPr>
        <w:lastRenderedPageBreak/>
        <w:t>long hour rest is like the</w:t>
      </w:r>
      <w:r w:rsidR="00F13040" w:rsidRPr="003241F3">
        <w:rPr>
          <w:rFonts w:cstheme="minorHAnsi"/>
          <w:color w:val="FFFFFF" w:themeColor="background1"/>
          <w:sz w:val="32"/>
          <w:szCs w:val="32"/>
        </w:rPr>
        <w:t>2</w:t>
      </w:r>
      <w:r w:rsidRPr="007907E5">
        <w:rPr>
          <w:rFonts w:cstheme="minorHAnsi"/>
          <w:sz w:val="32"/>
          <w:szCs w:val="32"/>
        </w:rPr>
        <w:t xml:space="preserve">normal estimation of SOC-OCV in control and release conditions. Since the test is finished with Li-particle type, the test for NiMH battery is important to check the speculation of the normal worth. </w:t>
      </w:r>
    </w:p>
    <w:p w14:paraId="482F45AA" w14:textId="77777777" w:rsidR="007907E5" w:rsidRPr="007907E5" w:rsidRDefault="007907E5" w:rsidP="003241F3">
      <w:pPr>
        <w:tabs>
          <w:tab w:val="left" w:pos="728"/>
          <w:tab w:val="center" w:pos="4510"/>
        </w:tabs>
        <w:jc w:val="both"/>
        <w:rPr>
          <w:rFonts w:cstheme="minorHAnsi"/>
          <w:sz w:val="32"/>
          <w:szCs w:val="32"/>
        </w:rPr>
      </w:pPr>
    </w:p>
    <w:p w14:paraId="58905FCD" w14:textId="080B8EE8"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 xml:space="preserve">In this paper, an electrical battery demonstrating is produced for recreations. An exact battery model dependent on the distinctive RC systems for stacked and rest condition </w:t>
      </w:r>
      <w:r w:rsidR="00DB57E0" w:rsidRPr="007907E5">
        <w:rPr>
          <w:rFonts w:cstheme="minorHAnsi"/>
          <w:sz w:val="32"/>
          <w:szCs w:val="32"/>
        </w:rPr>
        <w:t>is proposed</w:t>
      </w:r>
      <w:r w:rsidR="00F13040">
        <w:rPr>
          <w:rFonts w:cstheme="minorHAnsi"/>
          <w:sz w:val="32"/>
          <w:szCs w:val="32"/>
        </w:rPr>
        <w:t>. The RC arrange</w:t>
      </w:r>
      <w:r w:rsidR="00F13040" w:rsidRPr="003241F3">
        <w:rPr>
          <w:rFonts w:cstheme="minorHAnsi"/>
          <w:color w:val="FFFFFF" w:themeColor="background1"/>
          <w:sz w:val="32"/>
          <w:szCs w:val="32"/>
        </w:rPr>
        <w:t>2</w:t>
      </w:r>
      <w:r w:rsidRPr="007907E5">
        <w:rPr>
          <w:rFonts w:cstheme="minorHAnsi"/>
          <w:sz w:val="32"/>
          <w:szCs w:val="32"/>
        </w:rPr>
        <w:t xml:space="preserve">parameters are separated from the examinations, in which the terminal voltage and current reactions are estimated during the stacked and rest condition. The SOC-OCV connection dependent on the distinctive incentive among charge and release is portrayed. The last identical model is created in PSiM. At last, the PSiM </w:t>
      </w:r>
      <w:r w:rsidR="00DB57E0" w:rsidRPr="007907E5">
        <w:rPr>
          <w:rFonts w:cstheme="minorHAnsi"/>
          <w:sz w:val="32"/>
          <w:szCs w:val="32"/>
        </w:rPr>
        <w:t>re-enactment</w:t>
      </w:r>
      <w:r w:rsidRPr="007907E5">
        <w:rPr>
          <w:rFonts w:cstheme="minorHAnsi"/>
          <w:sz w:val="32"/>
          <w:szCs w:val="32"/>
        </w:rPr>
        <w:t xml:space="preserve"> results are contrasted and the information estimated from the tests to demonstrat</w:t>
      </w:r>
      <w:r w:rsidR="00F13040">
        <w:rPr>
          <w:rFonts w:cstheme="minorHAnsi"/>
          <w:sz w:val="32"/>
          <w:szCs w:val="32"/>
        </w:rPr>
        <w:t>e the legitimacy of the created</w:t>
      </w:r>
      <w:r w:rsidR="00F13040" w:rsidRPr="003241F3">
        <w:rPr>
          <w:rFonts w:cstheme="minorHAnsi"/>
          <w:color w:val="FFFFFF" w:themeColor="background1"/>
          <w:sz w:val="32"/>
          <w:szCs w:val="32"/>
        </w:rPr>
        <w:t>2</w:t>
      </w:r>
      <w:r w:rsidRPr="007907E5">
        <w:rPr>
          <w:rFonts w:cstheme="minorHAnsi"/>
          <w:sz w:val="32"/>
          <w:szCs w:val="32"/>
        </w:rPr>
        <w:t xml:space="preserve">model. </w:t>
      </w:r>
    </w:p>
    <w:p w14:paraId="35B81B88" w14:textId="77777777" w:rsidR="007907E5" w:rsidRPr="007907E5" w:rsidRDefault="007907E5" w:rsidP="003241F3">
      <w:pPr>
        <w:tabs>
          <w:tab w:val="left" w:pos="728"/>
          <w:tab w:val="center" w:pos="4510"/>
        </w:tabs>
        <w:jc w:val="both"/>
        <w:rPr>
          <w:rFonts w:cstheme="minorHAnsi"/>
          <w:sz w:val="32"/>
          <w:szCs w:val="32"/>
        </w:rPr>
      </w:pPr>
    </w:p>
    <w:p w14:paraId="730504FF" w14:textId="143DBDAB" w:rsidR="007907E5" w:rsidRPr="001E2F17" w:rsidRDefault="007907E5" w:rsidP="003241F3">
      <w:pPr>
        <w:tabs>
          <w:tab w:val="left" w:pos="728"/>
          <w:tab w:val="center" w:pos="4510"/>
        </w:tabs>
        <w:jc w:val="both"/>
        <w:rPr>
          <w:rFonts w:cstheme="minorHAnsi"/>
          <w:b/>
          <w:bCs/>
          <w:sz w:val="32"/>
          <w:szCs w:val="32"/>
        </w:rPr>
      </w:pPr>
      <w:r w:rsidRPr="001E2F17">
        <w:rPr>
          <w:rFonts w:cstheme="minorHAnsi"/>
          <w:b/>
          <w:bCs/>
          <w:sz w:val="32"/>
          <w:szCs w:val="32"/>
        </w:rPr>
        <w:t xml:space="preserve">PROPOSED MODEL </w:t>
      </w:r>
    </w:p>
    <w:p w14:paraId="229DAD9D" w14:textId="77777777" w:rsidR="007907E5" w:rsidRPr="007907E5" w:rsidRDefault="007907E5" w:rsidP="003241F3">
      <w:pPr>
        <w:tabs>
          <w:tab w:val="left" w:pos="728"/>
          <w:tab w:val="center" w:pos="4510"/>
        </w:tabs>
        <w:jc w:val="both"/>
        <w:rPr>
          <w:rFonts w:cstheme="minorHAnsi"/>
          <w:sz w:val="32"/>
          <w:szCs w:val="32"/>
        </w:rPr>
      </w:pPr>
    </w:p>
    <w:p w14:paraId="161A26FF" w14:textId="6D5C8387"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 xml:space="preserve">Battery displaying has been concentrated by numerous analysts. The models can be straightforward or complex one. A straightforward battery model is appeared in Fig. 1(a). The straightforward </w:t>
      </w:r>
      <w:r w:rsidR="00F13040">
        <w:rPr>
          <w:rFonts w:cstheme="minorHAnsi"/>
          <w:sz w:val="32"/>
          <w:szCs w:val="32"/>
        </w:rPr>
        <w:t xml:space="preserve">model comprises of OCV, </w:t>
      </w:r>
      <w:proofErr w:type="spellStart"/>
      <w:r w:rsidR="00F13040">
        <w:rPr>
          <w:rFonts w:cstheme="minorHAnsi"/>
          <w:sz w:val="32"/>
          <w:szCs w:val="32"/>
        </w:rPr>
        <w:t>Eo</w:t>
      </w:r>
      <w:proofErr w:type="spellEnd"/>
      <w:r w:rsidR="00F13040">
        <w:rPr>
          <w:rFonts w:cstheme="minorHAnsi"/>
          <w:sz w:val="32"/>
          <w:szCs w:val="32"/>
        </w:rPr>
        <w:t>, and</w:t>
      </w:r>
      <w:r w:rsidR="00F13040" w:rsidRPr="003241F3">
        <w:rPr>
          <w:rFonts w:cstheme="minorHAnsi"/>
          <w:color w:val="FFFFFF" w:themeColor="background1"/>
          <w:sz w:val="32"/>
          <w:szCs w:val="32"/>
        </w:rPr>
        <w:t>2</w:t>
      </w:r>
      <w:r w:rsidRPr="007907E5">
        <w:rPr>
          <w:rFonts w:cstheme="minorHAnsi"/>
          <w:sz w:val="32"/>
          <w:szCs w:val="32"/>
        </w:rPr>
        <w:t>arrangement inside obstruction, Ri. The basic model is helpful for assessing the persistent charging or releasing procedure of batteries [6], from the low force application, for example, convenient camera to the powerful application, for example, Electric Vehicle. In a few applications, the batteries might be introduced in powerful conditions. In these conditions, the batteries are charged and released</w:t>
      </w:r>
      <w:r w:rsidR="00F13040">
        <w:rPr>
          <w:rFonts w:cstheme="minorHAnsi"/>
          <w:sz w:val="32"/>
          <w:szCs w:val="32"/>
        </w:rPr>
        <w:t xml:space="preserve"> on the other hand in extremely</w:t>
      </w:r>
      <w:r w:rsidR="00F13040" w:rsidRPr="003241F3">
        <w:rPr>
          <w:rFonts w:cstheme="minorHAnsi"/>
          <w:color w:val="FFFFFF" w:themeColor="background1"/>
          <w:sz w:val="32"/>
          <w:szCs w:val="32"/>
        </w:rPr>
        <w:t>2</w:t>
      </w:r>
      <w:r w:rsidRPr="007907E5">
        <w:rPr>
          <w:rFonts w:cstheme="minorHAnsi"/>
          <w:sz w:val="32"/>
          <w:szCs w:val="32"/>
        </w:rPr>
        <w:t xml:space="preserve">brief timeframe, for example, in HEV or Microgrid applications. A straightforward battery model isn't appropriate for mimicking these conditions. Hence, the model ought to involve the RC systems to show the transient reaction [12-13]. </w:t>
      </w:r>
    </w:p>
    <w:p w14:paraId="0456B8A4" w14:textId="77777777" w:rsidR="007907E5" w:rsidRPr="007907E5" w:rsidRDefault="007907E5" w:rsidP="003241F3">
      <w:pPr>
        <w:tabs>
          <w:tab w:val="left" w:pos="728"/>
          <w:tab w:val="center" w:pos="4510"/>
        </w:tabs>
        <w:jc w:val="both"/>
        <w:rPr>
          <w:rFonts w:cstheme="minorHAnsi"/>
          <w:sz w:val="32"/>
          <w:szCs w:val="32"/>
        </w:rPr>
      </w:pPr>
    </w:p>
    <w:p w14:paraId="0DF6214E" w14:textId="02CDD4E8"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Figure 1(b) shows the battery model with RC</w:t>
      </w:r>
      <w:r w:rsidR="00F13040">
        <w:rPr>
          <w:rFonts w:cstheme="minorHAnsi"/>
          <w:sz w:val="32"/>
          <w:szCs w:val="32"/>
        </w:rPr>
        <w:t xml:space="preserve"> arrange [8, 12]. A</w:t>
      </w:r>
      <w:r w:rsidR="00F13040" w:rsidRPr="003241F3">
        <w:rPr>
          <w:rFonts w:cstheme="minorHAnsi"/>
          <w:color w:val="FFFFFF" w:themeColor="background1"/>
          <w:sz w:val="32"/>
          <w:szCs w:val="32"/>
        </w:rPr>
        <w:t>2</w:t>
      </w:r>
      <w:r w:rsidRPr="007907E5">
        <w:rPr>
          <w:rFonts w:cstheme="minorHAnsi"/>
          <w:sz w:val="32"/>
          <w:szCs w:val="32"/>
        </w:rPr>
        <w:t>few creators have characterized that the RC arrange spoke to the concoction procedure in battery [15]. For the most part, the RC arrange speaks to the short/long time constants of the transient reaction. This RC arrange model is appropriate for batteries w</w:t>
      </w:r>
      <w:r w:rsidR="00F13040">
        <w:rPr>
          <w:rFonts w:cstheme="minorHAnsi"/>
          <w:sz w:val="32"/>
          <w:szCs w:val="32"/>
        </w:rPr>
        <w:t>hich the reaction is comparable</w:t>
      </w:r>
      <w:r w:rsidR="00F13040" w:rsidRPr="003241F3">
        <w:rPr>
          <w:rFonts w:cstheme="minorHAnsi"/>
          <w:color w:val="FFFFFF" w:themeColor="background1"/>
          <w:sz w:val="32"/>
          <w:szCs w:val="32"/>
        </w:rPr>
        <w:t>2</w:t>
      </w:r>
      <w:r w:rsidRPr="007907E5">
        <w:rPr>
          <w:rFonts w:cstheme="minorHAnsi"/>
          <w:sz w:val="32"/>
          <w:szCs w:val="32"/>
        </w:rPr>
        <w:t xml:space="preserve">during the stacked and rest conditions. </w:t>
      </w:r>
    </w:p>
    <w:p w14:paraId="366869E1" w14:textId="77777777" w:rsidR="007907E5" w:rsidRPr="007907E5" w:rsidRDefault="007907E5" w:rsidP="003241F3">
      <w:pPr>
        <w:tabs>
          <w:tab w:val="left" w:pos="728"/>
          <w:tab w:val="center" w:pos="4510"/>
        </w:tabs>
        <w:jc w:val="both"/>
        <w:rPr>
          <w:rFonts w:cstheme="minorHAnsi"/>
          <w:sz w:val="32"/>
          <w:szCs w:val="32"/>
        </w:rPr>
      </w:pPr>
    </w:p>
    <w:p w14:paraId="5EB2AD96" w14:textId="1BB820D3"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lastRenderedPageBreak/>
        <w:t>The trial of the NiMH battery show the distinctive time-reaction qualities during the stac</w:t>
      </w:r>
      <w:r w:rsidR="00CD7089">
        <w:rPr>
          <w:rFonts w:cstheme="minorHAnsi"/>
          <w:sz w:val="32"/>
          <w:szCs w:val="32"/>
        </w:rPr>
        <w:t>ked and rest conditions. Figure</w:t>
      </w:r>
      <w:r w:rsidR="00CD7089" w:rsidRPr="003241F3">
        <w:rPr>
          <w:rFonts w:cstheme="minorHAnsi"/>
          <w:color w:val="FFFFFF" w:themeColor="background1"/>
          <w:sz w:val="32"/>
          <w:szCs w:val="32"/>
        </w:rPr>
        <w:t>2</w:t>
      </w:r>
      <w:r w:rsidRPr="007907E5">
        <w:rPr>
          <w:rFonts w:cstheme="minorHAnsi"/>
          <w:sz w:val="32"/>
          <w:szCs w:val="32"/>
        </w:rPr>
        <w:t>2 shows the battery voltage, Vt and charging current from the exploratory information. The time reaction of Vt shows the exponential qualities. The exponential reaction can be displayed by the RC arrange. The voltage of RC organize, V</w:t>
      </w:r>
      <w:r w:rsidRPr="004232E0">
        <w:rPr>
          <w:rFonts w:cstheme="minorHAnsi"/>
          <w:sz w:val="32"/>
          <w:szCs w:val="32"/>
          <w:vertAlign w:val="subscript"/>
        </w:rPr>
        <w:t>rc</w:t>
      </w:r>
      <w:r w:rsidRPr="007907E5">
        <w:rPr>
          <w:rFonts w:cstheme="minorHAnsi"/>
          <w:sz w:val="32"/>
          <w:szCs w:val="32"/>
        </w:rPr>
        <w:t xml:space="preserve">, can be communicated as: </w:t>
      </w:r>
    </w:p>
    <w:p w14:paraId="07BA2CF6" w14:textId="77777777" w:rsidR="007907E5" w:rsidRPr="007907E5" w:rsidRDefault="007907E5" w:rsidP="003241F3">
      <w:pPr>
        <w:tabs>
          <w:tab w:val="left" w:pos="728"/>
          <w:tab w:val="center" w:pos="4510"/>
        </w:tabs>
        <w:jc w:val="both"/>
        <w:rPr>
          <w:rFonts w:cstheme="minorHAnsi"/>
          <w:sz w:val="32"/>
          <w:szCs w:val="32"/>
        </w:rPr>
      </w:pPr>
    </w:p>
    <w:p w14:paraId="0C5B8833" w14:textId="08DE5EB6"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 xml:space="preserve"> </w:t>
      </w:r>
      <m:oMath>
        <m:r>
          <w:rPr>
            <w:rFonts w:ascii="Cambria Math" w:hAnsi="Cambria Math" w:cstheme="minorHAnsi"/>
            <w:sz w:val="32"/>
            <w:szCs w:val="32"/>
          </w:rPr>
          <m:t>Vrc</m:t>
        </m:r>
        <m:d>
          <m:dPr>
            <m:ctrlPr>
              <w:rPr>
                <w:rFonts w:ascii="Cambria Math" w:hAnsi="Cambria Math" w:cstheme="minorHAnsi"/>
                <w:i/>
                <w:sz w:val="32"/>
                <w:szCs w:val="32"/>
              </w:rPr>
            </m:ctrlPr>
          </m:dPr>
          <m:e>
            <m:r>
              <w:rPr>
                <w:rFonts w:ascii="Cambria Math" w:hAnsi="Cambria Math" w:cstheme="minorHAnsi"/>
                <w:sz w:val="32"/>
                <w:szCs w:val="32"/>
              </w:rPr>
              <m:t>t</m:t>
            </m:r>
          </m:e>
        </m:d>
        <m:r>
          <w:rPr>
            <w:rFonts w:ascii="Cambria Math" w:hAnsi="Cambria Math" w:cstheme="minorHAnsi"/>
            <w:sz w:val="32"/>
            <w:szCs w:val="32"/>
          </w:rPr>
          <m:t xml:space="preserve"> =Vt</m:t>
        </m:r>
        <m:d>
          <m:dPr>
            <m:ctrlPr>
              <w:rPr>
                <w:rFonts w:ascii="Cambria Math" w:hAnsi="Cambria Math" w:cstheme="minorHAnsi"/>
                <w:i/>
                <w:sz w:val="32"/>
                <w:szCs w:val="32"/>
              </w:rPr>
            </m:ctrlPr>
          </m:dPr>
          <m:e>
            <m:r>
              <w:rPr>
                <w:rFonts w:ascii="Cambria Math" w:hAnsi="Cambria Math" w:cstheme="minorHAnsi"/>
                <w:sz w:val="32"/>
                <w:szCs w:val="32"/>
              </w:rPr>
              <m:t>t</m:t>
            </m:r>
          </m:e>
        </m:d>
        <m:r>
          <w:rPr>
            <w:rFonts w:ascii="Cambria Math" w:hAnsi="Cambria Math" w:cstheme="minorHAnsi"/>
            <w:sz w:val="32"/>
            <w:szCs w:val="32"/>
          </w:rPr>
          <m:t>-Eo</m:t>
        </m:r>
        <m:d>
          <m:dPr>
            <m:ctrlPr>
              <w:rPr>
                <w:rFonts w:ascii="Cambria Math" w:hAnsi="Cambria Math" w:cstheme="minorHAnsi"/>
                <w:i/>
                <w:sz w:val="32"/>
                <w:szCs w:val="32"/>
              </w:rPr>
            </m:ctrlPr>
          </m:dPr>
          <m:e>
            <m:r>
              <w:rPr>
                <w:rFonts w:ascii="Cambria Math" w:hAnsi="Cambria Math" w:cstheme="minorHAnsi"/>
                <w:sz w:val="32"/>
                <w:szCs w:val="32"/>
              </w:rPr>
              <m:t>t</m:t>
            </m:r>
          </m:e>
        </m:d>
        <m:r>
          <w:rPr>
            <w:rFonts w:ascii="Cambria Math" w:hAnsi="Cambria Math" w:cstheme="minorHAnsi"/>
            <w:sz w:val="32"/>
            <w:szCs w:val="32"/>
          </w:rPr>
          <m:t>-VRi</m:t>
        </m:r>
        <m:d>
          <m:dPr>
            <m:ctrlPr>
              <w:rPr>
                <w:rFonts w:ascii="Cambria Math" w:hAnsi="Cambria Math" w:cstheme="minorHAnsi"/>
                <w:i/>
                <w:sz w:val="32"/>
                <w:szCs w:val="32"/>
              </w:rPr>
            </m:ctrlPr>
          </m:dPr>
          <m:e>
            <m:r>
              <w:rPr>
                <w:rFonts w:ascii="Cambria Math" w:hAnsi="Cambria Math" w:cstheme="minorHAnsi"/>
                <w:sz w:val="32"/>
                <w:szCs w:val="32"/>
              </w:rPr>
              <m:t>t</m:t>
            </m:r>
          </m:e>
        </m:d>
      </m:oMath>
      <w:r w:rsidR="004232E0">
        <w:rPr>
          <w:rFonts w:eastAsiaTheme="minorEastAsia" w:cstheme="minorHAnsi"/>
          <w:sz w:val="32"/>
          <w:szCs w:val="32"/>
        </w:rPr>
        <w:tab/>
      </w:r>
      <w:r w:rsidR="004232E0">
        <w:rPr>
          <w:rFonts w:eastAsiaTheme="minorEastAsia" w:cstheme="minorHAnsi"/>
          <w:sz w:val="32"/>
          <w:szCs w:val="32"/>
        </w:rPr>
        <w:tab/>
      </w:r>
      <w:r w:rsidR="004232E0">
        <w:rPr>
          <w:rFonts w:eastAsiaTheme="minorEastAsia" w:cstheme="minorHAnsi"/>
          <w:sz w:val="32"/>
          <w:szCs w:val="32"/>
        </w:rPr>
        <w:tab/>
      </w:r>
      <w:r w:rsidR="004232E0">
        <w:rPr>
          <w:rFonts w:eastAsiaTheme="minorEastAsia" w:cstheme="minorHAnsi"/>
          <w:sz w:val="32"/>
          <w:szCs w:val="32"/>
        </w:rPr>
        <w:tab/>
      </w:r>
      <w:r w:rsidR="004232E0">
        <w:rPr>
          <w:rFonts w:eastAsiaTheme="minorEastAsia" w:cstheme="minorHAnsi"/>
          <w:sz w:val="32"/>
          <w:szCs w:val="32"/>
        </w:rPr>
        <w:tab/>
      </w:r>
      <w:r w:rsidR="004232E0">
        <w:rPr>
          <w:rFonts w:eastAsiaTheme="minorEastAsia" w:cstheme="minorHAnsi"/>
          <w:sz w:val="32"/>
          <w:szCs w:val="32"/>
        </w:rPr>
        <w:tab/>
        <w:t>(1)</w:t>
      </w:r>
    </w:p>
    <w:p w14:paraId="2E84D429" w14:textId="77777777" w:rsidR="007907E5" w:rsidRPr="007907E5" w:rsidRDefault="007907E5" w:rsidP="003241F3">
      <w:pPr>
        <w:tabs>
          <w:tab w:val="left" w:pos="728"/>
          <w:tab w:val="center" w:pos="4510"/>
        </w:tabs>
        <w:jc w:val="both"/>
        <w:rPr>
          <w:rFonts w:cstheme="minorHAnsi"/>
          <w:sz w:val="32"/>
          <w:szCs w:val="32"/>
        </w:rPr>
      </w:pPr>
    </w:p>
    <w:p w14:paraId="38CBF53F" w14:textId="65D9EB06" w:rsidR="007907E5" w:rsidRDefault="007907E5" w:rsidP="003241F3">
      <w:pPr>
        <w:tabs>
          <w:tab w:val="left" w:pos="728"/>
          <w:tab w:val="center" w:pos="4510"/>
        </w:tabs>
        <w:jc w:val="both"/>
        <w:rPr>
          <w:rFonts w:cstheme="minorHAnsi"/>
          <w:sz w:val="32"/>
          <w:szCs w:val="32"/>
        </w:rPr>
      </w:pPr>
      <w:r w:rsidRPr="007907E5">
        <w:rPr>
          <w:rFonts w:cstheme="minorHAnsi"/>
          <w:sz w:val="32"/>
          <w:szCs w:val="32"/>
        </w:rPr>
        <w:t xml:space="preserve">which Vt is the terminal voltage, </w:t>
      </w:r>
      <w:proofErr w:type="spellStart"/>
      <w:r w:rsidRPr="007907E5">
        <w:rPr>
          <w:rFonts w:cstheme="minorHAnsi"/>
          <w:sz w:val="32"/>
          <w:szCs w:val="32"/>
        </w:rPr>
        <w:t>E</w:t>
      </w:r>
      <w:r w:rsidRPr="004232E0">
        <w:rPr>
          <w:rFonts w:cstheme="minorHAnsi"/>
          <w:sz w:val="32"/>
          <w:szCs w:val="32"/>
          <w:vertAlign w:val="subscript"/>
        </w:rPr>
        <w:t>o</w:t>
      </w:r>
      <w:proofErr w:type="spellEnd"/>
      <w:r w:rsidRPr="007907E5">
        <w:rPr>
          <w:rFonts w:cstheme="minorHAnsi"/>
          <w:sz w:val="32"/>
          <w:szCs w:val="32"/>
        </w:rPr>
        <w:t xml:space="preserve"> is the OCV and V is the voltage of opposition, R</w:t>
      </w:r>
      <w:r w:rsidRPr="004232E0">
        <w:rPr>
          <w:rFonts w:cstheme="minorHAnsi"/>
          <w:sz w:val="32"/>
          <w:szCs w:val="32"/>
          <w:vertAlign w:val="subscript"/>
        </w:rPr>
        <w:t>i</w:t>
      </w:r>
      <w:r w:rsidRPr="007907E5">
        <w:rPr>
          <w:rFonts w:cstheme="minorHAnsi"/>
          <w:sz w:val="32"/>
          <w:szCs w:val="32"/>
        </w:rPr>
        <w:t>.</w:t>
      </w:r>
      <w:r w:rsidR="004232E0">
        <w:rPr>
          <w:rFonts w:cstheme="minorHAnsi"/>
          <w:sz w:val="32"/>
          <w:szCs w:val="32"/>
        </w:rPr>
        <w:t xml:space="preserve"> </w:t>
      </w:r>
      <w:r w:rsidR="00CD7089">
        <w:rPr>
          <w:rFonts w:cstheme="minorHAnsi"/>
          <w:sz w:val="32"/>
          <w:szCs w:val="32"/>
        </w:rPr>
        <w:t>Figure 3</w:t>
      </w:r>
      <w:r w:rsidR="00CD7089" w:rsidRPr="003241F3">
        <w:rPr>
          <w:rFonts w:cstheme="minorHAnsi"/>
          <w:color w:val="FFFFFF" w:themeColor="background1"/>
          <w:sz w:val="32"/>
          <w:szCs w:val="32"/>
        </w:rPr>
        <w:t>2</w:t>
      </w:r>
      <w:r w:rsidRPr="007907E5">
        <w:rPr>
          <w:rFonts w:cstheme="minorHAnsi"/>
          <w:sz w:val="32"/>
          <w:szCs w:val="32"/>
        </w:rPr>
        <w:t>shows the separated V</w:t>
      </w:r>
      <w:r w:rsidRPr="004232E0">
        <w:rPr>
          <w:rFonts w:cstheme="minorHAnsi"/>
          <w:sz w:val="32"/>
          <w:szCs w:val="32"/>
          <w:vertAlign w:val="subscript"/>
        </w:rPr>
        <w:t>rc</w:t>
      </w:r>
      <w:r w:rsidRPr="007907E5">
        <w:rPr>
          <w:rFonts w:cstheme="minorHAnsi"/>
          <w:sz w:val="32"/>
          <w:szCs w:val="32"/>
        </w:rPr>
        <w:t xml:space="preserve"> from Vt by following (1). Figure 3(a) shows Vrc reaction during the charging condition and Fig. 3 (b) shows V</w:t>
      </w:r>
      <w:r w:rsidRPr="004232E0">
        <w:rPr>
          <w:rFonts w:cstheme="minorHAnsi"/>
          <w:sz w:val="32"/>
          <w:szCs w:val="32"/>
          <w:vertAlign w:val="subscript"/>
        </w:rPr>
        <w:t>rc</w:t>
      </w:r>
      <w:r w:rsidRPr="007907E5">
        <w:rPr>
          <w:rFonts w:cstheme="minorHAnsi"/>
          <w:sz w:val="32"/>
          <w:szCs w:val="32"/>
        </w:rPr>
        <w:t xml:space="preserve"> reaction during the rest condition. Figure 3 shows the bend fitting outcomes for V</w:t>
      </w:r>
      <w:r w:rsidRPr="004232E0">
        <w:rPr>
          <w:rFonts w:cstheme="minorHAnsi"/>
          <w:sz w:val="32"/>
          <w:szCs w:val="32"/>
          <w:vertAlign w:val="subscript"/>
        </w:rPr>
        <w:t xml:space="preserve">rc </w:t>
      </w:r>
      <w:r w:rsidRPr="007907E5">
        <w:rPr>
          <w:rFonts w:cstheme="minorHAnsi"/>
          <w:sz w:val="32"/>
          <w:szCs w:val="32"/>
        </w:rPr>
        <w:t xml:space="preserve">finished with </w:t>
      </w:r>
      <w:r w:rsidR="004232E0" w:rsidRPr="007907E5">
        <w:rPr>
          <w:rFonts w:cstheme="minorHAnsi"/>
          <w:sz w:val="32"/>
          <w:szCs w:val="32"/>
        </w:rPr>
        <w:t>toolbox</w:t>
      </w:r>
      <w:r w:rsidRPr="007907E5">
        <w:rPr>
          <w:rFonts w:cstheme="minorHAnsi"/>
          <w:sz w:val="32"/>
          <w:szCs w:val="32"/>
        </w:rPr>
        <w:t xml:space="preserve">, the bend fitting apparatus of </w:t>
      </w:r>
      <w:r w:rsidR="004232E0" w:rsidRPr="007907E5">
        <w:rPr>
          <w:rFonts w:cstheme="minorHAnsi"/>
          <w:sz w:val="32"/>
          <w:szCs w:val="32"/>
        </w:rPr>
        <w:t>MATLAB</w:t>
      </w:r>
      <w:r w:rsidRPr="007907E5">
        <w:rPr>
          <w:rFonts w:cstheme="minorHAnsi"/>
          <w:sz w:val="32"/>
          <w:szCs w:val="32"/>
        </w:rPr>
        <w:t>. The bend fitting outcomes are plotted by the white flimsy line. Clearly the fitting line is fundamentally the same as the trial information. The bend fitting outcomes recognized that the RC organize voltage wa</w:t>
      </w:r>
      <w:r w:rsidR="00CD7089">
        <w:rPr>
          <w:rFonts w:cstheme="minorHAnsi"/>
          <w:sz w:val="32"/>
          <w:szCs w:val="32"/>
        </w:rPr>
        <w:t>s like first-request during the</w:t>
      </w:r>
      <w:r w:rsidR="00CD7089" w:rsidRPr="003241F3">
        <w:rPr>
          <w:rFonts w:cstheme="minorHAnsi"/>
          <w:color w:val="FFFFFF" w:themeColor="background1"/>
          <w:sz w:val="32"/>
          <w:szCs w:val="32"/>
        </w:rPr>
        <w:t>2</w:t>
      </w:r>
      <w:r w:rsidR="00CD7089">
        <w:rPr>
          <w:rFonts w:cstheme="minorHAnsi"/>
          <w:sz w:val="32"/>
          <w:szCs w:val="32"/>
        </w:rPr>
        <w:t>current streamed or</w:t>
      </w:r>
      <w:r w:rsidR="00CD7089" w:rsidRPr="003241F3">
        <w:rPr>
          <w:rFonts w:cstheme="minorHAnsi"/>
          <w:color w:val="FFFFFF" w:themeColor="background1"/>
          <w:sz w:val="32"/>
          <w:szCs w:val="32"/>
        </w:rPr>
        <w:t>2</w:t>
      </w:r>
      <w:r w:rsidRPr="007907E5">
        <w:rPr>
          <w:rFonts w:cstheme="minorHAnsi"/>
          <w:sz w:val="32"/>
          <w:szCs w:val="32"/>
        </w:rPr>
        <w:t>stacked. During the rest condition, it was like second-order.</w:t>
      </w:r>
      <w:r w:rsidR="004232E0">
        <w:rPr>
          <w:rFonts w:cstheme="minorHAnsi"/>
          <w:sz w:val="32"/>
          <w:szCs w:val="32"/>
        </w:rPr>
        <w:t xml:space="preserve"> </w:t>
      </w:r>
      <w:r w:rsidRPr="007907E5">
        <w:rPr>
          <w:rFonts w:cstheme="minorHAnsi"/>
          <w:sz w:val="32"/>
          <w:szCs w:val="32"/>
        </w:rPr>
        <w:t xml:space="preserve">Concerning to this condition, an extra RC-organize was proposed for speaking to the second-request reaction during the rest condition. </w:t>
      </w:r>
    </w:p>
    <w:p w14:paraId="657053BA" w14:textId="2148E8D7" w:rsidR="00915EF8" w:rsidRDefault="00915EF8" w:rsidP="003241F3">
      <w:pPr>
        <w:tabs>
          <w:tab w:val="left" w:pos="728"/>
          <w:tab w:val="center" w:pos="4510"/>
        </w:tabs>
        <w:jc w:val="both"/>
        <w:rPr>
          <w:rFonts w:cstheme="minorHAnsi"/>
          <w:sz w:val="32"/>
          <w:szCs w:val="32"/>
        </w:rPr>
      </w:pPr>
    </w:p>
    <w:p w14:paraId="37015D15" w14:textId="0A4FEDC0" w:rsidR="00915EF8" w:rsidRPr="007907E5" w:rsidRDefault="00915EF8" w:rsidP="003241F3">
      <w:pPr>
        <w:tabs>
          <w:tab w:val="left" w:pos="728"/>
          <w:tab w:val="center" w:pos="4510"/>
        </w:tabs>
        <w:jc w:val="both"/>
        <w:rPr>
          <w:rFonts w:cstheme="minorHAnsi"/>
          <w:sz w:val="32"/>
          <w:szCs w:val="32"/>
        </w:rPr>
      </w:pPr>
      <w:r w:rsidRPr="007907E5">
        <w:rPr>
          <w:rFonts w:cstheme="minorHAnsi"/>
          <w:sz w:val="32"/>
          <w:szCs w:val="32"/>
        </w:rPr>
        <w:t>Figure 4</w:t>
      </w:r>
      <w:r w:rsidR="00CD7089" w:rsidRPr="003241F3">
        <w:rPr>
          <w:rFonts w:cstheme="minorHAnsi"/>
          <w:color w:val="FFFFFF" w:themeColor="background1"/>
          <w:sz w:val="32"/>
          <w:szCs w:val="32"/>
        </w:rPr>
        <w:t>2</w:t>
      </w:r>
      <w:r w:rsidRPr="007907E5">
        <w:rPr>
          <w:rFonts w:cstheme="minorHAnsi"/>
          <w:sz w:val="32"/>
          <w:szCs w:val="32"/>
        </w:rPr>
        <w:t>shows the proposed model. The model parameters comprise of the OCV (</w:t>
      </w:r>
      <w:proofErr w:type="spellStart"/>
      <w:r w:rsidRPr="007907E5">
        <w:rPr>
          <w:rFonts w:cstheme="minorHAnsi"/>
          <w:sz w:val="32"/>
          <w:szCs w:val="32"/>
        </w:rPr>
        <w:t>E</w:t>
      </w:r>
      <w:r w:rsidRPr="004232E0">
        <w:rPr>
          <w:rFonts w:cstheme="minorHAnsi"/>
          <w:sz w:val="32"/>
          <w:szCs w:val="32"/>
          <w:vertAlign w:val="subscript"/>
        </w:rPr>
        <w:t>o</w:t>
      </w:r>
      <w:proofErr w:type="spellEnd"/>
      <w:r w:rsidRPr="007907E5">
        <w:rPr>
          <w:rFonts w:cstheme="minorHAnsi"/>
          <w:sz w:val="32"/>
          <w:szCs w:val="32"/>
        </w:rPr>
        <w:t>), the inner opposition (R</w:t>
      </w:r>
      <w:r w:rsidRPr="004232E0">
        <w:rPr>
          <w:rFonts w:cstheme="minorHAnsi"/>
          <w:sz w:val="32"/>
          <w:szCs w:val="32"/>
          <w:vertAlign w:val="subscript"/>
        </w:rPr>
        <w:t>i</w:t>
      </w:r>
      <w:r w:rsidRPr="007907E5">
        <w:rPr>
          <w:rFonts w:cstheme="minorHAnsi"/>
          <w:sz w:val="32"/>
          <w:szCs w:val="32"/>
        </w:rPr>
        <w:t>), the interior obstruction capacitance (R</w:t>
      </w:r>
      <w:r w:rsidRPr="004232E0">
        <w:rPr>
          <w:rFonts w:cstheme="minorHAnsi"/>
          <w:sz w:val="32"/>
          <w:szCs w:val="32"/>
          <w:vertAlign w:val="subscript"/>
        </w:rPr>
        <w:t>d</w:t>
      </w:r>
      <w:r w:rsidRPr="007907E5">
        <w:rPr>
          <w:rFonts w:cstheme="minorHAnsi"/>
          <w:sz w:val="32"/>
          <w:szCs w:val="32"/>
        </w:rPr>
        <w:t>-C</w:t>
      </w:r>
      <w:r w:rsidRPr="004232E0">
        <w:rPr>
          <w:rFonts w:cstheme="minorHAnsi"/>
          <w:sz w:val="32"/>
          <w:szCs w:val="32"/>
          <w:vertAlign w:val="subscript"/>
        </w:rPr>
        <w:t>d</w:t>
      </w:r>
      <w:r w:rsidRPr="007907E5">
        <w:rPr>
          <w:rFonts w:cstheme="minorHAnsi"/>
          <w:sz w:val="32"/>
          <w:szCs w:val="32"/>
        </w:rPr>
        <w:t>), and the inside opposition capacitance-virtual switch (R</w:t>
      </w:r>
      <w:r w:rsidRPr="004232E0">
        <w:rPr>
          <w:rFonts w:cstheme="minorHAnsi"/>
          <w:sz w:val="32"/>
          <w:szCs w:val="32"/>
          <w:vertAlign w:val="subscript"/>
        </w:rPr>
        <w:t>r</w:t>
      </w:r>
      <w:r w:rsidRPr="007907E5">
        <w:rPr>
          <w:rFonts w:cstheme="minorHAnsi"/>
          <w:sz w:val="32"/>
          <w:szCs w:val="32"/>
        </w:rPr>
        <w:t>, C</w:t>
      </w:r>
      <w:r w:rsidRPr="004232E0">
        <w:rPr>
          <w:rFonts w:cstheme="minorHAnsi"/>
          <w:sz w:val="32"/>
          <w:szCs w:val="32"/>
          <w:vertAlign w:val="subscript"/>
        </w:rPr>
        <w:t>r</w:t>
      </w:r>
      <w:r w:rsidRPr="007907E5">
        <w:rPr>
          <w:rFonts w:cstheme="minorHAnsi"/>
          <w:sz w:val="32"/>
          <w:szCs w:val="32"/>
        </w:rPr>
        <w:t>, S</w:t>
      </w:r>
      <w:r w:rsidRPr="004232E0">
        <w:rPr>
          <w:rFonts w:cstheme="minorHAnsi"/>
          <w:sz w:val="32"/>
          <w:szCs w:val="32"/>
          <w:vertAlign w:val="subscript"/>
        </w:rPr>
        <w:t>r</w:t>
      </w:r>
      <w:r w:rsidRPr="007907E5">
        <w:rPr>
          <w:rFonts w:cstheme="minorHAnsi"/>
          <w:sz w:val="32"/>
          <w:szCs w:val="32"/>
        </w:rPr>
        <w:t>) for rest condition. During the rest condition when S</w:t>
      </w:r>
      <w:r w:rsidRPr="004232E0">
        <w:rPr>
          <w:rFonts w:cstheme="minorHAnsi"/>
          <w:sz w:val="32"/>
          <w:szCs w:val="32"/>
          <w:vertAlign w:val="subscript"/>
        </w:rPr>
        <w:t>r</w:t>
      </w:r>
      <w:r w:rsidRPr="007907E5">
        <w:rPr>
          <w:rFonts w:cstheme="minorHAnsi"/>
          <w:sz w:val="32"/>
          <w:szCs w:val="32"/>
        </w:rPr>
        <w:t xml:space="preserve"> is open, the RC organize for the battery model turns into a second-request framework containing R</w:t>
      </w:r>
      <w:r w:rsidRPr="004232E0">
        <w:rPr>
          <w:rFonts w:cstheme="minorHAnsi"/>
          <w:sz w:val="32"/>
          <w:szCs w:val="32"/>
          <w:vertAlign w:val="subscript"/>
        </w:rPr>
        <w:t>d</w:t>
      </w:r>
      <w:r w:rsidRPr="007907E5">
        <w:rPr>
          <w:rFonts w:cstheme="minorHAnsi"/>
          <w:sz w:val="32"/>
          <w:szCs w:val="32"/>
        </w:rPr>
        <w:t>-C</w:t>
      </w:r>
      <w:r w:rsidRPr="004232E0">
        <w:rPr>
          <w:rFonts w:cstheme="minorHAnsi"/>
          <w:sz w:val="32"/>
          <w:szCs w:val="32"/>
          <w:vertAlign w:val="subscript"/>
        </w:rPr>
        <w:t>d</w:t>
      </w:r>
      <w:r w:rsidRPr="007907E5">
        <w:rPr>
          <w:rFonts w:cstheme="minorHAnsi"/>
          <w:sz w:val="32"/>
          <w:szCs w:val="32"/>
        </w:rPr>
        <w:t xml:space="preserve"> and R</w:t>
      </w:r>
      <w:r w:rsidRPr="004232E0">
        <w:rPr>
          <w:rFonts w:cstheme="minorHAnsi"/>
          <w:sz w:val="32"/>
          <w:szCs w:val="32"/>
          <w:vertAlign w:val="subscript"/>
        </w:rPr>
        <w:t>r</w:t>
      </w:r>
      <w:r w:rsidRPr="007907E5">
        <w:rPr>
          <w:rFonts w:cstheme="minorHAnsi"/>
          <w:sz w:val="32"/>
          <w:szCs w:val="32"/>
        </w:rPr>
        <w:t>-C</w:t>
      </w:r>
      <w:r w:rsidRPr="004232E0">
        <w:rPr>
          <w:rFonts w:cstheme="minorHAnsi"/>
          <w:sz w:val="32"/>
          <w:szCs w:val="32"/>
          <w:vertAlign w:val="subscript"/>
        </w:rPr>
        <w:t>r</w:t>
      </w:r>
      <w:r w:rsidRPr="007907E5">
        <w:rPr>
          <w:rFonts w:cstheme="minorHAnsi"/>
          <w:sz w:val="32"/>
          <w:szCs w:val="32"/>
        </w:rPr>
        <w:t>. Then again, during the stacked condition when Sr is close thus Rr-Cr is in impede, RC organize turns into a first-request framework including R</w:t>
      </w:r>
      <w:r w:rsidRPr="004232E0">
        <w:rPr>
          <w:rFonts w:cstheme="minorHAnsi"/>
          <w:sz w:val="32"/>
          <w:szCs w:val="32"/>
          <w:vertAlign w:val="subscript"/>
        </w:rPr>
        <w:t>d</w:t>
      </w:r>
      <w:r w:rsidRPr="007907E5">
        <w:rPr>
          <w:rFonts w:cstheme="minorHAnsi"/>
          <w:sz w:val="32"/>
          <w:szCs w:val="32"/>
        </w:rPr>
        <w:t>-C</w:t>
      </w:r>
      <w:r w:rsidRPr="004232E0">
        <w:rPr>
          <w:rFonts w:cstheme="minorHAnsi"/>
          <w:sz w:val="32"/>
          <w:szCs w:val="32"/>
          <w:vertAlign w:val="subscript"/>
        </w:rPr>
        <w:t>d</w:t>
      </w:r>
      <w:r w:rsidR="00CD7089">
        <w:rPr>
          <w:rFonts w:cstheme="minorHAnsi"/>
          <w:sz w:val="32"/>
          <w:szCs w:val="32"/>
        </w:rPr>
        <w:t>. Exploratory</w:t>
      </w:r>
      <w:r w:rsidR="00CD7089" w:rsidRPr="003241F3">
        <w:rPr>
          <w:rFonts w:cstheme="minorHAnsi"/>
          <w:color w:val="FFFFFF" w:themeColor="background1"/>
          <w:sz w:val="32"/>
          <w:szCs w:val="32"/>
        </w:rPr>
        <w:t>2</w:t>
      </w:r>
      <w:r w:rsidRPr="007907E5">
        <w:rPr>
          <w:rFonts w:cstheme="minorHAnsi"/>
          <w:sz w:val="32"/>
          <w:szCs w:val="32"/>
        </w:rPr>
        <w:t xml:space="preserve">SET UP </w:t>
      </w:r>
    </w:p>
    <w:p w14:paraId="05194F3C" w14:textId="77777777" w:rsidR="00915EF8" w:rsidRDefault="00915EF8" w:rsidP="003241F3">
      <w:pPr>
        <w:tabs>
          <w:tab w:val="left" w:pos="728"/>
          <w:tab w:val="center" w:pos="4510"/>
        </w:tabs>
        <w:jc w:val="both"/>
        <w:rPr>
          <w:rFonts w:cstheme="minorHAnsi"/>
          <w:sz w:val="32"/>
          <w:szCs w:val="32"/>
        </w:rPr>
      </w:pPr>
    </w:p>
    <w:p w14:paraId="0357A548" w14:textId="57192487" w:rsidR="00915EF8" w:rsidRDefault="00915EF8" w:rsidP="003241F3">
      <w:pPr>
        <w:tabs>
          <w:tab w:val="left" w:pos="728"/>
          <w:tab w:val="center" w:pos="4510"/>
        </w:tabs>
        <w:jc w:val="both"/>
        <w:rPr>
          <w:rFonts w:cstheme="minorHAnsi"/>
          <w:sz w:val="32"/>
          <w:szCs w:val="32"/>
        </w:rPr>
      </w:pPr>
      <w:r>
        <w:rPr>
          <w:rFonts w:cstheme="minorHAnsi"/>
          <w:noProof/>
          <w:sz w:val="32"/>
          <w:szCs w:val="32"/>
          <w:lang w:eastAsia="en-IN"/>
        </w:rPr>
        <w:lastRenderedPageBreak/>
        <w:drawing>
          <wp:inline distT="0" distB="0" distL="0" distR="0" wp14:anchorId="7A9B3EE8" wp14:editId="206B2E53">
            <wp:extent cx="5893298" cy="3394075"/>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28 at 8.12.30 PM.png"/>
                    <pic:cNvPicPr/>
                  </pic:nvPicPr>
                  <pic:blipFill>
                    <a:blip r:embed="rId11">
                      <a:extLst>
                        <a:ext uri="{28A0092B-C50C-407E-A947-70E740481C1C}">
                          <a14:useLocalDpi xmlns:a14="http://schemas.microsoft.com/office/drawing/2010/main" val="0"/>
                        </a:ext>
                      </a:extLst>
                    </a:blip>
                    <a:stretch>
                      <a:fillRect/>
                    </a:stretch>
                  </pic:blipFill>
                  <pic:spPr>
                    <a:xfrm>
                      <a:off x="0" y="0"/>
                      <a:ext cx="5921606" cy="3410378"/>
                    </a:xfrm>
                    <a:prstGeom prst="rect">
                      <a:avLst/>
                    </a:prstGeom>
                  </pic:spPr>
                </pic:pic>
              </a:graphicData>
            </a:graphic>
          </wp:inline>
        </w:drawing>
      </w:r>
    </w:p>
    <w:p w14:paraId="604CFDF8" w14:textId="1C931574" w:rsidR="00915EF8" w:rsidRPr="007907E5" w:rsidRDefault="00915EF8" w:rsidP="003241F3">
      <w:pPr>
        <w:tabs>
          <w:tab w:val="left" w:pos="728"/>
          <w:tab w:val="center" w:pos="4510"/>
        </w:tabs>
        <w:jc w:val="both"/>
        <w:rPr>
          <w:rFonts w:cstheme="minorHAnsi"/>
          <w:sz w:val="32"/>
          <w:szCs w:val="32"/>
        </w:rPr>
      </w:pPr>
    </w:p>
    <w:p w14:paraId="038C4F40" w14:textId="77777777" w:rsidR="007907E5" w:rsidRPr="007907E5" w:rsidRDefault="007907E5" w:rsidP="003241F3">
      <w:pPr>
        <w:tabs>
          <w:tab w:val="left" w:pos="728"/>
          <w:tab w:val="center" w:pos="4510"/>
        </w:tabs>
        <w:jc w:val="both"/>
        <w:rPr>
          <w:rFonts w:cstheme="minorHAnsi"/>
          <w:sz w:val="32"/>
          <w:szCs w:val="32"/>
        </w:rPr>
      </w:pPr>
    </w:p>
    <w:p w14:paraId="1397C4C7" w14:textId="77777777" w:rsidR="007907E5" w:rsidRPr="007907E5" w:rsidRDefault="007907E5" w:rsidP="003241F3">
      <w:pPr>
        <w:tabs>
          <w:tab w:val="left" w:pos="728"/>
          <w:tab w:val="center" w:pos="4510"/>
        </w:tabs>
        <w:jc w:val="both"/>
        <w:rPr>
          <w:rFonts w:cstheme="minorHAnsi"/>
          <w:sz w:val="32"/>
          <w:szCs w:val="32"/>
        </w:rPr>
      </w:pPr>
    </w:p>
    <w:p w14:paraId="4064BFC3" w14:textId="54F27BEB" w:rsidR="007907E5" w:rsidRDefault="007907E5" w:rsidP="003241F3">
      <w:pPr>
        <w:tabs>
          <w:tab w:val="left" w:pos="728"/>
          <w:tab w:val="center" w:pos="4510"/>
        </w:tabs>
        <w:jc w:val="both"/>
        <w:rPr>
          <w:rFonts w:cstheme="minorHAnsi"/>
          <w:sz w:val="32"/>
          <w:szCs w:val="32"/>
        </w:rPr>
      </w:pPr>
      <w:r w:rsidRPr="007907E5">
        <w:rPr>
          <w:rFonts w:cstheme="minorHAnsi"/>
          <w:sz w:val="32"/>
          <w:szCs w:val="32"/>
        </w:rPr>
        <w:t>Battery for t</w:t>
      </w:r>
      <w:r w:rsidR="00867E6B">
        <w:rPr>
          <w:rFonts w:cstheme="minorHAnsi"/>
          <w:sz w:val="32"/>
          <w:szCs w:val="32"/>
        </w:rPr>
        <w:t>he investigation was Sebang GMH</w:t>
      </w:r>
      <w:r w:rsidR="00867E6B" w:rsidRPr="003241F3">
        <w:rPr>
          <w:rFonts w:cstheme="minorHAnsi"/>
          <w:color w:val="FFFFFF" w:themeColor="background1"/>
          <w:sz w:val="32"/>
          <w:szCs w:val="32"/>
        </w:rPr>
        <w:t>2</w:t>
      </w:r>
      <w:r w:rsidRPr="007907E5">
        <w:rPr>
          <w:rFonts w:cstheme="minorHAnsi"/>
          <w:sz w:val="32"/>
          <w:szCs w:val="32"/>
        </w:rPr>
        <w:t xml:space="preserve">100 NiMH Battery, kaleidoscopic single cell module, 1.2V and 100Ah. The test was performed at 30oC. During the examinations, the battery temperature was expanded unimportantly. The programmed battery </w:t>
      </w:r>
      <w:r w:rsidR="004232E0" w:rsidRPr="007907E5">
        <w:rPr>
          <w:rFonts w:cstheme="minorHAnsi"/>
          <w:sz w:val="32"/>
          <w:szCs w:val="32"/>
        </w:rPr>
        <w:t>analyser</w:t>
      </w:r>
      <w:r w:rsidRPr="007907E5">
        <w:rPr>
          <w:rFonts w:cstheme="minorHAnsi"/>
          <w:sz w:val="32"/>
          <w:szCs w:val="32"/>
        </w:rPr>
        <w:t xml:space="preserve"> was customized by the PC program. The beat current for charging and releasing procedures were executed in the progra</w:t>
      </w:r>
      <w:r w:rsidR="00867E6B">
        <w:rPr>
          <w:rFonts w:cstheme="minorHAnsi"/>
          <w:sz w:val="32"/>
          <w:szCs w:val="32"/>
        </w:rPr>
        <w:t>m. The PC additionally observed</w:t>
      </w:r>
      <w:r w:rsidR="00867E6B" w:rsidRPr="003241F3">
        <w:rPr>
          <w:rFonts w:cstheme="minorHAnsi"/>
          <w:color w:val="FFFFFF" w:themeColor="background1"/>
          <w:sz w:val="32"/>
          <w:szCs w:val="32"/>
        </w:rPr>
        <w:t>2</w:t>
      </w:r>
      <w:r w:rsidRPr="007907E5">
        <w:rPr>
          <w:rFonts w:cstheme="minorHAnsi"/>
          <w:sz w:val="32"/>
          <w:szCs w:val="32"/>
        </w:rPr>
        <w:t>battery condition including temperature, terminal voltage and current. Each datum was recorded at each second.</w:t>
      </w:r>
      <w:r w:rsidR="004232E0">
        <w:rPr>
          <w:rFonts w:cstheme="minorHAnsi"/>
          <w:sz w:val="32"/>
          <w:szCs w:val="32"/>
        </w:rPr>
        <w:t xml:space="preserve"> </w:t>
      </w:r>
      <w:r w:rsidR="00867E6B">
        <w:rPr>
          <w:rFonts w:cstheme="minorHAnsi"/>
          <w:sz w:val="32"/>
          <w:szCs w:val="32"/>
        </w:rPr>
        <w:t>RC</w:t>
      </w:r>
      <w:r w:rsidR="00867E6B" w:rsidRPr="003241F3">
        <w:rPr>
          <w:rFonts w:cstheme="minorHAnsi"/>
          <w:color w:val="FFFFFF" w:themeColor="background1"/>
          <w:sz w:val="32"/>
          <w:szCs w:val="32"/>
        </w:rPr>
        <w:t>2</w:t>
      </w:r>
      <w:r w:rsidRPr="007907E5">
        <w:rPr>
          <w:rFonts w:cstheme="minorHAnsi"/>
          <w:sz w:val="32"/>
          <w:szCs w:val="32"/>
        </w:rPr>
        <w:t>model Parameter extraction</w:t>
      </w:r>
      <w:r w:rsidR="00915EF8">
        <w:rPr>
          <w:rFonts w:cstheme="minorHAnsi"/>
          <w:sz w:val="32"/>
          <w:szCs w:val="32"/>
        </w:rPr>
        <w:t>.</w:t>
      </w:r>
    </w:p>
    <w:p w14:paraId="0C3C4FBC" w14:textId="1E1AD879" w:rsidR="00915EF8" w:rsidRPr="007907E5" w:rsidRDefault="00915EF8" w:rsidP="003241F3">
      <w:pPr>
        <w:tabs>
          <w:tab w:val="left" w:pos="728"/>
          <w:tab w:val="center" w:pos="4510"/>
        </w:tabs>
        <w:jc w:val="both"/>
        <w:rPr>
          <w:rFonts w:cstheme="minorHAnsi"/>
          <w:sz w:val="32"/>
          <w:szCs w:val="32"/>
        </w:rPr>
      </w:pPr>
      <w:r>
        <w:rPr>
          <w:rFonts w:cstheme="minorHAnsi"/>
          <w:noProof/>
          <w:sz w:val="32"/>
          <w:szCs w:val="32"/>
          <w:lang w:eastAsia="en-IN"/>
        </w:rPr>
        <w:drawing>
          <wp:inline distT="0" distB="0" distL="0" distR="0" wp14:anchorId="06EF5D8C" wp14:editId="26787A62">
            <wp:extent cx="5485508" cy="2245259"/>
            <wp:effectExtent l="0" t="0" r="1270" b="3175"/>
            <wp:docPr id="3"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28 at 8.12.52 PM.png"/>
                    <pic:cNvPicPr/>
                  </pic:nvPicPr>
                  <pic:blipFill>
                    <a:blip r:embed="rId12">
                      <a:extLst>
                        <a:ext uri="{28A0092B-C50C-407E-A947-70E740481C1C}">
                          <a14:useLocalDpi xmlns:a14="http://schemas.microsoft.com/office/drawing/2010/main" val="0"/>
                        </a:ext>
                      </a:extLst>
                    </a:blip>
                    <a:stretch>
                      <a:fillRect/>
                    </a:stretch>
                  </pic:blipFill>
                  <pic:spPr>
                    <a:xfrm>
                      <a:off x="0" y="0"/>
                      <a:ext cx="5507431" cy="2254232"/>
                    </a:xfrm>
                    <a:prstGeom prst="rect">
                      <a:avLst/>
                    </a:prstGeom>
                  </pic:spPr>
                </pic:pic>
              </a:graphicData>
            </a:graphic>
          </wp:inline>
        </w:drawing>
      </w:r>
    </w:p>
    <w:p w14:paraId="741D81E4" w14:textId="49064E4D" w:rsidR="007907E5" w:rsidRDefault="00915EF8" w:rsidP="003241F3">
      <w:pPr>
        <w:tabs>
          <w:tab w:val="left" w:pos="728"/>
          <w:tab w:val="center" w:pos="4510"/>
        </w:tabs>
        <w:jc w:val="both"/>
        <w:rPr>
          <w:rFonts w:cstheme="minorHAnsi"/>
          <w:sz w:val="32"/>
          <w:szCs w:val="32"/>
        </w:rPr>
      </w:pPr>
      <w:r>
        <w:rPr>
          <w:rFonts w:cstheme="minorHAnsi"/>
          <w:noProof/>
          <w:sz w:val="32"/>
          <w:szCs w:val="32"/>
          <w:lang w:eastAsia="en-IN"/>
        </w:rPr>
        <w:lastRenderedPageBreak/>
        <w:drawing>
          <wp:inline distT="0" distB="0" distL="0" distR="0" wp14:anchorId="16B29C80" wp14:editId="1ECE598F">
            <wp:extent cx="5397500" cy="325120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8 at 8.13.05 PM.png"/>
                    <pic:cNvPicPr/>
                  </pic:nvPicPr>
                  <pic:blipFill>
                    <a:blip r:embed="rId13">
                      <a:extLst>
                        <a:ext uri="{28A0092B-C50C-407E-A947-70E740481C1C}">
                          <a14:useLocalDpi xmlns:a14="http://schemas.microsoft.com/office/drawing/2010/main" val="0"/>
                        </a:ext>
                      </a:extLst>
                    </a:blip>
                    <a:stretch>
                      <a:fillRect/>
                    </a:stretch>
                  </pic:blipFill>
                  <pic:spPr>
                    <a:xfrm>
                      <a:off x="0" y="0"/>
                      <a:ext cx="5397500" cy="3251200"/>
                    </a:xfrm>
                    <a:prstGeom prst="rect">
                      <a:avLst/>
                    </a:prstGeom>
                  </pic:spPr>
                </pic:pic>
              </a:graphicData>
            </a:graphic>
          </wp:inline>
        </w:drawing>
      </w:r>
    </w:p>
    <w:p w14:paraId="11F6C401" w14:textId="25953CE9" w:rsidR="00B6027F" w:rsidRDefault="00B6027F" w:rsidP="003241F3">
      <w:pPr>
        <w:tabs>
          <w:tab w:val="left" w:pos="728"/>
          <w:tab w:val="center" w:pos="4510"/>
        </w:tabs>
        <w:jc w:val="both"/>
        <w:rPr>
          <w:rFonts w:cstheme="minorHAnsi"/>
          <w:b/>
          <w:bCs/>
          <w:sz w:val="32"/>
          <w:szCs w:val="32"/>
        </w:rPr>
      </w:pPr>
      <w:r>
        <w:rPr>
          <w:rFonts w:cstheme="minorHAnsi"/>
          <w:b/>
          <w:bCs/>
          <w:sz w:val="32"/>
          <w:szCs w:val="32"/>
        </w:rPr>
        <w:t>Model Extraction</w:t>
      </w:r>
    </w:p>
    <w:p w14:paraId="694E8DC9" w14:textId="77777777" w:rsidR="00B6027F" w:rsidRPr="00B6027F" w:rsidRDefault="00B6027F" w:rsidP="003241F3">
      <w:pPr>
        <w:tabs>
          <w:tab w:val="left" w:pos="728"/>
          <w:tab w:val="center" w:pos="4510"/>
        </w:tabs>
        <w:jc w:val="both"/>
        <w:rPr>
          <w:rFonts w:cstheme="minorHAnsi"/>
          <w:b/>
          <w:bCs/>
          <w:sz w:val="32"/>
          <w:szCs w:val="32"/>
        </w:rPr>
      </w:pPr>
    </w:p>
    <w:p w14:paraId="2B0CF0CE" w14:textId="3B505643"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 xml:space="preserve">The model parameters were separated from the exploratory information of heartbeat current test under charging and releasing. A </w:t>
      </w:r>
      <w:r w:rsidR="003F0D54">
        <w:rPr>
          <w:rFonts w:cstheme="minorHAnsi"/>
          <w:sz w:val="32"/>
          <w:szCs w:val="32"/>
        </w:rPr>
        <w:t>fundamental system clarified in</w:t>
      </w:r>
      <w:r w:rsidR="003F0D54" w:rsidRPr="003241F3">
        <w:rPr>
          <w:rFonts w:cstheme="minorHAnsi"/>
          <w:color w:val="FFFFFF" w:themeColor="background1"/>
          <w:sz w:val="32"/>
          <w:szCs w:val="32"/>
        </w:rPr>
        <w:t>2</w:t>
      </w:r>
      <w:r w:rsidR="003F0D54" w:rsidRPr="007907E5">
        <w:rPr>
          <w:rFonts w:cstheme="minorHAnsi"/>
          <w:sz w:val="32"/>
          <w:szCs w:val="32"/>
        </w:rPr>
        <w:t xml:space="preserve"> </w:t>
      </w:r>
      <w:r w:rsidRPr="007907E5">
        <w:rPr>
          <w:rFonts w:cstheme="minorHAnsi"/>
          <w:sz w:val="32"/>
          <w:szCs w:val="32"/>
        </w:rPr>
        <w:t xml:space="preserve">[8] is received for parameters extraction. </w:t>
      </w:r>
      <w:r w:rsidR="004232E0" w:rsidRPr="007907E5">
        <w:rPr>
          <w:rFonts w:cstheme="minorHAnsi"/>
          <w:sz w:val="32"/>
          <w:szCs w:val="32"/>
        </w:rPr>
        <w:t>MATLAB</w:t>
      </w:r>
      <w:r w:rsidRPr="007907E5">
        <w:rPr>
          <w:rFonts w:cstheme="minorHAnsi"/>
          <w:sz w:val="32"/>
          <w:szCs w:val="32"/>
        </w:rPr>
        <w:t xml:space="preserve"> is utilized to improve the removed parameters of model. R</w:t>
      </w:r>
      <w:r w:rsidRPr="00915EF8">
        <w:rPr>
          <w:rFonts w:cstheme="minorHAnsi"/>
          <w:sz w:val="32"/>
          <w:szCs w:val="32"/>
          <w:vertAlign w:val="subscript"/>
        </w:rPr>
        <w:t>i</w:t>
      </w:r>
      <w:r w:rsidRPr="007907E5">
        <w:rPr>
          <w:rFonts w:cstheme="minorHAnsi"/>
          <w:sz w:val="32"/>
          <w:szCs w:val="32"/>
        </w:rPr>
        <w:t xml:space="preserve"> and R</w:t>
      </w:r>
      <w:r w:rsidRPr="00915EF8">
        <w:rPr>
          <w:rFonts w:cstheme="minorHAnsi"/>
          <w:sz w:val="32"/>
          <w:szCs w:val="32"/>
          <w:vertAlign w:val="subscript"/>
        </w:rPr>
        <w:t>d</w:t>
      </w:r>
      <w:r w:rsidRPr="007907E5">
        <w:rPr>
          <w:rFonts w:cstheme="minorHAnsi"/>
          <w:sz w:val="32"/>
          <w:szCs w:val="32"/>
        </w:rPr>
        <w:t>-C</w:t>
      </w:r>
      <w:r w:rsidRPr="00915EF8">
        <w:rPr>
          <w:rFonts w:cstheme="minorHAnsi"/>
          <w:sz w:val="32"/>
          <w:szCs w:val="32"/>
          <w:vertAlign w:val="subscript"/>
        </w:rPr>
        <w:t>d</w:t>
      </w:r>
      <w:r w:rsidRPr="007907E5">
        <w:rPr>
          <w:rFonts w:cstheme="minorHAnsi"/>
          <w:sz w:val="32"/>
          <w:szCs w:val="32"/>
        </w:rPr>
        <w:t xml:space="preserve"> are extricated from the stacked terminal voltage reaction, while R</w:t>
      </w:r>
      <w:r w:rsidRPr="00915EF8">
        <w:rPr>
          <w:rFonts w:cstheme="minorHAnsi"/>
          <w:sz w:val="32"/>
          <w:szCs w:val="32"/>
          <w:vertAlign w:val="subscript"/>
        </w:rPr>
        <w:t>r</w:t>
      </w:r>
      <w:r w:rsidRPr="007907E5">
        <w:rPr>
          <w:rFonts w:cstheme="minorHAnsi"/>
          <w:sz w:val="32"/>
          <w:szCs w:val="32"/>
        </w:rPr>
        <w:t>-C</w:t>
      </w:r>
      <w:r w:rsidRPr="00915EF8">
        <w:rPr>
          <w:rFonts w:cstheme="minorHAnsi"/>
          <w:sz w:val="32"/>
          <w:szCs w:val="32"/>
          <w:vertAlign w:val="subscript"/>
        </w:rPr>
        <w:t>r</w:t>
      </w:r>
      <w:r w:rsidR="00344C21">
        <w:rPr>
          <w:rFonts w:cstheme="minorHAnsi"/>
          <w:sz w:val="32"/>
          <w:szCs w:val="32"/>
        </w:rPr>
        <w:t xml:space="preserve"> are separated</w:t>
      </w:r>
      <w:r w:rsidR="00344C21" w:rsidRPr="003241F3">
        <w:rPr>
          <w:rFonts w:cstheme="minorHAnsi"/>
          <w:color w:val="FFFFFF" w:themeColor="background1"/>
          <w:sz w:val="32"/>
          <w:szCs w:val="32"/>
        </w:rPr>
        <w:t>2</w:t>
      </w:r>
      <w:r w:rsidRPr="007907E5">
        <w:rPr>
          <w:rFonts w:cstheme="minorHAnsi"/>
          <w:sz w:val="32"/>
          <w:szCs w:val="32"/>
        </w:rPr>
        <w:t xml:space="preserve">from the rest condition. </w:t>
      </w:r>
    </w:p>
    <w:p w14:paraId="2A7ED4BF" w14:textId="77777777" w:rsidR="007907E5" w:rsidRPr="007907E5" w:rsidRDefault="007907E5" w:rsidP="003241F3">
      <w:pPr>
        <w:tabs>
          <w:tab w:val="left" w:pos="728"/>
          <w:tab w:val="center" w:pos="4510"/>
        </w:tabs>
        <w:jc w:val="both"/>
        <w:rPr>
          <w:rFonts w:cstheme="minorHAnsi"/>
          <w:sz w:val="32"/>
          <w:szCs w:val="32"/>
        </w:rPr>
      </w:pPr>
    </w:p>
    <w:p w14:paraId="5EB468EB" w14:textId="230DA958"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The terminal voltage reaction brought about by opposition R</w:t>
      </w:r>
      <w:r w:rsidRPr="00915EF8">
        <w:rPr>
          <w:rFonts w:cstheme="minorHAnsi"/>
          <w:sz w:val="32"/>
          <w:szCs w:val="32"/>
          <w:vertAlign w:val="subscript"/>
        </w:rPr>
        <w:t>i</w:t>
      </w:r>
      <w:r w:rsidRPr="007907E5">
        <w:rPr>
          <w:rFonts w:cstheme="minorHAnsi"/>
          <w:sz w:val="32"/>
          <w:szCs w:val="32"/>
        </w:rPr>
        <w:t xml:space="preserve"> can be related to its direct bend soo</w:t>
      </w:r>
      <w:r w:rsidR="00344C21">
        <w:rPr>
          <w:rFonts w:cstheme="minorHAnsi"/>
          <w:sz w:val="32"/>
          <w:szCs w:val="32"/>
        </w:rPr>
        <w:t>n after current changed. Figure</w:t>
      </w:r>
      <w:r w:rsidR="00344C21" w:rsidRPr="003241F3">
        <w:rPr>
          <w:rFonts w:cstheme="minorHAnsi"/>
          <w:color w:val="FFFFFF" w:themeColor="background1"/>
          <w:sz w:val="32"/>
          <w:szCs w:val="32"/>
        </w:rPr>
        <w:t>2</w:t>
      </w:r>
      <w:r w:rsidRPr="007907E5">
        <w:rPr>
          <w:rFonts w:cstheme="minorHAnsi"/>
          <w:sz w:val="32"/>
          <w:szCs w:val="32"/>
        </w:rPr>
        <w:t>2(a) shows this reaction. Opposition R</w:t>
      </w:r>
      <w:r w:rsidRPr="00915EF8">
        <w:rPr>
          <w:rFonts w:cstheme="minorHAnsi"/>
          <w:sz w:val="32"/>
          <w:szCs w:val="32"/>
          <w:vertAlign w:val="subscript"/>
        </w:rPr>
        <w:t>i</w:t>
      </w:r>
      <w:r w:rsidRPr="007907E5">
        <w:rPr>
          <w:rFonts w:cstheme="minorHAnsi"/>
          <w:sz w:val="32"/>
          <w:szCs w:val="32"/>
        </w:rPr>
        <w:t xml:space="preserve"> can be determined from the terminal voltage reaction not long when current changed. The obstruction can be determined by: </w:t>
      </w:r>
    </w:p>
    <w:p w14:paraId="4A29EECA" w14:textId="77777777" w:rsidR="007907E5" w:rsidRPr="007907E5" w:rsidRDefault="007907E5" w:rsidP="003241F3">
      <w:pPr>
        <w:tabs>
          <w:tab w:val="left" w:pos="728"/>
          <w:tab w:val="center" w:pos="4510"/>
        </w:tabs>
        <w:jc w:val="both"/>
        <w:rPr>
          <w:rFonts w:cstheme="minorHAnsi"/>
          <w:sz w:val="32"/>
          <w:szCs w:val="32"/>
        </w:rPr>
      </w:pPr>
    </w:p>
    <w:p w14:paraId="45BA990B" w14:textId="05F1428B" w:rsidR="007907E5" w:rsidRPr="007907E5" w:rsidRDefault="00915EF8" w:rsidP="003241F3">
      <w:pPr>
        <w:tabs>
          <w:tab w:val="left" w:pos="728"/>
          <w:tab w:val="center" w:pos="4510"/>
        </w:tabs>
        <w:jc w:val="both"/>
        <w:rPr>
          <w:rFonts w:cstheme="minorHAnsi"/>
          <w:sz w:val="32"/>
          <w:szCs w:val="32"/>
        </w:rPr>
      </w:pPr>
      <m:oMath>
        <m:r>
          <w:rPr>
            <w:rFonts w:ascii="Cambria Math" w:hAnsi="Cambria Math" w:cstheme="minorHAnsi"/>
            <w:sz w:val="32"/>
            <w:szCs w:val="32"/>
          </w:rPr>
          <m:t xml:space="preserve">Ri= </m:t>
        </m:r>
        <m:d>
          <m:dPr>
            <m:begChr m:val="|"/>
            <m:endChr m:val="|"/>
            <m:ctrlPr>
              <w:rPr>
                <w:rFonts w:ascii="Cambria Math" w:hAnsi="Cambria Math" w:cstheme="minorHAnsi"/>
                <w:i/>
                <w:sz w:val="32"/>
                <w:szCs w:val="32"/>
              </w:rPr>
            </m:ctrlPr>
          </m:dPr>
          <m:e>
            <m:f>
              <m:fPr>
                <m:ctrlPr>
                  <w:rPr>
                    <w:rFonts w:ascii="Cambria Math" w:hAnsi="Cambria Math" w:cstheme="minorHAnsi"/>
                    <w:i/>
                    <w:sz w:val="32"/>
                    <w:szCs w:val="32"/>
                  </w:rPr>
                </m:ctrlPr>
              </m:fPr>
              <m:num>
                <m:r>
                  <w:rPr>
                    <w:rFonts w:ascii="Cambria Math" w:hAnsi="Cambria Math" w:cstheme="minorHAnsi"/>
                    <w:sz w:val="32"/>
                    <w:szCs w:val="32"/>
                  </w:rPr>
                  <m:t>Vta-Vtb</m:t>
                </m:r>
              </m:num>
              <m:den>
                <m:r>
                  <w:rPr>
                    <w:rFonts w:ascii="Cambria Math" w:hAnsi="Cambria Math" w:cstheme="minorHAnsi"/>
                    <w:sz w:val="32"/>
                    <w:szCs w:val="32"/>
                  </w:rPr>
                  <m:t>I</m:t>
                </m:r>
              </m:den>
            </m:f>
          </m:e>
        </m:d>
      </m:oMath>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t>(2)</w:t>
      </w:r>
    </w:p>
    <w:p w14:paraId="228E16C9" w14:textId="77777777" w:rsidR="007907E5" w:rsidRPr="007907E5" w:rsidRDefault="007907E5" w:rsidP="003241F3">
      <w:pPr>
        <w:tabs>
          <w:tab w:val="left" w:pos="728"/>
          <w:tab w:val="center" w:pos="4510"/>
        </w:tabs>
        <w:jc w:val="both"/>
        <w:rPr>
          <w:rFonts w:cstheme="minorHAnsi"/>
          <w:sz w:val="32"/>
          <w:szCs w:val="32"/>
        </w:rPr>
      </w:pPr>
    </w:p>
    <w:p w14:paraId="400CE40D" w14:textId="081127F9"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which V</w:t>
      </w:r>
      <w:r w:rsidRPr="00915EF8">
        <w:rPr>
          <w:rFonts w:cstheme="minorHAnsi"/>
          <w:sz w:val="32"/>
          <w:szCs w:val="32"/>
          <w:vertAlign w:val="subscript"/>
        </w:rPr>
        <w:t>ta</w:t>
      </w:r>
      <w:r w:rsidR="00344C21">
        <w:rPr>
          <w:rFonts w:cstheme="minorHAnsi"/>
          <w:sz w:val="32"/>
          <w:szCs w:val="32"/>
        </w:rPr>
        <w:t xml:space="preserve"> is the voltage</w:t>
      </w:r>
      <w:r w:rsidR="00344C21" w:rsidRPr="003241F3">
        <w:rPr>
          <w:rFonts w:cstheme="minorHAnsi"/>
          <w:color w:val="FFFFFF" w:themeColor="background1"/>
          <w:sz w:val="32"/>
          <w:szCs w:val="32"/>
        </w:rPr>
        <w:t>2</w:t>
      </w:r>
      <w:r w:rsidRPr="007907E5">
        <w:rPr>
          <w:rFonts w:cstheme="minorHAnsi"/>
          <w:sz w:val="32"/>
          <w:szCs w:val="32"/>
        </w:rPr>
        <w:t>soon after, V</w:t>
      </w:r>
      <w:r w:rsidRPr="00915EF8">
        <w:rPr>
          <w:rFonts w:cstheme="minorHAnsi"/>
          <w:sz w:val="32"/>
          <w:szCs w:val="32"/>
          <w:vertAlign w:val="subscript"/>
        </w:rPr>
        <w:t>tb</w:t>
      </w:r>
      <w:r w:rsidRPr="007907E5">
        <w:rPr>
          <w:rFonts w:cstheme="minorHAnsi"/>
          <w:sz w:val="32"/>
          <w:szCs w:val="32"/>
        </w:rPr>
        <w:t xml:space="preserve"> is the voltage not long before current changed and I is the battery current. Note that, the opposition esteem must be sure. Since in release mode (V</w:t>
      </w:r>
      <w:r w:rsidRPr="00915EF8">
        <w:rPr>
          <w:rFonts w:cstheme="minorHAnsi"/>
          <w:sz w:val="32"/>
          <w:szCs w:val="32"/>
          <w:vertAlign w:val="subscript"/>
        </w:rPr>
        <w:t>ta</w:t>
      </w:r>
      <w:r w:rsidR="00915EF8">
        <w:rPr>
          <w:rFonts w:cstheme="minorHAnsi"/>
          <w:sz w:val="32"/>
          <w:szCs w:val="32"/>
        </w:rPr>
        <w:t xml:space="preserve"> - </w:t>
      </w:r>
      <w:r w:rsidRPr="007907E5">
        <w:rPr>
          <w:rFonts w:cstheme="minorHAnsi"/>
          <w:sz w:val="32"/>
          <w:szCs w:val="32"/>
        </w:rPr>
        <w:t>V</w:t>
      </w:r>
      <w:r w:rsidRPr="00915EF8">
        <w:rPr>
          <w:rFonts w:cstheme="minorHAnsi"/>
          <w:sz w:val="32"/>
          <w:szCs w:val="32"/>
          <w:vertAlign w:val="subscript"/>
        </w:rPr>
        <w:t>tb</w:t>
      </w:r>
      <w:r w:rsidRPr="007907E5">
        <w:rPr>
          <w:rFonts w:cstheme="minorHAnsi"/>
          <w:sz w:val="32"/>
          <w:szCs w:val="32"/>
        </w:rPr>
        <w:t>) is negative, the o</w:t>
      </w:r>
      <w:r w:rsidR="00344C21">
        <w:rPr>
          <w:rFonts w:cstheme="minorHAnsi"/>
          <w:sz w:val="32"/>
          <w:szCs w:val="32"/>
        </w:rPr>
        <w:t>utright capacity kept the</w:t>
      </w:r>
      <w:r w:rsidR="00344C21" w:rsidRPr="003241F3">
        <w:rPr>
          <w:rFonts w:cstheme="minorHAnsi"/>
          <w:color w:val="FFFFFF" w:themeColor="background1"/>
          <w:sz w:val="32"/>
          <w:szCs w:val="32"/>
        </w:rPr>
        <w:t>2</w:t>
      </w:r>
      <w:r w:rsidRPr="007907E5">
        <w:rPr>
          <w:rFonts w:cstheme="minorHAnsi"/>
          <w:sz w:val="32"/>
          <w:szCs w:val="32"/>
        </w:rPr>
        <w:t xml:space="preserve">Ri esteem in positive. </w:t>
      </w:r>
    </w:p>
    <w:p w14:paraId="4995A80E" w14:textId="77777777" w:rsidR="007907E5" w:rsidRPr="007907E5" w:rsidRDefault="007907E5" w:rsidP="003241F3">
      <w:pPr>
        <w:tabs>
          <w:tab w:val="left" w:pos="728"/>
          <w:tab w:val="center" w:pos="4510"/>
        </w:tabs>
        <w:jc w:val="both"/>
        <w:rPr>
          <w:rFonts w:cstheme="minorHAnsi"/>
          <w:sz w:val="32"/>
          <w:szCs w:val="32"/>
        </w:rPr>
      </w:pPr>
    </w:p>
    <w:p w14:paraId="0D5CF90E" w14:textId="22E4FFDD" w:rsidR="007907E5" w:rsidRDefault="007907E5" w:rsidP="003241F3">
      <w:pPr>
        <w:tabs>
          <w:tab w:val="left" w:pos="728"/>
          <w:tab w:val="center" w:pos="4510"/>
        </w:tabs>
        <w:jc w:val="both"/>
        <w:rPr>
          <w:rFonts w:cstheme="minorHAnsi"/>
          <w:sz w:val="32"/>
          <w:szCs w:val="32"/>
        </w:rPr>
      </w:pPr>
      <w:r w:rsidRPr="007907E5">
        <w:rPr>
          <w:rFonts w:cstheme="minorHAnsi"/>
          <w:sz w:val="32"/>
          <w:szCs w:val="32"/>
        </w:rPr>
        <w:lastRenderedPageBreak/>
        <w:t>The reaction brought about by R</w:t>
      </w:r>
      <w:r w:rsidRPr="00915EF8">
        <w:rPr>
          <w:rFonts w:cstheme="minorHAnsi"/>
          <w:sz w:val="32"/>
          <w:szCs w:val="32"/>
          <w:vertAlign w:val="subscript"/>
        </w:rPr>
        <w:t>d</w:t>
      </w:r>
      <w:r w:rsidRPr="007907E5">
        <w:rPr>
          <w:rFonts w:cstheme="minorHAnsi"/>
          <w:sz w:val="32"/>
          <w:szCs w:val="32"/>
        </w:rPr>
        <w:t>-C</w:t>
      </w:r>
      <w:r w:rsidRPr="00915EF8">
        <w:rPr>
          <w:rFonts w:cstheme="minorHAnsi"/>
          <w:sz w:val="32"/>
          <w:szCs w:val="32"/>
          <w:vertAlign w:val="subscript"/>
        </w:rPr>
        <w:t>d</w:t>
      </w:r>
      <w:r w:rsidRPr="007907E5">
        <w:rPr>
          <w:rFonts w:cstheme="minorHAnsi"/>
          <w:sz w:val="32"/>
          <w:szCs w:val="32"/>
        </w:rPr>
        <w:t xml:space="preserve"> can be related to the exponential reaction. The exponential reaction bend was happened soon after the direct bend brought about by R</w:t>
      </w:r>
      <w:r w:rsidRPr="00915EF8">
        <w:rPr>
          <w:rFonts w:cstheme="minorHAnsi"/>
          <w:sz w:val="32"/>
          <w:szCs w:val="32"/>
          <w:vertAlign w:val="subscript"/>
        </w:rPr>
        <w:t>i</w:t>
      </w:r>
      <w:r w:rsidR="00965DDE">
        <w:rPr>
          <w:rFonts w:cstheme="minorHAnsi"/>
          <w:sz w:val="32"/>
          <w:szCs w:val="32"/>
        </w:rPr>
        <w:t>. Figure</w:t>
      </w:r>
      <w:r w:rsidR="00375F77" w:rsidRPr="003241F3">
        <w:rPr>
          <w:rFonts w:cstheme="minorHAnsi"/>
          <w:color w:val="FFFFFF" w:themeColor="background1"/>
          <w:sz w:val="32"/>
          <w:szCs w:val="32"/>
        </w:rPr>
        <w:t>2</w:t>
      </w:r>
      <w:r w:rsidRPr="007907E5">
        <w:rPr>
          <w:rFonts w:cstheme="minorHAnsi"/>
          <w:sz w:val="32"/>
          <w:szCs w:val="32"/>
        </w:rPr>
        <w:t>2(a) shows this reaction. The RC organize voltage, V</w:t>
      </w:r>
      <w:r w:rsidRPr="00915EF8">
        <w:rPr>
          <w:rFonts w:cstheme="minorHAnsi"/>
          <w:sz w:val="32"/>
          <w:szCs w:val="32"/>
          <w:vertAlign w:val="subscript"/>
        </w:rPr>
        <w:t>rc</w:t>
      </w:r>
      <w:r w:rsidRPr="007907E5">
        <w:rPr>
          <w:rFonts w:cstheme="minorHAnsi"/>
          <w:sz w:val="32"/>
          <w:szCs w:val="32"/>
        </w:rPr>
        <w:t>, in this period can be separated by (1). Worried</w:t>
      </w:r>
      <w:r w:rsidR="00375F77">
        <w:rPr>
          <w:rFonts w:cstheme="minorHAnsi"/>
          <w:sz w:val="32"/>
          <w:szCs w:val="32"/>
        </w:rPr>
        <w:t xml:space="preserve"> to the exponential reaction in</w:t>
      </w:r>
      <w:r w:rsidR="00375F77" w:rsidRPr="003241F3">
        <w:rPr>
          <w:rFonts w:cstheme="minorHAnsi"/>
          <w:color w:val="FFFFFF" w:themeColor="background1"/>
          <w:sz w:val="32"/>
          <w:szCs w:val="32"/>
        </w:rPr>
        <w:t>2</w:t>
      </w:r>
      <w:r w:rsidRPr="007907E5">
        <w:rPr>
          <w:rFonts w:cstheme="minorHAnsi"/>
          <w:sz w:val="32"/>
          <w:szCs w:val="32"/>
        </w:rPr>
        <w:t>this period, V</w:t>
      </w:r>
      <w:r w:rsidRPr="00915EF8">
        <w:rPr>
          <w:rFonts w:cstheme="minorHAnsi"/>
          <w:sz w:val="32"/>
          <w:szCs w:val="32"/>
          <w:vertAlign w:val="subscript"/>
        </w:rPr>
        <w:t>rc</w:t>
      </w:r>
      <w:r w:rsidRPr="007907E5">
        <w:rPr>
          <w:rFonts w:cstheme="minorHAnsi"/>
          <w:sz w:val="32"/>
          <w:szCs w:val="32"/>
        </w:rPr>
        <w:t xml:space="preserve"> can be communicated as: </w:t>
      </w:r>
    </w:p>
    <w:p w14:paraId="2D3A7A53" w14:textId="77777777" w:rsidR="00915EF8" w:rsidRPr="007907E5" w:rsidRDefault="00915EF8" w:rsidP="003241F3">
      <w:pPr>
        <w:tabs>
          <w:tab w:val="left" w:pos="728"/>
          <w:tab w:val="center" w:pos="4510"/>
        </w:tabs>
        <w:jc w:val="both"/>
        <w:rPr>
          <w:rFonts w:cstheme="minorHAnsi"/>
          <w:sz w:val="32"/>
          <w:szCs w:val="32"/>
        </w:rPr>
      </w:pPr>
    </w:p>
    <w:p w14:paraId="42CB4B01" w14:textId="72E3D404" w:rsidR="007907E5" w:rsidRPr="00915EF8" w:rsidRDefault="007A3DD8" w:rsidP="003241F3">
      <w:pPr>
        <w:tabs>
          <w:tab w:val="left" w:pos="728"/>
          <w:tab w:val="center" w:pos="4510"/>
        </w:tabs>
        <w:jc w:val="both"/>
        <w:rPr>
          <w:rFonts w:cstheme="minorHAnsi"/>
          <w:sz w:val="32"/>
          <w:szCs w:val="32"/>
        </w:rPr>
      </w:pPr>
      <m:oMath>
        <m:r>
          <w:rPr>
            <w:rFonts w:ascii="Cambria Math" w:hAnsi="Cambria Math" w:cstheme="minorHAnsi"/>
            <w:sz w:val="32"/>
            <w:szCs w:val="32"/>
          </w:rPr>
          <m:t>Vrc</m:t>
        </m:r>
        <m:d>
          <m:dPr>
            <m:ctrlPr>
              <w:rPr>
                <w:rFonts w:ascii="Cambria Math" w:hAnsi="Cambria Math" w:cstheme="minorHAnsi"/>
                <w:i/>
                <w:sz w:val="32"/>
                <w:szCs w:val="32"/>
              </w:rPr>
            </m:ctrlPr>
          </m:dPr>
          <m:e>
            <m:r>
              <w:rPr>
                <w:rFonts w:ascii="Cambria Math" w:hAnsi="Cambria Math" w:cstheme="minorHAnsi"/>
                <w:sz w:val="32"/>
                <w:szCs w:val="32"/>
              </w:rPr>
              <m:t>t</m:t>
            </m:r>
          </m:e>
        </m:d>
        <m:r>
          <w:rPr>
            <w:rFonts w:ascii="Cambria Math" w:hAnsi="Cambria Math" w:cstheme="minorHAnsi"/>
            <w:sz w:val="32"/>
            <w:szCs w:val="32"/>
          </w:rPr>
          <m:t>= I. Rd(1-</m:t>
        </m:r>
        <m:sSup>
          <m:sSupPr>
            <m:ctrlPr>
              <w:rPr>
                <w:rFonts w:ascii="Cambria Math" w:hAnsi="Cambria Math" w:cstheme="minorHAnsi"/>
                <w:i/>
                <w:sz w:val="32"/>
                <w:szCs w:val="32"/>
              </w:rPr>
            </m:ctrlPr>
          </m:sSupPr>
          <m:e>
            <m:r>
              <w:rPr>
                <w:rFonts w:ascii="Cambria Math" w:hAnsi="Cambria Math" w:cstheme="minorHAnsi"/>
                <w:sz w:val="32"/>
                <w:szCs w:val="32"/>
              </w:rPr>
              <m:t>e</m:t>
            </m:r>
          </m:e>
          <m:sup>
            <m:f>
              <m:fPr>
                <m:type m:val="skw"/>
                <m:ctrlPr>
                  <w:rPr>
                    <w:rFonts w:ascii="Cambria Math" w:hAnsi="Cambria Math" w:cstheme="minorHAnsi"/>
                    <w:i/>
                    <w:sz w:val="32"/>
                    <w:szCs w:val="32"/>
                  </w:rPr>
                </m:ctrlPr>
              </m:fPr>
              <m:num>
                <m:r>
                  <w:rPr>
                    <w:rFonts w:ascii="Cambria Math" w:hAnsi="Cambria Math" w:cstheme="minorHAnsi"/>
                    <w:sz w:val="32"/>
                    <w:szCs w:val="32"/>
                  </w:rPr>
                  <m:t>t</m:t>
                </m:r>
              </m:num>
              <m:den>
                <m:r>
                  <w:rPr>
                    <w:rFonts w:ascii="Cambria Math" w:hAnsi="Cambria Math" w:cstheme="minorHAnsi"/>
                    <w:sz w:val="32"/>
                    <w:szCs w:val="32"/>
                  </w:rPr>
                  <m:t>Rd.Cd</m:t>
                </m:r>
              </m:den>
            </m:f>
          </m:sup>
        </m:sSup>
        <m:r>
          <w:rPr>
            <w:rFonts w:ascii="Cambria Math" w:hAnsi="Cambria Math" w:cstheme="minorHAnsi"/>
            <w:sz w:val="32"/>
            <w:szCs w:val="32"/>
          </w:rPr>
          <m:t xml:space="preserve">) </m:t>
        </m:r>
      </m:oMath>
      <w:r>
        <w:rPr>
          <w:rFonts w:eastAsiaTheme="minorEastAsia" w:cstheme="minorHAnsi"/>
          <w:sz w:val="32"/>
          <w:szCs w:val="32"/>
        </w:rPr>
        <w:t xml:space="preserve">                                                                           (3)</w:t>
      </w:r>
    </w:p>
    <w:p w14:paraId="57EA7529" w14:textId="3226C64C" w:rsidR="007907E5" w:rsidRPr="007907E5" w:rsidRDefault="007907E5" w:rsidP="003241F3">
      <w:pPr>
        <w:tabs>
          <w:tab w:val="left" w:pos="728"/>
          <w:tab w:val="center" w:pos="4510"/>
        </w:tabs>
        <w:jc w:val="both"/>
        <w:rPr>
          <w:rFonts w:cstheme="minorHAnsi"/>
          <w:sz w:val="32"/>
          <w:szCs w:val="32"/>
        </w:rPr>
      </w:pPr>
    </w:p>
    <w:p w14:paraId="589D7CF6" w14:textId="3B797085"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which R</w:t>
      </w:r>
      <w:r w:rsidRPr="007A3DD8">
        <w:rPr>
          <w:rFonts w:cstheme="minorHAnsi"/>
          <w:sz w:val="32"/>
          <w:szCs w:val="32"/>
          <w:vertAlign w:val="subscript"/>
        </w:rPr>
        <w:t>d</w:t>
      </w:r>
      <w:r w:rsidRPr="007907E5">
        <w:rPr>
          <w:rFonts w:cstheme="minorHAnsi"/>
          <w:sz w:val="32"/>
          <w:szCs w:val="32"/>
        </w:rPr>
        <w:t>-C</w:t>
      </w:r>
      <w:r w:rsidRPr="007A3DD8">
        <w:rPr>
          <w:rFonts w:cstheme="minorHAnsi"/>
          <w:sz w:val="32"/>
          <w:szCs w:val="32"/>
          <w:vertAlign w:val="subscript"/>
        </w:rPr>
        <w:t>d</w:t>
      </w:r>
      <w:r w:rsidRPr="007907E5">
        <w:rPr>
          <w:rFonts w:cstheme="minorHAnsi"/>
          <w:sz w:val="32"/>
          <w:szCs w:val="32"/>
        </w:rPr>
        <w:t xml:space="preserve"> can b</w:t>
      </w:r>
      <w:r w:rsidR="004540D3">
        <w:rPr>
          <w:rFonts w:cstheme="minorHAnsi"/>
          <w:sz w:val="32"/>
          <w:szCs w:val="32"/>
        </w:rPr>
        <w:t>e determined by bend fitting in</w:t>
      </w:r>
      <w:r w:rsidR="004540D3" w:rsidRPr="003241F3">
        <w:rPr>
          <w:rFonts w:cstheme="minorHAnsi"/>
          <w:color w:val="FFFFFF" w:themeColor="background1"/>
          <w:sz w:val="32"/>
          <w:szCs w:val="32"/>
        </w:rPr>
        <w:t>2</w:t>
      </w:r>
      <w:r w:rsidR="007A3DD8" w:rsidRPr="007907E5">
        <w:rPr>
          <w:rFonts w:cstheme="minorHAnsi"/>
          <w:sz w:val="32"/>
          <w:szCs w:val="32"/>
        </w:rPr>
        <w:t>MATLAB</w:t>
      </w:r>
      <w:r w:rsidRPr="007907E5">
        <w:rPr>
          <w:rFonts w:cstheme="minorHAnsi"/>
          <w:sz w:val="32"/>
          <w:szCs w:val="32"/>
        </w:rPr>
        <w:t xml:space="preserve">. </w:t>
      </w:r>
    </w:p>
    <w:p w14:paraId="2CCFC5C1" w14:textId="77777777" w:rsidR="007907E5" w:rsidRPr="007907E5" w:rsidRDefault="007907E5" w:rsidP="003241F3">
      <w:pPr>
        <w:tabs>
          <w:tab w:val="left" w:pos="728"/>
          <w:tab w:val="center" w:pos="4510"/>
        </w:tabs>
        <w:jc w:val="both"/>
        <w:rPr>
          <w:rFonts w:cstheme="minorHAnsi"/>
          <w:sz w:val="32"/>
          <w:szCs w:val="32"/>
        </w:rPr>
      </w:pPr>
    </w:p>
    <w:p w14:paraId="578F1A87" w14:textId="7ED83E80"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All parameters of R</w:t>
      </w:r>
      <w:r w:rsidRPr="007A3DD8">
        <w:rPr>
          <w:rFonts w:cstheme="minorHAnsi"/>
          <w:sz w:val="32"/>
          <w:szCs w:val="32"/>
          <w:vertAlign w:val="subscript"/>
        </w:rPr>
        <w:t>r</w:t>
      </w:r>
      <w:r w:rsidRPr="007907E5">
        <w:rPr>
          <w:rFonts w:cstheme="minorHAnsi"/>
          <w:sz w:val="32"/>
          <w:szCs w:val="32"/>
        </w:rPr>
        <w:t>-C</w:t>
      </w:r>
      <w:r w:rsidRPr="007A3DD8">
        <w:rPr>
          <w:rFonts w:cstheme="minorHAnsi"/>
          <w:sz w:val="32"/>
          <w:szCs w:val="32"/>
          <w:vertAlign w:val="subscript"/>
        </w:rPr>
        <w:t>r</w:t>
      </w:r>
      <w:r w:rsidRPr="007907E5">
        <w:rPr>
          <w:rFonts w:cstheme="minorHAnsi"/>
          <w:sz w:val="32"/>
          <w:szCs w:val="32"/>
        </w:rPr>
        <w:t xml:space="preserve"> were separated from the voltage reaction in rest condition. Despite the fact that the scientific model for the rest conditio</w:t>
      </w:r>
      <w:r w:rsidR="004540D3">
        <w:rPr>
          <w:rFonts w:cstheme="minorHAnsi"/>
          <w:sz w:val="32"/>
          <w:szCs w:val="32"/>
        </w:rPr>
        <w:t>n can be found by bend fitting,</w:t>
      </w:r>
      <w:r w:rsidR="004540D3" w:rsidRPr="004540D3">
        <w:rPr>
          <w:rFonts w:cstheme="minorHAnsi"/>
          <w:color w:val="FFFFFF" w:themeColor="background1"/>
          <w:sz w:val="32"/>
          <w:szCs w:val="32"/>
        </w:rPr>
        <w:t xml:space="preserve"> </w:t>
      </w:r>
      <w:r w:rsidR="004540D3" w:rsidRPr="003241F3">
        <w:rPr>
          <w:rFonts w:cstheme="minorHAnsi"/>
          <w:color w:val="FFFFFF" w:themeColor="background1"/>
          <w:sz w:val="32"/>
          <w:szCs w:val="32"/>
        </w:rPr>
        <w:t>2</w:t>
      </w:r>
      <w:r w:rsidRPr="007907E5">
        <w:rPr>
          <w:rFonts w:cstheme="minorHAnsi"/>
          <w:sz w:val="32"/>
          <w:szCs w:val="32"/>
        </w:rPr>
        <w:t>yet R</w:t>
      </w:r>
      <w:r w:rsidRPr="007A3DD8">
        <w:rPr>
          <w:rFonts w:cstheme="minorHAnsi"/>
          <w:sz w:val="32"/>
          <w:szCs w:val="32"/>
          <w:vertAlign w:val="subscript"/>
        </w:rPr>
        <w:t>r</w:t>
      </w:r>
      <w:r w:rsidRPr="007907E5">
        <w:rPr>
          <w:rFonts w:cstheme="minorHAnsi"/>
          <w:sz w:val="32"/>
          <w:szCs w:val="32"/>
        </w:rPr>
        <w:t>-C</w:t>
      </w:r>
      <w:r w:rsidRPr="007A3DD8">
        <w:rPr>
          <w:rFonts w:cstheme="minorHAnsi"/>
          <w:sz w:val="32"/>
          <w:szCs w:val="32"/>
          <w:vertAlign w:val="subscript"/>
        </w:rPr>
        <w:t>r</w:t>
      </w:r>
      <w:r w:rsidRPr="007907E5">
        <w:rPr>
          <w:rFonts w:cstheme="minorHAnsi"/>
          <w:sz w:val="32"/>
          <w:szCs w:val="32"/>
        </w:rPr>
        <w:t xml:space="preserve"> can't be found straightforwardly. The parameter extraction of R</w:t>
      </w:r>
      <w:r w:rsidRPr="007A3DD8">
        <w:rPr>
          <w:rFonts w:cstheme="minorHAnsi"/>
          <w:sz w:val="32"/>
          <w:szCs w:val="32"/>
          <w:vertAlign w:val="subscript"/>
        </w:rPr>
        <w:t>r</w:t>
      </w:r>
      <w:r w:rsidRPr="007907E5">
        <w:rPr>
          <w:rFonts w:cstheme="minorHAnsi"/>
          <w:sz w:val="32"/>
          <w:szCs w:val="32"/>
        </w:rPr>
        <w:t>-C</w:t>
      </w:r>
      <w:r w:rsidRPr="007A3DD8">
        <w:rPr>
          <w:rFonts w:cstheme="minorHAnsi"/>
          <w:sz w:val="32"/>
          <w:szCs w:val="32"/>
          <w:vertAlign w:val="subscript"/>
        </w:rPr>
        <w:t>r</w:t>
      </w:r>
      <w:r w:rsidRPr="007907E5">
        <w:rPr>
          <w:rFonts w:cstheme="minorHAnsi"/>
          <w:sz w:val="32"/>
          <w:szCs w:val="32"/>
        </w:rPr>
        <w:t xml:space="preserve"> has compels: </w:t>
      </w:r>
    </w:p>
    <w:p w14:paraId="27F99A84" w14:textId="77777777" w:rsidR="007907E5" w:rsidRPr="007907E5" w:rsidRDefault="007907E5" w:rsidP="003241F3">
      <w:pPr>
        <w:tabs>
          <w:tab w:val="left" w:pos="728"/>
          <w:tab w:val="center" w:pos="4510"/>
        </w:tabs>
        <w:jc w:val="both"/>
        <w:rPr>
          <w:rFonts w:cstheme="minorHAnsi"/>
          <w:sz w:val="32"/>
          <w:szCs w:val="32"/>
        </w:rPr>
      </w:pPr>
    </w:p>
    <w:p w14:paraId="2DA97BE4" w14:textId="77777777" w:rsidR="007907E5" w:rsidRPr="007907E5" w:rsidRDefault="007907E5" w:rsidP="003241F3">
      <w:pPr>
        <w:tabs>
          <w:tab w:val="left" w:pos="728"/>
          <w:tab w:val="center" w:pos="4510"/>
        </w:tabs>
        <w:jc w:val="both"/>
        <w:rPr>
          <w:rFonts w:cstheme="minorHAnsi"/>
          <w:sz w:val="32"/>
          <w:szCs w:val="32"/>
        </w:rPr>
      </w:pPr>
      <w:r w:rsidRPr="007907E5">
        <w:rPr>
          <w:rFonts w:cstheme="minorHAnsi"/>
          <w:sz w:val="32"/>
          <w:szCs w:val="32"/>
        </w:rPr>
        <w:t>- Dependent on R</w:t>
      </w:r>
      <w:r w:rsidRPr="007A3DD8">
        <w:rPr>
          <w:rFonts w:cstheme="minorHAnsi"/>
          <w:sz w:val="32"/>
          <w:szCs w:val="32"/>
          <w:vertAlign w:val="subscript"/>
        </w:rPr>
        <w:t>d</w:t>
      </w:r>
      <w:r w:rsidRPr="007907E5">
        <w:rPr>
          <w:rFonts w:cstheme="minorHAnsi"/>
          <w:sz w:val="32"/>
          <w:szCs w:val="32"/>
        </w:rPr>
        <w:t>-C</w:t>
      </w:r>
      <w:r w:rsidRPr="007A3DD8">
        <w:rPr>
          <w:rFonts w:cstheme="minorHAnsi"/>
          <w:sz w:val="32"/>
          <w:szCs w:val="32"/>
          <w:vertAlign w:val="subscript"/>
        </w:rPr>
        <w:t>d</w:t>
      </w:r>
      <w:r w:rsidRPr="007907E5">
        <w:rPr>
          <w:rFonts w:cstheme="minorHAnsi"/>
          <w:sz w:val="32"/>
          <w:szCs w:val="32"/>
        </w:rPr>
        <w:t xml:space="preserve"> </w:t>
      </w:r>
    </w:p>
    <w:p w14:paraId="5A02ADAC" w14:textId="77777777" w:rsidR="007907E5" w:rsidRPr="007907E5" w:rsidRDefault="007907E5" w:rsidP="003241F3">
      <w:pPr>
        <w:tabs>
          <w:tab w:val="left" w:pos="728"/>
          <w:tab w:val="center" w:pos="4510"/>
        </w:tabs>
        <w:jc w:val="both"/>
        <w:rPr>
          <w:rFonts w:cstheme="minorHAnsi"/>
          <w:sz w:val="32"/>
          <w:szCs w:val="32"/>
        </w:rPr>
      </w:pPr>
    </w:p>
    <w:p w14:paraId="076035AF" w14:textId="20AE9638" w:rsidR="007907E5" w:rsidRDefault="007907E5" w:rsidP="003241F3">
      <w:pPr>
        <w:tabs>
          <w:tab w:val="left" w:pos="728"/>
          <w:tab w:val="center" w:pos="4510"/>
        </w:tabs>
        <w:jc w:val="both"/>
        <w:rPr>
          <w:rFonts w:cstheme="minorHAnsi"/>
          <w:sz w:val="32"/>
          <w:szCs w:val="32"/>
        </w:rPr>
      </w:pPr>
      <w:r w:rsidRPr="007907E5">
        <w:rPr>
          <w:rFonts w:cstheme="minorHAnsi"/>
          <w:sz w:val="32"/>
          <w:szCs w:val="32"/>
        </w:rPr>
        <w:t>- The worth must be sure since th</w:t>
      </w:r>
      <w:r w:rsidR="004540D3">
        <w:rPr>
          <w:rFonts w:cstheme="minorHAnsi"/>
          <w:sz w:val="32"/>
          <w:szCs w:val="32"/>
        </w:rPr>
        <w:t>e demonstrating is based on</w:t>
      </w:r>
      <w:r w:rsidR="004540D3" w:rsidRPr="003241F3">
        <w:rPr>
          <w:rFonts w:cstheme="minorHAnsi"/>
          <w:color w:val="FFFFFF" w:themeColor="background1"/>
          <w:sz w:val="32"/>
          <w:szCs w:val="32"/>
        </w:rPr>
        <w:t>2</w:t>
      </w:r>
      <w:r w:rsidRPr="007907E5">
        <w:rPr>
          <w:rFonts w:cstheme="minorHAnsi"/>
          <w:sz w:val="32"/>
          <w:szCs w:val="32"/>
        </w:rPr>
        <w:t>electrical model.</w:t>
      </w:r>
    </w:p>
    <w:p w14:paraId="784FFC0D" w14:textId="2F8580A6" w:rsidR="007A3DD8" w:rsidRDefault="007A3DD8" w:rsidP="003241F3">
      <w:pPr>
        <w:tabs>
          <w:tab w:val="left" w:pos="728"/>
          <w:tab w:val="center" w:pos="4510"/>
        </w:tabs>
        <w:jc w:val="both"/>
        <w:rPr>
          <w:rFonts w:cstheme="minorHAnsi"/>
          <w:sz w:val="32"/>
          <w:szCs w:val="32"/>
        </w:rPr>
      </w:pPr>
    </w:p>
    <w:p w14:paraId="2FA538F2" w14:textId="513706F6" w:rsidR="007A3DD8" w:rsidRDefault="007A3DD8" w:rsidP="003241F3">
      <w:pPr>
        <w:tabs>
          <w:tab w:val="left" w:pos="728"/>
          <w:tab w:val="center" w:pos="4510"/>
        </w:tabs>
        <w:jc w:val="both"/>
        <w:rPr>
          <w:rFonts w:cstheme="minorHAnsi"/>
          <w:sz w:val="32"/>
          <w:szCs w:val="32"/>
        </w:rPr>
      </w:pPr>
      <w:r>
        <w:rPr>
          <w:rFonts w:cstheme="minorHAnsi"/>
          <w:noProof/>
          <w:sz w:val="32"/>
          <w:szCs w:val="32"/>
          <w:lang w:eastAsia="en-IN"/>
        </w:rPr>
        <w:lastRenderedPageBreak/>
        <w:drawing>
          <wp:inline distT="0" distB="0" distL="0" distR="0" wp14:anchorId="09801FFF" wp14:editId="2717A58E">
            <wp:extent cx="5867400" cy="67818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28 at 8.32.32 PM.png"/>
                    <pic:cNvPicPr/>
                  </pic:nvPicPr>
                  <pic:blipFill>
                    <a:blip r:embed="rId14">
                      <a:extLst>
                        <a:ext uri="{28A0092B-C50C-407E-A947-70E740481C1C}">
                          <a14:useLocalDpi xmlns:a14="http://schemas.microsoft.com/office/drawing/2010/main" val="0"/>
                        </a:ext>
                      </a:extLst>
                    </a:blip>
                    <a:stretch>
                      <a:fillRect/>
                    </a:stretch>
                  </pic:blipFill>
                  <pic:spPr>
                    <a:xfrm>
                      <a:off x="0" y="0"/>
                      <a:ext cx="5867400" cy="6781800"/>
                    </a:xfrm>
                    <a:prstGeom prst="rect">
                      <a:avLst/>
                    </a:prstGeom>
                  </pic:spPr>
                </pic:pic>
              </a:graphicData>
            </a:graphic>
          </wp:inline>
        </w:drawing>
      </w:r>
    </w:p>
    <w:p w14:paraId="4712E50E" w14:textId="5145FA1D" w:rsidR="007A3DD8" w:rsidRDefault="007A3DD8" w:rsidP="003241F3">
      <w:pPr>
        <w:tabs>
          <w:tab w:val="left" w:pos="728"/>
          <w:tab w:val="center" w:pos="4510"/>
        </w:tabs>
        <w:jc w:val="both"/>
        <w:rPr>
          <w:rFonts w:cstheme="minorHAnsi"/>
          <w:sz w:val="32"/>
          <w:szCs w:val="32"/>
        </w:rPr>
      </w:pPr>
    </w:p>
    <w:p w14:paraId="0498FBE9" w14:textId="61F47C21" w:rsidR="007A3DD8" w:rsidRDefault="007A3DD8" w:rsidP="003241F3">
      <w:pPr>
        <w:tabs>
          <w:tab w:val="left" w:pos="728"/>
          <w:tab w:val="center" w:pos="4510"/>
        </w:tabs>
        <w:jc w:val="both"/>
        <w:rPr>
          <w:rFonts w:cstheme="minorHAnsi"/>
          <w:sz w:val="32"/>
          <w:szCs w:val="32"/>
        </w:rPr>
      </w:pPr>
      <w:r>
        <w:rPr>
          <w:rFonts w:cstheme="minorHAnsi"/>
          <w:noProof/>
          <w:sz w:val="32"/>
          <w:szCs w:val="32"/>
          <w:lang w:eastAsia="en-IN"/>
        </w:rPr>
        <w:lastRenderedPageBreak/>
        <w:drawing>
          <wp:inline distT="0" distB="0" distL="0" distR="0" wp14:anchorId="1F05EA91" wp14:editId="60EBD4F8">
            <wp:extent cx="6515100" cy="57023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28 at 8.33.25 PM.png"/>
                    <pic:cNvPicPr/>
                  </pic:nvPicPr>
                  <pic:blipFill>
                    <a:blip r:embed="rId15">
                      <a:extLst>
                        <a:ext uri="{28A0092B-C50C-407E-A947-70E740481C1C}">
                          <a14:useLocalDpi xmlns:a14="http://schemas.microsoft.com/office/drawing/2010/main" val="0"/>
                        </a:ext>
                      </a:extLst>
                    </a:blip>
                    <a:stretch>
                      <a:fillRect/>
                    </a:stretch>
                  </pic:blipFill>
                  <pic:spPr>
                    <a:xfrm>
                      <a:off x="0" y="0"/>
                      <a:ext cx="6515100" cy="5702300"/>
                    </a:xfrm>
                    <a:prstGeom prst="rect">
                      <a:avLst/>
                    </a:prstGeom>
                  </pic:spPr>
                </pic:pic>
              </a:graphicData>
            </a:graphic>
          </wp:inline>
        </w:drawing>
      </w:r>
    </w:p>
    <w:p w14:paraId="2DF495EB" w14:textId="3DF0ACD4" w:rsidR="007A3DD8" w:rsidRDefault="004540D3" w:rsidP="003241F3">
      <w:pPr>
        <w:pStyle w:val="NormalWeb"/>
        <w:jc w:val="both"/>
        <w:rPr>
          <w:rFonts w:asciiTheme="minorHAnsi" w:hAnsiTheme="minorHAnsi"/>
          <w:sz w:val="32"/>
          <w:szCs w:val="32"/>
        </w:rPr>
      </w:pPr>
      <w:r>
        <w:rPr>
          <w:rFonts w:asciiTheme="minorHAnsi" w:hAnsiTheme="minorHAnsi"/>
          <w:sz w:val="32"/>
          <w:szCs w:val="32"/>
        </w:rPr>
        <w:t>The circuit analysis was needed</w:t>
      </w:r>
      <w:r w:rsidRPr="003241F3">
        <w:rPr>
          <w:rFonts w:cstheme="minorHAnsi"/>
          <w:color w:val="FFFFFF" w:themeColor="background1"/>
          <w:sz w:val="32"/>
          <w:szCs w:val="32"/>
        </w:rPr>
        <w:t>2</w:t>
      </w:r>
      <w:r w:rsidR="007A3DD8" w:rsidRPr="007A3DD8">
        <w:rPr>
          <w:rFonts w:asciiTheme="minorHAnsi" w:hAnsiTheme="minorHAnsi"/>
          <w:sz w:val="32"/>
          <w:szCs w:val="32"/>
        </w:rPr>
        <w:t>for parameter extraction of R</w:t>
      </w:r>
      <w:proofErr w:type="spellStart"/>
      <w:r w:rsidR="007A3DD8" w:rsidRPr="00B6027F">
        <w:rPr>
          <w:rFonts w:asciiTheme="minorHAnsi" w:hAnsiTheme="minorHAnsi"/>
          <w:position w:val="-4"/>
          <w:sz w:val="32"/>
          <w:szCs w:val="32"/>
          <w:vertAlign w:val="subscript"/>
        </w:rPr>
        <w:t>r</w:t>
      </w:r>
      <w:proofErr w:type="spellEnd"/>
      <w:r w:rsidR="007A3DD8" w:rsidRPr="007A3DD8">
        <w:rPr>
          <w:rFonts w:asciiTheme="minorHAnsi" w:hAnsiTheme="minorHAnsi"/>
          <w:sz w:val="32"/>
          <w:szCs w:val="32"/>
        </w:rPr>
        <w:t>-C</w:t>
      </w:r>
      <w:r w:rsidR="007A3DD8" w:rsidRPr="00B6027F">
        <w:rPr>
          <w:rFonts w:asciiTheme="minorHAnsi" w:hAnsiTheme="minorHAnsi"/>
          <w:position w:val="-4"/>
          <w:sz w:val="32"/>
          <w:szCs w:val="32"/>
          <w:vertAlign w:val="subscript"/>
        </w:rPr>
        <w:t>r</w:t>
      </w:r>
      <w:r w:rsidR="007A3DD8" w:rsidRPr="007A3DD8">
        <w:rPr>
          <w:rFonts w:asciiTheme="minorHAnsi" w:hAnsiTheme="minorHAnsi"/>
          <w:sz w:val="32"/>
          <w:szCs w:val="32"/>
        </w:rPr>
        <w:t>. Figure 5 shows the RC netw</w:t>
      </w:r>
      <w:r>
        <w:rPr>
          <w:rFonts w:asciiTheme="minorHAnsi" w:hAnsiTheme="minorHAnsi"/>
          <w:sz w:val="32"/>
          <w:szCs w:val="32"/>
        </w:rPr>
        <w:t>ork circuit adopted from Fig. 4</w:t>
      </w:r>
      <w:r w:rsidRPr="003241F3">
        <w:rPr>
          <w:rFonts w:cstheme="minorHAnsi"/>
          <w:color w:val="FFFFFF" w:themeColor="background1"/>
          <w:sz w:val="32"/>
          <w:szCs w:val="32"/>
        </w:rPr>
        <w:t>2</w:t>
      </w:r>
      <w:r w:rsidR="007A3DD8" w:rsidRPr="007A3DD8">
        <w:rPr>
          <w:rFonts w:asciiTheme="minorHAnsi" w:hAnsiTheme="minorHAnsi"/>
          <w:sz w:val="32"/>
          <w:szCs w:val="32"/>
        </w:rPr>
        <w:t>when the switch S</w:t>
      </w:r>
      <w:r w:rsidR="007A3DD8" w:rsidRPr="007A3DD8">
        <w:rPr>
          <w:rFonts w:asciiTheme="minorHAnsi" w:hAnsiTheme="minorHAnsi"/>
          <w:position w:val="-4"/>
          <w:sz w:val="32"/>
          <w:szCs w:val="32"/>
        </w:rPr>
        <w:t xml:space="preserve">r </w:t>
      </w:r>
      <w:r w:rsidR="007A3DD8" w:rsidRPr="007A3DD8">
        <w:rPr>
          <w:rFonts w:asciiTheme="minorHAnsi" w:hAnsiTheme="minorHAnsi"/>
          <w:sz w:val="32"/>
          <w:szCs w:val="32"/>
        </w:rPr>
        <w:t>is open or in rest condition. Note that V</w:t>
      </w:r>
      <w:proofErr w:type="spellStart"/>
      <w:r w:rsidR="007A3DD8" w:rsidRPr="00B6027F">
        <w:rPr>
          <w:rFonts w:asciiTheme="minorHAnsi" w:hAnsiTheme="minorHAnsi"/>
          <w:position w:val="-4"/>
          <w:sz w:val="32"/>
          <w:szCs w:val="32"/>
          <w:vertAlign w:val="subscript"/>
        </w:rPr>
        <w:t>rc</w:t>
      </w:r>
      <w:proofErr w:type="spellEnd"/>
      <w:r w:rsidR="007A3DD8" w:rsidRPr="007A3DD8">
        <w:rPr>
          <w:rFonts w:asciiTheme="minorHAnsi" w:hAnsiTheme="minorHAnsi"/>
          <w:position w:val="-4"/>
          <w:sz w:val="32"/>
          <w:szCs w:val="32"/>
        </w:rPr>
        <w:t xml:space="preserve"> </w:t>
      </w:r>
      <w:r w:rsidR="007A3DD8" w:rsidRPr="007A3DD8">
        <w:rPr>
          <w:rFonts w:asciiTheme="minorHAnsi" w:hAnsiTheme="minorHAnsi"/>
          <w:sz w:val="32"/>
          <w:szCs w:val="32"/>
        </w:rPr>
        <w:t>in Fig. 5 is equal to the voltage of capacitor C</w:t>
      </w:r>
      <w:r w:rsidR="007A3DD8" w:rsidRPr="007A3DD8">
        <w:rPr>
          <w:rFonts w:asciiTheme="minorHAnsi" w:hAnsiTheme="minorHAnsi"/>
          <w:position w:val="-4"/>
          <w:sz w:val="32"/>
          <w:szCs w:val="32"/>
        </w:rPr>
        <w:t>d</w:t>
      </w:r>
      <w:r w:rsidR="007A3DD8" w:rsidRPr="007A3DD8">
        <w:rPr>
          <w:rFonts w:asciiTheme="minorHAnsi" w:hAnsiTheme="minorHAnsi"/>
          <w:sz w:val="32"/>
          <w:szCs w:val="32"/>
        </w:rPr>
        <w:t>, V</w:t>
      </w:r>
      <w:r w:rsidR="007A3DD8" w:rsidRPr="007A3DD8">
        <w:rPr>
          <w:rFonts w:asciiTheme="minorHAnsi" w:hAnsiTheme="minorHAnsi"/>
          <w:position w:val="-4"/>
          <w:sz w:val="32"/>
          <w:szCs w:val="32"/>
        </w:rPr>
        <w:t>cd</w:t>
      </w:r>
      <w:r>
        <w:rPr>
          <w:rFonts w:asciiTheme="minorHAnsi" w:hAnsiTheme="minorHAnsi"/>
          <w:sz w:val="32"/>
          <w:szCs w:val="32"/>
        </w:rPr>
        <w:t>, in Fig. 4. The</w:t>
      </w:r>
      <w:r w:rsidRPr="003241F3">
        <w:rPr>
          <w:rFonts w:cstheme="minorHAnsi"/>
          <w:color w:val="FFFFFF" w:themeColor="background1"/>
          <w:sz w:val="32"/>
          <w:szCs w:val="32"/>
        </w:rPr>
        <w:t>2</w:t>
      </w:r>
      <w:r w:rsidR="007A3DD8" w:rsidRPr="007A3DD8">
        <w:rPr>
          <w:rFonts w:asciiTheme="minorHAnsi" w:hAnsiTheme="minorHAnsi"/>
          <w:sz w:val="32"/>
          <w:szCs w:val="32"/>
        </w:rPr>
        <w:t xml:space="preserve">equation for circuit in Fig. 5 can be expressed as: </w:t>
      </w:r>
    </w:p>
    <w:p w14:paraId="03AF5A66" w14:textId="6F41E69F" w:rsidR="007A3DD8" w:rsidRPr="007A3DD8" w:rsidRDefault="00B6027F" w:rsidP="003241F3">
      <w:pPr>
        <w:pStyle w:val="NormalWeb"/>
        <w:jc w:val="both"/>
        <w:rPr>
          <w:rFonts w:asciiTheme="minorHAnsi" w:hAnsiTheme="minorHAnsi"/>
          <w:sz w:val="32"/>
          <w:szCs w:val="32"/>
        </w:rPr>
      </w:pPr>
      <m:oMath>
        <m:r>
          <w:rPr>
            <w:rFonts w:ascii="Cambria Math" w:hAnsi="Cambria Math"/>
            <w:sz w:val="32"/>
            <w:szCs w:val="32"/>
          </w:rPr>
          <m:t>a</m:t>
        </m:r>
        <m:sSup>
          <m:sSupPr>
            <m:ctrlPr>
              <w:rPr>
                <w:rFonts w:ascii="Cambria Math" w:hAnsi="Cambria Math"/>
                <w:i/>
                <w:position w:val="2"/>
                <w:sz w:val="32"/>
                <w:szCs w:val="32"/>
              </w:rPr>
            </m:ctrlPr>
          </m:sSupPr>
          <m:e>
            <m:r>
              <w:rPr>
                <w:rFonts w:ascii="Cambria Math" w:hAnsi="Cambria Math"/>
                <w:sz w:val="32"/>
                <w:szCs w:val="32"/>
              </w:rPr>
              <m:t>V</m:t>
            </m:r>
            <m:ctrlPr>
              <w:rPr>
                <w:rFonts w:ascii="Cambria Math" w:hAnsi="Cambria Math"/>
                <w:i/>
                <w:sz w:val="32"/>
                <w:szCs w:val="32"/>
              </w:rPr>
            </m:ctrlPr>
          </m:e>
          <m:sup>
            <m:r>
              <w:rPr>
                <w:rFonts w:ascii="Cambria Math" w:hAnsi="Cambria Math"/>
                <w:position w:val="2"/>
                <w:sz w:val="32"/>
                <w:szCs w:val="32"/>
              </w:rPr>
              <m:t>''</m:t>
            </m:r>
          </m:sup>
        </m:sSup>
        <m:r>
          <w:rPr>
            <w:rFonts w:ascii="Cambria Math" w:hAnsi="Cambria Math"/>
            <w:sz w:val="32"/>
            <w:szCs w:val="32"/>
          </w:rPr>
          <m:t>+b</m:t>
        </m:r>
        <m:sSup>
          <m:sSupPr>
            <m:ctrlPr>
              <w:rPr>
                <w:rFonts w:ascii="Cambria Math" w:hAnsi="Cambria Math"/>
                <w:i/>
                <w:position w:val="2"/>
                <w:sz w:val="32"/>
                <w:szCs w:val="32"/>
              </w:rPr>
            </m:ctrlPr>
          </m:sSupPr>
          <m:e>
            <m:r>
              <w:rPr>
                <w:rFonts w:ascii="Cambria Math" w:hAnsi="Cambria Math"/>
                <w:sz w:val="32"/>
                <w:szCs w:val="32"/>
              </w:rPr>
              <m:t>V</m:t>
            </m:r>
            <m:ctrlPr>
              <w:rPr>
                <w:rFonts w:ascii="Cambria Math" w:hAnsi="Cambria Math"/>
                <w:i/>
                <w:sz w:val="32"/>
                <w:szCs w:val="32"/>
              </w:rPr>
            </m:ctrlPr>
          </m:e>
          <m:sup>
            <m:r>
              <w:rPr>
                <w:rFonts w:ascii="Cambria Math" w:hAnsi="Cambria Math"/>
                <w:position w:val="2"/>
                <w:sz w:val="32"/>
                <w:szCs w:val="32"/>
              </w:rPr>
              <m:t>'</m:t>
            </m:r>
          </m:sup>
        </m:sSup>
        <m:r>
          <w:rPr>
            <w:rFonts w:ascii="Cambria Math" w:hAnsi="Cambria Math"/>
            <w:sz w:val="32"/>
            <w:szCs w:val="32"/>
          </w:rPr>
          <m:t xml:space="preserve">+cV =0                                                                                    </m:t>
        </m:r>
      </m:oMath>
      <w:r w:rsidR="007A3DD8" w:rsidRPr="007A3DD8">
        <w:rPr>
          <w:rFonts w:asciiTheme="minorHAnsi" w:hAnsiTheme="minorHAnsi"/>
          <w:sz w:val="32"/>
          <w:szCs w:val="32"/>
        </w:rPr>
        <w:t xml:space="preserve">(4) </w:t>
      </w:r>
    </w:p>
    <w:p w14:paraId="35EB2B1B" w14:textId="4707C5DE" w:rsidR="00B6027F" w:rsidRDefault="007A3DD8" w:rsidP="003241F3">
      <w:pPr>
        <w:pStyle w:val="NormalWeb"/>
        <w:jc w:val="both"/>
        <w:rPr>
          <w:rFonts w:asciiTheme="minorHAnsi" w:hAnsiTheme="minorHAnsi"/>
          <w:sz w:val="32"/>
          <w:szCs w:val="32"/>
        </w:rPr>
      </w:pPr>
      <w:r w:rsidRPr="007A3DD8">
        <w:rPr>
          <w:rFonts w:asciiTheme="minorHAnsi" w:hAnsiTheme="minorHAnsi"/>
          <w:sz w:val="32"/>
          <w:szCs w:val="32"/>
        </w:rPr>
        <w:t xml:space="preserve">where, </w:t>
      </w:r>
    </w:p>
    <w:p w14:paraId="194F860D" w14:textId="19E18433" w:rsidR="007A3DD8" w:rsidRPr="00B6027F" w:rsidRDefault="00B6027F" w:rsidP="003241F3">
      <w:pPr>
        <w:pStyle w:val="NormalWeb"/>
        <w:jc w:val="both"/>
        <w:rPr>
          <w:rFonts w:asciiTheme="minorHAnsi" w:hAnsiTheme="minorHAnsi"/>
          <w:sz w:val="32"/>
          <w:szCs w:val="32"/>
        </w:rPr>
      </w:pPr>
      <m:oMathPara>
        <m:oMathParaPr>
          <m:jc m:val="left"/>
        </m:oMathParaPr>
        <m:oMath>
          <m:r>
            <w:rPr>
              <w:rFonts w:ascii="Cambria Math" w:hAnsi="Cambria Math"/>
              <w:position w:val="2"/>
              <w:sz w:val="32"/>
              <w:szCs w:val="32"/>
            </w:rPr>
            <m:t>a = R</m:t>
          </m:r>
          <m:r>
            <w:rPr>
              <w:rFonts w:ascii="Cambria Math" w:hAnsi="Cambria Math"/>
              <w:position w:val="-2"/>
              <w:sz w:val="32"/>
              <w:szCs w:val="32"/>
            </w:rPr>
            <m:t xml:space="preserve">r </m:t>
          </m:r>
          <m:r>
            <w:rPr>
              <w:rFonts w:ascii="Cambria Math" w:hAnsi="Cambria Math"/>
              <w:position w:val="2"/>
              <w:sz w:val="32"/>
              <w:szCs w:val="32"/>
            </w:rPr>
            <m:t>R</m:t>
          </m:r>
          <m:r>
            <w:rPr>
              <w:rFonts w:ascii="Cambria Math" w:hAnsi="Cambria Math"/>
              <w:position w:val="-2"/>
              <w:sz w:val="32"/>
              <w:szCs w:val="32"/>
            </w:rPr>
            <m:t xml:space="preserve">d </m:t>
          </m:r>
          <m:r>
            <w:rPr>
              <w:rFonts w:ascii="Cambria Math" w:hAnsi="Cambria Math"/>
              <w:position w:val="2"/>
              <w:sz w:val="32"/>
              <w:szCs w:val="32"/>
            </w:rPr>
            <m:t>C</m:t>
          </m:r>
          <m:r>
            <w:rPr>
              <w:rFonts w:ascii="Cambria Math" w:hAnsi="Cambria Math"/>
              <w:position w:val="-2"/>
              <w:sz w:val="32"/>
              <w:szCs w:val="32"/>
            </w:rPr>
            <m:t xml:space="preserve">r </m:t>
          </m:r>
          <m:r>
            <w:rPr>
              <w:rFonts w:ascii="Cambria Math" w:hAnsi="Cambria Math"/>
              <w:position w:val="2"/>
              <w:sz w:val="32"/>
              <w:szCs w:val="32"/>
            </w:rPr>
            <m:t>C</m:t>
          </m:r>
          <m:r>
            <w:rPr>
              <w:rFonts w:ascii="Cambria Math" w:hAnsi="Cambria Math"/>
              <w:position w:val="-2"/>
              <w:sz w:val="32"/>
              <w:szCs w:val="32"/>
            </w:rPr>
            <m:t xml:space="preserve">d </m:t>
          </m:r>
        </m:oMath>
      </m:oMathPara>
    </w:p>
    <w:p w14:paraId="1AD6564D" w14:textId="49B752D1" w:rsidR="007A3DD8" w:rsidRPr="00B6027F" w:rsidRDefault="00B6027F" w:rsidP="003241F3">
      <w:pPr>
        <w:pStyle w:val="NormalWeb"/>
        <w:jc w:val="both"/>
        <w:rPr>
          <w:rFonts w:asciiTheme="minorHAnsi" w:hAnsiTheme="minorHAnsi"/>
          <w:sz w:val="32"/>
          <w:szCs w:val="32"/>
        </w:rPr>
      </w:pPr>
      <m:oMathPara>
        <m:oMathParaPr>
          <m:jc m:val="left"/>
        </m:oMathParaPr>
        <m:oMath>
          <m:r>
            <w:rPr>
              <w:rFonts w:ascii="Cambria Math" w:hAnsi="Cambria Math"/>
              <w:sz w:val="32"/>
              <w:szCs w:val="32"/>
            </w:rPr>
            <m:t>b=R</m:t>
          </m:r>
          <m:r>
            <w:rPr>
              <w:rFonts w:ascii="Cambria Math" w:hAnsi="Cambria Math"/>
              <w:position w:val="-6"/>
              <w:sz w:val="32"/>
              <w:szCs w:val="32"/>
            </w:rPr>
            <m:t>r</m:t>
          </m:r>
          <m:r>
            <w:rPr>
              <w:rFonts w:ascii="Cambria Math" w:hAnsi="Cambria Math"/>
              <w:sz w:val="32"/>
              <w:szCs w:val="32"/>
            </w:rPr>
            <m:t>C</m:t>
          </m:r>
          <m:r>
            <w:rPr>
              <w:rFonts w:ascii="Cambria Math" w:hAnsi="Cambria Math"/>
              <w:position w:val="-6"/>
              <w:sz w:val="32"/>
              <w:szCs w:val="32"/>
            </w:rPr>
            <m:t xml:space="preserve">r </m:t>
          </m:r>
          <m:r>
            <w:rPr>
              <w:rFonts w:ascii="Cambria Math" w:hAnsi="Cambria Math"/>
              <w:sz w:val="32"/>
              <w:szCs w:val="32"/>
            </w:rPr>
            <m:t>+R</m:t>
          </m:r>
          <m:r>
            <w:rPr>
              <w:rFonts w:ascii="Cambria Math" w:hAnsi="Cambria Math"/>
              <w:position w:val="-6"/>
              <w:sz w:val="32"/>
              <w:szCs w:val="32"/>
            </w:rPr>
            <m:t>r</m:t>
          </m:r>
          <m:r>
            <w:rPr>
              <w:rFonts w:ascii="Cambria Math" w:hAnsi="Cambria Math"/>
              <w:sz w:val="32"/>
              <w:szCs w:val="32"/>
            </w:rPr>
            <m:t>C</m:t>
          </m:r>
          <m:r>
            <w:rPr>
              <w:rFonts w:ascii="Cambria Math" w:hAnsi="Cambria Math"/>
              <w:position w:val="-6"/>
              <w:sz w:val="32"/>
              <w:szCs w:val="32"/>
            </w:rPr>
            <m:t xml:space="preserve">d </m:t>
          </m:r>
          <m:r>
            <w:rPr>
              <w:rFonts w:ascii="Cambria Math" w:hAnsi="Cambria Math"/>
              <w:sz w:val="32"/>
              <w:szCs w:val="32"/>
            </w:rPr>
            <m:t>+R</m:t>
          </m:r>
          <m:r>
            <w:rPr>
              <w:rFonts w:ascii="Cambria Math" w:hAnsi="Cambria Math"/>
              <w:position w:val="-6"/>
              <w:sz w:val="32"/>
              <w:szCs w:val="32"/>
            </w:rPr>
            <m:t>d</m:t>
          </m:r>
          <m:r>
            <w:rPr>
              <w:rFonts w:ascii="Cambria Math" w:hAnsi="Cambria Math"/>
              <w:sz w:val="32"/>
              <w:szCs w:val="32"/>
            </w:rPr>
            <m:t>C</m:t>
          </m:r>
          <m:r>
            <w:rPr>
              <w:rFonts w:ascii="Cambria Math" w:hAnsi="Cambria Math"/>
              <w:position w:val="-6"/>
              <w:sz w:val="32"/>
              <w:szCs w:val="32"/>
            </w:rPr>
            <m:t xml:space="preserve">d </m:t>
          </m:r>
        </m:oMath>
      </m:oMathPara>
    </w:p>
    <w:p w14:paraId="1ABF3B17" w14:textId="77777777" w:rsidR="00B6027F" w:rsidRPr="00B6027F" w:rsidRDefault="00B6027F" w:rsidP="003241F3">
      <w:pPr>
        <w:pStyle w:val="NormalWeb"/>
        <w:jc w:val="both"/>
        <w:rPr>
          <w:rFonts w:asciiTheme="minorHAnsi" w:hAnsiTheme="minorHAnsi"/>
          <w:sz w:val="32"/>
          <w:szCs w:val="32"/>
        </w:rPr>
      </w:pPr>
      <m:oMathPara>
        <m:oMathParaPr>
          <m:jc m:val="left"/>
        </m:oMathParaPr>
        <m:oMath>
          <m:r>
            <w:rPr>
              <w:rFonts w:ascii="Cambria Math" w:hAnsi="Cambria Math"/>
              <w:sz w:val="32"/>
              <w:szCs w:val="32"/>
            </w:rPr>
            <w:lastRenderedPageBreak/>
            <m:t>c=1</m:t>
          </m:r>
        </m:oMath>
      </m:oMathPara>
    </w:p>
    <w:p w14:paraId="2BB97694" w14:textId="1BA2A277" w:rsidR="007A3DD8" w:rsidRPr="007A3DD8" w:rsidRDefault="007A3DD8" w:rsidP="003241F3">
      <w:pPr>
        <w:pStyle w:val="NormalWeb"/>
        <w:jc w:val="both"/>
        <w:rPr>
          <w:rFonts w:asciiTheme="minorHAnsi" w:hAnsiTheme="minorHAnsi"/>
          <w:sz w:val="32"/>
          <w:szCs w:val="32"/>
        </w:rPr>
      </w:pPr>
      <w:r w:rsidRPr="00B6027F">
        <w:rPr>
          <w:rFonts w:asciiTheme="minorHAnsi" w:hAnsiTheme="minorHAnsi"/>
          <w:sz w:val="32"/>
          <w:szCs w:val="32"/>
        </w:rPr>
        <w:br/>
      </w:r>
      <w:r w:rsidRPr="007A3DD8">
        <w:rPr>
          <w:rFonts w:asciiTheme="minorHAnsi" w:hAnsiTheme="minorHAnsi"/>
          <w:sz w:val="32"/>
          <w:szCs w:val="32"/>
        </w:rPr>
        <w:t>T</w:t>
      </w:r>
      <w:r w:rsidR="00AF7CF5">
        <w:rPr>
          <w:rFonts w:asciiTheme="minorHAnsi" w:hAnsiTheme="minorHAnsi"/>
          <w:sz w:val="32"/>
          <w:szCs w:val="32"/>
        </w:rPr>
        <w:t>he solution for (4) is a second</w:t>
      </w:r>
      <w:r w:rsidR="00AF7CF5" w:rsidRPr="003241F3">
        <w:rPr>
          <w:rFonts w:cstheme="minorHAnsi"/>
          <w:color w:val="FFFFFF" w:themeColor="background1"/>
          <w:sz w:val="32"/>
          <w:szCs w:val="32"/>
        </w:rPr>
        <w:t>2</w:t>
      </w:r>
      <w:r w:rsidRPr="007A3DD8">
        <w:rPr>
          <w:rFonts w:asciiTheme="minorHAnsi" w:hAnsiTheme="minorHAnsi"/>
          <w:sz w:val="32"/>
          <w:szCs w:val="32"/>
        </w:rPr>
        <w:t xml:space="preserve">order exponential which </w:t>
      </w:r>
    </w:p>
    <w:p w14:paraId="0506E4DC" w14:textId="4C90C795" w:rsidR="007A3DD8" w:rsidRPr="007A3DD8" w:rsidRDefault="007A3DD8" w:rsidP="003241F3">
      <w:pPr>
        <w:pStyle w:val="NormalWeb"/>
        <w:jc w:val="both"/>
        <w:rPr>
          <w:rFonts w:asciiTheme="minorHAnsi" w:hAnsiTheme="minorHAnsi"/>
          <w:sz w:val="32"/>
          <w:szCs w:val="32"/>
        </w:rPr>
      </w:pPr>
      <w:r w:rsidRPr="007A3DD8">
        <w:rPr>
          <w:rFonts w:asciiTheme="minorHAnsi" w:hAnsiTheme="minorHAnsi"/>
          <w:sz w:val="32"/>
          <w:szCs w:val="32"/>
        </w:rPr>
        <w:t>has two roots. The roots s</w:t>
      </w:r>
      <w:r w:rsidRPr="007A3DD8">
        <w:rPr>
          <w:rFonts w:asciiTheme="minorHAnsi" w:hAnsiTheme="minorHAnsi"/>
          <w:position w:val="-4"/>
          <w:sz w:val="32"/>
          <w:szCs w:val="32"/>
        </w:rPr>
        <w:t xml:space="preserve">1 </w:t>
      </w:r>
      <w:r w:rsidRPr="007A3DD8">
        <w:rPr>
          <w:rFonts w:asciiTheme="minorHAnsi" w:hAnsiTheme="minorHAnsi"/>
          <w:sz w:val="32"/>
          <w:szCs w:val="32"/>
        </w:rPr>
        <w:t>and s</w:t>
      </w:r>
      <w:r w:rsidRPr="007A3DD8">
        <w:rPr>
          <w:rFonts w:asciiTheme="minorHAnsi" w:hAnsiTheme="minorHAnsi"/>
          <w:position w:val="-4"/>
          <w:sz w:val="32"/>
          <w:szCs w:val="32"/>
        </w:rPr>
        <w:t xml:space="preserve">2 </w:t>
      </w:r>
      <w:r w:rsidRPr="007A3DD8">
        <w:rPr>
          <w:rFonts w:asciiTheme="minorHAnsi" w:hAnsiTheme="minorHAnsi"/>
          <w:sz w:val="32"/>
          <w:szCs w:val="32"/>
        </w:rPr>
        <w:t xml:space="preserve">of the function can be found by </w:t>
      </w:r>
      <w:proofErr w:type="spellStart"/>
      <w:r w:rsidRPr="007A3DD8">
        <w:rPr>
          <w:rFonts w:asciiTheme="minorHAnsi" w:hAnsiTheme="minorHAnsi"/>
          <w:sz w:val="32"/>
          <w:szCs w:val="32"/>
        </w:rPr>
        <w:t>abc</w:t>
      </w:r>
      <w:proofErr w:type="spellEnd"/>
      <w:r w:rsidRPr="007A3DD8">
        <w:rPr>
          <w:rFonts w:asciiTheme="minorHAnsi" w:hAnsiTheme="minorHAnsi"/>
          <w:sz w:val="32"/>
          <w:szCs w:val="32"/>
        </w:rPr>
        <w:t xml:space="preserve"> equation. With the initial condition of </w:t>
      </w:r>
      <m:oMath>
        <m:r>
          <w:rPr>
            <w:rFonts w:ascii="Cambria Math" w:hAnsi="Cambria Math"/>
            <w:sz w:val="32"/>
            <w:szCs w:val="32"/>
          </w:rPr>
          <m:t>V</m:t>
        </m:r>
        <m:r>
          <w:rPr>
            <w:rFonts w:ascii="Cambria Math" w:hAnsi="Cambria Math"/>
            <w:position w:val="-4"/>
            <w:sz w:val="32"/>
            <w:szCs w:val="32"/>
          </w:rPr>
          <m:t>rc</m:t>
        </m:r>
        <m:r>
          <w:rPr>
            <w:rFonts w:ascii="Cambria Math" w:hAnsi="Cambria Math"/>
            <w:sz w:val="32"/>
            <w:szCs w:val="32"/>
          </w:rPr>
          <m:t>(0)</m:t>
        </m:r>
      </m:oMath>
      <w:r w:rsidRPr="007A3DD8">
        <w:rPr>
          <w:rFonts w:asciiTheme="minorHAnsi" w:hAnsiTheme="minorHAnsi"/>
          <w:sz w:val="32"/>
          <w:szCs w:val="32"/>
        </w:rPr>
        <w:t xml:space="preserve"> and </w:t>
      </w:r>
      <m:oMath>
        <m:r>
          <w:rPr>
            <w:rFonts w:ascii="Cambria Math" w:hAnsi="Cambria Math"/>
            <w:sz w:val="32"/>
            <w:szCs w:val="32"/>
          </w:rPr>
          <m:t>V</m:t>
        </m:r>
        <m:r>
          <w:rPr>
            <w:rFonts w:ascii="Cambria Math" w:hAnsi="Cambria Math"/>
            <w:position w:val="-4"/>
            <w:sz w:val="32"/>
            <w:szCs w:val="32"/>
          </w:rPr>
          <m:t>rc</m:t>
        </m:r>
        <m:r>
          <w:rPr>
            <w:rFonts w:ascii="Cambria Math" w:eastAsia="Batang" w:hAnsi="Cambria Math"/>
            <w:sz w:val="32"/>
            <w:szCs w:val="32"/>
          </w:rPr>
          <m:t xml:space="preserve"> ́</m:t>
        </m:r>
        <m:r>
          <w:rPr>
            <w:rFonts w:ascii="Cambria Math" w:hAnsi="Cambria Math"/>
            <w:sz w:val="32"/>
            <w:szCs w:val="32"/>
          </w:rPr>
          <m:t>(0),</m:t>
        </m:r>
      </m:oMath>
      <w:r w:rsidRPr="007A3DD8">
        <w:rPr>
          <w:rFonts w:asciiTheme="minorHAnsi" w:hAnsiTheme="minorHAnsi"/>
          <w:sz w:val="32"/>
          <w:szCs w:val="32"/>
        </w:rPr>
        <w:t xml:space="preserve"> then the</w:t>
      </w:r>
      <m:oMath>
        <m:r>
          <w:rPr>
            <w:rFonts w:ascii="Cambria Math" w:hAnsi="Cambria Math"/>
            <w:sz w:val="32"/>
            <w:szCs w:val="32"/>
          </w:rPr>
          <m:t xml:space="preserve"> V</m:t>
        </m:r>
        <m:r>
          <w:rPr>
            <w:rFonts w:ascii="Cambria Math" w:hAnsi="Cambria Math"/>
            <w:position w:val="-4"/>
            <w:sz w:val="32"/>
            <w:szCs w:val="32"/>
          </w:rPr>
          <m:t>rc</m:t>
        </m:r>
      </m:oMath>
      <w:r w:rsidRPr="007A3DD8">
        <w:rPr>
          <w:rFonts w:asciiTheme="minorHAnsi" w:hAnsiTheme="minorHAnsi"/>
          <w:position w:val="-4"/>
          <w:sz w:val="32"/>
          <w:szCs w:val="32"/>
        </w:rPr>
        <w:t xml:space="preserve"> </w:t>
      </w:r>
      <w:r w:rsidRPr="007A3DD8">
        <w:rPr>
          <w:rFonts w:asciiTheme="minorHAnsi" w:hAnsiTheme="minorHAnsi"/>
          <w:sz w:val="32"/>
          <w:szCs w:val="32"/>
        </w:rPr>
        <w:t xml:space="preserve">can </w:t>
      </w:r>
      <w:r w:rsidR="00AF7CF5">
        <w:rPr>
          <w:rFonts w:asciiTheme="minorHAnsi" w:hAnsiTheme="minorHAnsi"/>
          <w:sz w:val="32"/>
          <w:szCs w:val="32"/>
        </w:rPr>
        <w:t>be</w:t>
      </w:r>
      <w:r w:rsidR="00AF7CF5" w:rsidRPr="003241F3">
        <w:rPr>
          <w:rFonts w:cstheme="minorHAnsi"/>
          <w:color w:val="FFFFFF" w:themeColor="background1"/>
          <w:sz w:val="32"/>
          <w:szCs w:val="32"/>
        </w:rPr>
        <w:t>2</w:t>
      </w:r>
      <w:r w:rsidRPr="007A3DD8">
        <w:rPr>
          <w:rFonts w:asciiTheme="minorHAnsi" w:hAnsiTheme="minorHAnsi"/>
          <w:sz w:val="32"/>
          <w:szCs w:val="32"/>
        </w:rPr>
        <w:t xml:space="preserve">solved. </w:t>
      </w:r>
      <m:oMath>
        <m:r>
          <w:rPr>
            <w:rFonts w:ascii="Cambria Math" w:hAnsi="Cambria Math"/>
            <w:sz w:val="32"/>
            <w:szCs w:val="32"/>
          </w:rPr>
          <m:t>V</m:t>
        </m:r>
        <m:r>
          <w:rPr>
            <w:rFonts w:ascii="Cambria Math" w:hAnsi="Cambria Math"/>
            <w:position w:val="-4"/>
            <w:sz w:val="32"/>
            <w:szCs w:val="32"/>
          </w:rPr>
          <m:t>rc</m:t>
        </m:r>
      </m:oMath>
      <w:r w:rsidRPr="007A3DD8">
        <w:rPr>
          <w:rFonts w:asciiTheme="minorHAnsi" w:hAnsiTheme="minorHAnsi"/>
          <w:position w:val="-4"/>
          <w:sz w:val="32"/>
          <w:szCs w:val="32"/>
        </w:rPr>
        <w:t xml:space="preserve"> </w:t>
      </w:r>
      <w:r w:rsidRPr="007A3DD8">
        <w:rPr>
          <w:rFonts w:asciiTheme="minorHAnsi" w:hAnsiTheme="minorHAnsi"/>
          <w:sz w:val="32"/>
          <w:szCs w:val="32"/>
        </w:rPr>
        <w:t xml:space="preserve">in time function can be expressed as: </w:t>
      </w:r>
    </w:p>
    <w:p w14:paraId="74867E45" w14:textId="05DA7543" w:rsidR="007A3DD8" w:rsidRPr="007A3DD8" w:rsidRDefault="00B6027F" w:rsidP="003241F3">
      <w:pPr>
        <w:pStyle w:val="NormalWeb"/>
        <w:jc w:val="both"/>
        <w:rPr>
          <w:rFonts w:asciiTheme="minorHAnsi" w:hAnsiTheme="minorHAnsi"/>
          <w:sz w:val="32"/>
          <w:szCs w:val="32"/>
        </w:rPr>
      </w:pPr>
      <m:oMath>
        <m:r>
          <w:rPr>
            <w:rFonts w:ascii="Cambria Math" w:hAnsi="Cambria Math"/>
            <w:sz w:val="32"/>
            <w:szCs w:val="32"/>
          </w:rPr>
          <m:t>V</m:t>
        </m:r>
        <m:r>
          <w:rPr>
            <w:rFonts w:ascii="Cambria Math" w:hAnsi="Cambria Math"/>
            <w:position w:val="-4"/>
            <w:sz w:val="32"/>
            <w:szCs w:val="32"/>
          </w:rPr>
          <m:t xml:space="preserve">rc </m:t>
        </m:r>
        <m:r>
          <w:rPr>
            <w:rFonts w:ascii="Cambria Math" w:hAnsi="Cambria Math"/>
            <w:sz w:val="32"/>
            <w:szCs w:val="32"/>
          </w:rPr>
          <m:t>(t) = y</m:t>
        </m:r>
        <m:r>
          <w:rPr>
            <w:rFonts w:ascii="Cambria Math" w:hAnsi="Cambria Math"/>
            <w:position w:val="-4"/>
            <w:sz w:val="32"/>
            <w:szCs w:val="32"/>
          </w:rPr>
          <m:t>1</m:t>
        </m:r>
        <m:r>
          <w:rPr>
            <w:rFonts w:ascii="Cambria Math" w:hAnsi="Cambria Math"/>
            <w:sz w:val="32"/>
            <w:szCs w:val="32"/>
          </w:rPr>
          <m:t>.e</m:t>
        </m:r>
        <m:r>
          <w:rPr>
            <w:rFonts w:ascii="Cambria Math" w:hAnsi="Cambria Math"/>
            <w:position w:val="10"/>
            <w:sz w:val="32"/>
            <w:szCs w:val="32"/>
          </w:rPr>
          <m:t>t.s</m:t>
        </m:r>
        <m:r>
          <w:rPr>
            <w:rFonts w:ascii="Cambria Math" w:hAnsi="Cambria Math"/>
            <w:position w:val="6"/>
            <w:sz w:val="32"/>
            <w:szCs w:val="32"/>
          </w:rPr>
          <m:t xml:space="preserve">1 </m:t>
        </m:r>
        <m:r>
          <w:rPr>
            <w:rFonts w:ascii="Cambria Math" w:hAnsi="Cambria Math"/>
            <w:sz w:val="32"/>
            <w:szCs w:val="32"/>
          </w:rPr>
          <m:t>+ y</m:t>
        </m:r>
        <m:r>
          <w:rPr>
            <w:rFonts w:ascii="Cambria Math" w:hAnsi="Cambria Math"/>
            <w:position w:val="-4"/>
            <w:sz w:val="32"/>
            <w:szCs w:val="32"/>
          </w:rPr>
          <m:t>2</m:t>
        </m:r>
        <m:r>
          <w:rPr>
            <w:rFonts w:ascii="Cambria Math" w:hAnsi="Cambria Math"/>
            <w:sz w:val="32"/>
            <w:szCs w:val="32"/>
          </w:rPr>
          <m:t>.e</m:t>
        </m:r>
        <m:r>
          <w:rPr>
            <w:rFonts w:ascii="Cambria Math" w:hAnsi="Cambria Math"/>
            <w:position w:val="10"/>
            <w:sz w:val="32"/>
            <w:szCs w:val="32"/>
          </w:rPr>
          <m:t>t.s</m:t>
        </m:r>
        <m:r>
          <w:rPr>
            <w:rFonts w:ascii="Cambria Math" w:hAnsi="Cambria Math"/>
            <w:position w:val="6"/>
            <w:sz w:val="32"/>
            <w:szCs w:val="32"/>
          </w:rPr>
          <m:t>2</m:t>
        </m:r>
      </m:oMath>
      <w:r w:rsidR="007A3DD8" w:rsidRPr="007A3DD8">
        <w:rPr>
          <w:rFonts w:asciiTheme="minorHAnsi" w:hAnsiTheme="minorHAnsi"/>
          <w:position w:val="6"/>
          <w:sz w:val="32"/>
          <w:szCs w:val="32"/>
        </w:rPr>
        <w:t xml:space="preserve"> </w:t>
      </w:r>
      <w:r>
        <w:rPr>
          <w:rFonts w:asciiTheme="minorHAnsi" w:hAnsiTheme="minorHAnsi"/>
          <w:position w:val="6"/>
          <w:sz w:val="32"/>
          <w:szCs w:val="32"/>
        </w:rPr>
        <w:t xml:space="preserve">                                                                       </w:t>
      </w:r>
      <w:r w:rsidR="007A3DD8" w:rsidRPr="007A3DD8">
        <w:rPr>
          <w:rFonts w:asciiTheme="minorHAnsi" w:hAnsiTheme="minorHAnsi"/>
          <w:sz w:val="32"/>
          <w:szCs w:val="32"/>
        </w:rPr>
        <w:t xml:space="preserve">(5) </w:t>
      </w:r>
    </w:p>
    <w:p w14:paraId="66A71FAA" w14:textId="4E1C2FC1" w:rsidR="007A3DD8" w:rsidRPr="007A3DD8" w:rsidRDefault="00AF7CF5" w:rsidP="003241F3">
      <w:pPr>
        <w:pStyle w:val="NormalWeb"/>
        <w:jc w:val="both"/>
        <w:rPr>
          <w:rFonts w:asciiTheme="minorHAnsi" w:hAnsiTheme="minorHAnsi"/>
          <w:sz w:val="32"/>
          <w:szCs w:val="32"/>
        </w:rPr>
      </w:pPr>
      <w:r>
        <w:rPr>
          <w:rFonts w:asciiTheme="minorHAnsi" w:hAnsiTheme="minorHAnsi"/>
          <w:sz w:val="32"/>
          <w:szCs w:val="32"/>
        </w:rPr>
        <w:t>Since the parameter</w:t>
      </w:r>
      <w:r w:rsidRPr="003241F3">
        <w:rPr>
          <w:rFonts w:cstheme="minorHAnsi"/>
          <w:color w:val="FFFFFF" w:themeColor="background1"/>
          <w:sz w:val="32"/>
          <w:szCs w:val="32"/>
        </w:rPr>
        <w:t>2</w:t>
      </w:r>
      <w:r w:rsidR="007A3DD8" w:rsidRPr="007A3DD8">
        <w:rPr>
          <w:rFonts w:asciiTheme="minorHAnsi" w:hAnsiTheme="minorHAnsi"/>
          <w:sz w:val="32"/>
          <w:szCs w:val="32"/>
        </w:rPr>
        <w:t xml:space="preserve">extraction of </w:t>
      </w:r>
      <m:oMath>
        <m:r>
          <w:rPr>
            <w:rFonts w:ascii="Cambria Math" w:hAnsi="Cambria Math"/>
            <w:sz w:val="32"/>
            <w:szCs w:val="32"/>
          </w:rPr>
          <m:t>R</m:t>
        </m:r>
        <m:r>
          <w:rPr>
            <w:rFonts w:ascii="Cambria Math" w:hAnsi="Cambria Math"/>
            <w:position w:val="-4"/>
            <w:sz w:val="32"/>
            <w:szCs w:val="32"/>
            <w:vertAlign w:val="subscript"/>
          </w:rPr>
          <m:t>r</m:t>
        </m:r>
        <m:r>
          <w:rPr>
            <w:rFonts w:ascii="Cambria Math" w:hAnsi="Cambria Math"/>
            <w:sz w:val="32"/>
            <w:szCs w:val="32"/>
          </w:rPr>
          <m:t>-C</m:t>
        </m:r>
        <m:r>
          <w:rPr>
            <w:rFonts w:ascii="Cambria Math" w:hAnsi="Cambria Math"/>
            <w:position w:val="-4"/>
            <w:sz w:val="32"/>
            <w:szCs w:val="32"/>
            <w:vertAlign w:val="subscript"/>
          </w:rPr>
          <m:t>r</m:t>
        </m:r>
      </m:oMath>
      <w:r w:rsidR="007A3DD8" w:rsidRPr="007A3DD8">
        <w:rPr>
          <w:rFonts w:asciiTheme="minorHAnsi" w:hAnsiTheme="minorHAnsi"/>
          <w:position w:val="-4"/>
          <w:sz w:val="32"/>
          <w:szCs w:val="32"/>
        </w:rPr>
        <w:t xml:space="preserve"> </w:t>
      </w:r>
      <w:r w:rsidR="007A3DD8" w:rsidRPr="007A3DD8">
        <w:rPr>
          <w:rFonts w:asciiTheme="minorHAnsi" w:hAnsiTheme="minorHAnsi"/>
          <w:sz w:val="32"/>
          <w:szCs w:val="32"/>
        </w:rPr>
        <w:t>has constrains,</w:t>
      </w:r>
      <m:oMath>
        <m:r>
          <w:rPr>
            <w:rFonts w:ascii="Cambria Math" w:hAnsi="Cambria Math"/>
            <w:sz w:val="32"/>
            <w:szCs w:val="32"/>
          </w:rPr>
          <m:t xml:space="preserve"> V</m:t>
        </m:r>
        <m:r>
          <w:rPr>
            <w:rFonts w:ascii="Cambria Math" w:hAnsi="Cambria Math"/>
            <w:position w:val="-4"/>
            <w:sz w:val="32"/>
            <w:szCs w:val="32"/>
            <w:vertAlign w:val="subscript"/>
          </w:rPr>
          <m:t>rc</m:t>
        </m:r>
      </m:oMath>
      <w:r w:rsidR="007A3DD8" w:rsidRPr="007A3DD8">
        <w:rPr>
          <w:rFonts w:asciiTheme="minorHAnsi" w:hAnsiTheme="minorHAnsi"/>
          <w:position w:val="-4"/>
          <w:sz w:val="32"/>
          <w:szCs w:val="32"/>
        </w:rPr>
        <w:t xml:space="preserve"> </w:t>
      </w:r>
      <w:r w:rsidR="007A3DD8" w:rsidRPr="007A3DD8">
        <w:rPr>
          <w:rFonts w:asciiTheme="minorHAnsi" w:hAnsiTheme="minorHAnsi"/>
          <w:sz w:val="32"/>
          <w:szCs w:val="32"/>
        </w:rPr>
        <w:t xml:space="preserve">in (5) derived from the circuit analysis and from the curve fitting result can be different. A flowchart was made to reduce the </w:t>
      </w:r>
      <w:r w:rsidR="00B6027F" w:rsidRPr="007A3DD8">
        <w:rPr>
          <w:rFonts w:asciiTheme="minorHAnsi" w:hAnsiTheme="minorHAnsi"/>
          <w:sz w:val="32"/>
          <w:szCs w:val="32"/>
        </w:rPr>
        <w:t>modelling</w:t>
      </w:r>
      <w:r w:rsidR="007A3DD8" w:rsidRPr="007A3DD8">
        <w:rPr>
          <w:rFonts w:asciiTheme="minorHAnsi" w:hAnsiTheme="minorHAnsi"/>
          <w:sz w:val="32"/>
          <w:szCs w:val="32"/>
        </w:rPr>
        <w:t xml:space="preserve"> error of </w:t>
      </w:r>
      <m:oMath>
        <m:r>
          <w:rPr>
            <w:rFonts w:ascii="Cambria Math" w:hAnsi="Cambria Math"/>
            <w:sz w:val="32"/>
            <w:szCs w:val="32"/>
          </w:rPr>
          <m:t>V</m:t>
        </m:r>
        <m:r>
          <w:rPr>
            <w:rFonts w:ascii="Cambria Math" w:hAnsi="Cambria Math"/>
            <w:position w:val="-4"/>
            <w:sz w:val="32"/>
            <w:szCs w:val="32"/>
            <w:vertAlign w:val="subscript"/>
          </w:rPr>
          <m:t>rc</m:t>
        </m:r>
      </m:oMath>
      <w:r w:rsidR="007A3DD8" w:rsidRPr="007A3DD8">
        <w:rPr>
          <w:rFonts w:asciiTheme="minorHAnsi" w:hAnsiTheme="minorHAnsi"/>
          <w:position w:val="-4"/>
          <w:sz w:val="32"/>
          <w:szCs w:val="32"/>
        </w:rPr>
        <w:t xml:space="preserve"> </w:t>
      </w:r>
      <w:r w:rsidR="007A3DD8" w:rsidRPr="007A3DD8">
        <w:rPr>
          <w:rFonts w:asciiTheme="minorHAnsi" w:hAnsiTheme="minorHAnsi"/>
          <w:sz w:val="32"/>
          <w:szCs w:val="32"/>
        </w:rPr>
        <w:t xml:space="preserve">in (5) and the experiment data. Figure 6 shows the flowchart to find </w:t>
      </w:r>
      <m:oMath>
        <m:r>
          <w:rPr>
            <w:rFonts w:ascii="Cambria Math" w:hAnsi="Cambria Math"/>
            <w:sz w:val="32"/>
            <w:szCs w:val="32"/>
          </w:rPr>
          <m:t>R</m:t>
        </m:r>
        <m:r>
          <w:rPr>
            <w:rFonts w:ascii="Cambria Math" w:hAnsi="Cambria Math"/>
            <w:position w:val="-4"/>
            <w:sz w:val="32"/>
            <w:szCs w:val="32"/>
            <w:vertAlign w:val="subscript"/>
          </w:rPr>
          <m:t>r</m:t>
        </m:r>
        <m:r>
          <w:rPr>
            <w:rFonts w:ascii="Cambria Math" w:hAnsi="Cambria Math"/>
            <w:sz w:val="32"/>
            <w:szCs w:val="32"/>
          </w:rPr>
          <m:t>-C</m:t>
        </m:r>
        <m:r>
          <w:rPr>
            <w:rFonts w:ascii="Cambria Math" w:hAnsi="Cambria Math"/>
            <w:position w:val="-4"/>
            <w:sz w:val="32"/>
            <w:szCs w:val="32"/>
          </w:rPr>
          <m:t>r</m:t>
        </m:r>
      </m:oMath>
      <w:r w:rsidR="007A3DD8" w:rsidRPr="007A3DD8">
        <w:rPr>
          <w:rFonts w:asciiTheme="minorHAnsi" w:hAnsiTheme="minorHAnsi"/>
          <w:sz w:val="32"/>
          <w:szCs w:val="32"/>
        </w:rPr>
        <w:t>. The flowchart calculated LSE (Least Square Error) and the maximum error to evaluate the similarities between</w:t>
      </w:r>
      <m:oMath>
        <m:r>
          <w:rPr>
            <w:rFonts w:ascii="Cambria Math" w:hAnsi="Cambria Math"/>
            <w:sz w:val="32"/>
            <w:szCs w:val="32"/>
          </w:rPr>
          <m:t xml:space="preserve"> V</m:t>
        </m:r>
        <m:r>
          <w:rPr>
            <w:rFonts w:ascii="Cambria Math" w:hAnsi="Cambria Math"/>
            <w:position w:val="-4"/>
            <w:sz w:val="32"/>
            <w:szCs w:val="32"/>
            <w:vertAlign w:val="subscript"/>
          </w:rPr>
          <m:t>rc</m:t>
        </m:r>
      </m:oMath>
      <w:r w:rsidR="007A3DD8" w:rsidRPr="007A3DD8">
        <w:rPr>
          <w:rFonts w:asciiTheme="minorHAnsi" w:hAnsiTheme="minorHAnsi"/>
          <w:position w:val="-4"/>
          <w:sz w:val="32"/>
          <w:szCs w:val="32"/>
        </w:rPr>
        <w:t xml:space="preserve"> </w:t>
      </w:r>
      <w:r>
        <w:rPr>
          <w:rFonts w:asciiTheme="minorHAnsi" w:hAnsiTheme="minorHAnsi"/>
          <w:sz w:val="32"/>
          <w:szCs w:val="32"/>
        </w:rPr>
        <w:t>model and the</w:t>
      </w:r>
      <w:r w:rsidRPr="003241F3">
        <w:rPr>
          <w:rFonts w:cstheme="minorHAnsi"/>
          <w:color w:val="FFFFFF" w:themeColor="background1"/>
          <w:sz w:val="32"/>
          <w:szCs w:val="32"/>
        </w:rPr>
        <w:t>2</w:t>
      </w:r>
      <w:r w:rsidR="007A3DD8" w:rsidRPr="007A3DD8">
        <w:rPr>
          <w:rFonts w:asciiTheme="minorHAnsi" w:hAnsiTheme="minorHAnsi"/>
          <w:sz w:val="32"/>
          <w:szCs w:val="32"/>
        </w:rPr>
        <w:t xml:space="preserve">experiment data. The result of parameter extraction is shown in Appendix. The result shows that every parameter is SOC dependent. The internal resistance </w:t>
      </w:r>
      <m:oMath>
        <m:r>
          <w:rPr>
            <w:rFonts w:ascii="Cambria Math" w:hAnsi="Cambria Math"/>
            <w:sz w:val="32"/>
            <w:szCs w:val="32"/>
          </w:rPr>
          <m:t>R</m:t>
        </m:r>
        <m:r>
          <w:rPr>
            <w:rFonts w:ascii="Cambria Math" w:hAnsi="Cambria Math"/>
            <w:position w:val="-4"/>
            <w:sz w:val="32"/>
            <w:szCs w:val="32"/>
            <w:vertAlign w:val="subscript"/>
          </w:rPr>
          <m:t>i</m:t>
        </m:r>
      </m:oMath>
      <w:r w:rsidR="007A3DD8" w:rsidRPr="007A3DD8">
        <w:rPr>
          <w:rFonts w:asciiTheme="minorHAnsi" w:hAnsiTheme="minorHAnsi"/>
          <w:position w:val="-4"/>
          <w:sz w:val="32"/>
          <w:szCs w:val="32"/>
        </w:rPr>
        <w:t xml:space="preserve"> </w:t>
      </w:r>
      <w:r w:rsidR="007A3DD8" w:rsidRPr="007A3DD8">
        <w:rPr>
          <w:rFonts w:asciiTheme="minorHAnsi" w:hAnsiTheme="minorHAnsi"/>
          <w:sz w:val="32"/>
          <w:szCs w:val="32"/>
        </w:rPr>
        <w:t xml:space="preserve">has less SOC dependent than other parameters. </w:t>
      </w:r>
    </w:p>
    <w:p w14:paraId="3476ADAD" w14:textId="5B64DECB" w:rsidR="007A3DD8" w:rsidRPr="00B6027F" w:rsidRDefault="007A3DD8" w:rsidP="003241F3">
      <w:pPr>
        <w:pStyle w:val="NormalWeb"/>
        <w:jc w:val="both"/>
        <w:rPr>
          <w:rFonts w:asciiTheme="minorHAnsi" w:hAnsiTheme="minorHAnsi"/>
          <w:b/>
          <w:bCs/>
          <w:sz w:val="32"/>
          <w:szCs w:val="32"/>
        </w:rPr>
      </w:pPr>
      <w:r w:rsidRPr="00B6027F">
        <w:rPr>
          <w:rFonts w:asciiTheme="minorHAnsi" w:hAnsiTheme="minorHAnsi"/>
          <w:b/>
          <w:bCs/>
          <w:sz w:val="32"/>
          <w:szCs w:val="32"/>
        </w:rPr>
        <w:t xml:space="preserve">OCV measurement and </w:t>
      </w:r>
      <w:r w:rsidR="00B6027F" w:rsidRPr="00B6027F">
        <w:rPr>
          <w:rFonts w:asciiTheme="minorHAnsi" w:hAnsiTheme="minorHAnsi"/>
          <w:b/>
          <w:bCs/>
          <w:sz w:val="32"/>
          <w:szCs w:val="32"/>
        </w:rPr>
        <w:t>modelling</w:t>
      </w:r>
      <w:r w:rsidRPr="00B6027F">
        <w:rPr>
          <w:rFonts w:asciiTheme="minorHAnsi" w:hAnsiTheme="minorHAnsi"/>
          <w:b/>
          <w:bCs/>
          <w:sz w:val="32"/>
          <w:szCs w:val="32"/>
        </w:rPr>
        <w:t xml:space="preserve"> </w:t>
      </w:r>
    </w:p>
    <w:p w14:paraId="47F1956C" w14:textId="158D2492" w:rsidR="007A3DD8" w:rsidRPr="007A3DD8" w:rsidRDefault="007A3DD8" w:rsidP="003241F3">
      <w:pPr>
        <w:pStyle w:val="NormalWeb"/>
        <w:jc w:val="both"/>
        <w:rPr>
          <w:rFonts w:asciiTheme="minorHAnsi" w:hAnsiTheme="minorHAnsi"/>
          <w:sz w:val="32"/>
          <w:szCs w:val="32"/>
        </w:rPr>
      </w:pPr>
      <w:r w:rsidRPr="007A3DD8">
        <w:rPr>
          <w:rFonts w:asciiTheme="minorHAnsi" w:hAnsiTheme="minorHAnsi"/>
          <w:sz w:val="32"/>
          <w:szCs w:val="32"/>
        </w:rPr>
        <w:t>The OCV is defined as an internal battery voltage in equilibrium condition. Since batteries have electrica</w:t>
      </w:r>
      <w:r w:rsidR="00AF7CF5">
        <w:rPr>
          <w:rFonts w:asciiTheme="minorHAnsi" w:hAnsiTheme="minorHAnsi"/>
          <w:sz w:val="32"/>
          <w:szCs w:val="32"/>
        </w:rPr>
        <w:t>l and chemical characteristics,</w:t>
      </w:r>
      <w:r w:rsidR="00AF7CF5" w:rsidRPr="00AF7CF5">
        <w:rPr>
          <w:rFonts w:cstheme="minorHAnsi"/>
          <w:color w:val="FFFFFF" w:themeColor="background1"/>
          <w:sz w:val="32"/>
          <w:szCs w:val="32"/>
        </w:rPr>
        <w:t xml:space="preserve"> </w:t>
      </w:r>
      <w:r w:rsidR="00AF7CF5" w:rsidRPr="003241F3">
        <w:rPr>
          <w:rFonts w:cstheme="minorHAnsi"/>
          <w:color w:val="FFFFFF" w:themeColor="background1"/>
          <w:sz w:val="32"/>
          <w:szCs w:val="32"/>
        </w:rPr>
        <w:t>2</w:t>
      </w:r>
      <w:r w:rsidRPr="007A3DD8">
        <w:rPr>
          <w:rFonts w:asciiTheme="minorHAnsi" w:hAnsiTheme="minorHAnsi"/>
          <w:sz w:val="32"/>
          <w:szCs w:val="32"/>
        </w:rPr>
        <w:t xml:space="preserve">it is necessary to simplify the identification of equilibrium condition. This condition was approached by the electrical condition which the terminal voltage has zero </w:t>
      </w:r>
      <m:oMath>
        <m:f>
          <m:fPr>
            <m:ctrlPr>
              <w:rPr>
                <w:rFonts w:ascii="Cambria Math" w:hAnsi="Cambria Math"/>
                <w:i/>
                <w:sz w:val="32"/>
                <w:szCs w:val="32"/>
              </w:rPr>
            </m:ctrlPr>
          </m:fPr>
          <m:num>
            <m:r>
              <w:rPr>
                <w:rFonts w:ascii="Cambria Math" w:hAnsi="Cambria Math"/>
                <w:sz w:val="32"/>
                <w:szCs w:val="32"/>
              </w:rPr>
              <m:t>dV</m:t>
            </m:r>
          </m:num>
          <m:den>
            <m:r>
              <w:rPr>
                <w:rFonts w:ascii="Cambria Math" w:hAnsi="Cambria Math"/>
                <w:sz w:val="32"/>
                <w:szCs w:val="32"/>
              </w:rPr>
              <m:t>dx</m:t>
            </m:r>
          </m:den>
        </m:f>
      </m:oMath>
      <w:r w:rsidRPr="007A3DD8">
        <w:rPr>
          <w:rFonts w:asciiTheme="minorHAnsi" w:hAnsiTheme="minorHAnsi"/>
          <w:sz w:val="32"/>
          <w:szCs w:val="32"/>
        </w:rPr>
        <w:t xml:space="preserve">. However, when </w:t>
      </w:r>
      <m:oMath>
        <m:f>
          <m:fPr>
            <m:ctrlPr>
              <w:rPr>
                <w:rFonts w:ascii="Cambria Math" w:hAnsi="Cambria Math"/>
                <w:i/>
                <w:sz w:val="32"/>
                <w:szCs w:val="32"/>
              </w:rPr>
            </m:ctrlPr>
          </m:fPr>
          <m:num>
            <m:r>
              <w:rPr>
                <w:rFonts w:ascii="Cambria Math" w:hAnsi="Cambria Math"/>
                <w:sz w:val="32"/>
                <w:szCs w:val="32"/>
              </w:rPr>
              <m:t>dV</m:t>
            </m:r>
          </m:num>
          <m:den>
            <m:r>
              <w:rPr>
                <w:rFonts w:ascii="Cambria Math" w:hAnsi="Cambria Math"/>
                <w:sz w:val="32"/>
                <w:szCs w:val="32"/>
              </w:rPr>
              <m:t>dx</m:t>
            </m:r>
          </m:den>
        </m:f>
      </m:oMath>
      <w:r w:rsidRPr="007A3DD8">
        <w:rPr>
          <w:rFonts w:asciiTheme="minorHAnsi" w:hAnsiTheme="minorHAnsi"/>
          <w:sz w:val="32"/>
          <w:szCs w:val="32"/>
        </w:rPr>
        <w:t xml:space="preserve">was closed to zero, then </w:t>
      </w:r>
      <m:oMath>
        <m:f>
          <m:fPr>
            <m:ctrlPr>
              <w:rPr>
                <w:rFonts w:ascii="Cambria Math" w:hAnsi="Cambria Math"/>
                <w:i/>
                <w:sz w:val="32"/>
                <w:szCs w:val="32"/>
              </w:rPr>
            </m:ctrlPr>
          </m:fPr>
          <m:num>
            <m:r>
              <w:rPr>
                <w:rFonts w:ascii="Cambria Math" w:hAnsi="Cambria Math"/>
                <w:sz w:val="32"/>
                <w:szCs w:val="32"/>
              </w:rPr>
              <m:t>dV</m:t>
            </m:r>
          </m:num>
          <m:den>
            <m:r>
              <w:rPr>
                <w:rFonts w:ascii="Cambria Math" w:hAnsi="Cambria Math"/>
                <w:sz w:val="32"/>
                <w:szCs w:val="32"/>
              </w:rPr>
              <m:t>dx</m:t>
            </m:r>
          </m:den>
        </m:f>
      </m:oMath>
      <w:r w:rsidRPr="007A3DD8">
        <w:rPr>
          <w:rFonts w:asciiTheme="minorHAnsi" w:hAnsiTheme="minorHAnsi"/>
          <w:sz w:val="32"/>
          <w:szCs w:val="32"/>
        </w:rPr>
        <w:t>was changed alternately between very small posi</w:t>
      </w:r>
      <w:r w:rsidR="00AF7CF5">
        <w:rPr>
          <w:rFonts w:asciiTheme="minorHAnsi" w:hAnsiTheme="minorHAnsi"/>
          <w:sz w:val="32"/>
          <w:szCs w:val="32"/>
        </w:rPr>
        <w:t>tive and negative value. It may</w:t>
      </w:r>
      <w:r w:rsidR="00AF7CF5" w:rsidRPr="003241F3">
        <w:rPr>
          <w:rFonts w:cstheme="minorHAnsi"/>
          <w:color w:val="FFFFFF" w:themeColor="background1"/>
          <w:sz w:val="32"/>
          <w:szCs w:val="32"/>
        </w:rPr>
        <w:t>2</w:t>
      </w:r>
      <w:r w:rsidRPr="007A3DD8">
        <w:rPr>
          <w:rFonts w:asciiTheme="minorHAnsi" w:hAnsiTheme="minorHAnsi"/>
          <w:sz w:val="32"/>
          <w:szCs w:val="32"/>
        </w:rPr>
        <w:t>cause by the noise of measurement. When this condition was reached, the battery was assumed in equilibrium condition. Based on [16], the equilibri</w:t>
      </w:r>
      <w:r w:rsidR="00AF7CF5">
        <w:rPr>
          <w:rFonts w:asciiTheme="minorHAnsi" w:hAnsiTheme="minorHAnsi"/>
          <w:sz w:val="32"/>
          <w:szCs w:val="32"/>
        </w:rPr>
        <w:t>um condition identified by this</w:t>
      </w:r>
      <w:r w:rsidR="00AF7CF5" w:rsidRPr="003241F3">
        <w:rPr>
          <w:rFonts w:cstheme="minorHAnsi"/>
          <w:color w:val="FFFFFF" w:themeColor="background1"/>
          <w:sz w:val="32"/>
          <w:szCs w:val="32"/>
        </w:rPr>
        <w:t>2</w:t>
      </w:r>
      <w:r w:rsidRPr="007A3DD8">
        <w:rPr>
          <w:rFonts w:asciiTheme="minorHAnsi" w:hAnsiTheme="minorHAnsi"/>
          <w:sz w:val="32"/>
          <w:szCs w:val="32"/>
        </w:rPr>
        <w:t xml:space="preserve">method was approximately reached with rest time of 1h. </w:t>
      </w:r>
    </w:p>
    <w:p w14:paraId="19FE2654" w14:textId="7DEDDEB4" w:rsidR="007A3DD8" w:rsidRPr="007A3DD8" w:rsidRDefault="007A3DD8" w:rsidP="003241F3">
      <w:pPr>
        <w:pStyle w:val="NormalWeb"/>
        <w:jc w:val="both"/>
        <w:rPr>
          <w:rFonts w:asciiTheme="minorHAnsi" w:hAnsiTheme="minorHAnsi"/>
          <w:sz w:val="32"/>
          <w:szCs w:val="32"/>
        </w:rPr>
      </w:pPr>
      <w:r w:rsidRPr="007A3DD8">
        <w:rPr>
          <w:rFonts w:asciiTheme="minorHAnsi" w:hAnsiTheme="minorHAnsi"/>
          <w:sz w:val="32"/>
          <w:szCs w:val="32"/>
        </w:rPr>
        <w:t>The OCV measurement was done by applying constant pulse current in some interval</w:t>
      </w:r>
      <w:r w:rsidR="00AF7CF5">
        <w:rPr>
          <w:rFonts w:asciiTheme="minorHAnsi" w:hAnsiTheme="minorHAnsi"/>
          <w:sz w:val="32"/>
          <w:szCs w:val="32"/>
        </w:rPr>
        <w:t xml:space="preserve"> time. This current is equal to</w:t>
      </w:r>
      <w:r w:rsidR="00AF7CF5" w:rsidRPr="003241F3">
        <w:rPr>
          <w:rFonts w:cstheme="minorHAnsi"/>
          <w:color w:val="FFFFFF" w:themeColor="background1"/>
          <w:sz w:val="32"/>
          <w:szCs w:val="32"/>
        </w:rPr>
        <w:t>2</w:t>
      </w:r>
      <w:r w:rsidRPr="007A3DD8">
        <w:rPr>
          <w:rFonts w:asciiTheme="minorHAnsi" w:hAnsiTheme="minorHAnsi"/>
          <w:sz w:val="32"/>
          <w:szCs w:val="32"/>
        </w:rPr>
        <w:t>10% SOC. It was done for both of charging and discharging. The SOC-OCV relation w</w:t>
      </w:r>
      <w:r w:rsidR="00AF7CF5">
        <w:rPr>
          <w:rFonts w:asciiTheme="minorHAnsi" w:hAnsiTheme="minorHAnsi"/>
          <w:sz w:val="32"/>
          <w:szCs w:val="32"/>
        </w:rPr>
        <w:t xml:space="preserve">as saved in PSiM look-up </w:t>
      </w:r>
      <w:proofErr w:type="spellStart"/>
      <w:r w:rsidR="00AF7CF5">
        <w:rPr>
          <w:rFonts w:asciiTheme="minorHAnsi" w:hAnsiTheme="minorHAnsi"/>
          <w:sz w:val="32"/>
          <w:szCs w:val="32"/>
        </w:rPr>
        <w:t>table.</w:t>
      </w:r>
      <w:r w:rsidRPr="007A3DD8">
        <w:rPr>
          <w:rFonts w:asciiTheme="minorHAnsi" w:hAnsiTheme="minorHAnsi"/>
          <w:sz w:val="32"/>
          <w:szCs w:val="32"/>
        </w:rPr>
        <w:t>Figure</w:t>
      </w:r>
      <w:proofErr w:type="spellEnd"/>
      <w:r w:rsidRPr="007A3DD8">
        <w:rPr>
          <w:rFonts w:asciiTheme="minorHAnsi" w:hAnsiTheme="minorHAnsi"/>
          <w:sz w:val="32"/>
          <w:szCs w:val="32"/>
        </w:rPr>
        <w:t xml:space="preserve"> 7 </w:t>
      </w:r>
      <w:r w:rsidR="009F7850">
        <w:rPr>
          <w:rFonts w:asciiTheme="minorHAnsi" w:hAnsiTheme="minorHAnsi"/>
          <w:sz w:val="32"/>
          <w:szCs w:val="32"/>
        </w:rPr>
        <w:lastRenderedPageBreak/>
        <w:t>shows the result in PSiM</w:t>
      </w:r>
      <w:r w:rsidR="009F7850" w:rsidRPr="003241F3">
        <w:rPr>
          <w:rFonts w:cstheme="minorHAnsi"/>
          <w:color w:val="FFFFFF" w:themeColor="background1"/>
          <w:sz w:val="32"/>
          <w:szCs w:val="32"/>
        </w:rPr>
        <w:t>2</w:t>
      </w:r>
      <w:r w:rsidRPr="007A3DD8">
        <w:rPr>
          <w:rFonts w:asciiTheme="minorHAnsi" w:hAnsiTheme="minorHAnsi"/>
          <w:sz w:val="32"/>
          <w:szCs w:val="32"/>
        </w:rPr>
        <w:t xml:space="preserve">simulation result. The OCV in charging is higher than in discharging mode. This result shows that the OCV </w:t>
      </w:r>
      <w:r w:rsidR="00B6027F" w:rsidRPr="007A3DD8">
        <w:rPr>
          <w:rFonts w:asciiTheme="minorHAnsi" w:hAnsiTheme="minorHAnsi"/>
          <w:sz w:val="32"/>
          <w:szCs w:val="32"/>
        </w:rPr>
        <w:t>modelling</w:t>
      </w:r>
      <w:r w:rsidRPr="007A3DD8">
        <w:rPr>
          <w:rFonts w:asciiTheme="minorHAnsi" w:hAnsiTheme="minorHAnsi"/>
          <w:sz w:val="32"/>
          <w:szCs w:val="32"/>
        </w:rPr>
        <w:t xml:space="preserve"> with average value is not suitable for NiMH. </w:t>
      </w:r>
    </w:p>
    <w:p w14:paraId="05751EFF" w14:textId="1384047C" w:rsidR="00B6027F" w:rsidRPr="00B6027F" w:rsidRDefault="007A3DD8" w:rsidP="003241F3">
      <w:pPr>
        <w:pStyle w:val="NormalWeb"/>
        <w:jc w:val="both"/>
        <w:rPr>
          <w:rFonts w:asciiTheme="minorHAnsi" w:hAnsiTheme="minorHAnsi"/>
          <w:sz w:val="32"/>
          <w:szCs w:val="32"/>
        </w:rPr>
      </w:pPr>
      <w:r w:rsidRPr="007A3DD8">
        <w:rPr>
          <w:rFonts w:asciiTheme="minorHAnsi" w:hAnsiTheme="minorHAnsi"/>
          <w:sz w:val="32"/>
          <w:szCs w:val="32"/>
        </w:rPr>
        <w:t>The OCV plot in Fig .7 i</w:t>
      </w:r>
      <w:r w:rsidR="00A00DF5">
        <w:rPr>
          <w:rFonts w:asciiTheme="minorHAnsi" w:hAnsiTheme="minorHAnsi"/>
          <w:sz w:val="32"/>
          <w:szCs w:val="32"/>
        </w:rPr>
        <w:t>s well known as the major loop.</w:t>
      </w:r>
      <w:r w:rsidR="00A00DF5" w:rsidRPr="00A00DF5">
        <w:rPr>
          <w:rFonts w:cstheme="minorHAnsi"/>
          <w:color w:val="FFFFFF" w:themeColor="background1"/>
          <w:sz w:val="32"/>
          <w:szCs w:val="32"/>
        </w:rPr>
        <w:t xml:space="preserve"> </w:t>
      </w:r>
      <w:r w:rsidR="00A00DF5" w:rsidRPr="003241F3">
        <w:rPr>
          <w:rFonts w:cstheme="minorHAnsi"/>
          <w:color w:val="FFFFFF" w:themeColor="background1"/>
          <w:sz w:val="32"/>
          <w:szCs w:val="32"/>
        </w:rPr>
        <w:t>2</w:t>
      </w:r>
      <w:r w:rsidRPr="007A3DD8">
        <w:rPr>
          <w:rFonts w:asciiTheme="minorHAnsi" w:hAnsiTheme="minorHAnsi"/>
          <w:sz w:val="32"/>
          <w:szCs w:val="32"/>
        </w:rPr>
        <w:t>This loop is similar to a border line for SOC-OCV relationship. Any loops of SOC-OCV obtained from the charging-discharging processes must be in the area between the major loops. A curve crossing between the major loops is called as the minor loops.</w:t>
      </w:r>
      <w:r w:rsidR="0022723E">
        <w:rPr>
          <w:rFonts w:asciiTheme="minorHAnsi" w:hAnsiTheme="minorHAnsi"/>
          <w:sz w:val="32"/>
          <w:szCs w:val="32"/>
        </w:rPr>
        <w:t xml:space="preserve"> Practically, these minor loops</w:t>
      </w:r>
      <w:r w:rsidR="0022723E" w:rsidRPr="0022723E">
        <w:rPr>
          <w:rFonts w:asciiTheme="minorHAnsi" w:hAnsiTheme="minorHAnsi"/>
          <w:color w:val="FFFFFF" w:themeColor="background1"/>
          <w:sz w:val="32"/>
          <w:szCs w:val="32"/>
        </w:rPr>
        <w:t>2</w:t>
      </w:r>
      <w:r w:rsidRPr="007A3DD8">
        <w:rPr>
          <w:rFonts w:asciiTheme="minorHAnsi" w:hAnsiTheme="minorHAnsi"/>
          <w:sz w:val="32"/>
          <w:szCs w:val="32"/>
        </w:rPr>
        <w:t xml:space="preserve">of </w:t>
      </w:r>
      <w:r w:rsidR="00B6027F" w:rsidRPr="00B6027F">
        <w:rPr>
          <w:rFonts w:asciiTheme="minorHAnsi" w:hAnsiTheme="minorHAnsi"/>
          <w:sz w:val="32"/>
          <w:szCs w:val="32"/>
        </w:rPr>
        <w:t>OCV are occurred when batteries is charging and discharging alternately. For example, the battery is charging to 80% SOC then dischar</w:t>
      </w:r>
      <w:r w:rsidR="0022723E">
        <w:rPr>
          <w:rFonts w:asciiTheme="minorHAnsi" w:hAnsiTheme="minorHAnsi"/>
          <w:sz w:val="32"/>
          <w:szCs w:val="32"/>
        </w:rPr>
        <w:t>ging to 0%</w:t>
      </w:r>
      <w:r w:rsidR="0022723E" w:rsidRPr="0022723E">
        <w:rPr>
          <w:rFonts w:asciiTheme="minorHAnsi" w:hAnsiTheme="minorHAnsi"/>
          <w:color w:val="FFFFFF" w:themeColor="background1"/>
          <w:sz w:val="32"/>
          <w:szCs w:val="32"/>
        </w:rPr>
        <w:t>2</w:t>
      </w:r>
      <w:r w:rsidR="00B6027F" w:rsidRPr="00B6027F">
        <w:rPr>
          <w:rFonts w:asciiTheme="minorHAnsi" w:hAnsiTheme="minorHAnsi"/>
          <w:sz w:val="32"/>
          <w:szCs w:val="32"/>
        </w:rPr>
        <w:t xml:space="preserve">SOC. </w:t>
      </w:r>
    </w:p>
    <w:p w14:paraId="7932C672" w14:textId="049A10C1" w:rsidR="00B6027F" w:rsidRDefault="00B6027F" w:rsidP="003241F3">
      <w:pPr>
        <w:pStyle w:val="NormalWeb"/>
        <w:jc w:val="both"/>
        <w:rPr>
          <w:rFonts w:asciiTheme="minorHAnsi" w:hAnsiTheme="minorHAnsi"/>
          <w:sz w:val="32"/>
          <w:szCs w:val="32"/>
        </w:rPr>
      </w:pPr>
      <w:r w:rsidRPr="00B6027F">
        <w:rPr>
          <w:rFonts w:asciiTheme="minorHAnsi" w:hAnsiTheme="minorHAnsi"/>
          <w:sz w:val="32"/>
          <w:szCs w:val="32"/>
        </w:rPr>
        <w:t xml:space="preserve">The relationship of SOC-OCV is similar to the hysteresis characteristics in magnetic devices. This </w:t>
      </w:r>
      <w:r w:rsidR="0022723E">
        <w:rPr>
          <w:rFonts w:asciiTheme="minorHAnsi" w:hAnsiTheme="minorHAnsi"/>
          <w:sz w:val="32"/>
          <w:szCs w:val="32"/>
        </w:rPr>
        <w:t>relationship can be modelled by</w:t>
      </w:r>
      <w:r w:rsidR="0022723E" w:rsidRPr="0022723E">
        <w:rPr>
          <w:rFonts w:asciiTheme="minorHAnsi" w:hAnsiTheme="minorHAnsi"/>
          <w:color w:val="FFFFFF" w:themeColor="background1"/>
          <w:sz w:val="32"/>
          <w:szCs w:val="32"/>
        </w:rPr>
        <w:t>2</w:t>
      </w:r>
      <w:r w:rsidRPr="00B6027F">
        <w:rPr>
          <w:rFonts w:asciiTheme="minorHAnsi" w:hAnsiTheme="minorHAnsi"/>
          <w:sz w:val="32"/>
          <w:szCs w:val="32"/>
        </w:rPr>
        <w:t>Takacs model as</w:t>
      </w:r>
      <w:r w:rsidR="004435B2">
        <w:rPr>
          <w:rFonts w:asciiTheme="minorHAnsi" w:hAnsiTheme="minorHAnsi"/>
          <w:sz w:val="32"/>
          <w:szCs w:val="32"/>
        </w:rPr>
        <w:t xml:space="preserve"> </w:t>
      </w:r>
      <w:r w:rsidRPr="00B6027F">
        <w:rPr>
          <w:rFonts w:asciiTheme="minorHAnsi" w:hAnsiTheme="minorHAnsi"/>
          <w:sz w:val="32"/>
          <w:szCs w:val="32"/>
        </w:rPr>
        <w:t xml:space="preserve">explained detailed in [9]. </w:t>
      </w:r>
    </w:p>
    <w:p w14:paraId="6840847C" w14:textId="0E2764EA" w:rsidR="004435B2" w:rsidRDefault="004435B2" w:rsidP="003241F3">
      <w:pPr>
        <w:pStyle w:val="NormalWeb"/>
        <w:jc w:val="both"/>
        <w:rPr>
          <w:rFonts w:asciiTheme="minorHAnsi" w:hAnsiTheme="minorHAnsi"/>
          <w:sz w:val="32"/>
          <w:szCs w:val="32"/>
        </w:rPr>
      </w:pPr>
    </w:p>
    <w:p w14:paraId="18570CA6" w14:textId="6058F782" w:rsidR="004435B2" w:rsidRDefault="004435B2" w:rsidP="003241F3">
      <w:pPr>
        <w:pStyle w:val="NormalWeb"/>
        <w:jc w:val="both"/>
        <w:rPr>
          <w:rFonts w:asciiTheme="minorHAnsi" w:hAnsiTheme="minorHAnsi"/>
          <w:sz w:val="32"/>
          <w:szCs w:val="32"/>
        </w:rPr>
      </w:pPr>
      <w:r>
        <w:rPr>
          <w:rFonts w:asciiTheme="minorHAnsi" w:hAnsiTheme="minorHAnsi"/>
          <w:noProof/>
          <w:sz w:val="32"/>
          <w:szCs w:val="32"/>
          <w:lang w:eastAsia="en-IN"/>
        </w:rPr>
        <w:drawing>
          <wp:inline distT="0" distB="0" distL="0" distR="0" wp14:anchorId="501C15FC" wp14:editId="228EEE88">
            <wp:extent cx="3940175" cy="2344848"/>
            <wp:effectExtent l="0" t="0" r="0" b="508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28 at 8.44.45 PM.png"/>
                    <pic:cNvPicPr/>
                  </pic:nvPicPr>
                  <pic:blipFill>
                    <a:blip r:embed="rId16">
                      <a:extLst>
                        <a:ext uri="{28A0092B-C50C-407E-A947-70E740481C1C}">
                          <a14:useLocalDpi xmlns:a14="http://schemas.microsoft.com/office/drawing/2010/main" val="0"/>
                        </a:ext>
                      </a:extLst>
                    </a:blip>
                    <a:stretch>
                      <a:fillRect/>
                    </a:stretch>
                  </pic:blipFill>
                  <pic:spPr>
                    <a:xfrm>
                      <a:off x="0" y="0"/>
                      <a:ext cx="3945553" cy="2348049"/>
                    </a:xfrm>
                    <a:prstGeom prst="rect">
                      <a:avLst/>
                    </a:prstGeom>
                  </pic:spPr>
                </pic:pic>
              </a:graphicData>
            </a:graphic>
          </wp:inline>
        </w:drawing>
      </w:r>
    </w:p>
    <w:p w14:paraId="46C60033" w14:textId="65549C4F" w:rsidR="004435B2" w:rsidRDefault="004435B2" w:rsidP="003241F3">
      <w:pPr>
        <w:pStyle w:val="NormalWeb"/>
        <w:jc w:val="both"/>
        <w:rPr>
          <w:rFonts w:asciiTheme="minorHAnsi" w:hAnsiTheme="minorHAnsi"/>
          <w:sz w:val="32"/>
          <w:szCs w:val="32"/>
        </w:rPr>
      </w:pPr>
      <w:r>
        <w:rPr>
          <w:rFonts w:asciiTheme="minorHAnsi" w:hAnsiTheme="minorHAnsi"/>
          <w:noProof/>
          <w:sz w:val="32"/>
          <w:szCs w:val="32"/>
          <w:lang w:eastAsia="en-IN"/>
        </w:rPr>
        <w:lastRenderedPageBreak/>
        <w:drawing>
          <wp:inline distT="0" distB="0" distL="0" distR="0" wp14:anchorId="271E9A5F" wp14:editId="3824581A">
            <wp:extent cx="5531485" cy="8184333"/>
            <wp:effectExtent l="0" t="0" r="571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28 at 8.44.36 PM.png"/>
                    <pic:cNvPicPr/>
                  </pic:nvPicPr>
                  <pic:blipFill>
                    <a:blip r:embed="rId17">
                      <a:extLst>
                        <a:ext uri="{28A0092B-C50C-407E-A947-70E740481C1C}">
                          <a14:useLocalDpi xmlns:a14="http://schemas.microsoft.com/office/drawing/2010/main" val="0"/>
                        </a:ext>
                      </a:extLst>
                    </a:blip>
                    <a:stretch>
                      <a:fillRect/>
                    </a:stretch>
                  </pic:blipFill>
                  <pic:spPr>
                    <a:xfrm>
                      <a:off x="0" y="0"/>
                      <a:ext cx="5554004" cy="8217652"/>
                    </a:xfrm>
                    <a:prstGeom prst="rect">
                      <a:avLst/>
                    </a:prstGeom>
                  </pic:spPr>
                </pic:pic>
              </a:graphicData>
            </a:graphic>
          </wp:inline>
        </w:drawing>
      </w:r>
    </w:p>
    <w:p w14:paraId="79FD6BBF" w14:textId="1C886873" w:rsidR="004435B2" w:rsidRDefault="004435B2" w:rsidP="003241F3">
      <w:pPr>
        <w:pStyle w:val="NormalWeb"/>
        <w:jc w:val="both"/>
        <w:rPr>
          <w:rFonts w:asciiTheme="minorHAnsi" w:hAnsiTheme="minorHAnsi"/>
          <w:sz w:val="32"/>
          <w:szCs w:val="32"/>
        </w:rPr>
      </w:pPr>
    </w:p>
    <w:p w14:paraId="2DCDE5F0" w14:textId="41333CA2" w:rsidR="004435B2" w:rsidRPr="004435B2" w:rsidRDefault="004435B2" w:rsidP="003241F3">
      <w:pPr>
        <w:pStyle w:val="NormalWeb"/>
        <w:jc w:val="both"/>
        <w:rPr>
          <w:rFonts w:asciiTheme="minorHAnsi" w:hAnsiTheme="minorHAnsi"/>
          <w:b/>
          <w:bCs/>
          <w:sz w:val="32"/>
          <w:szCs w:val="32"/>
        </w:rPr>
      </w:pPr>
      <w:r w:rsidRPr="004435B2">
        <w:rPr>
          <w:rFonts w:asciiTheme="minorHAnsi" w:hAnsiTheme="minorHAnsi"/>
          <w:b/>
          <w:bCs/>
          <w:sz w:val="32"/>
          <w:szCs w:val="32"/>
        </w:rPr>
        <w:lastRenderedPageBreak/>
        <w:t>Model Verification</w:t>
      </w:r>
    </w:p>
    <w:p w14:paraId="7EE6153F" w14:textId="14822954" w:rsidR="004435B2" w:rsidRDefault="004435B2" w:rsidP="003241F3">
      <w:pPr>
        <w:pStyle w:val="NormalWeb"/>
        <w:jc w:val="both"/>
        <w:rPr>
          <w:rFonts w:asciiTheme="minorHAnsi" w:hAnsiTheme="minorHAnsi"/>
          <w:sz w:val="32"/>
          <w:szCs w:val="32"/>
        </w:rPr>
      </w:pPr>
      <w:r w:rsidRPr="004435B2">
        <w:rPr>
          <w:rFonts w:asciiTheme="minorHAnsi" w:hAnsiTheme="minorHAnsi"/>
          <w:sz w:val="32"/>
          <w:szCs w:val="32"/>
        </w:rPr>
        <w:t>To verify the accuracy of modelling, the simulation result and the experi</w:t>
      </w:r>
      <w:r w:rsidR="0022723E">
        <w:rPr>
          <w:rFonts w:asciiTheme="minorHAnsi" w:hAnsiTheme="minorHAnsi"/>
          <w:sz w:val="32"/>
          <w:szCs w:val="32"/>
        </w:rPr>
        <w:t>ment data were compared. Figure</w:t>
      </w:r>
      <w:r w:rsidR="0022723E" w:rsidRPr="0022723E">
        <w:rPr>
          <w:rFonts w:asciiTheme="minorHAnsi" w:hAnsiTheme="minorHAnsi"/>
          <w:color w:val="FFFFFF" w:themeColor="background1"/>
          <w:sz w:val="32"/>
          <w:szCs w:val="32"/>
        </w:rPr>
        <w:t>2</w:t>
      </w:r>
      <w:r w:rsidRPr="004435B2">
        <w:rPr>
          <w:rFonts w:asciiTheme="minorHAnsi" w:hAnsiTheme="minorHAnsi"/>
          <w:sz w:val="32"/>
          <w:szCs w:val="32"/>
        </w:rPr>
        <w:t xml:space="preserve">8 shows the battery response in charging operation. The battery was charged by current pulses of 95A until end-of-charge voltage was achieved. After the battery was charged by a pulse current, the rest condition was applied for 1h. The error between simulation and experiment data is shown in Fig. 8.(bottom). This </w:t>
      </w:r>
      <w:r w:rsidR="003A3D87">
        <w:rPr>
          <w:rFonts w:asciiTheme="minorHAnsi" w:hAnsiTheme="minorHAnsi"/>
          <w:sz w:val="32"/>
          <w:szCs w:val="32"/>
        </w:rPr>
        <w:t>figure shows that the modelling</w:t>
      </w:r>
      <w:r w:rsidR="003A3D87" w:rsidRPr="0022723E">
        <w:rPr>
          <w:rFonts w:asciiTheme="minorHAnsi" w:hAnsiTheme="minorHAnsi"/>
          <w:color w:val="FFFFFF" w:themeColor="background1"/>
          <w:sz w:val="32"/>
          <w:szCs w:val="32"/>
        </w:rPr>
        <w:t>2</w:t>
      </w:r>
      <w:r w:rsidRPr="004435B2">
        <w:rPr>
          <w:rFonts w:asciiTheme="minorHAnsi" w:hAnsiTheme="minorHAnsi"/>
          <w:sz w:val="32"/>
          <w:szCs w:val="32"/>
        </w:rPr>
        <w:t>error is high at the low and high SOC. The error was generated by the non-linear characteristics of RC network. In the middle area of SOC, the modelling error is small. The maximum error was about 12mV when the RC network was non-linear. However, the error in linear condition was generally</w:t>
      </w:r>
      <w:r w:rsidR="003A3D87" w:rsidRPr="0022723E">
        <w:rPr>
          <w:rFonts w:asciiTheme="minorHAnsi" w:hAnsiTheme="minorHAnsi"/>
          <w:color w:val="FFFFFF" w:themeColor="background1"/>
          <w:sz w:val="32"/>
          <w:szCs w:val="32"/>
        </w:rPr>
        <w:t>2</w:t>
      </w:r>
      <w:r w:rsidRPr="004435B2">
        <w:rPr>
          <w:rFonts w:asciiTheme="minorHAnsi" w:hAnsiTheme="minorHAnsi"/>
          <w:sz w:val="32"/>
          <w:szCs w:val="32"/>
        </w:rPr>
        <w:t>less than 5mV. Figure 9 shows the zoomed part of Fig. 8. It is obvious that the model has very high-accuracy. Figure 10 shows the battery response in discharging operati</w:t>
      </w:r>
      <w:r w:rsidR="003A3D87">
        <w:rPr>
          <w:rFonts w:asciiTheme="minorHAnsi" w:hAnsiTheme="minorHAnsi"/>
          <w:sz w:val="32"/>
          <w:szCs w:val="32"/>
        </w:rPr>
        <w:t>on. The pulse current magnitude</w:t>
      </w:r>
      <w:r w:rsidR="003A3D87" w:rsidRPr="0022723E">
        <w:rPr>
          <w:rFonts w:asciiTheme="minorHAnsi" w:hAnsiTheme="minorHAnsi"/>
          <w:color w:val="FFFFFF" w:themeColor="background1"/>
          <w:sz w:val="32"/>
          <w:szCs w:val="32"/>
        </w:rPr>
        <w:t>2</w:t>
      </w:r>
      <w:r w:rsidRPr="004435B2">
        <w:rPr>
          <w:rFonts w:asciiTheme="minorHAnsi" w:hAnsiTheme="minorHAnsi"/>
          <w:sz w:val="32"/>
          <w:szCs w:val="32"/>
        </w:rPr>
        <w:t>was 95A. The negative pulses were applied to the battery until the end-of-discharge voltage. After the battery was discharged by a pulse current, then</w:t>
      </w:r>
      <w:r w:rsidR="003A3D87">
        <w:rPr>
          <w:rFonts w:asciiTheme="minorHAnsi" w:hAnsiTheme="minorHAnsi"/>
          <w:sz w:val="32"/>
          <w:szCs w:val="32"/>
        </w:rPr>
        <w:t xml:space="preserve"> rest condition was applied for</w:t>
      </w:r>
      <w:r w:rsidR="003A3D87" w:rsidRPr="0022723E">
        <w:rPr>
          <w:rFonts w:asciiTheme="minorHAnsi" w:hAnsiTheme="minorHAnsi"/>
          <w:color w:val="FFFFFF" w:themeColor="background1"/>
          <w:sz w:val="32"/>
          <w:szCs w:val="32"/>
        </w:rPr>
        <w:t>2</w:t>
      </w:r>
      <w:r w:rsidRPr="004435B2">
        <w:rPr>
          <w:rFonts w:asciiTheme="minorHAnsi" w:hAnsiTheme="minorHAnsi"/>
          <w:sz w:val="32"/>
          <w:szCs w:val="32"/>
        </w:rPr>
        <w:t>1h. The error is high in low and high SOC as well as in charging operation. The error in linear condition was generally up to 5mV as shown in Fig. 10(bottom). From Fig. 11, it was confirmed that the model has high-accura</w:t>
      </w:r>
      <w:r w:rsidR="003A3D87">
        <w:rPr>
          <w:rFonts w:asciiTheme="minorHAnsi" w:hAnsiTheme="minorHAnsi"/>
          <w:sz w:val="32"/>
          <w:szCs w:val="32"/>
        </w:rPr>
        <w:t>cy in discharging as well as in</w:t>
      </w:r>
      <w:r w:rsidR="003A3D87" w:rsidRPr="0022723E">
        <w:rPr>
          <w:rFonts w:asciiTheme="minorHAnsi" w:hAnsiTheme="minorHAnsi"/>
          <w:color w:val="FFFFFF" w:themeColor="background1"/>
          <w:sz w:val="32"/>
          <w:szCs w:val="32"/>
        </w:rPr>
        <w:t>2</w:t>
      </w:r>
      <w:r w:rsidRPr="004435B2">
        <w:rPr>
          <w:rFonts w:asciiTheme="minorHAnsi" w:hAnsiTheme="minorHAnsi"/>
          <w:sz w:val="32"/>
          <w:szCs w:val="32"/>
        </w:rPr>
        <w:t xml:space="preserve">charging. </w:t>
      </w:r>
    </w:p>
    <w:p w14:paraId="6B7DC62D" w14:textId="6680C417" w:rsidR="004435B2" w:rsidRDefault="004435B2" w:rsidP="003241F3">
      <w:pPr>
        <w:pStyle w:val="NormalWeb"/>
        <w:jc w:val="both"/>
        <w:rPr>
          <w:rFonts w:asciiTheme="minorHAnsi" w:hAnsiTheme="minorHAnsi"/>
          <w:sz w:val="32"/>
          <w:szCs w:val="32"/>
        </w:rPr>
      </w:pPr>
      <w:r>
        <w:rPr>
          <w:rFonts w:asciiTheme="minorHAnsi" w:hAnsiTheme="minorHAnsi"/>
          <w:noProof/>
          <w:sz w:val="32"/>
          <w:szCs w:val="32"/>
          <w:lang w:eastAsia="en-IN"/>
        </w:rPr>
        <w:lastRenderedPageBreak/>
        <w:drawing>
          <wp:inline distT="0" distB="0" distL="0" distR="0" wp14:anchorId="759ABF00" wp14:editId="53EF9826">
            <wp:extent cx="6642100" cy="8311081"/>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4-28 at 8.50.06 PM.png"/>
                    <pic:cNvPicPr/>
                  </pic:nvPicPr>
                  <pic:blipFill>
                    <a:blip r:embed="rId18">
                      <a:extLst>
                        <a:ext uri="{28A0092B-C50C-407E-A947-70E740481C1C}">
                          <a14:useLocalDpi xmlns:a14="http://schemas.microsoft.com/office/drawing/2010/main" val="0"/>
                        </a:ext>
                      </a:extLst>
                    </a:blip>
                    <a:stretch>
                      <a:fillRect/>
                    </a:stretch>
                  </pic:blipFill>
                  <pic:spPr>
                    <a:xfrm>
                      <a:off x="0" y="0"/>
                      <a:ext cx="6646268" cy="8316296"/>
                    </a:xfrm>
                    <a:prstGeom prst="rect">
                      <a:avLst/>
                    </a:prstGeom>
                  </pic:spPr>
                </pic:pic>
              </a:graphicData>
            </a:graphic>
          </wp:inline>
        </w:drawing>
      </w:r>
    </w:p>
    <w:p w14:paraId="74EF989E" w14:textId="5E5DF1A3" w:rsidR="004435B2" w:rsidRDefault="004435B2" w:rsidP="003241F3">
      <w:pPr>
        <w:pStyle w:val="NormalWeb"/>
        <w:jc w:val="both"/>
        <w:rPr>
          <w:rFonts w:asciiTheme="minorHAnsi" w:hAnsiTheme="minorHAnsi"/>
          <w:sz w:val="32"/>
          <w:szCs w:val="32"/>
        </w:rPr>
      </w:pPr>
      <w:r>
        <w:rPr>
          <w:rFonts w:asciiTheme="minorHAnsi" w:hAnsiTheme="minorHAnsi"/>
          <w:noProof/>
          <w:sz w:val="32"/>
          <w:szCs w:val="32"/>
          <w:lang w:eastAsia="en-IN"/>
        </w:rPr>
        <w:lastRenderedPageBreak/>
        <w:drawing>
          <wp:inline distT="0" distB="0" distL="0" distR="0" wp14:anchorId="35CF862A" wp14:editId="1C435699">
            <wp:extent cx="6642100" cy="8537418"/>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28 at 8.50.17 PM.png"/>
                    <pic:cNvPicPr/>
                  </pic:nvPicPr>
                  <pic:blipFill>
                    <a:blip r:embed="rId19">
                      <a:extLst>
                        <a:ext uri="{28A0092B-C50C-407E-A947-70E740481C1C}">
                          <a14:useLocalDpi xmlns:a14="http://schemas.microsoft.com/office/drawing/2010/main" val="0"/>
                        </a:ext>
                      </a:extLst>
                    </a:blip>
                    <a:stretch>
                      <a:fillRect/>
                    </a:stretch>
                  </pic:blipFill>
                  <pic:spPr>
                    <a:xfrm>
                      <a:off x="0" y="0"/>
                      <a:ext cx="6642771" cy="8538280"/>
                    </a:xfrm>
                    <a:prstGeom prst="rect">
                      <a:avLst/>
                    </a:prstGeom>
                  </pic:spPr>
                </pic:pic>
              </a:graphicData>
            </a:graphic>
          </wp:inline>
        </w:drawing>
      </w:r>
    </w:p>
    <w:p w14:paraId="6AAA5CB4" w14:textId="77777777" w:rsidR="00102CD5" w:rsidRPr="00102CD5" w:rsidRDefault="00102CD5" w:rsidP="00102CD5">
      <w:pPr>
        <w:pStyle w:val="NormalWeb"/>
        <w:rPr>
          <w:rFonts w:asciiTheme="minorHAnsi" w:hAnsiTheme="minorHAnsi"/>
          <w:sz w:val="32"/>
          <w:szCs w:val="32"/>
        </w:rPr>
      </w:pPr>
    </w:p>
    <w:p w14:paraId="550BF40C" w14:textId="70F2BEF3" w:rsidR="004435B2" w:rsidRDefault="00102CD5" w:rsidP="004435B2">
      <w:pPr>
        <w:pStyle w:val="NormalWeb"/>
        <w:rPr>
          <w:rFonts w:asciiTheme="minorHAnsi" w:hAnsiTheme="minorHAnsi"/>
          <w:b/>
          <w:bCs/>
          <w:sz w:val="32"/>
          <w:szCs w:val="32"/>
        </w:rPr>
      </w:pPr>
      <w:r>
        <w:rPr>
          <w:rFonts w:asciiTheme="minorHAnsi" w:hAnsiTheme="minorHAnsi"/>
          <w:b/>
          <w:bCs/>
          <w:sz w:val="32"/>
          <w:szCs w:val="32"/>
        </w:rPr>
        <w:t xml:space="preserve"> </w:t>
      </w:r>
    </w:p>
    <w:p w14:paraId="2B946278" w14:textId="76926889" w:rsidR="00151FE8" w:rsidRDefault="00151FE8" w:rsidP="004435B2">
      <w:pPr>
        <w:pStyle w:val="NormalWeb"/>
        <w:rPr>
          <w:rFonts w:asciiTheme="minorHAnsi" w:hAnsiTheme="minorHAnsi"/>
          <w:b/>
          <w:bCs/>
          <w:sz w:val="32"/>
          <w:szCs w:val="32"/>
        </w:rPr>
      </w:pPr>
    </w:p>
    <w:p w14:paraId="69C152E4" w14:textId="3895F03C" w:rsidR="00151FE8" w:rsidRDefault="00151FE8" w:rsidP="004435B2">
      <w:pPr>
        <w:pStyle w:val="NormalWeb"/>
        <w:rPr>
          <w:rFonts w:asciiTheme="minorHAnsi" w:hAnsiTheme="minorHAnsi"/>
          <w:b/>
          <w:bCs/>
          <w:sz w:val="32"/>
          <w:szCs w:val="32"/>
        </w:rPr>
      </w:pPr>
    </w:p>
    <w:p w14:paraId="6B2E0DDA" w14:textId="60D65F27" w:rsidR="00151FE8" w:rsidRDefault="00151FE8" w:rsidP="004435B2">
      <w:pPr>
        <w:pStyle w:val="NormalWeb"/>
        <w:rPr>
          <w:rFonts w:asciiTheme="minorHAnsi" w:hAnsiTheme="minorHAnsi"/>
          <w:b/>
          <w:bCs/>
          <w:sz w:val="32"/>
          <w:szCs w:val="32"/>
        </w:rPr>
      </w:pPr>
    </w:p>
    <w:p w14:paraId="1B0D37DB" w14:textId="65249A7B" w:rsidR="00151FE8" w:rsidRDefault="00151FE8" w:rsidP="004435B2">
      <w:pPr>
        <w:pStyle w:val="NormalWeb"/>
        <w:rPr>
          <w:rFonts w:asciiTheme="minorHAnsi" w:hAnsiTheme="minorHAnsi"/>
          <w:b/>
          <w:bCs/>
          <w:sz w:val="32"/>
          <w:szCs w:val="32"/>
        </w:rPr>
      </w:pPr>
    </w:p>
    <w:p w14:paraId="48475D4A" w14:textId="74D2BC57" w:rsidR="00151FE8" w:rsidRDefault="00151FE8" w:rsidP="004435B2">
      <w:pPr>
        <w:pStyle w:val="NormalWeb"/>
        <w:rPr>
          <w:rFonts w:asciiTheme="minorHAnsi" w:hAnsiTheme="minorHAnsi"/>
          <w:b/>
          <w:bCs/>
          <w:sz w:val="32"/>
          <w:szCs w:val="32"/>
        </w:rPr>
      </w:pPr>
    </w:p>
    <w:p w14:paraId="53905B5A" w14:textId="640D6E60" w:rsidR="00151FE8" w:rsidRDefault="00151FE8" w:rsidP="004435B2">
      <w:pPr>
        <w:pStyle w:val="NormalWeb"/>
        <w:rPr>
          <w:rFonts w:asciiTheme="minorHAnsi" w:hAnsiTheme="minorHAnsi"/>
          <w:b/>
          <w:bCs/>
          <w:sz w:val="32"/>
          <w:szCs w:val="32"/>
        </w:rPr>
      </w:pPr>
    </w:p>
    <w:p w14:paraId="72503B2E" w14:textId="0AFB398B" w:rsidR="00151FE8" w:rsidRDefault="00151FE8" w:rsidP="004435B2">
      <w:pPr>
        <w:pStyle w:val="NormalWeb"/>
        <w:rPr>
          <w:rFonts w:asciiTheme="minorHAnsi" w:hAnsiTheme="minorHAnsi"/>
          <w:b/>
          <w:bCs/>
          <w:sz w:val="32"/>
          <w:szCs w:val="32"/>
        </w:rPr>
      </w:pPr>
    </w:p>
    <w:p w14:paraId="0EE477F6" w14:textId="3F977942" w:rsidR="00151FE8" w:rsidRDefault="00151FE8" w:rsidP="00151FE8">
      <w:pPr>
        <w:tabs>
          <w:tab w:val="left" w:pos="728"/>
          <w:tab w:val="center" w:pos="4510"/>
        </w:tabs>
        <w:jc w:val="center"/>
        <w:rPr>
          <w:rFonts w:ascii="American Typewriter" w:hAnsi="American Typewriter" w:cstheme="minorHAnsi"/>
          <w:sz w:val="72"/>
          <w:szCs w:val="72"/>
        </w:rPr>
      </w:pPr>
      <w:r>
        <w:rPr>
          <w:rFonts w:ascii="American Typewriter" w:hAnsi="American Typewriter" w:cstheme="minorHAnsi"/>
          <w:sz w:val="72"/>
          <w:szCs w:val="72"/>
        </w:rPr>
        <w:t xml:space="preserve">3. </w:t>
      </w:r>
      <w:r w:rsidR="00296838">
        <w:rPr>
          <w:rFonts w:ascii="American Typewriter" w:hAnsi="American Typewriter" w:cstheme="minorHAnsi"/>
          <w:sz w:val="72"/>
          <w:szCs w:val="72"/>
        </w:rPr>
        <w:t>Simulation and Result of BMS model for NiMh Batteries</w:t>
      </w:r>
    </w:p>
    <w:p w14:paraId="65348A54" w14:textId="7D137D0E" w:rsidR="00151FE8" w:rsidRDefault="00151FE8" w:rsidP="00151FE8">
      <w:pPr>
        <w:tabs>
          <w:tab w:val="left" w:pos="728"/>
          <w:tab w:val="center" w:pos="4510"/>
        </w:tabs>
        <w:jc w:val="center"/>
        <w:rPr>
          <w:rFonts w:ascii="American Typewriter" w:hAnsi="American Typewriter" w:cstheme="minorHAnsi"/>
          <w:sz w:val="72"/>
          <w:szCs w:val="72"/>
        </w:rPr>
      </w:pPr>
    </w:p>
    <w:p w14:paraId="731FBBF0" w14:textId="0E7A05AF" w:rsidR="00151FE8" w:rsidRPr="00151FE8" w:rsidRDefault="00151FE8" w:rsidP="00151FE8">
      <w:pPr>
        <w:tabs>
          <w:tab w:val="left" w:pos="728"/>
          <w:tab w:val="center" w:pos="4510"/>
        </w:tabs>
        <w:rPr>
          <w:rFonts w:cstheme="minorHAnsi"/>
          <w:sz w:val="32"/>
          <w:szCs w:val="32"/>
        </w:rPr>
      </w:pPr>
    </w:p>
    <w:p w14:paraId="6870FD26" w14:textId="45308DF5" w:rsidR="00743D09" w:rsidRPr="000B115E" w:rsidRDefault="00147B5D" w:rsidP="00545FCD">
      <w:pPr>
        <w:spacing w:before="100" w:beforeAutospacing="1" w:after="100" w:afterAutospacing="1"/>
        <w:jc w:val="both"/>
        <w:rPr>
          <w:rFonts w:eastAsia="Times New Roman" w:cstheme="minorHAnsi"/>
          <w:sz w:val="32"/>
          <w:szCs w:val="32"/>
          <w:lang w:eastAsia="en-GB"/>
        </w:rPr>
      </w:pPr>
      <w:r>
        <w:rPr>
          <w:rFonts w:eastAsia="Times New Roman" w:cstheme="minorHAnsi"/>
          <w:sz w:val="32"/>
          <w:szCs w:val="32"/>
          <w:lang w:eastAsia="en-GB"/>
        </w:rPr>
        <w:t>Battery modelling</w:t>
      </w:r>
      <w:r w:rsidRPr="00147B5D">
        <w:rPr>
          <w:color w:val="FFFFFF" w:themeColor="background1"/>
          <w:sz w:val="32"/>
          <w:szCs w:val="32"/>
        </w:rPr>
        <w:t>2</w:t>
      </w:r>
      <w:r w:rsidR="000B115E" w:rsidRPr="000B115E">
        <w:rPr>
          <w:rFonts w:eastAsia="Times New Roman" w:cstheme="minorHAnsi"/>
          <w:sz w:val="32"/>
          <w:szCs w:val="32"/>
          <w:lang w:eastAsia="en-GB"/>
        </w:rPr>
        <w:t>has been studied by m</w:t>
      </w:r>
      <w:r w:rsidR="00520A01">
        <w:rPr>
          <w:rFonts w:eastAsia="Times New Roman" w:cstheme="minorHAnsi"/>
          <w:sz w:val="32"/>
          <w:szCs w:val="32"/>
          <w:lang w:eastAsia="en-GB"/>
        </w:rPr>
        <w:t>any researchers. The models can</w:t>
      </w:r>
      <w:r w:rsidR="00520A01" w:rsidRPr="0022723E">
        <w:rPr>
          <w:color w:val="FFFFFF" w:themeColor="background1"/>
          <w:sz w:val="32"/>
          <w:szCs w:val="32"/>
        </w:rPr>
        <w:t>2</w:t>
      </w:r>
      <w:r w:rsidR="000B115E" w:rsidRPr="000B115E">
        <w:rPr>
          <w:rFonts w:eastAsia="Times New Roman" w:cstheme="minorHAnsi"/>
          <w:sz w:val="32"/>
          <w:szCs w:val="32"/>
          <w:lang w:eastAsia="en-GB"/>
        </w:rPr>
        <w:t>be simple or complex one. A simple battery model is shown in Fig. 1(a). The simple model consists of OCV, E</w:t>
      </w:r>
      <w:r w:rsidR="000B115E" w:rsidRPr="000B115E">
        <w:rPr>
          <w:rFonts w:eastAsia="Times New Roman" w:cstheme="minorHAnsi"/>
          <w:position w:val="-4"/>
          <w:sz w:val="32"/>
          <w:szCs w:val="32"/>
          <w:lang w:eastAsia="en-GB"/>
        </w:rPr>
        <w:t>o</w:t>
      </w:r>
      <w:r w:rsidR="000B115E" w:rsidRPr="000B115E">
        <w:rPr>
          <w:rFonts w:eastAsia="Times New Roman" w:cstheme="minorHAnsi"/>
          <w:sz w:val="32"/>
          <w:szCs w:val="32"/>
          <w:lang w:eastAsia="en-GB"/>
        </w:rPr>
        <w:t xml:space="preserve">, </w:t>
      </w:r>
      <w:r w:rsidR="00C72DC0">
        <w:rPr>
          <w:rFonts w:eastAsia="Times New Roman" w:cstheme="minorHAnsi"/>
          <w:sz w:val="32"/>
          <w:szCs w:val="32"/>
          <w:lang w:eastAsia="en-GB"/>
        </w:rPr>
        <w:t>and series internal resistance,</w:t>
      </w:r>
      <w:r w:rsidR="00C72DC0" w:rsidRPr="00C72DC0">
        <w:rPr>
          <w:color w:val="FFFFFF" w:themeColor="background1"/>
          <w:sz w:val="32"/>
          <w:szCs w:val="32"/>
        </w:rPr>
        <w:t xml:space="preserve"> </w:t>
      </w:r>
      <w:r w:rsidR="00C72DC0" w:rsidRPr="0022723E">
        <w:rPr>
          <w:color w:val="FFFFFF" w:themeColor="background1"/>
          <w:sz w:val="32"/>
          <w:szCs w:val="32"/>
        </w:rPr>
        <w:t>2</w:t>
      </w:r>
      <w:r w:rsidR="000B115E" w:rsidRPr="000B115E">
        <w:rPr>
          <w:rFonts w:eastAsia="Times New Roman" w:cstheme="minorHAnsi"/>
          <w:sz w:val="32"/>
          <w:szCs w:val="32"/>
          <w:lang w:eastAsia="en-GB"/>
        </w:rPr>
        <w:t>R</w:t>
      </w:r>
      <w:proofErr w:type="spellStart"/>
      <w:r w:rsidR="000B115E" w:rsidRPr="000B115E">
        <w:rPr>
          <w:rFonts w:eastAsia="Times New Roman" w:cstheme="minorHAnsi"/>
          <w:position w:val="-4"/>
          <w:sz w:val="32"/>
          <w:szCs w:val="32"/>
          <w:lang w:eastAsia="en-GB"/>
        </w:rPr>
        <w:t>i</w:t>
      </w:r>
      <w:proofErr w:type="spellEnd"/>
      <w:r w:rsidR="000B115E" w:rsidRPr="000B115E">
        <w:rPr>
          <w:rFonts w:eastAsia="Times New Roman" w:cstheme="minorHAnsi"/>
          <w:sz w:val="32"/>
          <w:szCs w:val="32"/>
          <w:lang w:eastAsia="en-GB"/>
        </w:rPr>
        <w:t>. The simple model is useful for evaluating the continuous charging or discharging process of batteries [6], from the low power application such as handy camera to the high pow</w:t>
      </w:r>
      <w:r w:rsidR="00C72DC0">
        <w:rPr>
          <w:rFonts w:eastAsia="Times New Roman" w:cstheme="minorHAnsi"/>
          <w:sz w:val="32"/>
          <w:szCs w:val="32"/>
          <w:lang w:eastAsia="en-GB"/>
        </w:rPr>
        <w:t>er application such as Electric</w:t>
      </w:r>
      <w:r w:rsidR="00C72DC0" w:rsidRPr="0022723E">
        <w:rPr>
          <w:color w:val="FFFFFF" w:themeColor="background1"/>
          <w:sz w:val="32"/>
          <w:szCs w:val="32"/>
        </w:rPr>
        <w:t>2</w:t>
      </w:r>
      <w:r w:rsidR="000B115E" w:rsidRPr="000B115E">
        <w:rPr>
          <w:rFonts w:eastAsia="Times New Roman" w:cstheme="minorHAnsi"/>
          <w:sz w:val="32"/>
          <w:szCs w:val="32"/>
          <w:lang w:eastAsia="en-GB"/>
        </w:rPr>
        <w:t>Vehicle. In several applications, the batteries may be installed in very dynamic conditions. In these conditions</w:t>
      </w:r>
      <w:r w:rsidR="00C72DC0">
        <w:rPr>
          <w:rFonts w:eastAsia="Times New Roman" w:cstheme="minorHAnsi"/>
          <w:sz w:val="32"/>
          <w:szCs w:val="32"/>
          <w:lang w:eastAsia="en-GB"/>
        </w:rPr>
        <w:t>, the batteries are charged and</w:t>
      </w:r>
      <w:r w:rsidR="00C72DC0" w:rsidRPr="0022723E">
        <w:rPr>
          <w:color w:val="FFFFFF" w:themeColor="background1"/>
          <w:sz w:val="32"/>
          <w:szCs w:val="32"/>
        </w:rPr>
        <w:t>2</w:t>
      </w:r>
      <w:r w:rsidR="000B115E" w:rsidRPr="000B115E">
        <w:rPr>
          <w:rFonts w:eastAsia="Times New Roman" w:cstheme="minorHAnsi"/>
          <w:sz w:val="32"/>
          <w:szCs w:val="32"/>
          <w:lang w:eastAsia="en-GB"/>
        </w:rPr>
        <w:t xml:space="preserve">discharged alternately in very short time, such as in HEV or </w:t>
      </w:r>
      <w:r w:rsidR="00C915DE">
        <w:rPr>
          <w:rFonts w:eastAsia="Times New Roman" w:cstheme="minorHAnsi"/>
          <w:sz w:val="32"/>
          <w:szCs w:val="32"/>
          <w:lang w:eastAsia="en-GB"/>
        </w:rPr>
        <w:t>Microgrid applications.</w:t>
      </w:r>
      <w:r w:rsidR="00C915DE" w:rsidRPr="00C915DE">
        <w:rPr>
          <w:color w:val="FFFFFF" w:themeColor="background1"/>
          <w:sz w:val="32"/>
          <w:szCs w:val="32"/>
        </w:rPr>
        <w:t xml:space="preserve"> </w:t>
      </w:r>
      <w:r w:rsidR="00C915DE" w:rsidRPr="0022723E">
        <w:rPr>
          <w:color w:val="FFFFFF" w:themeColor="background1"/>
          <w:sz w:val="32"/>
          <w:szCs w:val="32"/>
        </w:rPr>
        <w:t>2</w:t>
      </w:r>
      <w:r w:rsidR="000B115E" w:rsidRPr="000B115E">
        <w:rPr>
          <w:rFonts w:eastAsia="Times New Roman" w:cstheme="minorHAnsi"/>
          <w:sz w:val="32"/>
          <w:szCs w:val="32"/>
          <w:lang w:eastAsia="en-GB"/>
        </w:rPr>
        <w:t xml:space="preserve">A simple battery model is not suitable for simulating </w:t>
      </w:r>
      <w:r w:rsidR="000B115E" w:rsidRPr="000B115E">
        <w:rPr>
          <w:rFonts w:eastAsia="Times New Roman" w:cstheme="minorHAnsi"/>
          <w:sz w:val="32"/>
          <w:szCs w:val="32"/>
          <w:lang w:eastAsia="en-GB"/>
        </w:rPr>
        <w:lastRenderedPageBreak/>
        <w:t xml:space="preserve">these conditions. Therefore, the model </w:t>
      </w:r>
      <w:r w:rsidR="00C915DE">
        <w:rPr>
          <w:rFonts w:eastAsia="Times New Roman" w:cstheme="minorHAnsi"/>
          <w:sz w:val="32"/>
          <w:szCs w:val="32"/>
          <w:lang w:eastAsia="en-GB"/>
        </w:rPr>
        <w:t>should comprise the RC networks</w:t>
      </w:r>
      <w:r w:rsidR="00C915DE" w:rsidRPr="0022723E">
        <w:rPr>
          <w:color w:val="FFFFFF" w:themeColor="background1"/>
          <w:sz w:val="32"/>
          <w:szCs w:val="32"/>
        </w:rPr>
        <w:t>2</w:t>
      </w:r>
      <w:r w:rsidR="000B115E" w:rsidRPr="000B115E">
        <w:rPr>
          <w:rFonts w:eastAsia="Times New Roman" w:cstheme="minorHAnsi"/>
          <w:sz w:val="32"/>
          <w:szCs w:val="32"/>
          <w:lang w:eastAsia="en-GB"/>
        </w:rPr>
        <w:t xml:space="preserve">to show the transient response [12-13]. </w:t>
      </w:r>
    </w:p>
    <w:p w14:paraId="4BFD5A68" w14:textId="77777777" w:rsidR="004E0AA3" w:rsidRDefault="004E0AA3" w:rsidP="004E0AA3">
      <w:pPr>
        <w:tabs>
          <w:tab w:val="left" w:pos="728"/>
          <w:tab w:val="center" w:pos="4510"/>
        </w:tabs>
        <w:jc w:val="center"/>
        <w:rPr>
          <w:rFonts w:cstheme="minorHAnsi"/>
          <w:sz w:val="32"/>
          <w:szCs w:val="32"/>
        </w:rPr>
      </w:pPr>
      <w:r>
        <w:rPr>
          <w:noProof/>
          <w:sz w:val="32"/>
          <w:szCs w:val="32"/>
          <w:lang w:eastAsia="en-IN"/>
        </w:rPr>
        <mc:AlternateContent>
          <mc:Choice Requires="wps">
            <w:drawing>
              <wp:anchor distT="0" distB="0" distL="114300" distR="114300" simplePos="0" relativeHeight="251680768" behindDoc="0" locked="0" layoutInCell="1" allowOverlap="1" wp14:anchorId="2E41234C" wp14:editId="724A55CF">
                <wp:simplePos x="0" y="0"/>
                <wp:positionH relativeFrom="column">
                  <wp:posOffset>6061377</wp:posOffset>
                </wp:positionH>
                <wp:positionV relativeFrom="paragraph">
                  <wp:posOffset>4159552</wp:posOffset>
                </wp:positionV>
                <wp:extent cx="0" cy="371192"/>
                <wp:effectExtent l="0" t="0" r="12700" b="10160"/>
                <wp:wrapNone/>
                <wp:docPr id="31" name="Straight Connector 31"/>
                <wp:cNvGraphicFramePr/>
                <a:graphic xmlns:a="http://schemas.openxmlformats.org/drawingml/2006/main">
                  <a:graphicData uri="http://schemas.microsoft.com/office/word/2010/wordprocessingShape">
                    <wps:wsp>
                      <wps:cNvCnPr/>
                      <wps:spPr>
                        <a:xfrm flipV="1">
                          <a:off x="0" y="0"/>
                          <a:ext cx="0" cy="3711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1CD985" id="Straight Connector 31"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77.25pt,327.5pt" to="477.25pt,3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" strokecolor="#4472c4 [3204]" strokeweight=".5pt">
                <v:stroke joinstyle="miter"/>
              </v:line>
            </w:pict>
          </mc:Fallback>
        </mc:AlternateContent>
      </w:r>
      <w:r>
        <w:rPr>
          <w:noProof/>
          <w:sz w:val="32"/>
          <w:szCs w:val="32"/>
          <w:lang w:eastAsia="en-IN"/>
        </w:rPr>
        <mc:AlternateContent>
          <mc:Choice Requires="wps">
            <w:drawing>
              <wp:anchor distT="0" distB="0" distL="114300" distR="114300" simplePos="0" relativeHeight="251679744" behindDoc="0" locked="0" layoutInCell="1" allowOverlap="1" wp14:anchorId="47C55160" wp14:editId="12488BFB">
                <wp:simplePos x="0" y="0"/>
                <wp:positionH relativeFrom="column">
                  <wp:posOffset>4033319</wp:posOffset>
                </wp:positionH>
                <wp:positionV relativeFrom="paragraph">
                  <wp:posOffset>4159043</wp:posOffset>
                </wp:positionV>
                <wp:extent cx="0" cy="371701"/>
                <wp:effectExtent l="0" t="0" r="12700" b="9525"/>
                <wp:wrapNone/>
                <wp:docPr id="30" name="Straight Connector 30"/>
                <wp:cNvGraphicFramePr/>
                <a:graphic xmlns:a="http://schemas.openxmlformats.org/drawingml/2006/main">
                  <a:graphicData uri="http://schemas.microsoft.com/office/word/2010/wordprocessingShape">
                    <wps:wsp>
                      <wps:cNvCnPr/>
                      <wps:spPr>
                        <a:xfrm flipV="1">
                          <a:off x="0" y="0"/>
                          <a:ext cx="0" cy="3717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DDA881" id="Straight Connector 30"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317.6pt,327.5pt" to="317.6pt,3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" strokecolor="#4472c4 [3204]" strokeweight=".5pt">
                <v:stroke joinstyle="miter"/>
              </v:line>
            </w:pict>
          </mc:Fallback>
        </mc:AlternateContent>
      </w:r>
      <w:r>
        <w:rPr>
          <w:noProof/>
          <w:sz w:val="32"/>
          <w:szCs w:val="32"/>
          <w:lang w:eastAsia="en-IN"/>
        </w:rPr>
        <mc:AlternateContent>
          <mc:Choice Requires="wps">
            <w:drawing>
              <wp:anchor distT="0" distB="0" distL="114300" distR="114300" simplePos="0" relativeHeight="251678720" behindDoc="0" locked="0" layoutInCell="1" allowOverlap="1" wp14:anchorId="5EFC0485" wp14:editId="5ACE694E">
                <wp:simplePos x="0" y="0"/>
                <wp:positionH relativeFrom="column">
                  <wp:posOffset>1950757</wp:posOffset>
                </wp:positionH>
                <wp:positionV relativeFrom="paragraph">
                  <wp:posOffset>4530744</wp:posOffset>
                </wp:positionV>
                <wp:extent cx="4110537" cy="3967"/>
                <wp:effectExtent l="0" t="0" r="17145" b="21590"/>
                <wp:wrapNone/>
                <wp:docPr id="29" name="Straight Connector 29"/>
                <wp:cNvGraphicFramePr/>
                <a:graphic xmlns:a="http://schemas.openxmlformats.org/drawingml/2006/main">
                  <a:graphicData uri="http://schemas.microsoft.com/office/word/2010/wordprocessingShape">
                    <wps:wsp>
                      <wps:cNvCnPr/>
                      <wps:spPr>
                        <a:xfrm flipV="1">
                          <a:off x="0" y="0"/>
                          <a:ext cx="4110537" cy="39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0D939" id="Straight Connector 29"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53.6pt,356.75pt" to="477.25pt,3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" strokecolor="#4472c4 [3204]" strokeweight=".5pt">
                <v:stroke joinstyle="miter"/>
              </v:line>
            </w:pict>
          </mc:Fallback>
        </mc:AlternateContent>
      </w:r>
      <w:r>
        <w:rPr>
          <w:noProof/>
          <w:sz w:val="32"/>
          <w:szCs w:val="32"/>
          <w:lang w:eastAsia="en-IN"/>
        </w:rPr>
        <mc:AlternateContent>
          <mc:Choice Requires="wps">
            <w:drawing>
              <wp:anchor distT="0" distB="0" distL="114300" distR="114300" simplePos="0" relativeHeight="251677696" behindDoc="0" locked="0" layoutInCell="1" allowOverlap="1" wp14:anchorId="4CE550FE" wp14:editId="7213FE03">
                <wp:simplePos x="0" y="0"/>
                <wp:positionH relativeFrom="column">
                  <wp:posOffset>6006654</wp:posOffset>
                </wp:positionH>
                <wp:positionV relativeFrom="paragraph">
                  <wp:posOffset>1008946</wp:posOffset>
                </wp:positionV>
                <wp:extent cx="0" cy="344032"/>
                <wp:effectExtent l="0" t="0" r="12700" b="12065"/>
                <wp:wrapNone/>
                <wp:docPr id="28" name="Straight Connector 28"/>
                <wp:cNvGraphicFramePr/>
                <a:graphic xmlns:a="http://schemas.openxmlformats.org/drawingml/2006/main">
                  <a:graphicData uri="http://schemas.microsoft.com/office/word/2010/wordprocessingShape">
                    <wps:wsp>
                      <wps:cNvCnPr/>
                      <wps:spPr>
                        <a:xfrm>
                          <a:off x="0" y="0"/>
                          <a:ext cx="0" cy="3440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3BFCC" id="Straight Connector 2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2.95pt,79.45pt" to="472.95pt,1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" strokecolor="#4472c4 [3204]" strokeweight=".5pt">
                <v:stroke joinstyle="miter"/>
              </v:line>
            </w:pict>
          </mc:Fallback>
        </mc:AlternateContent>
      </w:r>
      <w:r>
        <w:rPr>
          <w:noProof/>
          <w:sz w:val="32"/>
          <w:szCs w:val="32"/>
          <w:lang w:eastAsia="en-IN"/>
        </w:rPr>
        <mc:AlternateContent>
          <mc:Choice Requires="wps">
            <w:drawing>
              <wp:anchor distT="0" distB="0" distL="114300" distR="114300" simplePos="0" relativeHeight="251676672" behindDoc="0" locked="0" layoutInCell="1" allowOverlap="1" wp14:anchorId="755E21A0" wp14:editId="38DA21E2">
                <wp:simplePos x="0" y="0"/>
                <wp:positionH relativeFrom="column">
                  <wp:posOffset>5391251</wp:posOffset>
                </wp:positionH>
                <wp:positionV relativeFrom="paragraph">
                  <wp:posOffset>1008946</wp:posOffset>
                </wp:positionV>
                <wp:extent cx="615723" cy="0"/>
                <wp:effectExtent l="0" t="0" r="6985" b="12700"/>
                <wp:wrapNone/>
                <wp:docPr id="27" name="Straight Connector 27"/>
                <wp:cNvGraphicFramePr/>
                <a:graphic xmlns:a="http://schemas.openxmlformats.org/drawingml/2006/main">
                  <a:graphicData uri="http://schemas.microsoft.com/office/word/2010/wordprocessingShape">
                    <wps:wsp>
                      <wps:cNvCnPr/>
                      <wps:spPr>
                        <a:xfrm>
                          <a:off x="0" y="0"/>
                          <a:ext cx="61572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2A89FC" id="Straight Connector 2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24.5pt,79.45pt" to="473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" strokecolor="#4472c4 [3204]" strokeweight=".5pt">
                <v:stroke joinstyle="miter"/>
              </v:line>
            </w:pict>
          </mc:Fallback>
        </mc:AlternateContent>
      </w:r>
      <w:r>
        <w:rPr>
          <w:noProof/>
          <w:sz w:val="32"/>
          <w:szCs w:val="32"/>
          <w:lang w:eastAsia="en-IN"/>
        </w:rPr>
        <mc:AlternateContent>
          <mc:Choice Requires="wps">
            <w:drawing>
              <wp:anchor distT="0" distB="0" distL="114300" distR="114300" simplePos="0" relativeHeight="251675648" behindDoc="0" locked="0" layoutInCell="1" allowOverlap="1" wp14:anchorId="725FAC58" wp14:editId="5AF20847">
                <wp:simplePos x="0" y="0"/>
                <wp:positionH relativeFrom="column">
                  <wp:posOffset>4033319</wp:posOffset>
                </wp:positionH>
                <wp:positionV relativeFrom="paragraph">
                  <wp:posOffset>1008946</wp:posOffset>
                </wp:positionV>
                <wp:extent cx="0" cy="344032"/>
                <wp:effectExtent l="0" t="0" r="12700" b="12065"/>
                <wp:wrapNone/>
                <wp:docPr id="26" name="Straight Connector 26"/>
                <wp:cNvGraphicFramePr/>
                <a:graphic xmlns:a="http://schemas.openxmlformats.org/drawingml/2006/main">
                  <a:graphicData uri="http://schemas.microsoft.com/office/word/2010/wordprocessingShape">
                    <wps:wsp>
                      <wps:cNvCnPr/>
                      <wps:spPr>
                        <a:xfrm>
                          <a:off x="0" y="0"/>
                          <a:ext cx="0" cy="3440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5C437E" id="Straight Connector 2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17.6pt,79.45pt" to="317.6pt,1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" strokecolor="#4472c4 [3204]" strokeweight=".5pt">
                <v:stroke joinstyle="miter"/>
              </v:line>
            </w:pict>
          </mc:Fallback>
        </mc:AlternateContent>
      </w:r>
      <w:r>
        <w:rPr>
          <w:noProof/>
          <w:sz w:val="32"/>
          <w:szCs w:val="32"/>
          <w:lang w:eastAsia="en-IN"/>
        </w:rPr>
        <mc:AlternateContent>
          <mc:Choice Requires="wps">
            <w:drawing>
              <wp:anchor distT="0" distB="0" distL="114300" distR="114300" simplePos="0" relativeHeight="251674624" behindDoc="0" locked="0" layoutInCell="1" allowOverlap="1" wp14:anchorId="19F9F2D3" wp14:editId="535DA1A5">
                <wp:simplePos x="0" y="0"/>
                <wp:positionH relativeFrom="column">
                  <wp:posOffset>3711085</wp:posOffset>
                </wp:positionH>
                <wp:positionV relativeFrom="paragraph">
                  <wp:posOffset>1008946</wp:posOffset>
                </wp:positionV>
                <wp:extent cx="901656" cy="0"/>
                <wp:effectExtent l="0" t="0" r="13335" b="12700"/>
                <wp:wrapNone/>
                <wp:docPr id="25" name="Straight Connector 25"/>
                <wp:cNvGraphicFramePr/>
                <a:graphic xmlns:a="http://schemas.openxmlformats.org/drawingml/2006/main">
                  <a:graphicData uri="http://schemas.microsoft.com/office/word/2010/wordprocessingShape">
                    <wps:wsp>
                      <wps:cNvCnPr/>
                      <wps:spPr>
                        <a:xfrm>
                          <a:off x="0" y="0"/>
                          <a:ext cx="9016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202519" id="Straight Connector 25"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92.2pt,79.45pt" to="363.2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" strokecolor="#4472c4 [3204]" strokeweight=".5pt">
                <v:stroke joinstyle="miter"/>
              </v:line>
            </w:pict>
          </mc:Fallback>
        </mc:AlternateContent>
      </w:r>
      <w:r>
        <w:rPr>
          <w:noProof/>
          <w:sz w:val="32"/>
          <w:szCs w:val="32"/>
          <w:lang w:eastAsia="en-IN"/>
        </w:rPr>
        <mc:AlternateContent>
          <mc:Choice Requires="wps">
            <w:drawing>
              <wp:anchor distT="0" distB="0" distL="114300" distR="114300" simplePos="0" relativeHeight="251673600" behindDoc="0" locked="0" layoutInCell="1" allowOverlap="1" wp14:anchorId="3DCCE541" wp14:editId="3C547E6E">
                <wp:simplePos x="0" y="0"/>
                <wp:positionH relativeFrom="column">
                  <wp:posOffset>5916352</wp:posOffset>
                </wp:positionH>
                <wp:positionV relativeFrom="paragraph">
                  <wp:posOffset>1352500</wp:posOffset>
                </wp:positionV>
                <wp:extent cx="252000" cy="2844000"/>
                <wp:effectExtent l="0" t="0" r="15240" b="13970"/>
                <wp:wrapNone/>
                <wp:docPr id="24" name="Can 24"/>
                <wp:cNvGraphicFramePr/>
                <a:graphic xmlns:a="http://schemas.openxmlformats.org/drawingml/2006/main">
                  <a:graphicData uri="http://schemas.microsoft.com/office/word/2010/wordprocessingShape">
                    <wps:wsp>
                      <wps:cNvSpPr/>
                      <wps:spPr>
                        <a:xfrm>
                          <a:off x="0" y="0"/>
                          <a:ext cx="252000" cy="28440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4DBBCA" w14:textId="63614F74" w:rsidR="00256A53" w:rsidRPr="004E0AA3" w:rsidRDefault="00256A53" w:rsidP="004E0AA3">
                            <w:pPr>
                              <w:jc w:val="center"/>
                              <w:rPr>
                                <w:lang w:val="en-US"/>
                              </w:rPr>
                            </w:pPr>
                            <w:r>
                              <w:rPr>
                                <w:lang w:val="en-US"/>
                              </w:rPr>
                              <w:t>Constant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CCE54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4" o:spid="_x0000_s1026" type="#_x0000_t22" style="position:absolute;left:0;text-align:left;margin-left:465.85pt;margin-top:106.5pt;width:19.85pt;height:22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" adj="478" fillcolor="#4472c4 [3204]" strokecolor="#1f3763 [1604]" strokeweight="1pt">
                <v:stroke joinstyle="miter"/>
                <v:textbox>
                  <w:txbxContent>
                    <w:p w14:paraId="7C4DBBCA" w14:textId="63614F74" w:rsidR="00256A53" w:rsidRPr="004E0AA3" w:rsidRDefault="00256A53" w:rsidP="004E0AA3">
                      <w:pPr>
                        <w:jc w:val="center"/>
                        <w:rPr>
                          <w:lang w:val="en-US"/>
                        </w:rPr>
                      </w:pPr>
                      <w:r>
                        <w:rPr>
                          <w:lang w:val="en-US"/>
                        </w:rPr>
                        <w:t>Constant Load</w:t>
                      </w:r>
                    </w:p>
                  </w:txbxContent>
                </v:textbox>
              </v:shape>
            </w:pict>
          </mc:Fallback>
        </mc:AlternateContent>
      </w:r>
      <w:r>
        <w:rPr>
          <w:noProof/>
          <w:sz w:val="32"/>
          <w:szCs w:val="32"/>
          <w:lang w:eastAsia="en-IN"/>
        </w:rPr>
        <mc:AlternateContent>
          <mc:Choice Requires="wps">
            <w:drawing>
              <wp:anchor distT="0" distB="0" distL="114300" distR="114300" simplePos="0" relativeHeight="251672576" behindDoc="0" locked="0" layoutInCell="1" allowOverlap="1" wp14:anchorId="060A50C4" wp14:editId="73C86F9E">
                <wp:simplePos x="0" y="0"/>
                <wp:positionH relativeFrom="column">
                  <wp:posOffset>4612742</wp:posOffset>
                </wp:positionH>
                <wp:positionV relativeFrom="paragraph">
                  <wp:posOffset>628700</wp:posOffset>
                </wp:positionV>
                <wp:extent cx="778598" cy="803854"/>
                <wp:effectExtent l="0" t="0" r="8890" b="9525"/>
                <wp:wrapNone/>
                <wp:docPr id="23" name="Rounded Rectangle 23"/>
                <wp:cNvGraphicFramePr/>
                <a:graphic xmlns:a="http://schemas.openxmlformats.org/drawingml/2006/main">
                  <a:graphicData uri="http://schemas.microsoft.com/office/word/2010/wordprocessingShape">
                    <wps:wsp>
                      <wps:cNvSpPr/>
                      <wps:spPr>
                        <a:xfrm>
                          <a:off x="0" y="0"/>
                          <a:ext cx="778598" cy="8038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F1B81" w14:textId="7BFC2C31" w:rsidR="00256A53" w:rsidRPr="004E0AA3" w:rsidRDefault="00256A53" w:rsidP="004E0AA3">
                            <w:pPr>
                              <w:jc w:val="center"/>
                              <w:rPr>
                                <w:lang w:val="en-US"/>
                              </w:rPr>
                            </w:pPr>
                            <w:r>
                              <w:rPr>
                                <w:lang w:val="en-US"/>
                              </w:rPr>
                              <w:t>Current Limiting Resistor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0A50C4" id="Rounded Rectangle 23" o:spid="_x0000_s1027" style="position:absolute;left:0;text-align:left;margin-left:363.2pt;margin-top:49.5pt;width:61.3pt;height:6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" fillcolor="#4472c4 [3204]" strokecolor="#1f3763 [1604]" strokeweight="1pt">
                <v:stroke joinstyle="miter"/>
                <v:textbox>
                  <w:txbxContent>
                    <w:p w14:paraId="6A7F1B81" w14:textId="7BFC2C31" w:rsidR="00256A53" w:rsidRPr="004E0AA3" w:rsidRDefault="00256A53" w:rsidP="004E0AA3">
                      <w:pPr>
                        <w:jc w:val="center"/>
                        <w:rPr>
                          <w:lang w:val="en-US"/>
                        </w:rPr>
                      </w:pPr>
                      <w:r>
                        <w:rPr>
                          <w:lang w:val="en-US"/>
                        </w:rPr>
                        <w:t>Current Limiting Resistor</w:t>
                      </w:r>
                    </w:p>
                  </w:txbxContent>
                </v:textbox>
              </v:roundrect>
            </w:pict>
          </mc:Fallback>
        </mc:AlternateContent>
      </w:r>
      <w:r>
        <w:rPr>
          <w:noProof/>
          <w:sz w:val="32"/>
          <w:szCs w:val="32"/>
          <w:lang w:eastAsia="en-IN"/>
        </w:rPr>
        <mc:AlternateContent>
          <mc:Choice Requires="wps">
            <w:drawing>
              <wp:anchor distT="0" distB="0" distL="114300" distR="114300" simplePos="0" relativeHeight="251671552" behindDoc="0" locked="0" layoutInCell="1" allowOverlap="1" wp14:anchorId="7D2D2CFF" wp14:editId="59102E6B">
                <wp:simplePos x="0" y="0"/>
                <wp:positionH relativeFrom="column">
                  <wp:posOffset>3933190</wp:posOffset>
                </wp:positionH>
                <wp:positionV relativeFrom="paragraph">
                  <wp:posOffset>1352443</wp:posOffset>
                </wp:positionV>
                <wp:extent cx="280657" cy="2806575"/>
                <wp:effectExtent l="0" t="0" r="12065" b="13335"/>
                <wp:wrapNone/>
                <wp:docPr id="22" name="Process 22"/>
                <wp:cNvGraphicFramePr/>
                <a:graphic xmlns:a="http://schemas.openxmlformats.org/drawingml/2006/main">
                  <a:graphicData uri="http://schemas.microsoft.com/office/word/2010/wordprocessingShape">
                    <wps:wsp>
                      <wps:cNvSpPr/>
                      <wps:spPr>
                        <a:xfrm>
                          <a:off x="0" y="0"/>
                          <a:ext cx="280657" cy="28065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41A" w14:textId="7545E741" w:rsidR="00256A53" w:rsidRPr="004E0AA3" w:rsidRDefault="00256A53" w:rsidP="004E0AA3">
                            <w:pPr>
                              <w:jc w:val="center"/>
                              <w:rPr>
                                <w:lang w:val="en-US"/>
                              </w:rPr>
                            </w:pPr>
                            <w:r>
                              <w:rPr>
                                <w:lang w:val="en-US"/>
                              </w:rPr>
                              <w:t>Zener Barrier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2D2CFF" id="_x0000_t109" coordsize="21600,21600" o:spt="109" path="m,l,21600r21600,l21600,xe">
                <v:stroke joinstyle="miter"/>
                <v:path gradientshapeok="t" o:connecttype="rect"/>
              </v:shapetype>
              <v:shape id="Process 22" o:spid="_x0000_s1028" type="#_x0000_t109" style="position:absolute;left:0;text-align:left;margin-left:309.7pt;margin-top:106.5pt;width:22.1pt;height:22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" fillcolor="#4472c4 [3204]" strokecolor="#1f3763 [1604]" strokeweight="1pt">
                <v:textbox>
                  <w:txbxContent>
                    <w:p w14:paraId="0C5CA41A" w14:textId="7545E741" w:rsidR="00256A53" w:rsidRPr="004E0AA3" w:rsidRDefault="00256A53" w:rsidP="004E0AA3">
                      <w:pPr>
                        <w:jc w:val="center"/>
                        <w:rPr>
                          <w:lang w:val="en-US"/>
                        </w:rPr>
                      </w:pPr>
                      <w:r>
                        <w:rPr>
                          <w:lang w:val="en-US"/>
                        </w:rPr>
                        <w:t>Zener Barrier</w:t>
                      </w:r>
                    </w:p>
                  </w:txbxContent>
                </v:textbox>
              </v:shape>
            </w:pict>
          </mc:Fallback>
        </mc:AlternateContent>
      </w:r>
      <w:r w:rsidR="00743D09">
        <w:rPr>
          <w:noProof/>
          <w:sz w:val="32"/>
          <w:szCs w:val="32"/>
          <w:lang w:eastAsia="en-IN"/>
        </w:rPr>
        <mc:AlternateContent>
          <mc:Choice Requires="wps">
            <w:drawing>
              <wp:anchor distT="0" distB="0" distL="114300" distR="114300" simplePos="0" relativeHeight="251670528" behindDoc="0" locked="0" layoutInCell="1" allowOverlap="1" wp14:anchorId="0FC89856" wp14:editId="55D86D69">
                <wp:simplePos x="0" y="0"/>
                <wp:positionH relativeFrom="column">
                  <wp:posOffset>529628</wp:posOffset>
                </wp:positionH>
                <wp:positionV relativeFrom="paragraph">
                  <wp:posOffset>4222649</wp:posOffset>
                </wp:positionV>
                <wp:extent cx="0" cy="311917"/>
                <wp:effectExtent l="0" t="0" r="12700" b="18415"/>
                <wp:wrapNone/>
                <wp:docPr id="21" name="Straight Connector 21"/>
                <wp:cNvGraphicFramePr/>
                <a:graphic xmlns:a="http://schemas.openxmlformats.org/drawingml/2006/main">
                  <a:graphicData uri="http://schemas.microsoft.com/office/word/2010/wordprocessingShape">
                    <wps:wsp>
                      <wps:cNvCnPr/>
                      <wps:spPr>
                        <a:xfrm flipV="1">
                          <a:off x="0" y="0"/>
                          <a:ext cx="0" cy="3119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5D0B79" id="Straight Connector 21"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41.7pt,332.5pt" to="41.7pt,3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" strokecolor="#4472c4 [3204]" strokeweight=".5pt">
                <v:stroke joinstyle="miter"/>
              </v:line>
            </w:pict>
          </mc:Fallback>
        </mc:AlternateContent>
      </w:r>
      <w:r w:rsidR="00743D09">
        <w:rPr>
          <w:noProof/>
          <w:sz w:val="32"/>
          <w:szCs w:val="32"/>
          <w:lang w:eastAsia="en-IN"/>
        </w:rPr>
        <mc:AlternateContent>
          <mc:Choice Requires="wps">
            <w:drawing>
              <wp:anchor distT="0" distB="0" distL="114300" distR="114300" simplePos="0" relativeHeight="251669504" behindDoc="0" locked="0" layoutInCell="1" allowOverlap="1" wp14:anchorId="7CB0339F" wp14:editId="2E863B5C">
                <wp:simplePos x="0" y="0"/>
                <wp:positionH relativeFrom="column">
                  <wp:posOffset>529628</wp:posOffset>
                </wp:positionH>
                <wp:positionV relativeFrom="paragraph">
                  <wp:posOffset>4534566</wp:posOffset>
                </wp:positionV>
                <wp:extent cx="1421394" cy="0"/>
                <wp:effectExtent l="0" t="0" r="13970" b="12700"/>
                <wp:wrapNone/>
                <wp:docPr id="20" name="Straight Connector 20"/>
                <wp:cNvGraphicFramePr/>
                <a:graphic xmlns:a="http://schemas.openxmlformats.org/drawingml/2006/main">
                  <a:graphicData uri="http://schemas.microsoft.com/office/word/2010/wordprocessingShape">
                    <wps:wsp>
                      <wps:cNvCnPr/>
                      <wps:spPr>
                        <a:xfrm flipH="1">
                          <a:off x="0" y="0"/>
                          <a:ext cx="142139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0E05B" id="Straight Connector 20"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41.7pt,357.05pt" to="153.6pt,3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" strokecolor="#4472c4 [3204]" strokeweight=".5pt">
                <v:stroke joinstyle="miter"/>
              </v:line>
            </w:pict>
          </mc:Fallback>
        </mc:AlternateContent>
      </w:r>
      <w:r w:rsidR="00743D09">
        <w:rPr>
          <w:noProof/>
          <w:sz w:val="32"/>
          <w:szCs w:val="32"/>
          <w:lang w:eastAsia="en-IN"/>
        </w:rPr>
        <mc:AlternateContent>
          <mc:Choice Requires="wps">
            <w:drawing>
              <wp:anchor distT="0" distB="0" distL="114300" distR="114300" simplePos="0" relativeHeight="251668480" behindDoc="0" locked="0" layoutInCell="1" allowOverlap="1" wp14:anchorId="37B09451" wp14:editId="4FEFF156">
                <wp:simplePos x="0" y="0"/>
                <wp:positionH relativeFrom="column">
                  <wp:posOffset>1951022</wp:posOffset>
                </wp:positionH>
                <wp:positionV relativeFrom="paragraph">
                  <wp:posOffset>3331688</wp:posOffset>
                </wp:positionV>
                <wp:extent cx="0" cy="1199056"/>
                <wp:effectExtent l="0" t="0" r="12700" b="7620"/>
                <wp:wrapNone/>
                <wp:docPr id="19" name="Straight Connector 19"/>
                <wp:cNvGraphicFramePr/>
                <a:graphic xmlns:a="http://schemas.openxmlformats.org/drawingml/2006/main">
                  <a:graphicData uri="http://schemas.microsoft.com/office/word/2010/wordprocessingShape">
                    <wps:wsp>
                      <wps:cNvCnPr/>
                      <wps:spPr>
                        <a:xfrm>
                          <a:off x="0" y="0"/>
                          <a:ext cx="0" cy="11990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379538" id="Straight Connector 1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53.6pt,262.35pt" to="153.6pt,3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" strokecolor="#4472c4 [3204]" strokeweight=".5pt">
                <v:stroke joinstyle="miter"/>
              </v:line>
            </w:pict>
          </mc:Fallback>
        </mc:AlternateContent>
      </w:r>
      <w:r w:rsidR="00743D09">
        <w:rPr>
          <w:noProof/>
          <w:sz w:val="32"/>
          <w:szCs w:val="32"/>
          <w:lang w:eastAsia="en-IN"/>
        </w:rPr>
        <mc:AlternateContent>
          <mc:Choice Requires="wps">
            <w:drawing>
              <wp:anchor distT="0" distB="0" distL="114300" distR="114300" simplePos="0" relativeHeight="251667456" behindDoc="0" locked="0" layoutInCell="1" allowOverlap="1" wp14:anchorId="67FDDD49" wp14:editId="37D161AC">
                <wp:simplePos x="0" y="0"/>
                <wp:positionH relativeFrom="column">
                  <wp:posOffset>529628</wp:posOffset>
                </wp:positionH>
                <wp:positionV relativeFrom="paragraph">
                  <wp:posOffset>1008946</wp:posOffset>
                </wp:positionV>
                <wp:extent cx="0" cy="289107"/>
                <wp:effectExtent l="0" t="0" r="12700" b="15875"/>
                <wp:wrapNone/>
                <wp:docPr id="18" name="Straight Connector 18"/>
                <wp:cNvGraphicFramePr/>
                <a:graphic xmlns:a="http://schemas.openxmlformats.org/drawingml/2006/main">
                  <a:graphicData uri="http://schemas.microsoft.com/office/word/2010/wordprocessingShape">
                    <wps:wsp>
                      <wps:cNvCnPr/>
                      <wps:spPr>
                        <a:xfrm flipV="1">
                          <a:off x="0" y="0"/>
                          <a:ext cx="0" cy="28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98E6D17" id="Straight Connector 18" o:spid="_x0000_s1026" style="position:absolute;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7pt,79.45pt" to="41.7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" strokecolor="#4472c4 [3204]" strokeweight=".5pt">
                <v:stroke joinstyle="miter"/>
              </v:line>
            </w:pict>
          </mc:Fallback>
        </mc:AlternateContent>
      </w:r>
      <w:r w:rsidR="00743D09">
        <w:rPr>
          <w:noProof/>
          <w:sz w:val="32"/>
          <w:szCs w:val="32"/>
          <w:lang w:eastAsia="en-IN"/>
        </w:rPr>
        <mc:AlternateContent>
          <mc:Choice Requires="wps">
            <w:drawing>
              <wp:anchor distT="0" distB="0" distL="114300" distR="114300" simplePos="0" relativeHeight="251663360" behindDoc="0" locked="0" layoutInCell="1" allowOverlap="1" wp14:anchorId="1D630739" wp14:editId="2D3934D1">
                <wp:simplePos x="0" y="0"/>
                <wp:positionH relativeFrom="column">
                  <wp:posOffset>2275205</wp:posOffset>
                </wp:positionH>
                <wp:positionV relativeFrom="paragraph">
                  <wp:posOffset>536575</wp:posOffset>
                </wp:positionV>
                <wp:extent cx="1440000" cy="900000"/>
                <wp:effectExtent l="12700" t="12700" r="20955" b="27305"/>
                <wp:wrapNone/>
                <wp:docPr id="14" name="Decision 14"/>
                <wp:cNvGraphicFramePr/>
                <a:graphic xmlns:a="http://schemas.openxmlformats.org/drawingml/2006/main">
                  <a:graphicData uri="http://schemas.microsoft.com/office/word/2010/wordprocessingShape">
                    <wps:wsp>
                      <wps:cNvSpPr/>
                      <wps:spPr>
                        <a:xfrm>
                          <a:off x="0" y="0"/>
                          <a:ext cx="1440000" cy="9000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F6F662" w14:textId="0C39F020" w:rsidR="00256A53" w:rsidRPr="00743D09" w:rsidRDefault="00256A53" w:rsidP="00743D09">
                            <w:pPr>
                              <w:jc w:val="center"/>
                              <w:rPr>
                                <w:lang w:val="en-US"/>
                              </w:rPr>
                            </w:pPr>
                            <w:r>
                              <w:rPr>
                                <w:lang w:val="en-US"/>
                              </w:rPr>
                              <w:t>Current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630739" id="_x0000_t110" coordsize="21600,21600" o:spt="110" path="m10800,l,10800,10800,21600,21600,10800xe">
                <v:stroke joinstyle="miter"/>
                <v:path gradientshapeok="t" o:connecttype="rect" textboxrect="5400,5400,16200,16200"/>
              </v:shapetype>
              <v:shape id="Decision 14" o:spid="_x0000_s1029" type="#_x0000_t110" style="position:absolute;left:0;text-align:left;margin-left:179.15pt;margin-top:42.25pt;width:113.4pt;height:7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" fillcolor="#4472c4 [3204]" strokecolor="#1f3763 [1604]" strokeweight="1pt">
                <v:textbox>
                  <w:txbxContent>
                    <w:p w14:paraId="7FF6F662" w14:textId="0C39F020" w:rsidR="00256A53" w:rsidRPr="00743D09" w:rsidRDefault="00256A53" w:rsidP="00743D09">
                      <w:pPr>
                        <w:jc w:val="center"/>
                        <w:rPr>
                          <w:lang w:val="en-US"/>
                        </w:rPr>
                      </w:pPr>
                      <w:r>
                        <w:rPr>
                          <w:lang w:val="en-US"/>
                        </w:rPr>
                        <w:t>Current Sensor</w:t>
                      </w:r>
                    </w:p>
                  </w:txbxContent>
                </v:textbox>
              </v:shape>
            </w:pict>
          </mc:Fallback>
        </mc:AlternateContent>
      </w:r>
      <w:r w:rsidR="00743D09">
        <w:rPr>
          <w:noProof/>
          <w:sz w:val="32"/>
          <w:szCs w:val="32"/>
          <w:lang w:eastAsia="en-IN"/>
        </w:rPr>
        <mc:AlternateContent>
          <mc:Choice Requires="wps">
            <w:drawing>
              <wp:anchor distT="0" distB="0" distL="114300" distR="114300" simplePos="0" relativeHeight="251666432" behindDoc="0" locked="0" layoutInCell="1" allowOverlap="1" wp14:anchorId="5F19FA5F" wp14:editId="6AC9DBE2">
                <wp:simplePos x="0" y="0"/>
                <wp:positionH relativeFrom="column">
                  <wp:posOffset>529590</wp:posOffset>
                </wp:positionH>
                <wp:positionV relativeFrom="paragraph">
                  <wp:posOffset>1008380</wp:posOffset>
                </wp:positionV>
                <wp:extent cx="1728000" cy="0"/>
                <wp:effectExtent l="0" t="0" r="12065" b="12700"/>
                <wp:wrapNone/>
                <wp:docPr id="17" name="Straight Connector 17"/>
                <wp:cNvGraphicFramePr/>
                <a:graphic xmlns:a="http://schemas.openxmlformats.org/drawingml/2006/main">
                  <a:graphicData uri="http://schemas.microsoft.com/office/word/2010/wordprocessingShape">
                    <wps:wsp>
                      <wps:cNvCnPr/>
                      <wps:spPr>
                        <a:xfrm flipH="1">
                          <a:off x="0" y="0"/>
                          <a:ext cx="172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969BED" id="Straight Connector 17" o:spid="_x0000_s1026" style="position:absolute;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7pt,79.4pt" to="177.7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" strokecolor="#4472c4 [3204]" strokeweight=".5pt">
                <v:stroke joinstyle="miter"/>
              </v:line>
            </w:pict>
          </mc:Fallback>
        </mc:AlternateContent>
      </w:r>
      <w:r w:rsidR="00743D09">
        <w:rPr>
          <w:noProof/>
          <w:sz w:val="32"/>
          <w:szCs w:val="32"/>
          <w:lang w:eastAsia="en-IN"/>
        </w:rPr>
        <mc:AlternateContent>
          <mc:Choice Requires="wps">
            <w:drawing>
              <wp:anchor distT="0" distB="0" distL="114300" distR="114300" simplePos="0" relativeHeight="251665408" behindDoc="0" locked="0" layoutInCell="1" allowOverlap="1" wp14:anchorId="26B95406" wp14:editId="09EFAEF8">
                <wp:simplePos x="0" y="0"/>
                <wp:positionH relativeFrom="column">
                  <wp:posOffset>1950720</wp:posOffset>
                </wp:positionH>
                <wp:positionV relativeFrom="paragraph">
                  <wp:posOffset>1008380</wp:posOffset>
                </wp:positionV>
                <wp:extent cx="0" cy="1080000"/>
                <wp:effectExtent l="0" t="0" r="12700" b="12700"/>
                <wp:wrapNone/>
                <wp:docPr id="16" name="Straight Connector 16"/>
                <wp:cNvGraphicFramePr/>
                <a:graphic xmlns:a="http://schemas.openxmlformats.org/drawingml/2006/main">
                  <a:graphicData uri="http://schemas.microsoft.com/office/word/2010/wordprocessingShape">
                    <wps:wsp>
                      <wps:cNvCnPr/>
                      <wps:spPr>
                        <a:xfrm flipV="1">
                          <a:off x="0" y="0"/>
                          <a:ext cx="0" cy="108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82BD1" id="Straight Connector 1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6pt,79.4pt" to="153.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" strokecolor="#4472c4 [3204]" strokeweight=".5pt">
                <v:stroke joinstyle="miter"/>
              </v:line>
            </w:pict>
          </mc:Fallback>
        </mc:AlternateContent>
      </w:r>
      <w:r w:rsidR="00743D09">
        <w:rPr>
          <w:noProof/>
          <w:sz w:val="32"/>
          <w:szCs w:val="32"/>
          <w:lang w:eastAsia="en-IN"/>
        </w:rPr>
        <mc:AlternateContent>
          <mc:Choice Requires="wps">
            <w:drawing>
              <wp:anchor distT="0" distB="0" distL="114300" distR="114300" simplePos="0" relativeHeight="251662336" behindDoc="0" locked="0" layoutInCell="1" allowOverlap="1" wp14:anchorId="7D907119" wp14:editId="42EF5513">
                <wp:simplePos x="0" y="0"/>
                <wp:positionH relativeFrom="column">
                  <wp:posOffset>393826</wp:posOffset>
                </wp:positionH>
                <wp:positionV relativeFrom="paragraph">
                  <wp:posOffset>1253388</wp:posOffset>
                </wp:positionV>
                <wp:extent cx="298450" cy="2969537"/>
                <wp:effectExtent l="0" t="0" r="19050" b="15240"/>
                <wp:wrapNone/>
                <wp:docPr id="12" name="Alternative Process 12"/>
                <wp:cNvGraphicFramePr/>
                <a:graphic xmlns:a="http://schemas.openxmlformats.org/drawingml/2006/main">
                  <a:graphicData uri="http://schemas.microsoft.com/office/word/2010/wordprocessingShape">
                    <wps:wsp>
                      <wps:cNvSpPr/>
                      <wps:spPr>
                        <a:xfrm>
                          <a:off x="0" y="0"/>
                          <a:ext cx="298450" cy="2969537"/>
                        </a:xfrm>
                        <a:prstGeom prst="flowChartAlternateProcess">
                          <a:avLst/>
                        </a:prstGeom>
                        <a:ln/>
                      </wps:spPr>
                      <wps:style>
                        <a:lnRef idx="1">
                          <a:schemeClr val="accent1"/>
                        </a:lnRef>
                        <a:fillRef idx="3">
                          <a:schemeClr val="accent1"/>
                        </a:fillRef>
                        <a:effectRef idx="2">
                          <a:schemeClr val="accent1"/>
                        </a:effectRef>
                        <a:fontRef idx="minor">
                          <a:schemeClr val="lt1"/>
                        </a:fontRef>
                      </wps:style>
                      <wps:txbx>
                        <w:txbxContent>
                          <w:p w14:paraId="1D932AFB" w14:textId="4BB70B1F" w:rsidR="00256A53" w:rsidRPr="00743D09" w:rsidRDefault="00256A53" w:rsidP="00743D09">
                            <w:pPr>
                              <w:jc w:val="center"/>
                              <w:rPr>
                                <w:lang w:val="en-US"/>
                              </w:rPr>
                            </w:pPr>
                            <w:r>
                              <w:rPr>
                                <w:lang w:val="en-US"/>
                              </w:rP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90711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ive Process 12" o:spid="_x0000_s1030" type="#_x0000_t176" style="position:absolute;left:0;text-align:left;margin-left:31pt;margin-top:98.7pt;width:23.5pt;height:23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" fillcolor="#4f7ac7 [3028]" strokecolor="#4472c4 [3204]" strokeweight=".5pt">
                <v:fill color2="#416fc3 [3172]" rotate="t" colors="0 #6083cb;.5 #3e70ca;1 #2e61ba" focus="100%" type="gradient">
                  <o:fill v:ext="view" type="gradientUnscaled"/>
                </v:fill>
                <v:textbox>
                  <w:txbxContent>
                    <w:p w14:paraId="1D932AFB" w14:textId="4BB70B1F" w:rsidR="00256A53" w:rsidRPr="00743D09" w:rsidRDefault="00256A53" w:rsidP="00743D09">
                      <w:pPr>
                        <w:jc w:val="center"/>
                        <w:rPr>
                          <w:lang w:val="en-US"/>
                        </w:rPr>
                      </w:pPr>
                      <w:r>
                        <w:rPr>
                          <w:lang w:val="en-US"/>
                        </w:rPr>
                        <w:t>Battery</w:t>
                      </w:r>
                    </w:p>
                  </w:txbxContent>
                </v:textbox>
              </v:shape>
            </w:pict>
          </mc:Fallback>
        </mc:AlternateContent>
      </w:r>
      <w:r w:rsidR="00743D09">
        <w:rPr>
          <w:noProof/>
          <w:sz w:val="32"/>
          <w:szCs w:val="32"/>
          <w:lang w:eastAsia="en-IN"/>
        </w:rPr>
        <mc:AlternateContent>
          <mc:Choice Requires="wps">
            <w:drawing>
              <wp:anchor distT="0" distB="0" distL="114300" distR="114300" simplePos="0" relativeHeight="251664384" behindDoc="0" locked="0" layoutInCell="1" allowOverlap="1" wp14:anchorId="5BB48324" wp14:editId="5DFF98EF">
                <wp:simplePos x="0" y="0"/>
                <wp:positionH relativeFrom="column">
                  <wp:posOffset>1302750</wp:posOffset>
                </wp:positionH>
                <wp:positionV relativeFrom="paragraph">
                  <wp:posOffset>2071760</wp:posOffset>
                </wp:positionV>
                <wp:extent cx="1296000" cy="1260000"/>
                <wp:effectExtent l="12700" t="12700" r="25400" b="22860"/>
                <wp:wrapNone/>
                <wp:docPr id="15" name="Decision 15"/>
                <wp:cNvGraphicFramePr/>
                <a:graphic xmlns:a="http://schemas.openxmlformats.org/drawingml/2006/main">
                  <a:graphicData uri="http://schemas.microsoft.com/office/word/2010/wordprocessingShape">
                    <wps:wsp>
                      <wps:cNvSpPr/>
                      <wps:spPr>
                        <a:xfrm>
                          <a:off x="0" y="0"/>
                          <a:ext cx="1296000" cy="12600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78AB1C" w14:textId="488FA970" w:rsidR="00256A53" w:rsidRPr="00743D09" w:rsidRDefault="00256A53" w:rsidP="00743D09">
                            <w:pPr>
                              <w:jc w:val="center"/>
                              <w:rPr>
                                <w:lang w:val="en-US"/>
                              </w:rPr>
                            </w:pPr>
                            <w:r>
                              <w:rPr>
                                <w:lang w:val="en-US"/>
                              </w:rPr>
                              <w:t>Voltage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48324" id="Decision 15" o:spid="_x0000_s1031" type="#_x0000_t110" style="position:absolute;left:0;text-align:left;margin-left:102.6pt;margin-top:163.15pt;width:102.05pt;height:9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" fillcolor="#4472c4 [3204]" strokecolor="#1f3763 [1604]" strokeweight="1pt">
                <v:textbox>
                  <w:txbxContent>
                    <w:p w14:paraId="4A78AB1C" w14:textId="488FA970" w:rsidR="00256A53" w:rsidRPr="00743D09" w:rsidRDefault="00256A53" w:rsidP="00743D09">
                      <w:pPr>
                        <w:jc w:val="center"/>
                        <w:rPr>
                          <w:lang w:val="en-US"/>
                        </w:rPr>
                      </w:pPr>
                      <w:r>
                        <w:rPr>
                          <w:lang w:val="en-US"/>
                        </w:rPr>
                        <w:t>Voltage Sensor</w:t>
                      </w:r>
                    </w:p>
                  </w:txbxContent>
                </v:textbox>
              </v:shape>
            </w:pict>
          </mc:Fallback>
        </mc:AlternateContent>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p>
    <w:p w14:paraId="598BBA0E" w14:textId="11431C7C" w:rsidR="007A3DD8" w:rsidRPr="006716B1" w:rsidRDefault="004E0AA3" w:rsidP="004E0AA3">
      <w:pPr>
        <w:tabs>
          <w:tab w:val="left" w:pos="728"/>
          <w:tab w:val="center" w:pos="4510"/>
        </w:tabs>
        <w:jc w:val="center"/>
        <w:rPr>
          <w:rFonts w:cstheme="minorHAnsi"/>
          <w:sz w:val="21"/>
          <w:szCs w:val="21"/>
        </w:rPr>
      </w:pPr>
      <w:r w:rsidRPr="006716B1">
        <w:rPr>
          <w:rFonts w:cstheme="minorHAnsi"/>
          <w:sz w:val="21"/>
          <w:szCs w:val="21"/>
        </w:rPr>
        <w:t>Fig: Block Diagram of proposed model</w:t>
      </w:r>
    </w:p>
    <w:p w14:paraId="56A86C0E" w14:textId="77777777" w:rsidR="004E0AA3" w:rsidRDefault="004E0AA3" w:rsidP="004E0AA3">
      <w:pPr>
        <w:tabs>
          <w:tab w:val="left" w:pos="728"/>
          <w:tab w:val="center" w:pos="4510"/>
        </w:tabs>
        <w:jc w:val="center"/>
        <w:rPr>
          <w:rFonts w:cstheme="minorHAnsi"/>
          <w:sz w:val="32"/>
          <w:szCs w:val="32"/>
        </w:rPr>
      </w:pPr>
    </w:p>
    <w:p w14:paraId="4420CE1C" w14:textId="7FDA01F3" w:rsidR="004E0AA3" w:rsidRDefault="00717997" w:rsidP="00717997">
      <w:pPr>
        <w:tabs>
          <w:tab w:val="left" w:pos="728"/>
          <w:tab w:val="center" w:pos="4510"/>
        </w:tabs>
        <w:jc w:val="both"/>
        <w:rPr>
          <w:rFonts w:cstheme="minorHAnsi"/>
          <w:sz w:val="32"/>
          <w:szCs w:val="32"/>
        </w:rPr>
      </w:pPr>
      <w:r>
        <w:rPr>
          <w:rFonts w:cstheme="minorHAnsi"/>
          <w:sz w:val="32"/>
          <w:szCs w:val="32"/>
        </w:rPr>
        <w:t>In this module we tried to</w:t>
      </w:r>
      <w:r w:rsidRPr="0022723E">
        <w:rPr>
          <w:color w:val="FFFFFF" w:themeColor="background1"/>
          <w:sz w:val="32"/>
          <w:szCs w:val="32"/>
        </w:rPr>
        <w:t>2</w:t>
      </w:r>
      <w:r w:rsidR="00187AF0" w:rsidRPr="00187AF0">
        <w:rPr>
          <w:rFonts w:cstheme="minorHAnsi"/>
          <w:sz w:val="32"/>
          <w:szCs w:val="32"/>
        </w:rPr>
        <w:t>develop a model which will help in analysing state of charge and state of health of a particular battery. The voltage  sensor in the</w:t>
      </w:r>
      <w:r w:rsidR="00187AF0">
        <w:rPr>
          <w:rFonts w:cstheme="minorHAnsi"/>
          <w:sz w:val="32"/>
          <w:szCs w:val="32"/>
        </w:rPr>
        <w:t xml:space="preserve"> </w:t>
      </w:r>
      <w:r w:rsidR="00187AF0" w:rsidRPr="00187AF0">
        <w:rPr>
          <w:rFonts w:cstheme="minorHAnsi"/>
          <w:sz w:val="32"/>
          <w:szCs w:val="32"/>
        </w:rPr>
        <w:t>above figure measure the voltage across the battery. The current sensor measure the curren</w:t>
      </w:r>
      <w:r>
        <w:rPr>
          <w:rFonts w:cstheme="minorHAnsi"/>
          <w:sz w:val="32"/>
          <w:szCs w:val="32"/>
        </w:rPr>
        <w:t>t coming out of the battery. We</w:t>
      </w:r>
      <w:r w:rsidRPr="0022723E">
        <w:rPr>
          <w:color w:val="FFFFFF" w:themeColor="background1"/>
          <w:sz w:val="32"/>
          <w:szCs w:val="32"/>
        </w:rPr>
        <w:t>2</w:t>
      </w:r>
      <w:r w:rsidR="00187AF0" w:rsidRPr="00187AF0">
        <w:rPr>
          <w:rFonts w:cstheme="minorHAnsi"/>
          <w:sz w:val="32"/>
          <w:szCs w:val="32"/>
        </w:rPr>
        <w:t xml:space="preserve">have a current limiting resistor which is connected directly to the load </w:t>
      </w:r>
      <w:r w:rsidR="00187AF0">
        <w:rPr>
          <w:rFonts w:cstheme="minorHAnsi"/>
          <w:sz w:val="32"/>
          <w:szCs w:val="32"/>
        </w:rPr>
        <w:t>to</w:t>
      </w:r>
      <w:r w:rsidR="00187AF0" w:rsidRPr="00187AF0">
        <w:rPr>
          <w:rFonts w:cstheme="minorHAnsi"/>
          <w:sz w:val="32"/>
          <w:szCs w:val="32"/>
        </w:rPr>
        <w:t xml:space="preserve"> limit the current flowing in the load. The Zener barrier which is connected across the load is used to give us constant </w:t>
      </w:r>
      <w:r w:rsidR="00227AF6">
        <w:rPr>
          <w:rFonts w:cstheme="minorHAnsi"/>
          <w:sz w:val="32"/>
          <w:szCs w:val="32"/>
        </w:rPr>
        <w:t>voltage in case of reverse bias</w:t>
      </w:r>
      <w:r w:rsidR="00227AF6" w:rsidRPr="0022723E">
        <w:rPr>
          <w:color w:val="FFFFFF" w:themeColor="background1"/>
          <w:sz w:val="32"/>
          <w:szCs w:val="32"/>
        </w:rPr>
        <w:t>2</w:t>
      </w:r>
      <w:r w:rsidR="00187AF0" w:rsidRPr="00187AF0">
        <w:rPr>
          <w:rFonts w:cstheme="minorHAnsi"/>
          <w:sz w:val="32"/>
          <w:szCs w:val="32"/>
        </w:rPr>
        <w:t>condition. This is Zener barrier help to make the circuit intrins</w:t>
      </w:r>
      <w:r w:rsidR="00187AF0">
        <w:rPr>
          <w:rFonts w:cstheme="minorHAnsi"/>
          <w:sz w:val="32"/>
          <w:szCs w:val="32"/>
        </w:rPr>
        <w:t>i</w:t>
      </w:r>
      <w:r w:rsidR="00187AF0" w:rsidRPr="00187AF0">
        <w:rPr>
          <w:rFonts w:cstheme="minorHAnsi"/>
          <w:sz w:val="32"/>
          <w:szCs w:val="32"/>
        </w:rPr>
        <w:t>c safe</w:t>
      </w:r>
      <w:r w:rsidR="00187AF0">
        <w:rPr>
          <w:rFonts w:cstheme="minorHAnsi"/>
          <w:sz w:val="32"/>
          <w:szCs w:val="32"/>
        </w:rPr>
        <w:t xml:space="preserve">. </w:t>
      </w:r>
      <w:r w:rsidR="00187AF0" w:rsidRPr="00187AF0">
        <w:rPr>
          <w:rFonts w:cstheme="minorHAnsi"/>
          <w:sz w:val="32"/>
          <w:szCs w:val="32"/>
        </w:rPr>
        <w:t>Using MATLAB we tried to design this above system and we pick the w</w:t>
      </w:r>
      <w:r w:rsidR="00187AF0">
        <w:rPr>
          <w:rFonts w:cstheme="minorHAnsi"/>
          <w:sz w:val="32"/>
          <w:szCs w:val="32"/>
        </w:rPr>
        <w:t>aveform</w:t>
      </w:r>
      <w:r w:rsidR="00187AF0" w:rsidRPr="00187AF0">
        <w:rPr>
          <w:rFonts w:cstheme="minorHAnsi"/>
          <w:sz w:val="32"/>
          <w:szCs w:val="32"/>
        </w:rPr>
        <w:t xml:space="preserve"> across the voltage sen</w:t>
      </w:r>
      <w:r w:rsidR="00227AF6">
        <w:rPr>
          <w:rFonts w:cstheme="minorHAnsi"/>
          <w:sz w:val="32"/>
          <w:szCs w:val="32"/>
        </w:rPr>
        <w:t>sor and current sensor. For the</w:t>
      </w:r>
      <w:r w:rsidR="00227AF6" w:rsidRPr="0022723E">
        <w:rPr>
          <w:color w:val="FFFFFF" w:themeColor="background1"/>
          <w:sz w:val="32"/>
          <w:szCs w:val="32"/>
        </w:rPr>
        <w:t>2</w:t>
      </w:r>
      <w:r w:rsidR="00187AF0" w:rsidRPr="00187AF0">
        <w:rPr>
          <w:rFonts w:cstheme="minorHAnsi"/>
          <w:sz w:val="32"/>
          <w:szCs w:val="32"/>
        </w:rPr>
        <w:t>estimatio</w:t>
      </w:r>
      <w:r w:rsidR="00227AF6">
        <w:rPr>
          <w:rFonts w:cstheme="minorHAnsi"/>
          <w:sz w:val="32"/>
          <w:szCs w:val="32"/>
        </w:rPr>
        <w:t>n of state of charge we need to</w:t>
      </w:r>
      <w:r w:rsidR="00227AF6" w:rsidRPr="0022723E">
        <w:rPr>
          <w:color w:val="FFFFFF" w:themeColor="background1"/>
          <w:sz w:val="32"/>
          <w:szCs w:val="32"/>
        </w:rPr>
        <w:t>2</w:t>
      </w:r>
      <w:r w:rsidR="00187AF0" w:rsidRPr="00187AF0">
        <w:rPr>
          <w:rFonts w:cstheme="minorHAnsi"/>
          <w:sz w:val="32"/>
          <w:szCs w:val="32"/>
        </w:rPr>
        <w:t>h</w:t>
      </w:r>
      <w:r w:rsidR="00227AF6">
        <w:rPr>
          <w:rFonts w:cstheme="minorHAnsi"/>
          <w:sz w:val="32"/>
          <w:szCs w:val="32"/>
        </w:rPr>
        <w:t>ave the voltage and the current</w:t>
      </w:r>
      <w:r w:rsidR="00187AF0" w:rsidRPr="00187AF0">
        <w:rPr>
          <w:rFonts w:cstheme="minorHAnsi"/>
          <w:sz w:val="32"/>
          <w:szCs w:val="32"/>
        </w:rPr>
        <w:t>.</w:t>
      </w:r>
      <w:r w:rsidR="00187AF0">
        <w:rPr>
          <w:rFonts w:cstheme="minorHAnsi"/>
          <w:sz w:val="32"/>
          <w:szCs w:val="32"/>
        </w:rPr>
        <w:t xml:space="preserve"> </w:t>
      </w:r>
      <w:r w:rsidR="00187AF0" w:rsidRPr="00187AF0">
        <w:rPr>
          <w:rFonts w:cstheme="minorHAnsi"/>
          <w:sz w:val="32"/>
          <w:szCs w:val="32"/>
        </w:rPr>
        <w:t xml:space="preserve">So the state of </w:t>
      </w:r>
      <w:r w:rsidR="00187AF0" w:rsidRPr="00187AF0">
        <w:rPr>
          <w:rFonts w:cstheme="minorHAnsi"/>
          <w:sz w:val="32"/>
          <w:szCs w:val="32"/>
        </w:rPr>
        <w:lastRenderedPageBreak/>
        <w:t>charge So the state of charge estim</w:t>
      </w:r>
      <w:r w:rsidR="00227AF6">
        <w:rPr>
          <w:rFonts w:cstheme="minorHAnsi"/>
          <w:sz w:val="32"/>
          <w:szCs w:val="32"/>
        </w:rPr>
        <w:t>ation a different</w:t>
      </w:r>
      <w:r w:rsidR="00227AF6" w:rsidRPr="0022723E">
        <w:rPr>
          <w:color w:val="FFFFFF" w:themeColor="background1"/>
          <w:sz w:val="32"/>
          <w:szCs w:val="32"/>
        </w:rPr>
        <w:t>2</w:t>
      </w:r>
      <w:r w:rsidR="00187AF0" w:rsidRPr="00187AF0">
        <w:rPr>
          <w:rFonts w:cstheme="minorHAnsi"/>
          <w:sz w:val="32"/>
          <w:szCs w:val="32"/>
        </w:rPr>
        <w:t xml:space="preserve">method among which some of the frequently used methods are </w:t>
      </w:r>
      <w:r w:rsidR="0087183B" w:rsidRPr="0087183B">
        <w:rPr>
          <w:rFonts w:cstheme="minorHAnsi"/>
          <w:sz w:val="32"/>
          <w:szCs w:val="32"/>
        </w:rPr>
        <w:t xml:space="preserve">used in this. </w:t>
      </w:r>
    </w:p>
    <w:p w14:paraId="0FE2A63E" w14:textId="7E97B22F" w:rsidR="000B115E" w:rsidRPr="000B115E" w:rsidRDefault="00C762C5" w:rsidP="00717997">
      <w:pPr>
        <w:tabs>
          <w:tab w:val="left" w:pos="728"/>
          <w:tab w:val="center" w:pos="4510"/>
        </w:tabs>
        <w:jc w:val="both"/>
        <w:rPr>
          <w:rFonts w:cstheme="minorHAnsi"/>
          <w:sz w:val="32"/>
          <w:szCs w:val="32"/>
        </w:rPr>
      </w:pPr>
      <w:r w:rsidRPr="00C762C5">
        <w:rPr>
          <w:rFonts w:cstheme="minorHAnsi"/>
          <w:sz w:val="32"/>
          <w:szCs w:val="32"/>
        </w:rPr>
        <w:t>Latest 5 to construct a scenario for getting the smallest value of the updates we need to have minimum values for each of the 5 medians. Now what is the lowest valu</w:t>
      </w:r>
      <w:r w:rsidR="001A54FC">
        <w:rPr>
          <w:rFonts w:cstheme="minorHAnsi"/>
          <w:sz w:val="32"/>
          <w:szCs w:val="32"/>
        </w:rPr>
        <w:t>e of the medium of any</w:t>
      </w:r>
      <w:r w:rsidR="001A54FC" w:rsidRPr="0022723E">
        <w:rPr>
          <w:color w:val="FFFFFF" w:themeColor="background1"/>
          <w:sz w:val="32"/>
          <w:szCs w:val="32"/>
        </w:rPr>
        <w:t>2</w:t>
      </w:r>
      <w:r w:rsidRPr="00C762C5">
        <w:rPr>
          <w:rFonts w:cstheme="minorHAnsi"/>
          <w:sz w:val="32"/>
          <w:szCs w:val="32"/>
        </w:rPr>
        <w:t>5 groups that can take? The median is the middle term among the 5 elements so it cannot be one or 2 but it can be 3 if it were 12345 the median would be 3. If you choose a sub group such as this smallest medium for the next group will be a the next group could be 6, 7</w:t>
      </w:r>
      <w:r w:rsidR="00BB45C1">
        <w:rPr>
          <w:rFonts w:cstheme="minorHAnsi"/>
          <w:sz w:val="32"/>
          <w:szCs w:val="32"/>
        </w:rPr>
        <w:t>.</w:t>
      </w:r>
      <w:r w:rsidR="000B115E">
        <w:rPr>
          <w:rFonts w:cstheme="minorHAnsi"/>
          <w:sz w:val="32"/>
          <w:szCs w:val="32"/>
        </w:rPr>
        <w:t xml:space="preserve"> </w:t>
      </w:r>
      <w:r w:rsidR="000B115E" w:rsidRPr="000B115E">
        <w:rPr>
          <w:rFonts w:eastAsia="Times New Roman" w:cstheme="minorHAnsi"/>
          <w:sz w:val="32"/>
          <w:szCs w:val="32"/>
          <w:lang w:eastAsia="en-GB"/>
        </w:rPr>
        <w:t>Battery modelling has been studied by many researchers. The models can be simple or complex one. A simple batte</w:t>
      </w:r>
      <w:r w:rsidR="001A54FC">
        <w:rPr>
          <w:rFonts w:eastAsia="Times New Roman" w:cstheme="minorHAnsi"/>
          <w:sz w:val="32"/>
          <w:szCs w:val="32"/>
          <w:lang w:eastAsia="en-GB"/>
        </w:rPr>
        <w:t>ry model is shown in Fig. 1(a).</w:t>
      </w:r>
      <w:r w:rsidR="001A54FC" w:rsidRPr="001A54FC">
        <w:rPr>
          <w:color w:val="FFFFFF" w:themeColor="background1"/>
          <w:sz w:val="32"/>
          <w:szCs w:val="32"/>
        </w:rPr>
        <w:t xml:space="preserve"> </w:t>
      </w:r>
      <w:r w:rsidR="001A54FC" w:rsidRPr="0022723E">
        <w:rPr>
          <w:color w:val="FFFFFF" w:themeColor="background1"/>
          <w:sz w:val="32"/>
          <w:szCs w:val="32"/>
        </w:rPr>
        <w:t>2</w:t>
      </w:r>
      <w:r w:rsidR="000B115E" w:rsidRPr="000B115E">
        <w:rPr>
          <w:rFonts w:eastAsia="Times New Roman" w:cstheme="minorHAnsi"/>
          <w:sz w:val="32"/>
          <w:szCs w:val="32"/>
          <w:lang w:eastAsia="en-GB"/>
        </w:rPr>
        <w:t>The simple model consists of OCV, E</w:t>
      </w:r>
      <w:r w:rsidR="000B115E" w:rsidRPr="000B115E">
        <w:rPr>
          <w:rFonts w:eastAsia="Times New Roman" w:cstheme="minorHAnsi"/>
          <w:position w:val="-4"/>
          <w:sz w:val="32"/>
          <w:szCs w:val="32"/>
          <w:lang w:eastAsia="en-GB"/>
        </w:rPr>
        <w:t>o</w:t>
      </w:r>
      <w:r w:rsidR="000B115E" w:rsidRPr="000B115E">
        <w:rPr>
          <w:rFonts w:eastAsia="Times New Roman" w:cstheme="minorHAnsi"/>
          <w:sz w:val="32"/>
          <w:szCs w:val="32"/>
          <w:lang w:eastAsia="en-GB"/>
        </w:rPr>
        <w:t>, and series internal resistance, R</w:t>
      </w:r>
      <w:proofErr w:type="spellStart"/>
      <w:r w:rsidR="000B115E" w:rsidRPr="000B115E">
        <w:rPr>
          <w:rFonts w:eastAsia="Times New Roman" w:cstheme="minorHAnsi"/>
          <w:position w:val="-4"/>
          <w:sz w:val="32"/>
          <w:szCs w:val="32"/>
          <w:lang w:eastAsia="en-GB"/>
        </w:rPr>
        <w:t>i</w:t>
      </w:r>
      <w:proofErr w:type="spellEnd"/>
      <w:r w:rsidR="000B115E" w:rsidRPr="000B115E">
        <w:rPr>
          <w:rFonts w:eastAsia="Times New Roman" w:cstheme="minorHAnsi"/>
          <w:sz w:val="32"/>
          <w:szCs w:val="32"/>
          <w:lang w:eastAsia="en-GB"/>
        </w:rPr>
        <w:t xml:space="preserve">. The simple model is useful for evaluating the continuous charging or discharging process of batteries [6], from the low power application such as handy camera to the high power application such as Electric Vehicle. In several applications, the batteries may </w:t>
      </w:r>
      <w:r w:rsidR="001A54FC">
        <w:rPr>
          <w:rFonts w:eastAsia="Times New Roman" w:cstheme="minorHAnsi"/>
          <w:sz w:val="32"/>
          <w:szCs w:val="32"/>
          <w:lang w:eastAsia="en-GB"/>
        </w:rPr>
        <w:t>be installed in very</w:t>
      </w:r>
      <w:r w:rsidR="001A54FC" w:rsidRPr="0022723E">
        <w:rPr>
          <w:color w:val="FFFFFF" w:themeColor="background1"/>
          <w:sz w:val="32"/>
          <w:szCs w:val="32"/>
        </w:rPr>
        <w:t>2</w:t>
      </w:r>
      <w:r w:rsidR="000B115E" w:rsidRPr="000B115E">
        <w:rPr>
          <w:rFonts w:eastAsia="Times New Roman" w:cstheme="minorHAnsi"/>
          <w:sz w:val="32"/>
          <w:szCs w:val="32"/>
          <w:lang w:eastAsia="en-GB"/>
        </w:rPr>
        <w:t xml:space="preserve">dynamic conditions. In these conditions, the batteries are charged and discharged alternately in very short time, such as in HEV or Microgrid applications. A simple battery model is not suitable for simulating these conditions. Therefore, the model should comprise the RC networks to show the transient response [12-13]. </w:t>
      </w:r>
    </w:p>
    <w:p w14:paraId="05105D03" w14:textId="67D6F198" w:rsidR="000B115E" w:rsidRPr="000B115E" w:rsidRDefault="000B115E" w:rsidP="00717997">
      <w:pPr>
        <w:spacing w:before="100" w:beforeAutospacing="1" w:after="100" w:afterAutospacing="1"/>
        <w:jc w:val="both"/>
        <w:rPr>
          <w:rFonts w:eastAsia="Times New Roman" w:cstheme="minorHAnsi"/>
          <w:sz w:val="32"/>
          <w:szCs w:val="32"/>
          <w:lang w:eastAsia="en-GB"/>
        </w:rPr>
      </w:pPr>
      <w:r w:rsidRPr="000B115E">
        <w:rPr>
          <w:rFonts w:eastAsia="Times New Roman" w:cstheme="minorHAnsi"/>
          <w:sz w:val="32"/>
          <w:szCs w:val="32"/>
          <w:lang w:eastAsia="en-GB"/>
        </w:rPr>
        <w:t>Figure 1(b) shows the battery model with RC network [8, 12]. Some authors have defined that</w:t>
      </w:r>
      <w:r w:rsidR="001A54FC">
        <w:rPr>
          <w:rFonts w:eastAsia="Times New Roman" w:cstheme="minorHAnsi"/>
          <w:sz w:val="32"/>
          <w:szCs w:val="32"/>
          <w:lang w:eastAsia="en-GB"/>
        </w:rPr>
        <w:t xml:space="preserve"> the RC network represented the</w:t>
      </w:r>
      <w:r w:rsidR="001A54FC" w:rsidRPr="0022723E">
        <w:rPr>
          <w:color w:val="FFFFFF" w:themeColor="background1"/>
          <w:sz w:val="32"/>
          <w:szCs w:val="32"/>
        </w:rPr>
        <w:t>2</w:t>
      </w:r>
      <w:r w:rsidRPr="000B115E">
        <w:rPr>
          <w:rFonts w:eastAsia="Times New Roman" w:cstheme="minorHAnsi"/>
          <w:sz w:val="32"/>
          <w:szCs w:val="32"/>
          <w:lang w:eastAsia="en-GB"/>
        </w:rPr>
        <w:t xml:space="preserve">chemical process in battery [15]. Generally, the RC network represents the short/long time constants of the transient response. This RC network model is suitable for batteries which the response is similar during the loaded and rest conditions. </w:t>
      </w:r>
    </w:p>
    <w:p w14:paraId="0D986735" w14:textId="0E0102B0" w:rsidR="00E479CD" w:rsidRDefault="000B115E" w:rsidP="00717997">
      <w:pPr>
        <w:pStyle w:val="NormalWeb"/>
        <w:jc w:val="both"/>
        <w:rPr>
          <w:rFonts w:ascii="Times" w:hAnsi="Times"/>
          <w:sz w:val="20"/>
          <w:szCs w:val="20"/>
        </w:rPr>
      </w:pPr>
      <w:r w:rsidRPr="000B115E">
        <w:rPr>
          <w:rFonts w:asciiTheme="minorHAnsi" w:hAnsiTheme="minorHAnsi" w:cstheme="minorHAnsi"/>
          <w:sz w:val="32"/>
          <w:szCs w:val="32"/>
        </w:rPr>
        <w:t xml:space="preserve">The tests of the NiMH battery show the different time- response characteristics during </w:t>
      </w:r>
      <w:r w:rsidR="001A54FC">
        <w:rPr>
          <w:rFonts w:asciiTheme="minorHAnsi" w:hAnsiTheme="minorHAnsi" w:cstheme="minorHAnsi"/>
          <w:sz w:val="32"/>
          <w:szCs w:val="32"/>
        </w:rPr>
        <w:t>the loaded and rest conditions.</w:t>
      </w:r>
      <w:r w:rsidR="008C2DE1" w:rsidRPr="008C2DE1">
        <w:rPr>
          <w:rFonts w:asciiTheme="minorHAnsi" w:hAnsiTheme="minorHAnsi"/>
          <w:color w:val="FFFFFF" w:themeColor="background1"/>
          <w:sz w:val="32"/>
          <w:szCs w:val="32"/>
        </w:rPr>
        <w:t>2</w:t>
      </w:r>
      <w:r w:rsidRPr="000B115E">
        <w:rPr>
          <w:rFonts w:asciiTheme="minorHAnsi" w:hAnsiTheme="minorHAnsi" w:cstheme="minorHAnsi"/>
          <w:sz w:val="32"/>
          <w:szCs w:val="32"/>
        </w:rPr>
        <w:t>Figure 2 shows the battery voltage, V</w:t>
      </w:r>
      <w:r w:rsidRPr="000B115E">
        <w:rPr>
          <w:rFonts w:asciiTheme="minorHAnsi" w:hAnsiTheme="minorHAnsi" w:cstheme="minorHAnsi"/>
          <w:position w:val="-4"/>
          <w:sz w:val="32"/>
          <w:szCs w:val="32"/>
        </w:rPr>
        <w:t xml:space="preserve">t </w:t>
      </w:r>
      <w:r w:rsidRPr="000B115E">
        <w:rPr>
          <w:rFonts w:asciiTheme="minorHAnsi" w:hAnsiTheme="minorHAnsi" w:cstheme="minorHAnsi"/>
          <w:sz w:val="32"/>
          <w:szCs w:val="32"/>
        </w:rPr>
        <w:t>and charging current from the experimental data. The time response of V</w:t>
      </w:r>
      <w:r w:rsidRPr="000B115E">
        <w:rPr>
          <w:rFonts w:asciiTheme="minorHAnsi" w:hAnsiTheme="minorHAnsi" w:cstheme="minorHAnsi"/>
          <w:position w:val="-4"/>
          <w:sz w:val="32"/>
          <w:szCs w:val="32"/>
        </w:rPr>
        <w:t xml:space="preserve">t </w:t>
      </w:r>
      <w:r w:rsidRPr="000B115E">
        <w:rPr>
          <w:rFonts w:asciiTheme="minorHAnsi" w:hAnsiTheme="minorHAnsi" w:cstheme="minorHAnsi"/>
          <w:sz w:val="32"/>
          <w:szCs w:val="32"/>
        </w:rPr>
        <w:t>shows the exponential c</w:t>
      </w:r>
      <w:r w:rsidR="008C2DE1">
        <w:rPr>
          <w:rFonts w:asciiTheme="minorHAnsi" w:hAnsiTheme="minorHAnsi" w:cstheme="minorHAnsi"/>
          <w:sz w:val="32"/>
          <w:szCs w:val="32"/>
        </w:rPr>
        <w:t>haracteristics. The exponential</w:t>
      </w:r>
      <w:r w:rsidR="008C2DE1" w:rsidRPr="008C2DE1">
        <w:rPr>
          <w:rFonts w:asciiTheme="minorHAnsi" w:hAnsiTheme="minorHAnsi"/>
          <w:color w:val="FFFFFF" w:themeColor="background1"/>
          <w:sz w:val="32"/>
          <w:szCs w:val="32"/>
        </w:rPr>
        <w:t>2</w:t>
      </w:r>
      <w:r w:rsidRPr="000B115E">
        <w:rPr>
          <w:rFonts w:asciiTheme="minorHAnsi" w:hAnsiTheme="minorHAnsi" w:cstheme="minorHAnsi"/>
          <w:sz w:val="32"/>
          <w:szCs w:val="32"/>
        </w:rPr>
        <w:t xml:space="preserve">response can be </w:t>
      </w:r>
      <w:r w:rsidRPr="000B115E">
        <w:rPr>
          <w:rFonts w:cstheme="minorHAnsi"/>
          <w:sz w:val="32"/>
          <w:szCs w:val="32"/>
        </w:rPr>
        <w:t>modelled</w:t>
      </w:r>
      <w:r w:rsidRPr="000B115E">
        <w:rPr>
          <w:rFonts w:asciiTheme="minorHAnsi" w:hAnsiTheme="minorHAnsi" w:cstheme="minorHAnsi"/>
          <w:sz w:val="32"/>
          <w:szCs w:val="32"/>
        </w:rPr>
        <w:t xml:space="preserve"> by the RC network. The voltage of RC network, V</w:t>
      </w:r>
      <w:proofErr w:type="spellStart"/>
      <w:r w:rsidRPr="000B115E">
        <w:rPr>
          <w:rFonts w:asciiTheme="minorHAnsi" w:hAnsiTheme="minorHAnsi" w:cstheme="minorHAnsi"/>
          <w:position w:val="-4"/>
          <w:sz w:val="32"/>
          <w:szCs w:val="32"/>
        </w:rPr>
        <w:t>rc</w:t>
      </w:r>
      <w:proofErr w:type="spellEnd"/>
      <w:r w:rsidRPr="000B115E">
        <w:rPr>
          <w:rFonts w:asciiTheme="minorHAnsi" w:hAnsiTheme="minorHAnsi" w:cstheme="minorHAnsi"/>
          <w:sz w:val="32"/>
          <w:szCs w:val="32"/>
        </w:rPr>
        <w:t>, can be expressed as</w:t>
      </w:r>
      <w:r>
        <w:rPr>
          <w:rFonts w:cstheme="minorHAnsi"/>
          <w:sz w:val="32"/>
          <w:szCs w:val="32"/>
        </w:rPr>
        <w:t xml:space="preserve">. </w:t>
      </w:r>
      <w:r w:rsidRPr="000B115E">
        <w:rPr>
          <w:rFonts w:asciiTheme="minorHAnsi" w:hAnsiTheme="minorHAnsi" w:cstheme="minorHAnsi"/>
          <w:sz w:val="32"/>
          <w:szCs w:val="32"/>
        </w:rPr>
        <w:t>which V</w:t>
      </w:r>
      <w:r w:rsidRPr="000B115E">
        <w:rPr>
          <w:rFonts w:asciiTheme="minorHAnsi" w:hAnsiTheme="minorHAnsi" w:cstheme="minorHAnsi"/>
          <w:position w:val="-4"/>
          <w:sz w:val="32"/>
          <w:szCs w:val="32"/>
        </w:rPr>
        <w:t xml:space="preserve">t </w:t>
      </w:r>
      <w:r w:rsidRPr="000B115E">
        <w:rPr>
          <w:rFonts w:asciiTheme="minorHAnsi" w:hAnsiTheme="minorHAnsi" w:cstheme="minorHAnsi"/>
          <w:sz w:val="32"/>
          <w:szCs w:val="32"/>
        </w:rPr>
        <w:t>is the terminal voltage, E</w:t>
      </w:r>
      <w:r w:rsidRPr="000B115E">
        <w:rPr>
          <w:rFonts w:asciiTheme="minorHAnsi" w:hAnsiTheme="minorHAnsi" w:cstheme="minorHAnsi"/>
          <w:position w:val="-4"/>
          <w:sz w:val="32"/>
          <w:szCs w:val="32"/>
        </w:rPr>
        <w:t xml:space="preserve">o </w:t>
      </w:r>
      <w:r w:rsidRPr="000B115E">
        <w:rPr>
          <w:rFonts w:asciiTheme="minorHAnsi" w:hAnsiTheme="minorHAnsi" w:cstheme="minorHAnsi"/>
          <w:sz w:val="32"/>
          <w:szCs w:val="32"/>
        </w:rPr>
        <w:t>is the OCV and V</w:t>
      </w:r>
      <w:r w:rsidRPr="000B115E">
        <w:rPr>
          <w:rFonts w:asciiTheme="minorHAnsi" w:hAnsiTheme="minorHAnsi" w:cstheme="minorHAnsi"/>
          <w:position w:val="-4"/>
          <w:sz w:val="32"/>
          <w:szCs w:val="32"/>
        </w:rPr>
        <w:t xml:space="preserve">Ri </w:t>
      </w:r>
      <w:r w:rsidR="008F1D9C">
        <w:rPr>
          <w:rFonts w:asciiTheme="minorHAnsi" w:hAnsiTheme="minorHAnsi" w:cstheme="minorHAnsi"/>
          <w:sz w:val="32"/>
          <w:szCs w:val="32"/>
        </w:rPr>
        <w:t>is the voltage of</w:t>
      </w:r>
      <w:r w:rsidR="008F1D9C" w:rsidRPr="0022723E">
        <w:rPr>
          <w:rFonts w:asciiTheme="minorHAnsi" w:hAnsiTheme="minorHAnsi"/>
          <w:color w:val="FFFFFF" w:themeColor="background1"/>
          <w:sz w:val="32"/>
          <w:szCs w:val="32"/>
        </w:rPr>
        <w:t>2</w:t>
      </w:r>
      <w:r w:rsidRPr="000B115E">
        <w:rPr>
          <w:rFonts w:asciiTheme="minorHAnsi" w:hAnsiTheme="minorHAnsi" w:cstheme="minorHAnsi"/>
          <w:sz w:val="32"/>
          <w:szCs w:val="32"/>
        </w:rPr>
        <w:t>resistance, R</w:t>
      </w:r>
      <w:proofErr w:type="spellStart"/>
      <w:r w:rsidRPr="000B115E">
        <w:rPr>
          <w:rFonts w:asciiTheme="minorHAnsi" w:hAnsiTheme="minorHAnsi" w:cstheme="minorHAnsi"/>
          <w:position w:val="-4"/>
          <w:sz w:val="32"/>
          <w:szCs w:val="32"/>
        </w:rPr>
        <w:t>i</w:t>
      </w:r>
      <w:proofErr w:type="spellEnd"/>
      <w:r w:rsidRPr="000B115E">
        <w:rPr>
          <w:rFonts w:asciiTheme="minorHAnsi" w:hAnsiTheme="minorHAnsi" w:cstheme="minorHAnsi"/>
          <w:sz w:val="32"/>
          <w:szCs w:val="32"/>
        </w:rPr>
        <w:t>. Figure 3 shows the extracted V</w:t>
      </w:r>
      <w:proofErr w:type="spellStart"/>
      <w:r w:rsidRPr="000B115E">
        <w:rPr>
          <w:rFonts w:asciiTheme="minorHAnsi" w:hAnsiTheme="minorHAnsi" w:cstheme="minorHAnsi"/>
          <w:position w:val="-4"/>
          <w:sz w:val="32"/>
          <w:szCs w:val="32"/>
        </w:rPr>
        <w:t>rc</w:t>
      </w:r>
      <w:proofErr w:type="spellEnd"/>
      <w:r w:rsidRPr="000B115E">
        <w:rPr>
          <w:rFonts w:asciiTheme="minorHAnsi" w:hAnsiTheme="minorHAnsi" w:cstheme="minorHAnsi"/>
          <w:position w:val="-4"/>
          <w:sz w:val="32"/>
          <w:szCs w:val="32"/>
        </w:rPr>
        <w:t xml:space="preserve"> </w:t>
      </w:r>
      <w:r w:rsidRPr="000B115E">
        <w:rPr>
          <w:rFonts w:asciiTheme="minorHAnsi" w:hAnsiTheme="minorHAnsi" w:cstheme="minorHAnsi"/>
          <w:sz w:val="32"/>
          <w:szCs w:val="32"/>
        </w:rPr>
        <w:t>from V</w:t>
      </w:r>
      <w:r w:rsidRPr="000B115E">
        <w:rPr>
          <w:rFonts w:asciiTheme="minorHAnsi" w:hAnsiTheme="minorHAnsi" w:cstheme="minorHAnsi"/>
          <w:position w:val="-4"/>
          <w:sz w:val="32"/>
          <w:szCs w:val="32"/>
        </w:rPr>
        <w:t xml:space="preserve">t </w:t>
      </w:r>
      <w:r w:rsidRPr="000B115E">
        <w:rPr>
          <w:rFonts w:asciiTheme="minorHAnsi" w:hAnsiTheme="minorHAnsi" w:cstheme="minorHAnsi"/>
          <w:sz w:val="32"/>
          <w:szCs w:val="32"/>
        </w:rPr>
        <w:t>by following (1). Figure 3(a) shows V</w:t>
      </w:r>
      <w:proofErr w:type="spellStart"/>
      <w:r w:rsidRPr="000B115E">
        <w:rPr>
          <w:rFonts w:asciiTheme="minorHAnsi" w:hAnsiTheme="minorHAnsi" w:cstheme="minorHAnsi"/>
          <w:position w:val="-4"/>
          <w:sz w:val="32"/>
          <w:szCs w:val="32"/>
        </w:rPr>
        <w:t>rc</w:t>
      </w:r>
      <w:proofErr w:type="spellEnd"/>
      <w:r w:rsidRPr="000B115E">
        <w:rPr>
          <w:rFonts w:asciiTheme="minorHAnsi" w:hAnsiTheme="minorHAnsi" w:cstheme="minorHAnsi"/>
          <w:position w:val="-4"/>
          <w:sz w:val="32"/>
          <w:szCs w:val="32"/>
        </w:rPr>
        <w:t xml:space="preserve"> </w:t>
      </w:r>
      <w:r w:rsidRPr="000B115E">
        <w:rPr>
          <w:rFonts w:asciiTheme="minorHAnsi" w:hAnsiTheme="minorHAnsi" w:cstheme="minorHAnsi"/>
          <w:sz w:val="32"/>
          <w:szCs w:val="32"/>
        </w:rPr>
        <w:t>response during the charging condition and Fig. 3 (b) shows V</w:t>
      </w:r>
      <w:proofErr w:type="spellStart"/>
      <w:r w:rsidRPr="000B115E">
        <w:rPr>
          <w:rFonts w:asciiTheme="minorHAnsi" w:hAnsiTheme="minorHAnsi" w:cstheme="minorHAnsi"/>
          <w:position w:val="-4"/>
          <w:sz w:val="32"/>
          <w:szCs w:val="32"/>
        </w:rPr>
        <w:t>rc</w:t>
      </w:r>
      <w:proofErr w:type="spellEnd"/>
      <w:r w:rsidRPr="000B115E">
        <w:rPr>
          <w:rFonts w:asciiTheme="minorHAnsi" w:hAnsiTheme="minorHAnsi" w:cstheme="minorHAnsi"/>
          <w:position w:val="-4"/>
          <w:sz w:val="32"/>
          <w:szCs w:val="32"/>
        </w:rPr>
        <w:t xml:space="preserve"> </w:t>
      </w:r>
      <w:r w:rsidRPr="000B115E">
        <w:rPr>
          <w:rFonts w:asciiTheme="minorHAnsi" w:hAnsiTheme="minorHAnsi" w:cstheme="minorHAnsi"/>
          <w:sz w:val="32"/>
          <w:szCs w:val="32"/>
        </w:rPr>
        <w:t xml:space="preserve">response during the rest </w:t>
      </w:r>
      <w:r w:rsidR="0073532B">
        <w:rPr>
          <w:rFonts w:asciiTheme="minorHAnsi" w:hAnsiTheme="minorHAnsi" w:cstheme="minorHAnsi"/>
          <w:sz w:val="32"/>
          <w:szCs w:val="32"/>
        </w:rPr>
        <w:lastRenderedPageBreak/>
        <w:t>condition. Figure</w:t>
      </w:r>
      <w:r w:rsidR="0073532B" w:rsidRPr="0022723E">
        <w:rPr>
          <w:rFonts w:asciiTheme="minorHAnsi" w:hAnsiTheme="minorHAnsi"/>
          <w:color w:val="FFFFFF" w:themeColor="background1"/>
          <w:sz w:val="32"/>
          <w:szCs w:val="32"/>
        </w:rPr>
        <w:t>2</w:t>
      </w:r>
      <w:r w:rsidRPr="000B115E">
        <w:rPr>
          <w:rFonts w:asciiTheme="minorHAnsi" w:hAnsiTheme="minorHAnsi" w:cstheme="minorHAnsi"/>
          <w:sz w:val="32"/>
          <w:szCs w:val="32"/>
        </w:rPr>
        <w:t>3 shows the curve fitting results for V</w:t>
      </w:r>
      <w:proofErr w:type="spellStart"/>
      <w:r w:rsidRPr="000B115E">
        <w:rPr>
          <w:rFonts w:asciiTheme="minorHAnsi" w:hAnsiTheme="minorHAnsi" w:cstheme="minorHAnsi"/>
          <w:position w:val="-4"/>
          <w:sz w:val="32"/>
          <w:szCs w:val="32"/>
        </w:rPr>
        <w:t>rc</w:t>
      </w:r>
      <w:proofErr w:type="spellEnd"/>
      <w:r w:rsidRPr="000B115E">
        <w:rPr>
          <w:rFonts w:asciiTheme="minorHAnsi" w:hAnsiTheme="minorHAnsi" w:cstheme="minorHAnsi"/>
          <w:position w:val="-4"/>
          <w:sz w:val="32"/>
          <w:szCs w:val="32"/>
        </w:rPr>
        <w:t xml:space="preserve"> </w:t>
      </w:r>
      <w:r w:rsidRPr="000B115E">
        <w:rPr>
          <w:rFonts w:asciiTheme="minorHAnsi" w:hAnsiTheme="minorHAnsi" w:cstheme="minorHAnsi"/>
          <w:sz w:val="32"/>
          <w:szCs w:val="32"/>
        </w:rPr>
        <w:t>done with FFToolbox, the curve fitting tool of MATLAB. The curve fitting results are plotted by the white thin line. It is obvious that the fitting line is very similar to the experiment data. The c</w:t>
      </w:r>
      <w:r w:rsidR="0073532B">
        <w:rPr>
          <w:rFonts w:asciiTheme="minorHAnsi" w:hAnsiTheme="minorHAnsi" w:cstheme="minorHAnsi"/>
          <w:sz w:val="32"/>
          <w:szCs w:val="32"/>
        </w:rPr>
        <w:t>urve fitting results identified</w:t>
      </w:r>
      <w:r w:rsidR="0073532B" w:rsidRPr="0022723E">
        <w:rPr>
          <w:rFonts w:asciiTheme="minorHAnsi" w:hAnsiTheme="minorHAnsi"/>
          <w:color w:val="FFFFFF" w:themeColor="background1"/>
          <w:sz w:val="32"/>
          <w:szCs w:val="32"/>
        </w:rPr>
        <w:t>2</w:t>
      </w:r>
      <w:r w:rsidRPr="000B115E">
        <w:rPr>
          <w:rFonts w:asciiTheme="minorHAnsi" w:hAnsiTheme="minorHAnsi" w:cstheme="minorHAnsi"/>
          <w:sz w:val="32"/>
          <w:szCs w:val="32"/>
        </w:rPr>
        <w:t>that the RC network voltage was similar to first-order during the current flowed or loaded</w:t>
      </w:r>
      <w:r w:rsidR="00FD45DF">
        <w:rPr>
          <w:rFonts w:asciiTheme="minorHAnsi" w:hAnsiTheme="minorHAnsi" w:cstheme="minorHAnsi"/>
          <w:sz w:val="32"/>
          <w:szCs w:val="32"/>
        </w:rPr>
        <w:t>. During the rest condition, it</w:t>
      </w:r>
      <w:r w:rsidR="00FD45DF" w:rsidRPr="0022723E">
        <w:rPr>
          <w:rFonts w:asciiTheme="minorHAnsi" w:hAnsiTheme="minorHAnsi"/>
          <w:color w:val="FFFFFF" w:themeColor="background1"/>
          <w:sz w:val="32"/>
          <w:szCs w:val="32"/>
        </w:rPr>
        <w:t>2</w:t>
      </w:r>
      <w:r w:rsidRPr="000B115E">
        <w:rPr>
          <w:rFonts w:asciiTheme="minorHAnsi" w:hAnsiTheme="minorHAnsi" w:cstheme="minorHAnsi"/>
          <w:sz w:val="32"/>
          <w:szCs w:val="32"/>
        </w:rPr>
        <w:t xml:space="preserve">was similar to second-order </w:t>
      </w:r>
      <w:r>
        <w:rPr>
          <w:rFonts w:asciiTheme="minorHAnsi" w:hAnsiTheme="minorHAnsi" w:cstheme="minorHAnsi"/>
          <w:sz w:val="32"/>
          <w:szCs w:val="32"/>
        </w:rPr>
        <w:t>.</w:t>
      </w:r>
      <w:r w:rsidR="00E479CD" w:rsidRPr="00E479CD">
        <w:rPr>
          <w:rFonts w:ascii="Times" w:hAnsi="Times"/>
          <w:sz w:val="20"/>
          <w:szCs w:val="20"/>
        </w:rPr>
        <w:t xml:space="preserve"> </w:t>
      </w:r>
      <w:r w:rsidR="00E479CD" w:rsidRPr="00E479CD">
        <w:rPr>
          <w:rFonts w:asciiTheme="minorHAnsi" w:hAnsiTheme="minorHAnsi" w:cstheme="minorHAnsi"/>
          <w:sz w:val="32"/>
          <w:szCs w:val="32"/>
        </w:rPr>
        <w:t>UPS are surprising arrangements for the overall power cut issue. The innovative work of different innovations in UPS is by and large effectively direc</w:t>
      </w:r>
      <w:r w:rsidR="0073532B">
        <w:rPr>
          <w:rFonts w:asciiTheme="minorHAnsi" w:hAnsiTheme="minorHAnsi" w:cstheme="minorHAnsi"/>
          <w:sz w:val="32"/>
          <w:szCs w:val="32"/>
        </w:rPr>
        <w:t>ted. The part of the battery as</w:t>
      </w:r>
      <w:r w:rsidR="0073532B" w:rsidRPr="0022723E">
        <w:rPr>
          <w:rFonts w:asciiTheme="minorHAnsi" w:hAnsiTheme="minorHAnsi"/>
          <w:color w:val="FFFFFF" w:themeColor="background1"/>
          <w:sz w:val="32"/>
          <w:szCs w:val="32"/>
        </w:rPr>
        <w:t>2</w:t>
      </w:r>
      <w:r w:rsidR="00E479CD" w:rsidRPr="00E479CD">
        <w:rPr>
          <w:rFonts w:asciiTheme="minorHAnsi" w:hAnsiTheme="minorHAnsi" w:cstheme="minorHAnsi"/>
          <w:sz w:val="32"/>
          <w:szCs w:val="32"/>
        </w:rPr>
        <w:t>the source ill UPS is noteworthy. The present Rising power cuts and overall familiarity with ecological issues have brought about expanded improvement of energy stockpile framew</w:t>
      </w:r>
      <w:r w:rsidR="0073532B">
        <w:rPr>
          <w:rFonts w:asciiTheme="minorHAnsi" w:hAnsiTheme="minorHAnsi" w:cstheme="minorHAnsi"/>
          <w:sz w:val="32"/>
          <w:szCs w:val="32"/>
        </w:rPr>
        <w:t>orks. The battery is a standout</w:t>
      </w:r>
      <w:r w:rsidR="0073532B" w:rsidRPr="0022723E">
        <w:rPr>
          <w:rFonts w:asciiTheme="minorHAnsi" w:hAnsiTheme="minorHAnsi"/>
          <w:color w:val="FFFFFF" w:themeColor="background1"/>
          <w:sz w:val="32"/>
          <w:szCs w:val="32"/>
        </w:rPr>
        <w:t>2</w:t>
      </w:r>
      <w:r w:rsidR="00E479CD" w:rsidRPr="00E479CD">
        <w:rPr>
          <w:rFonts w:asciiTheme="minorHAnsi" w:hAnsiTheme="minorHAnsi" w:cstheme="minorHAnsi"/>
          <w:sz w:val="32"/>
          <w:szCs w:val="32"/>
        </w:rPr>
        <w:t>amongst the most allurer energy stockpile frameworks due to its high proficiency &amp; low contamination. There are a few sorts of batteries at present being utilized as apart of industry: lead-acid battery, Ni-MH battery, Ni-Cd battery, and Li-ion battery.</w:t>
      </w:r>
      <w:r w:rsidR="00E479CD" w:rsidRPr="00E479CD">
        <w:rPr>
          <w:rFonts w:ascii="Times" w:hAnsi="Times"/>
          <w:sz w:val="20"/>
          <w:szCs w:val="20"/>
        </w:rPr>
        <w:t xml:space="preserve"> </w:t>
      </w:r>
      <w:r w:rsidR="00E479CD" w:rsidRPr="00E479CD">
        <w:rPr>
          <w:rFonts w:asciiTheme="minorHAnsi" w:hAnsiTheme="minorHAnsi" w:cstheme="minorHAnsi"/>
          <w:sz w:val="32"/>
          <w:szCs w:val="32"/>
        </w:rPr>
        <w:t>B</w:t>
      </w:r>
      <w:r w:rsidR="0073532B">
        <w:rPr>
          <w:rFonts w:asciiTheme="minorHAnsi" w:hAnsiTheme="minorHAnsi" w:cstheme="minorHAnsi"/>
          <w:sz w:val="32"/>
          <w:szCs w:val="32"/>
        </w:rPr>
        <w:t>atteries reformed the way power</w:t>
      </w:r>
      <w:r w:rsidR="0073532B" w:rsidRPr="0022723E">
        <w:rPr>
          <w:rFonts w:asciiTheme="minorHAnsi" w:hAnsiTheme="minorHAnsi"/>
          <w:color w:val="FFFFFF" w:themeColor="background1"/>
          <w:sz w:val="32"/>
          <w:szCs w:val="32"/>
        </w:rPr>
        <w:t>2</w:t>
      </w:r>
      <w:r w:rsidR="00E479CD" w:rsidRPr="00E479CD">
        <w:rPr>
          <w:rFonts w:asciiTheme="minorHAnsi" w:hAnsiTheme="minorHAnsi" w:cstheme="minorHAnsi"/>
          <w:sz w:val="32"/>
          <w:szCs w:val="32"/>
        </w:rPr>
        <w:t>can be put away and prepared for more prominent portability in our regular lives. From versatile hand phones to cutting edge space hardware, batteries find multitudinous applications. They are the most widely recognized electrical energy storage gadgets ill UPS. The battery has the focal ports of high operating cell voltage, low counteract</w:t>
      </w:r>
      <w:r w:rsidR="0073532B">
        <w:rPr>
          <w:rFonts w:asciiTheme="minorHAnsi" w:hAnsiTheme="minorHAnsi" w:cstheme="minorHAnsi"/>
          <w:sz w:val="32"/>
          <w:szCs w:val="32"/>
        </w:rPr>
        <w:t>ion, low</w:t>
      </w:r>
      <w:r w:rsidR="0073532B" w:rsidRPr="0022723E">
        <w:rPr>
          <w:rFonts w:asciiTheme="minorHAnsi" w:hAnsiTheme="minorHAnsi"/>
          <w:color w:val="FFFFFF" w:themeColor="background1"/>
          <w:sz w:val="32"/>
          <w:szCs w:val="32"/>
        </w:rPr>
        <w:t>2</w:t>
      </w:r>
      <w:r w:rsidR="00E479CD" w:rsidRPr="00E479CD">
        <w:rPr>
          <w:rFonts w:asciiTheme="minorHAnsi" w:hAnsiTheme="minorHAnsi" w:cstheme="minorHAnsi"/>
          <w:sz w:val="32"/>
          <w:szCs w:val="32"/>
        </w:rPr>
        <w:t>self- discharge rate, and high power density. Batteries are utilized usually for compact utilities, electric vehicles, and industrial applications</w:t>
      </w:r>
      <w:r w:rsidR="00EB1CAC" w:rsidRPr="0022723E">
        <w:rPr>
          <w:rFonts w:asciiTheme="minorHAnsi" w:hAnsiTheme="minorHAnsi"/>
          <w:color w:val="FFFFFF" w:themeColor="background1"/>
          <w:sz w:val="32"/>
          <w:szCs w:val="32"/>
        </w:rPr>
        <w:t>2</w:t>
      </w:r>
      <w:r w:rsidR="00E479CD" w:rsidRPr="00E479CD">
        <w:rPr>
          <w:rFonts w:ascii="Times" w:hAnsi="Times"/>
          <w:sz w:val="20"/>
          <w:szCs w:val="20"/>
        </w:rPr>
        <w:t xml:space="preserve"> </w:t>
      </w:r>
    </w:p>
    <w:p w14:paraId="6B2DB83B" w14:textId="2576E2E2" w:rsidR="00E479CD" w:rsidRDefault="00E479CD">
      <w:pPr>
        <w:rPr>
          <w:rFonts w:ascii="Times" w:eastAsia="Times New Roman" w:hAnsi="Times" w:cs="Times New Roman"/>
          <w:sz w:val="20"/>
          <w:szCs w:val="20"/>
          <w:lang w:eastAsia="en-GB"/>
        </w:rPr>
      </w:pPr>
      <w:r>
        <w:rPr>
          <w:rFonts w:ascii="Times" w:hAnsi="Times"/>
          <w:noProof/>
          <w:sz w:val="20"/>
          <w:szCs w:val="20"/>
          <w:lang w:eastAsia="en-IN"/>
        </w:rPr>
        <w:lastRenderedPageBreak/>
        <w:drawing>
          <wp:inline distT="0" distB="0" distL="0" distR="0" wp14:anchorId="5CEAB8FD" wp14:editId="693A4AB8">
            <wp:extent cx="6642100" cy="3418840"/>
            <wp:effectExtent l="0" t="0" r="0" b="0"/>
            <wp:docPr id="33" name="Picture 33" descr="A picture containing building, window,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op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2100" cy="3418840"/>
                    </a:xfrm>
                    <a:prstGeom prst="rect">
                      <a:avLst/>
                    </a:prstGeom>
                  </pic:spPr>
                </pic:pic>
              </a:graphicData>
            </a:graphic>
          </wp:inline>
        </w:drawing>
      </w:r>
      <w:r>
        <w:rPr>
          <w:rFonts w:ascii="Times" w:hAnsi="Times"/>
          <w:sz w:val="20"/>
          <w:szCs w:val="20"/>
        </w:rPr>
        <w:br w:type="page"/>
      </w:r>
    </w:p>
    <w:p w14:paraId="162FDEA5" w14:textId="5DD3CEF9" w:rsidR="00E479CD" w:rsidRDefault="00E479CD" w:rsidP="00E479CD">
      <w:pPr>
        <w:pStyle w:val="NormalWeb"/>
      </w:pPr>
    </w:p>
    <w:p w14:paraId="21B818E0" w14:textId="7949BEA8" w:rsidR="00E479CD" w:rsidRDefault="00E479CD" w:rsidP="00E479CD">
      <w:pPr>
        <w:pStyle w:val="NormalWeb"/>
      </w:pPr>
      <w:r>
        <w:rPr>
          <w:noProof/>
          <w:lang w:eastAsia="en-IN"/>
        </w:rPr>
        <w:drawing>
          <wp:inline distT="0" distB="0" distL="0" distR="0" wp14:anchorId="1D241A82" wp14:editId="7BCF590A">
            <wp:extent cx="6642100" cy="3288030"/>
            <wp:effectExtent l="0" t="0" r="0" b="127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2100" cy="3288030"/>
                    </a:xfrm>
                    <a:prstGeom prst="rect">
                      <a:avLst/>
                    </a:prstGeom>
                  </pic:spPr>
                </pic:pic>
              </a:graphicData>
            </a:graphic>
          </wp:inline>
        </w:drawing>
      </w:r>
    </w:p>
    <w:p w14:paraId="267090AF" w14:textId="476B5F97" w:rsidR="00E479CD" w:rsidRDefault="00E479CD" w:rsidP="00E479CD">
      <w:pPr>
        <w:pStyle w:val="NormalWeb"/>
      </w:pPr>
    </w:p>
    <w:p w14:paraId="7D3F11C6" w14:textId="7799C4AC" w:rsidR="00E479CD" w:rsidRDefault="00E479CD" w:rsidP="00E479CD">
      <w:pPr>
        <w:pStyle w:val="NormalWeb"/>
      </w:pPr>
    </w:p>
    <w:p w14:paraId="611B027A" w14:textId="1DC34687" w:rsidR="00E479CD" w:rsidRDefault="00E479CD" w:rsidP="00E479CD">
      <w:pPr>
        <w:pStyle w:val="NormalWeb"/>
      </w:pPr>
      <w:r>
        <w:rPr>
          <w:noProof/>
          <w:lang w:eastAsia="en-IN"/>
        </w:rPr>
        <w:drawing>
          <wp:inline distT="0" distB="0" distL="0" distR="0" wp14:anchorId="6775746B" wp14:editId="200022BC">
            <wp:extent cx="6641746" cy="3279600"/>
            <wp:effectExtent l="0" t="0" r="635"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1746" cy="3279600"/>
                    </a:xfrm>
                    <a:prstGeom prst="rect">
                      <a:avLst/>
                    </a:prstGeom>
                  </pic:spPr>
                </pic:pic>
              </a:graphicData>
            </a:graphic>
          </wp:inline>
        </w:drawing>
      </w:r>
    </w:p>
    <w:p w14:paraId="45053590" w14:textId="73E4A003" w:rsidR="00E479CD" w:rsidRDefault="00E479CD" w:rsidP="00E479CD">
      <w:pPr>
        <w:pStyle w:val="NormalWeb"/>
      </w:pPr>
    </w:p>
    <w:p w14:paraId="24DB96F7" w14:textId="173B4F95" w:rsidR="00E479CD" w:rsidRDefault="00E479CD" w:rsidP="00E479CD">
      <w:pPr>
        <w:pStyle w:val="NormalWeb"/>
      </w:pPr>
    </w:p>
    <w:p w14:paraId="428B1494" w14:textId="0D38EA79" w:rsidR="00E479CD" w:rsidRDefault="00E479CD" w:rsidP="00E479CD">
      <w:pPr>
        <w:pStyle w:val="NormalWeb"/>
        <w:rPr>
          <w:rFonts w:asciiTheme="minorHAnsi" w:hAnsiTheme="minorHAnsi" w:cstheme="minorHAnsi"/>
          <w:sz w:val="32"/>
          <w:szCs w:val="32"/>
        </w:rPr>
      </w:pPr>
      <w:r>
        <w:rPr>
          <w:rFonts w:asciiTheme="minorHAnsi" w:hAnsiTheme="minorHAnsi" w:cstheme="minorHAnsi"/>
          <w:sz w:val="32"/>
          <w:szCs w:val="32"/>
        </w:rPr>
        <w:lastRenderedPageBreak/>
        <w:t>HTML Code for the web designing is as follows:</w:t>
      </w:r>
    </w:p>
    <w:p w14:paraId="0C9E0AA7"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&lt;!DOCTYPE html&gt;</w:t>
      </w:r>
    </w:p>
    <w:p w14:paraId="260B4F2F"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&lt;html&gt;</w:t>
      </w:r>
    </w:p>
    <w:p w14:paraId="1AE97F7D"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&lt;head&gt;</w:t>
      </w:r>
    </w:p>
    <w:p w14:paraId="0ACCA7D8"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&lt;title&gt;Arnab Banerjee&lt;/title&gt;</w:t>
      </w:r>
    </w:p>
    <w:p w14:paraId="684FBD3E"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 xml:space="preserve">&lt;link </w:t>
      </w:r>
      <w:proofErr w:type="spellStart"/>
      <w:r w:rsidRPr="00E479CD">
        <w:rPr>
          <w:rFonts w:asciiTheme="minorHAnsi" w:hAnsiTheme="minorHAnsi" w:cstheme="minorHAnsi"/>
          <w:sz w:val="32"/>
          <w:szCs w:val="32"/>
        </w:rPr>
        <w:t>rel</w:t>
      </w:r>
      <w:proofErr w:type="spellEnd"/>
      <w:r w:rsidRPr="00E479CD">
        <w:rPr>
          <w:rFonts w:asciiTheme="minorHAnsi" w:hAnsiTheme="minorHAnsi" w:cstheme="minorHAnsi"/>
          <w:sz w:val="32"/>
          <w:szCs w:val="32"/>
        </w:rPr>
        <w:t>="stylesheet" type="text/</w:t>
      </w:r>
      <w:proofErr w:type="spellStart"/>
      <w:r w:rsidRPr="00E479CD">
        <w:rPr>
          <w:rFonts w:asciiTheme="minorHAnsi" w:hAnsiTheme="minorHAnsi" w:cstheme="minorHAnsi"/>
          <w:sz w:val="32"/>
          <w:szCs w:val="32"/>
        </w:rPr>
        <w:t>css</w:t>
      </w:r>
      <w:proofErr w:type="spellEnd"/>
      <w:r w:rsidRPr="00E479CD">
        <w:rPr>
          <w:rFonts w:asciiTheme="minorHAnsi" w:hAnsiTheme="minorHAnsi" w:cstheme="minorHAnsi"/>
          <w:sz w:val="32"/>
          <w:szCs w:val="32"/>
        </w:rPr>
        <w:t xml:space="preserve">"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w:t>
      </w:r>
      <w:proofErr w:type="spellStart"/>
      <w:r w:rsidRPr="00E479CD">
        <w:rPr>
          <w:rFonts w:asciiTheme="minorHAnsi" w:hAnsiTheme="minorHAnsi" w:cstheme="minorHAnsi"/>
          <w:sz w:val="32"/>
          <w:szCs w:val="32"/>
        </w:rPr>
        <w:t>css</w:t>
      </w:r>
      <w:proofErr w:type="spellEnd"/>
      <w:r w:rsidRPr="00E479CD">
        <w:rPr>
          <w:rFonts w:asciiTheme="minorHAnsi" w:hAnsiTheme="minorHAnsi" w:cstheme="minorHAnsi"/>
          <w:sz w:val="32"/>
          <w:szCs w:val="32"/>
        </w:rPr>
        <w:t>/resume.css"&gt;</w:t>
      </w:r>
    </w:p>
    <w:p w14:paraId="561BE111"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 xml:space="preserve">&lt;script </w:t>
      </w:r>
      <w:proofErr w:type="spellStart"/>
      <w:r w:rsidRPr="00E479CD">
        <w:rPr>
          <w:rFonts w:asciiTheme="minorHAnsi" w:hAnsiTheme="minorHAnsi" w:cstheme="minorHAnsi"/>
          <w:sz w:val="32"/>
          <w:szCs w:val="32"/>
        </w:rPr>
        <w:t>src</w:t>
      </w:r>
      <w:proofErr w:type="spellEnd"/>
      <w:r w:rsidRPr="00E479CD">
        <w:rPr>
          <w:rFonts w:asciiTheme="minorHAnsi" w:hAnsiTheme="minorHAnsi" w:cstheme="minorHAnsi"/>
          <w:sz w:val="32"/>
          <w:szCs w:val="32"/>
        </w:rPr>
        <w:t xml:space="preserve">="https://kit.fontawesome.com/50779d2057.js" </w:t>
      </w:r>
      <w:proofErr w:type="spellStart"/>
      <w:r w:rsidRPr="00E479CD">
        <w:rPr>
          <w:rFonts w:asciiTheme="minorHAnsi" w:hAnsiTheme="minorHAnsi" w:cstheme="minorHAnsi"/>
          <w:sz w:val="32"/>
          <w:szCs w:val="32"/>
        </w:rPr>
        <w:t>crossorigin</w:t>
      </w:r>
      <w:proofErr w:type="spellEnd"/>
      <w:r w:rsidRPr="00E479CD">
        <w:rPr>
          <w:rFonts w:asciiTheme="minorHAnsi" w:hAnsiTheme="minorHAnsi" w:cstheme="minorHAnsi"/>
          <w:sz w:val="32"/>
          <w:szCs w:val="32"/>
        </w:rPr>
        <w:t>="anonymous"&gt;&lt;/script&gt;</w:t>
      </w:r>
    </w:p>
    <w:p w14:paraId="06963873"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&lt;/head&gt;</w:t>
      </w:r>
    </w:p>
    <w:p w14:paraId="4C003D23"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&lt;body&gt;</w:t>
      </w:r>
    </w:p>
    <w:p w14:paraId="40364BBF"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&lt;header&gt;</w:t>
      </w:r>
    </w:p>
    <w:p w14:paraId="7E04A4AA"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t>&lt;section id="navigation-list"&gt;</w:t>
      </w:r>
    </w:p>
    <w:p w14:paraId="132E1C80"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&lt;ul class="horizontal-list navigation text-</w:t>
      </w:r>
      <w:proofErr w:type="spellStart"/>
      <w:r w:rsidRPr="00E479CD">
        <w:rPr>
          <w:rFonts w:asciiTheme="minorHAnsi" w:hAnsiTheme="minorHAnsi" w:cstheme="minorHAnsi"/>
          <w:sz w:val="32"/>
          <w:szCs w:val="32"/>
        </w:rPr>
        <w:t>center</w:t>
      </w:r>
      <w:proofErr w:type="spellEnd"/>
      <w:r w:rsidRPr="00E479CD">
        <w:rPr>
          <w:rFonts w:asciiTheme="minorHAnsi" w:hAnsiTheme="minorHAnsi" w:cstheme="minorHAnsi"/>
          <w:sz w:val="32"/>
          <w:szCs w:val="32"/>
        </w:rPr>
        <w:t>"&gt;</w:t>
      </w:r>
    </w:p>
    <w:p w14:paraId="6B080F06"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 xml:space="preserve">&lt;li&gt;&lt;a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="#"&gt;Home&lt;/a&gt;&lt;/li&gt;</w:t>
      </w:r>
    </w:p>
    <w:p w14:paraId="2F353FAF"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 xml:space="preserve">&lt;li&gt;&lt;a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="#about"&gt;About&lt;/a&gt;&lt;/li&gt;</w:t>
      </w:r>
    </w:p>
    <w:p w14:paraId="28D8E2A2"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 xml:space="preserve">&lt;li&gt;&lt;a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="#skills"&gt;Skills&lt;/a&gt;&lt;/li&gt;</w:t>
      </w:r>
    </w:p>
    <w:p w14:paraId="237B3453"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 xml:space="preserve">&lt;li&gt;&lt;a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="#experience"&gt;Experience&lt;/a&gt;&lt;/li&gt;</w:t>
      </w:r>
    </w:p>
    <w:p w14:paraId="489314F7"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 xml:space="preserve">&lt;li&gt;&lt;a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="#education"&gt;Education&lt;/a&gt;&lt;/li&gt;</w:t>
      </w:r>
    </w:p>
    <w:p w14:paraId="4D982624"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 xml:space="preserve">&lt;li&gt;&lt;a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="#portfolio"&gt;Portfolio&lt;/a&gt;&lt;/li&gt;</w:t>
      </w:r>
    </w:p>
    <w:p w14:paraId="60FC07D2"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 xml:space="preserve">&lt;li&gt;&lt;a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="#contact"&gt;Contact&lt;/a&gt;&lt;/li&gt;</w:t>
      </w:r>
    </w:p>
    <w:p w14:paraId="3FC4EDD6"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&lt;/ul&gt;</w:t>
      </w:r>
    </w:p>
    <w:p w14:paraId="00E50FD3"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lastRenderedPageBreak/>
        <w:tab/>
      </w:r>
      <w:r w:rsidRPr="00E479CD">
        <w:rPr>
          <w:rFonts w:asciiTheme="minorHAnsi" w:hAnsiTheme="minorHAnsi" w:cstheme="minorHAnsi"/>
          <w:sz w:val="32"/>
          <w:szCs w:val="32"/>
        </w:rPr>
        <w:tab/>
        <w:t>&lt;/section&gt;</w:t>
      </w:r>
    </w:p>
    <w:p w14:paraId="6E9CC666"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t>&lt;h1&gt;Arnab Banerjee&lt;/h1&gt;</w:t>
      </w:r>
    </w:p>
    <w:p w14:paraId="0F743277"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t>&lt;section&gt;</w:t>
      </w:r>
    </w:p>
    <w:p w14:paraId="77C0C489"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&lt;ul class="horizontal-list social-icons text-</w:t>
      </w:r>
      <w:proofErr w:type="spellStart"/>
      <w:r w:rsidRPr="00E479CD">
        <w:rPr>
          <w:rFonts w:asciiTheme="minorHAnsi" w:hAnsiTheme="minorHAnsi" w:cstheme="minorHAnsi"/>
          <w:sz w:val="32"/>
          <w:szCs w:val="32"/>
        </w:rPr>
        <w:t>center</w:t>
      </w:r>
      <w:proofErr w:type="spellEnd"/>
      <w:r w:rsidRPr="00E479CD">
        <w:rPr>
          <w:rFonts w:asciiTheme="minorHAnsi" w:hAnsiTheme="minorHAnsi" w:cstheme="minorHAnsi"/>
          <w:sz w:val="32"/>
          <w:szCs w:val="32"/>
        </w:rPr>
        <w:t>"&gt;</w:t>
      </w:r>
    </w:p>
    <w:p w14:paraId="3940BCA6"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 xml:space="preserve">&lt;li&gt;&lt;a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=""&gt;&lt;</w:t>
      </w:r>
      <w:proofErr w:type="spellStart"/>
      <w:r w:rsidRPr="00E479CD">
        <w:rPr>
          <w:rFonts w:asciiTheme="minorHAnsi" w:hAnsiTheme="minorHAnsi" w:cstheme="minorHAnsi"/>
          <w:sz w:val="32"/>
          <w:szCs w:val="32"/>
        </w:rPr>
        <w:t>i</w:t>
      </w:r>
      <w:proofErr w:type="spellEnd"/>
      <w:r w:rsidRPr="00E479CD">
        <w:rPr>
          <w:rFonts w:asciiTheme="minorHAnsi" w:hAnsiTheme="minorHAnsi" w:cstheme="minorHAnsi"/>
          <w:sz w:val="32"/>
          <w:szCs w:val="32"/>
        </w:rPr>
        <w:t xml:space="preserve"> class="fab fa-</w:t>
      </w:r>
      <w:proofErr w:type="spellStart"/>
      <w:r w:rsidRPr="00E479CD">
        <w:rPr>
          <w:rFonts w:asciiTheme="minorHAnsi" w:hAnsiTheme="minorHAnsi" w:cstheme="minorHAnsi"/>
          <w:sz w:val="32"/>
          <w:szCs w:val="32"/>
        </w:rPr>
        <w:t>facebook</w:t>
      </w:r>
      <w:proofErr w:type="spellEnd"/>
      <w:r w:rsidRPr="00E479CD">
        <w:rPr>
          <w:rFonts w:asciiTheme="minorHAnsi" w:hAnsiTheme="minorHAnsi" w:cstheme="minorHAnsi"/>
          <w:sz w:val="32"/>
          <w:szCs w:val="32"/>
        </w:rPr>
        <w:t>-f"&gt;&lt;/</w:t>
      </w:r>
      <w:proofErr w:type="spellStart"/>
      <w:r w:rsidRPr="00E479CD">
        <w:rPr>
          <w:rFonts w:asciiTheme="minorHAnsi" w:hAnsiTheme="minorHAnsi" w:cstheme="minorHAnsi"/>
          <w:sz w:val="32"/>
          <w:szCs w:val="32"/>
        </w:rPr>
        <w:t>i</w:t>
      </w:r>
      <w:proofErr w:type="spellEnd"/>
      <w:r w:rsidRPr="00E479CD">
        <w:rPr>
          <w:rFonts w:asciiTheme="minorHAnsi" w:hAnsiTheme="minorHAnsi" w:cstheme="minorHAnsi"/>
          <w:sz w:val="32"/>
          <w:szCs w:val="32"/>
        </w:rPr>
        <w:t>&gt;&lt;/a&gt;&lt;/li&gt;</w:t>
      </w:r>
    </w:p>
    <w:p w14:paraId="0391EFF8"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 xml:space="preserve">&lt;li&gt;&lt;a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=""&gt;&lt;</w:t>
      </w:r>
      <w:proofErr w:type="spellStart"/>
      <w:r w:rsidRPr="00E479CD">
        <w:rPr>
          <w:rFonts w:asciiTheme="minorHAnsi" w:hAnsiTheme="minorHAnsi" w:cstheme="minorHAnsi"/>
          <w:sz w:val="32"/>
          <w:szCs w:val="32"/>
        </w:rPr>
        <w:t>i</w:t>
      </w:r>
      <w:proofErr w:type="spellEnd"/>
      <w:r w:rsidRPr="00E479CD">
        <w:rPr>
          <w:rFonts w:asciiTheme="minorHAnsi" w:hAnsiTheme="minorHAnsi" w:cstheme="minorHAnsi"/>
          <w:sz w:val="32"/>
          <w:szCs w:val="32"/>
        </w:rPr>
        <w:t xml:space="preserve"> class="fab fa-</w:t>
      </w:r>
      <w:proofErr w:type="spellStart"/>
      <w:r w:rsidRPr="00E479CD">
        <w:rPr>
          <w:rFonts w:asciiTheme="minorHAnsi" w:hAnsiTheme="minorHAnsi" w:cstheme="minorHAnsi"/>
          <w:sz w:val="32"/>
          <w:szCs w:val="32"/>
        </w:rPr>
        <w:t>linkedin</w:t>
      </w:r>
      <w:proofErr w:type="spellEnd"/>
      <w:r w:rsidRPr="00E479CD">
        <w:rPr>
          <w:rFonts w:asciiTheme="minorHAnsi" w:hAnsiTheme="minorHAnsi" w:cstheme="minorHAnsi"/>
          <w:sz w:val="32"/>
          <w:szCs w:val="32"/>
        </w:rPr>
        <w:t>-in"&gt;&lt;/</w:t>
      </w:r>
      <w:proofErr w:type="spellStart"/>
      <w:r w:rsidRPr="00E479CD">
        <w:rPr>
          <w:rFonts w:asciiTheme="minorHAnsi" w:hAnsiTheme="minorHAnsi" w:cstheme="minorHAnsi"/>
          <w:sz w:val="32"/>
          <w:szCs w:val="32"/>
        </w:rPr>
        <w:t>i</w:t>
      </w:r>
      <w:proofErr w:type="spellEnd"/>
      <w:r w:rsidRPr="00E479CD">
        <w:rPr>
          <w:rFonts w:asciiTheme="minorHAnsi" w:hAnsiTheme="minorHAnsi" w:cstheme="minorHAnsi"/>
          <w:sz w:val="32"/>
          <w:szCs w:val="32"/>
        </w:rPr>
        <w:t>&gt;&lt;/a&gt;&lt;/li&gt;</w:t>
      </w:r>
    </w:p>
    <w:p w14:paraId="10AFB166"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 xml:space="preserve">&lt;li&gt;&lt;a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="https://www.instagram.com/arnab863729/" target="blank"&gt;&lt;</w:t>
      </w:r>
      <w:proofErr w:type="spellStart"/>
      <w:r w:rsidRPr="00E479CD">
        <w:rPr>
          <w:rFonts w:asciiTheme="minorHAnsi" w:hAnsiTheme="minorHAnsi" w:cstheme="minorHAnsi"/>
          <w:sz w:val="32"/>
          <w:szCs w:val="32"/>
        </w:rPr>
        <w:t>i</w:t>
      </w:r>
      <w:proofErr w:type="spellEnd"/>
      <w:r w:rsidRPr="00E479CD">
        <w:rPr>
          <w:rFonts w:asciiTheme="minorHAnsi" w:hAnsiTheme="minorHAnsi" w:cstheme="minorHAnsi"/>
          <w:sz w:val="32"/>
          <w:szCs w:val="32"/>
        </w:rPr>
        <w:t xml:space="preserve"> class="fab fa-</w:t>
      </w:r>
      <w:proofErr w:type="spellStart"/>
      <w:r w:rsidRPr="00E479CD">
        <w:rPr>
          <w:rFonts w:asciiTheme="minorHAnsi" w:hAnsiTheme="minorHAnsi" w:cstheme="minorHAnsi"/>
          <w:sz w:val="32"/>
          <w:szCs w:val="32"/>
        </w:rPr>
        <w:t>instagram</w:t>
      </w:r>
      <w:proofErr w:type="spellEnd"/>
      <w:r w:rsidRPr="00E479CD">
        <w:rPr>
          <w:rFonts w:asciiTheme="minorHAnsi" w:hAnsiTheme="minorHAnsi" w:cstheme="minorHAnsi"/>
          <w:sz w:val="32"/>
          <w:szCs w:val="32"/>
        </w:rPr>
        <w:t>"&gt;&lt;/</w:t>
      </w:r>
      <w:proofErr w:type="spellStart"/>
      <w:r w:rsidRPr="00E479CD">
        <w:rPr>
          <w:rFonts w:asciiTheme="minorHAnsi" w:hAnsiTheme="minorHAnsi" w:cstheme="minorHAnsi"/>
          <w:sz w:val="32"/>
          <w:szCs w:val="32"/>
        </w:rPr>
        <w:t>i</w:t>
      </w:r>
      <w:proofErr w:type="spellEnd"/>
      <w:r w:rsidRPr="00E479CD">
        <w:rPr>
          <w:rFonts w:asciiTheme="minorHAnsi" w:hAnsiTheme="minorHAnsi" w:cstheme="minorHAnsi"/>
          <w:sz w:val="32"/>
          <w:szCs w:val="32"/>
        </w:rPr>
        <w:t>&gt;&lt;/a&gt;&lt;/li&gt;</w:t>
      </w:r>
    </w:p>
    <w:p w14:paraId="3F35414A"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 xml:space="preserve">&lt;li&gt;&lt;a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="https://www.quora.com/profile/Arnab-Banerjee-53" target="blank"&gt;&lt;</w:t>
      </w:r>
      <w:proofErr w:type="spellStart"/>
      <w:r w:rsidRPr="00E479CD">
        <w:rPr>
          <w:rFonts w:asciiTheme="minorHAnsi" w:hAnsiTheme="minorHAnsi" w:cstheme="minorHAnsi"/>
          <w:sz w:val="32"/>
          <w:szCs w:val="32"/>
        </w:rPr>
        <w:t>i</w:t>
      </w:r>
      <w:proofErr w:type="spellEnd"/>
      <w:r w:rsidRPr="00E479CD">
        <w:rPr>
          <w:rFonts w:asciiTheme="minorHAnsi" w:hAnsiTheme="minorHAnsi" w:cstheme="minorHAnsi"/>
          <w:sz w:val="32"/>
          <w:szCs w:val="32"/>
        </w:rPr>
        <w:t xml:space="preserve"> class="fab fa-</w:t>
      </w:r>
      <w:proofErr w:type="spellStart"/>
      <w:r w:rsidRPr="00E479CD">
        <w:rPr>
          <w:rFonts w:asciiTheme="minorHAnsi" w:hAnsiTheme="minorHAnsi" w:cstheme="minorHAnsi"/>
          <w:sz w:val="32"/>
          <w:szCs w:val="32"/>
        </w:rPr>
        <w:t>quora</w:t>
      </w:r>
      <w:proofErr w:type="spellEnd"/>
      <w:r w:rsidRPr="00E479CD">
        <w:rPr>
          <w:rFonts w:asciiTheme="minorHAnsi" w:hAnsiTheme="minorHAnsi" w:cstheme="minorHAnsi"/>
          <w:sz w:val="32"/>
          <w:szCs w:val="32"/>
        </w:rPr>
        <w:t>"&gt;&lt;/</w:t>
      </w:r>
      <w:proofErr w:type="spellStart"/>
      <w:r w:rsidRPr="00E479CD">
        <w:rPr>
          <w:rFonts w:asciiTheme="minorHAnsi" w:hAnsiTheme="minorHAnsi" w:cstheme="minorHAnsi"/>
          <w:sz w:val="32"/>
          <w:szCs w:val="32"/>
        </w:rPr>
        <w:t>i</w:t>
      </w:r>
      <w:proofErr w:type="spellEnd"/>
      <w:r w:rsidRPr="00E479CD">
        <w:rPr>
          <w:rFonts w:asciiTheme="minorHAnsi" w:hAnsiTheme="minorHAnsi" w:cstheme="minorHAnsi"/>
          <w:sz w:val="32"/>
          <w:szCs w:val="32"/>
        </w:rPr>
        <w:t>&gt;&lt;/a&gt;&lt;/li&gt;</w:t>
      </w:r>
    </w:p>
    <w:p w14:paraId="7916864D"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 xml:space="preserve">&lt;li&gt;&lt;a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 xml:space="preserve">=""&gt;&lt;a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="https://gmail.com"&gt;&lt;</w:t>
      </w:r>
      <w:proofErr w:type="spellStart"/>
      <w:r w:rsidRPr="00E479CD">
        <w:rPr>
          <w:rFonts w:asciiTheme="minorHAnsi" w:hAnsiTheme="minorHAnsi" w:cstheme="minorHAnsi"/>
          <w:sz w:val="32"/>
          <w:szCs w:val="32"/>
        </w:rPr>
        <w:t>i</w:t>
      </w:r>
      <w:proofErr w:type="spellEnd"/>
      <w:r w:rsidRPr="00E479CD">
        <w:rPr>
          <w:rFonts w:asciiTheme="minorHAnsi" w:hAnsiTheme="minorHAnsi" w:cstheme="minorHAnsi"/>
          <w:sz w:val="32"/>
          <w:szCs w:val="32"/>
        </w:rPr>
        <w:t xml:space="preserve"> class="fab fa-google-plus-g"&gt;&lt;/</w:t>
      </w:r>
      <w:proofErr w:type="spellStart"/>
      <w:r w:rsidRPr="00E479CD">
        <w:rPr>
          <w:rFonts w:asciiTheme="minorHAnsi" w:hAnsiTheme="minorHAnsi" w:cstheme="minorHAnsi"/>
          <w:sz w:val="32"/>
          <w:szCs w:val="32"/>
        </w:rPr>
        <w:t>i</w:t>
      </w:r>
      <w:proofErr w:type="spellEnd"/>
      <w:r w:rsidRPr="00E479CD">
        <w:rPr>
          <w:rFonts w:asciiTheme="minorHAnsi" w:hAnsiTheme="minorHAnsi" w:cstheme="minorHAnsi"/>
          <w:sz w:val="32"/>
          <w:szCs w:val="32"/>
        </w:rPr>
        <w:t>&gt;&lt;/a&gt;&lt;</w:t>
      </w:r>
      <w:proofErr w:type="spellStart"/>
      <w:r w:rsidRPr="00E479CD">
        <w:rPr>
          <w:rFonts w:asciiTheme="minorHAnsi" w:hAnsiTheme="minorHAnsi" w:cstheme="minorHAnsi"/>
          <w:sz w:val="32"/>
          <w:szCs w:val="32"/>
        </w:rPr>
        <w:t>img</w:t>
      </w:r>
      <w:proofErr w:type="spellEnd"/>
      <w:r w:rsidRPr="00E479CD">
        <w:rPr>
          <w:rFonts w:asciiTheme="minorHAnsi" w:hAnsiTheme="minorHAnsi" w:cstheme="minorHAnsi"/>
          <w:sz w:val="32"/>
          <w:szCs w:val="32"/>
        </w:rPr>
        <w:t xml:space="preserve"> </w:t>
      </w:r>
      <w:proofErr w:type="spellStart"/>
      <w:r w:rsidRPr="00E479CD">
        <w:rPr>
          <w:rFonts w:asciiTheme="minorHAnsi" w:hAnsiTheme="minorHAnsi" w:cstheme="minorHAnsi"/>
          <w:sz w:val="32"/>
          <w:szCs w:val="32"/>
        </w:rPr>
        <w:t>src</w:t>
      </w:r>
      <w:proofErr w:type="spellEnd"/>
      <w:r w:rsidRPr="00E479CD">
        <w:rPr>
          <w:rFonts w:asciiTheme="minorHAnsi" w:hAnsiTheme="minorHAnsi" w:cstheme="minorHAnsi"/>
          <w:sz w:val="32"/>
          <w:szCs w:val="32"/>
        </w:rPr>
        <w:t>=""&gt;&lt;/a&gt;&lt;/li&gt;</w:t>
      </w:r>
    </w:p>
    <w:p w14:paraId="702B30AE"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 xml:space="preserve">&lt;li&gt;&lt;a </w:t>
      </w:r>
      <w:proofErr w:type="spellStart"/>
      <w:r w:rsidRPr="00E479CD">
        <w:rPr>
          <w:rFonts w:asciiTheme="minorHAnsi" w:hAnsiTheme="minorHAnsi" w:cstheme="minorHAnsi"/>
          <w:sz w:val="32"/>
          <w:szCs w:val="32"/>
        </w:rPr>
        <w:t>href</w:t>
      </w:r>
      <w:proofErr w:type="spellEnd"/>
      <w:r w:rsidRPr="00E479CD">
        <w:rPr>
          <w:rFonts w:asciiTheme="minorHAnsi" w:hAnsiTheme="minorHAnsi" w:cstheme="minorHAnsi"/>
          <w:sz w:val="32"/>
          <w:szCs w:val="32"/>
        </w:rPr>
        <w:t>=""&gt;&lt;</w:t>
      </w:r>
      <w:proofErr w:type="spellStart"/>
      <w:r w:rsidRPr="00E479CD">
        <w:rPr>
          <w:rFonts w:asciiTheme="minorHAnsi" w:hAnsiTheme="minorHAnsi" w:cstheme="minorHAnsi"/>
          <w:sz w:val="32"/>
          <w:szCs w:val="32"/>
        </w:rPr>
        <w:t>i</w:t>
      </w:r>
      <w:proofErr w:type="spellEnd"/>
      <w:r w:rsidRPr="00E479CD">
        <w:rPr>
          <w:rFonts w:asciiTheme="minorHAnsi" w:hAnsiTheme="minorHAnsi" w:cstheme="minorHAnsi"/>
          <w:sz w:val="32"/>
          <w:szCs w:val="32"/>
        </w:rPr>
        <w:t xml:space="preserve"> class="fab fa-stack-overflow"&gt;&lt;/</w:t>
      </w:r>
      <w:proofErr w:type="spellStart"/>
      <w:r w:rsidRPr="00E479CD">
        <w:rPr>
          <w:rFonts w:asciiTheme="minorHAnsi" w:hAnsiTheme="minorHAnsi" w:cstheme="minorHAnsi"/>
          <w:sz w:val="32"/>
          <w:szCs w:val="32"/>
        </w:rPr>
        <w:t>i</w:t>
      </w:r>
      <w:proofErr w:type="spellEnd"/>
      <w:r w:rsidRPr="00E479CD">
        <w:rPr>
          <w:rFonts w:asciiTheme="minorHAnsi" w:hAnsiTheme="minorHAnsi" w:cstheme="minorHAnsi"/>
          <w:sz w:val="32"/>
          <w:szCs w:val="32"/>
        </w:rPr>
        <w:t>&gt;&lt;/a&gt;&lt;/li&gt;</w:t>
      </w:r>
    </w:p>
    <w:p w14:paraId="43F77507"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&lt;/ul&gt;</w:t>
      </w:r>
    </w:p>
    <w:p w14:paraId="07516417"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t>&lt;/section&gt;</w:t>
      </w:r>
    </w:p>
    <w:p w14:paraId="587971F6"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&lt;/header&gt;</w:t>
      </w:r>
    </w:p>
    <w:p w14:paraId="4615DFA1"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&lt;main&gt;</w:t>
      </w:r>
    </w:p>
    <w:p w14:paraId="50310798"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t>&lt;section id="about"&gt;</w:t>
      </w:r>
    </w:p>
    <w:p w14:paraId="03FD1F79"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&lt;div id="self-image"&gt;</w:t>
      </w:r>
    </w:p>
    <w:p w14:paraId="20AD22DA"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&lt;</w:t>
      </w:r>
      <w:proofErr w:type="spellStart"/>
      <w:r w:rsidRPr="00E479CD">
        <w:rPr>
          <w:rFonts w:asciiTheme="minorHAnsi" w:hAnsiTheme="minorHAnsi" w:cstheme="minorHAnsi"/>
          <w:sz w:val="32"/>
          <w:szCs w:val="32"/>
        </w:rPr>
        <w:t>img</w:t>
      </w:r>
      <w:proofErr w:type="spellEnd"/>
      <w:r w:rsidRPr="00E479CD">
        <w:rPr>
          <w:rFonts w:asciiTheme="minorHAnsi" w:hAnsiTheme="minorHAnsi" w:cstheme="minorHAnsi"/>
          <w:sz w:val="32"/>
          <w:szCs w:val="32"/>
        </w:rPr>
        <w:t xml:space="preserve"> </w:t>
      </w:r>
      <w:proofErr w:type="spellStart"/>
      <w:r w:rsidRPr="00E479CD">
        <w:rPr>
          <w:rFonts w:asciiTheme="minorHAnsi" w:hAnsiTheme="minorHAnsi" w:cstheme="minorHAnsi"/>
          <w:sz w:val="32"/>
          <w:szCs w:val="32"/>
        </w:rPr>
        <w:t>src</w:t>
      </w:r>
      <w:proofErr w:type="spellEnd"/>
      <w:r w:rsidRPr="00E479CD">
        <w:rPr>
          <w:rFonts w:asciiTheme="minorHAnsi" w:hAnsiTheme="minorHAnsi" w:cstheme="minorHAnsi"/>
          <w:sz w:val="32"/>
          <w:szCs w:val="32"/>
        </w:rPr>
        <w:t>="../pictures/self1.jpg"&gt;</w:t>
      </w:r>
    </w:p>
    <w:p w14:paraId="2D1EBA05"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r>
      <w:r w:rsidRPr="00E479CD">
        <w:rPr>
          <w:rFonts w:asciiTheme="minorHAnsi" w:hAnsiTheme="minorHAnsi" w:cstheme="minorHAnsi"/>
          <w:sz w:val="32"/>
          <w:szCs w:val="32"/>
        </w:rPr>
        <w:tab/>
        <w:t>&lt;/div&gt;</w:t>
      </w:r>
    </w:p>
    <w:p w14:paraId="0ED32DD5"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lastRenderedPageBreak/>
        <w:tab/>
      </w:r>
      <w:r w:rsidRPr="00E479CD">
        <w:rPr>
          <w:rFonts w:asciiTheme="minorHAnsi" w:hAnsiTheme="minorHAnsi" w:cstheme="minorHAnsi"/>
          <w:sz w:val="32"/>
          <w:szCs w:val="32"/>
        </w:rPr>
        <w:tab/>
      </w:r>
      <w:r w:rsidRPr="00E479CD">
        <w:rPr>
          <w:rFonts w:asciiTheme="minorHAnsi" w:hAnsiTheme="minorHAnsi" w:cstheme="minorHAnsi"/>
          <w:sz w:val="32"/>
          <w:szCs w:val="32"/>
        </w:rPr>
        <w:tab/>
        <w:t>&lt;p class="text-</w:t>
      </w:r>
      <w:proofErr w:type="spellStart"/>
      <w:r w:rsidRPr="00E479CD">
        <w:rPr>
          <w:rFonts w:asciiTheme="minorHAnsi" w:hAnsiTheme="minorHAnsi" w:cstheme="minorHAnsi"/>
          <w:sz w:val="32"/>
          <w:szCs w:val="32"/>
        </w:rPr>
        <w:t>center</w:t>
      </w:r>
      <w:proofErr w:type="spellEnd"/>
      <w:r w:rsidRPr="00E479CD">
        <w:rPr>
          <w:rFonts w:asciiTheme="minorHAnsi" w:hAnsiTheme="minorHAnsi" w:cstheme="minorHAnsi"/>
          <w:sz w:val="32"/>
          <w:szCs w:val="32"/>
        </w:rPr>
        <w:t>"&gt;Electrical Engineer by degree but &lt;span&gt;coder by choice&lt;/span&gt;&lt;/p&gt;</w:t>
      </w:r>
    </w:p>
    <w:p w14:paraId="5691F9F4"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t>&lt;/section&gt;</w:t>
      </w:r>
    </w:p>
    <w:p w14:paraId="392EDA9C"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t>&lt;section id="skills"&gt;&lt;/section&gt;</w:t>
      </w:r>
    </w:p>
    <w:p w14:paraId="55856BC3"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t>&lt;section id="experience"&gt;&lt;/section&gt;</w:t>
      </w:r>
    </w:p>
    <w:p w14:paraId="7A83F08D"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t>&lt;section id="education"&gt;&lt;/section&gt;</w:t>
      </w:r>
    </w:p>
    <w:p w14:paraId="32B053D3"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t>&lt;section id="portfolio"&gt;&lt;/section&gt;</w:t>
      </w:r>
    </w:p>
    <w:p w14:paraId="318C9035"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r w:rsidRPr="00E479CD">
        <w:rPr>
          <w:rFonts w:asciiTheme="minorHAnsi" w:hAnsiTheme="minorHAnsi" w:cstheme="minorHAnsi"/>
          <w:sz w:val="32"/>
          <w:szCs w:val="32"/>
        </w:rPr>
        <w:tab/>
        <w:t>&lt;section id="contact"&gt;&lt;/section&gt;</w:t>
      </w:r>
    </w:p>
    <w:p w14:paraId="788510D3"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&lt;/main&gt;</w:t>
      </w:r>
    </w:p>
    <w:p w14:paraId="23E36B1C" w14:textId="77777777" w:rsidR="00E479CD" w:rsidRPr="00E479CD" w:rsidRDefault="00E479CD" w:rsidP="00E479CD">
      <w:pPr>
        <w:pStyle w:val="NormalWeb"/>
        <w:rPr>
          <w:rFonts w:asciiTheme="minorHAnsi" w:hAnsiTheme="minorHAnsi" w:cstheme="minorHAnsi"/>
          <w:sz w:val="32"/>
          <w:szCs w:val="32"/>
        </w:rPr>
      </w:pPr>
    </w:p>
    <w:p w14:paraId="6690DFC5"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&lt;/body&gt;</w:t>
      </w:r>
    </w:p>
    <w:p w14:paraId="5B87E1D9" w14:textId="24193DA2" w:rsid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&lt;/html&gt;</w:t>
      </w:r>
    </w:p>
    <w:p w14:paraId="775E2C3E" w14:textId="72D42FCB" w:rsidR="00E479CD" w:rsidRDefault="00E479CD" w:rsidP="00E479CD">
      <w:pPr>
        <w:pStyle w:val="NormalWeb"/>
        <w:rPr>
          <w:rFonts w:asciiTheme="minorHAnsi" w:hAnsiTheme="minorHAnsi" w:cstheme="minorHAnsi"/>
          <w:sz w:val="32"/>
          <w:szCs w:val="32"/>
        </w:rPr>
      </w:pPr>
    </w:p>
    <w:p w14:paraId="513A86E4" w14:textId="29E3B955" w:rsidR="00E479CD" w:rsidRDefault="00E479CD" w:rsidP="00E479CD">
      <w:pPr>
        <w:pStyle w:val="NormalWeb"/>
        <w:rPr>
          <w:rFonts w:asciiTheme="minorHAnsi" w:hAnsiTheme="minorHAnsi" w:cstheme="minorHAnsi"/>
          <w:sz w:val="32"/>
          <w:szCs w:val="32"/>
        </w:rPr>
      </w:pPr>
      <w:r>
        <w:rPr>
          <w:rFonts w:asciiTheme="minorHAnsi" w:hAnsiTheme="minorHAnsi" w:cstheme="minorHAnsi"/>
          <w:sz w:val="32"/>
          <w:szCs w:val="32"/>
        </w:rPr>
        <w:t>The CSS code for the above is:</w:t>
      </w:r>
    </w:p>
    <w:p w14:paraId="2B948C0C"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/*header*/</w:t>
      </w:r>
    </w:p>
    <w:p w14:paraId="7CCD6F50"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header a{</w:t>
      </w:r>
    </w:p>
    <w:p w14:paraId="703450C9"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text-decoration: none;</w:t>
      </w:r>
    </w:p>
    <w:p w14:paraId="220C319F"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proofErr w:type="spellStart"/>
      <w:r w:rsidRPr="00E479CD">
        <w:rPr>
          <w:rFonts w:asciiTheme="minorHAnsi" w:hAnsiTheme="minorHAnsi" w:cstheme="minorHAnsi"/>
          <w:sz w:val="32"/>
          <w:szCs w:val="32"/>
        </w:rPr>
        <w:t>color</w:t>
      </w:r>
      <w:proofErr w:type="spellEnd"/>
      <w:r w:rsidRPr="00E479CD">
        <w:rPr>
          <w:rFonts w:asciiTheme="minorHAnsi" w:hAnsiTheme="minorHAnsi" w:cstheme="minorHAnsi"/>
          <w:sz w:val="32"/>
          <w:szCs w:val="32"/>
        </w:rPr>
        <w:t>: white;</w:t>
      </w:r>
    </w:p>
    <w:p w14:paraId="48D86B51"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3199D200"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 horizontal list */</w:t>
      </w:r>
    </w:p>
    <w:p w14:paraId="751A2017"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.horizontal-list{</w:t>
      </w:r>
    </w:p>
    <w:p w14:paraId="064E073F"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lastRenderedPageBreak/>
        <w:tab/>
        <w:t>list-style: none;</w:t>
      </w:r>
    </w:p>
    <w:p w14:paraId="7A78BD25"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padding: 0px;</w:t>
      </w:r>
    </w:p>
    <w:p w14:paraId="04FD3CAA"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020D01EE"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.horizontal-list li{</w:t>
      </w:r>
    </w:p>
    <w:p w14:paraId="480FB577"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display: inline-block;</w:t>
      </w:r>
    </w:p>
    <w:p w14:paraId="1DB1844E"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3E2D684C"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 closing horizontal list */</w:t>
      </w:r>
    </w:p>
    <w:p w14:paraId="6F06FBC8"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 navigation properties */</w:t>
      </w:r>
    </w:p>
    <w:p w14:paraId="79F60F21"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.navigation li{</w:t>
      </w:r>
    </w:p>
    <w:p w14:paraId="6FAF5F58"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padding: 10px;</w:t>
      </w:r>
    </w:p>
    <w:p w14:paraId="35E9A4A3"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5F5DC9D2"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 xml:space="preserve">.navigation li </w:t>
      </w:r>
      <w:proofErr w:type="spellStart"/>
      <w:r w:rsidRPr="00E479CD">
        <w:rPr>
          <w:rFonts w:asciiTheme="minorHAnsi" w:hAnsiTheme="minorHAnsi" w:cstheme="minorHAnsi"/>
          <w:sz w:val="32"/>
          <w:szCs w:val="32"/>
        </w:rPr>
        <w:t>a:hover</w:t>
      </w:r>
      <w:proofErr w:type="spellEnd"/>
      <w:r w:rsidRPr="00E479CD">
        <w:rPr>
          <w:rFonts w:asciiTheme="minorHAnsi" w:hAnsiTheme="minorHAnsi" w:cstheme="minorHAnsi"/>
          <w:sz w:val="32"/>
          <w:szCs w:val="32"/>
        </w:rPr>
        <w:t>{</w:t>
      </w:r>
    </w:p>
    <w:p w14:paraId="2C145781"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 xml:space="preserve">border-bottom: 2px solid </w:t>
      </w:r>
      <w:proofErr w:type="spellStart"/>
      <w:r w:rsidRPr="00E479CD">
        <w:rPr>
          <w:rFonts w:asciiTheme="minorHAnsi" w:hAnsiTheme="minorHAnsi" w:cstheme="minorHAnsi"/>
          <w:sz w:val="32"/>
          <w:szCs w:val="32"/>
        </w:rPr>
        <w:t>lightgrey</w:t>
      </w:r>
      <w:proofErr w:type="spellEnd"/>
      <w:r w:rsidRPr="00E479CD">
        <w:rPr>
          <w:rFonts w:asciiTheme="minorHAnsi" w:hAnsiTheme="minorHAnsi" w:cstheme="minorHAnsi"/>
          <w:sz w:val="32"/>
          <w:szCs w:val="32"/>
        </w:rPr>
        <w:t>;</w:t>
      </w:r>
    </w:p>
    <w:p w14:paraId="236DBE04"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proofErr w:type="spellStart"/>
      <w:r w:rsidRPr="00E479CD">
        <w:rPr>
          <w:rFonts w:asciiTheme="minorHAnsi" w:hAnsiTheme="minorHAnsi" w:cstheme="minorHAnsi"/>
          <w:sz w:val="32"/>
          <w:szCs w:val="32"/>
        </w:rPr>
        <w:t>color</w:t>
      </w:r>
      <w:proofErr w:type="spellEnd"/>
      <w:r w:rsidRPr="00E479CD">
        <w:rPr>
          <w:rFonts w:asciiTheme="minorHAnsi" w:hAnsiTheme="minorHAnsi" w:cstheme="minorHAnsi"/>
          <w:sz w:val="32"/>
          <w:szCs w:val="32"/>
        </w:rPr>
        <w:t xml:space="preserve">: </w:t>
      </w:r>
      <w:proofErr w:type="spellStart"/>
      <w:r w:rsidRPr="00E479CD">
        <w:rPr>
          <w:rFonts w:asciiTheme="minorHAnsi" w:hAnsiTheme="minorHAnsi" w:cstheme="minorHAnsi"/>
          <w:sz w:val="32"/>
          <w:szCs w:val="32"/>
        </w:rPr>
        <w:t>lightgrey</w:t>
      </w:r>
      <w:proofErr w:type="spellEnd"/>
      <w:r w:rsidRPr="00E479CD">
        <w:rPr>
          <w:rFonts w:asciiTheme="minorHAnsi" w:hAnsiTheme="minorHAnsi" w:cstheme="minorHAnsi"/>
          <w:sz w:val="32"/>
          <w:szCs w:val="32"/>
        </w:rPr>
        <w:t>;</w:t>
      </w:r>
    </w:p>
    <w:p w14:paraId="441F643D"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 xml:space="preserve">/*transition: border-bottom 5s, </w:t>
      </w:r>
      <w:proofErr w:type="spellStart"/>
      <w:r w:rsidRPr="00E479CD">
        <w:rPr>
          <w:rFonts w:asciiTheme="minorHAnsi" w:hAnsiTheme="minorHAnsi" w:cstheme="minorHAnsi"/>
          <w:sz w:val="32"/>
          <w:szCs w:val="32"/>
        </w:rPr>
        <w:t>color</w:t>
      </w:r>
      <w:proofErr w:type="spellEnd"/>
      <w:r w:rsidRPr="00E479CD">
        <w:rPr>
          <w:rFonts w:asciiTheme="minorHAnsi" w:hAnsiTheme="minorHAnsi" w:cstheme="minorHAnsi"/>
          <w:sz w:val="32"/>
          <w:szCs w:val="32"/>
        </w:rPr>
        <w:t xml:space="preserve"> 5s;*/</w:t>
      </w:r>
    </w:p>
    <w:p w14:paraId="03554843"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79C1EC7B"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 closing navigation properties */</w:t>
      </w:r>
    </w:p>
    <w:p w14:paraId="1F9A2918"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 social icons */</w:t>
      </w:r>
    </w:p>
    <w:p w14:paraId="7827323E"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 xml:space="preserve">.social-icons li a </w:t>
      </w:r>
      <w:proofErr w:type="spellStart"/>
      <w:r w:rsidRPr="00E479CD">
        <w:rPr>
          <w:rFonts w:asciiTheme="minorHAnsi" w:hAnsiTheme="minorHAnsi" w:cstheme="minorHAnsi"/>
          <w:sz w:val="32"/>
          <w:szCs w:val="32"/>
        </w:rPr>
        <w:t>i</w:t>
      </w:r>
      <w:proofErr w:type="spellEnd"/>
      <w:r w:rsidRPr="00E479CD">
        <w:rPr>
          <w:rFonts w:asciiTheme="minorHAnsi" w:hAnsiTheme="minorHAnsi" w:cstheme="minorHAnsi"/>
          <w:sz w:val="32"/>
          <w:szCs w:val="32"/>
        </w:rPr>
        <w:t>{</w:t>
      </w:r>
    </w:p>
    <w:p w14:paraId="12BF5B07"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padding: 20px;</w:t>
      </w:r>
    </w:p>
    <w:p w14:paraId="5213E19A"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lastRenderedPageBreak/>
        <w:tab/>
        <w:t>border-radius: 50%;</w:t>
      </w:r>
    </w:p>
    <w:p w14:paraId="5FC2A46A"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492A5DAF"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 xml:space="preserve">.social-icons li a </w:t>
      </w:r>
      <w:proofErr w:type="spellStart"/>
      <w:r w:rsidRPr="00E479CD">
        <w:rPr>
          <w:rFonts w:asciiTheme="minorHAnsi" w:hAnsiTheme="minorHAnsi" w:cstheme="minorHAnsi"/>
          <w:sz w:val="32"/>
          <w:szCs w:val="32"/>
        </w:rPr>
        <w:t>i:hover</w:t>
      </w:r>
      <w:proofErr w:type="spellEnd"/>
      <w:r w:rsidRPr="00E479CD">
        <w:rPr>
          <w:rFonts w:asciiTheme="minorHAnsi" w:hAnsiTheme="minorHAnsi" w:cstheme="minorHAnsi"/>
          <w:sz w:val="32"/>
          <w:szCs w:val="32"/>
        </w:rPr>
        <w:t>{</w:t>
      </w:r>
    </w:p>
    <w:p w14:paraId="7958E0FB"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 xml:space="preserve">box-shadow: 0px </w:t>
      </w:r>
      <w:proofErr w:type="spellStart"/>
      <w:r w:rsidRPr="00E479CD">
        <w:rPr>
          <w:rFonts w:asciiTheme="minorHAnsi" w:hAnsiTheme="minorHAnsi" w:cstheme="minorHAnsi"/>
          <w:sz w:val="32"/>
          <w:szCs w:val="32"/>
        </w:rPr>
        <w:t>0px</w:t>
      </w:r>
      <w:proofErr w:type="spellEnd"/>
      <w:r w:rsidRPr="00E479CD">
        <w:rPr>
          <w:rFonts w:asciiTheme="minorHAnsi" w:hAnsiTheme="minorHAnsi" w:cstheme="minorHAnsi"/>
          <w:sz w:val="32"/>
          <w:szCs w:val="32"/>
        </w:rPr>
        <w:t xml:space="preserve"> 6px 4px </w:t>
      </w:r>
      <w:proofErr w:type="spellStart"/>
      <w:r w:rsidRPr="00E479CD">
        <w:rPr>
          <w:rFonts w:asciiTheme="minorHAnsi" w:hAnsiTheme="minorHAnsi" w:cstheme="minorHAnsi"/>
          <w:sz w:val="32"/>
          <w:szCs w:val="32"/>
        </w:rPr>
        <w:t>rgba</w:t>
      </w:r>
      <w:proofErr w:type="spellEnd"/>
      <w:r w:rsidRPr="00E479CD">
        <w:rPr>
          <w:rFonts w:asciiTheme="minorHAnsi" w:hAnsiTheme="minorHAnsi" w:cstheme="minorHAnsi"/>
          <w:sz w:val="32"/>
          <w:szCs w:val="32"/>
        </w:rPr>
        <w:t>(230,196,196,0.3);</w:t>
      </w:r>
    </w:p>
    <w:p w14:paraId="61BBF84A"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03311983" w14:textId="77777777" w:rsidR="00E479CD" w:rsidRPr="00E479CD" w:rsidRDefault="00E479CD" w:rsidP="00E479CD">
      <w:pPr>
        <w:pStyle w:val="NormalWeb"/>
        <w:rPr>
          <w:rFonts w:asciiTheme="minorHAnsi" w:hAnsiTheme="minorHAnsi" w:cstheme="minorHAnsi"/>
          <w:sz w:val="32"/>
          <w:szCs w:val="32"/>
        </w:rPr>
      </w:pPr>
    </w:p>
    <w:p w14:paraId="0DAC55EA"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 closing social icons */</w:t>
      </w:r>
    </w:p>
    <w:p w14:paraId="2768A2A4"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.text-</w:t>
      </w:r>
      <w:proofErr w:type="spellStart"/>
      <w:r w:rsidRPr="00E479CD">
        <w:rPr>
          <w:rFonts w:asciiTheme="minorHAnsi" w:hAnsiTheme="minorHAnsi" w:cstheme="minorHAnsi"/>
          <w:sz w:val="32"/>
          <w:szCs w:val="32"/>
        </w:rPr>
        <w:t>center</w:t>
      </w:r>
      <w:proofErr w:type="spellEnd"/>
      <w:r w:rsidRPr="00E479CD">
        <w:rPr>
          <w:rFonts w:asciiTheme="minorHAnsi" w:hAnsiTheme="minorHAnsi" w:cstheme="minorHAnsi"/>
          <w:sz w:val="32"/>
          <w:szCs w:val="32"/>
        </w:rPr>
        <w:t>{</w:t>
      </w:r>
    </w:p>
    <w:p w14:paraId="743433A2"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 xml:space="preserve">text-align: </w:t>
      </w:r>
      <w:proofErr w:type="spellStart"/>
      <w:r w:rsidRPr="00E479CD">
        <w:rPr>
          <w:rFonts w:asciiTheme="minorHAnsi" w:hAnsiTheme="minorHAnsi" w:cstheme="minorHAnsi"/>
          <w:sz w:val="32"/>
          <w:szCs w:val="32"/>
        </w:rPr>
        <w:t>center</w:t>
      </w:r>
      <w:proofErr w:type="spellEnd"/>
      <w:r w:rsidRPr="00E479CD">
        <w:rPr>
          <w:rFonts w:asciiTheme="minorHAnsi" w:hAnsiTheme="minorHAnsi" w:cstheme="minorHAnsi"/>
          <w:sz w:val="32"/>
          <w:szCs w:val="32"/>
        </w:rPr>
        <w:t>;</w:t>
      </w:r>
    </w:p>
    <w:p w14:paraId="11ADC7B0"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52D26BE6"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 header back-ground */</w:t>
      </w:r>
    </w:p>
    <w:p w14:paraId="6D8242E6"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header{</w:t>
      </w:r>
    </w:p>
    <w:p w14:paraId="394D646C"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height: 65vh;</w:t>
      </w:r>
    </w:p>
    <w:p w14:paraId="6912483E"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 xml:space="preserve">background-image: </w:t>
      </w:r>
      <w:proofErr w:type="spellStart"/>
      <w:r w:rsidRPr="00E479CD">
        <w:rPr>
          <w:rFonts w:asciiTheme="minorHAnsi" w:hAnsiTheme="minorHAnsi" w:cstheme="minorHAnsi"/>
          <w:sz w:val="32"/>
          <w:szCs w:val="32"/>
        </w:rPr>
        <w:t>url</w:t>
      </w:r>
      <w:proofErr w:type="spellEnd"/>
      <w:r w:rsidRPr="00E479CD">
        <w:rPr>
          <w:rFonts w:asciiTheme="minorHAnsi" w:hAnsiTheme="minorHAnsi" w:cstheme="minorHAnsi"/>
          <w:sz w:val="32"/>
          <w:szCs w:val="32"/>
        </w:rPr>
        <w:t>("../pictures/library.jpg");</w:t>
      </w:r>
    </w:p>
    <w:p w14:paraId="7D6A5786"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background-size: cover;</w:t>
      </w:r>
    </w:p>
    <w:p w14:paraId="73ACAA2F"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 xml:space="preserve">background-position: </w:t>
      </w:r>
      <w:proofErr w:type="spellStart"/>
      <w:r w:rsidRPr="00E479CD">
        <w:rPr>
          <w:rFonts w:asciiTheme="minorHAnsi" w:hAnsiTheme="minorHAnsi" w:cstheme="minorHAnsi"/>
          <w:sz w:val="32"/>
          <w:szCs w:val="32"/>
        </w:rPr>
        <w:t>center</w:t>
      </w:r>
      <w:proofErr w:type="spellEnd"/>
      <w:r w:rsidRPr="00E479CD">
        <w:rPr>
          <w:rFonts w:asciiTheme="minorHAnsi" w:hAnsiTheme="minorHAnsi" w:cstheme="minorHAnsi"/>
          <w:sz w:val="32"/>
          <w:szCs w:val="32"/>
        </w:rPr>
        <w:t>;</w:t>
      </w:r>
    </w:p>
    <w:p w14:paraId="4209CCAD"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opacity: 0.9;</w:t>
      </w:r>
    </w:p>
    <w:p w14:paraId="0CFDEF94"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background-attachment: fixed;</w:t>
      </w:r>
    </w:p>
    <w:p w14:paraId="04DCB55F"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22269E42"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 closing header back-ground */</w:t>
      </w:r>
    </w:p>
    <w:p w14:paraId="3E920BEA"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lastRenderedPageBreak/>
        <w:t>/* name */</w:t>
      </w:r>
    </w:p>
    <w:p w14:paraId="03DFE3DB"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header h1{</w:t>
      </w:r>
    </w:p>
    <w:p w14:paraId="3F3505DA"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 xml:space="preserve">text-align: </w:t>
      </w:r>
      <w:proofErr w:type="spellStart"/>
      <w:r w:rsidRPr="00E479CD">
        <w:rPr>
          <w:rFonts w:asciiTheme="minorHAnsi" w:hAnsiTheme="minorHAnsi" w:cstheme="minorHAnsi"/>
          <w:sz w:val="32"/>
          <w:szCs w:val="32"/>
        </w:rPr>
        <w:t>center</w:t>
      </w:r>
      <w:proofErr w:type="spellEnd"/>
      <w:r w:rsidRPr="00E479CD">
        <w:rPr>
          <w:rFonts w:asciiTheme="minorHAnsi" w:hAnsiTheme="minorHAnsi" w:cstheme="minorHAnsi"/>
          <w:sz w:val="32"/>
          <w:szCs w:val="32"/>
        </w:rPr>
        <w:t>;</w:t>
      </w:r>
    </w:p>
    <w:p w14:paraId="702E45FF"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proofErr w:type="spellStart"/>
      <w:r w:rsidRPr="00E479CD">
        <w:rPr>
          <w:rFonts w:asciiTheme="minorHAnsi" w:hAnsiTheme="minorHAnsi" w:cstheme="minorHAnsi"/>
          <w:sz w:val="32"/>
          <w:szCs w:val="32"/>
        </w:rPr>
        <w:t>color</w:t>
      </w:r>
      <w:proofErr w:type="spellEnd"/>
      <w:r w:rsidRPr="00E479CD">
        <w:rPr>
          <w:rFonts w:asciiTheme="minorHAnsi" w:hAnsiTheme="minorHAnsi" w:cstheme="minorHAnsi"/>
          <w:sz w:val="32"/>
          <w:szCs w:val="32"/>
        </w:rPr>
        <w:t>: white;</w:t>
      </w:r>
    </w:p>
    <w:p w14:paraId="3A40449E"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margin-top: 100px;</w:t>
      </w:r>
    </w:p>
    <w:p w14:paraId="4E953A56"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font-size: 3rem;</w:t>
      </w:r>
    </w:p>
    <w:p w14:paraId="4DEBE662"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letter-spacing: 0.1rem;</w:t>
      </w:r>
    </w:p>
    <w:p w14:paraId="6DF22214" w14:textId="77777777" w:rsidR="00E479CD" w:rsidRPr="00E479CD" w:rsidRDefault="00E479CD" w:rsidP="00E479CD">
      <w:pPr>
        <w:pStyle w:val="NormalWeb"/>
        <w:rPr>
          <w:rFonts w:asciiTheme="minorHAnsi" w:hAnsiTheme="minorHAnsi" w:cstheme="minorHAnsi"/>
          <w:sz w:val="32"/>
          <w:szCs w:val="32"/>
        </w:rPr>
      </w:pPr>
    </w:p>
    <w:p w14:paraId="7D12495B"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41951E12"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header h1:hover{</w:t>
      </w:r>
    </w:p>
    <w:p w14:paraId="10AF75AE"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proofErr w:type="spellStart"/>
      <w:r w:rsidRPr="00E479CD">
        <w:rPr>
          <w:rFonts w:asciiTheme="minorHAnsi" w:hAnsiTheme="minorHAnsi" w:cstheme="minorHAnsi"/>
          <w:sz w:val="32"/>
          <w:szCs w:val="32"/>
        </w:rPr>
        <w:t>color</w:t>
      </w:r>
      <w:proofErr w:type="spellEnd"/>
      <w:r w:rsidRPr="00E479CD">
        <w:rPr>
          <w:rFonts w:asciiTheme="minorHAnsi" w:hAnsiTheme="minorHAnsi" w:cstheme="minorHAnsi"/>
          <w:sz w:val="32"/>
          <w:szCs w:val="32"/>
        </w:rPr>
        <w:t xml:space="preserve">: </w:t>
      </w:r>
      <w:proofErr w:type="spellStart"/>
      <w:r w:rsidRPr="00E479CD">
        <w:rPr>
          <w:rFonts w:asciiTheme="minorHAnsi" w:hAnsiTheme="minorHAnsi" w:cstheme="minorHAnsi"/>
          <w:sz w:val="32"/>
          <w:szCs w:val="32"/>
        </w:rPr>
        <w:t>lightgrey</w:t>
      </w:r>
      <w:proofErr w:type="spellEnd"/>
      <w:r w:rsidRPr="00E479CD">
        <w:rPr>
          <w:rFonts w:asciiTheme="minorHAnsi" w:hAnsiTheme="minorHAnsi" w:cstheme="minorHAnsi"/>
          <w:sz w:val="32"/>
          <w:szCs w:val="32"/>
        </w:rPr>
        <w:t>;</w:t>
      </w:r>
    </w:p>
    <w:p w14:paraId="36423F38"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 xml:space="preserve">transition: </w:t>
      </w:r>
      <w:proofErr w:type="spellStart"/>
      <w:r w:rsidRPr="00E479CD">
        <w:rPr>
          <w:rFonts w:asciiTheme="minorHAnsi" w:hAnsiTheme="minorHAnsi" w:cstheme="minorHAnsi"/>
          <w:sz w:val="32"/>
          <w:szCs w:val="32"/>
        </w:rPr>
        <w:t>color</w:t>
      </w:r>
      <w:proofErr w:type="spellEnd"/>
      <w:r w:rsidRPr="00E479CD">
        <w:rPr>
          <w:rFonts w:asciiTheme="minorHAnsi" w:hAnsiTheme="minorHAnsi" w:cstheme="minorHAnsi"/>
          <w:sz w:val="32"/>
          <w:szCs w:val="32"/>
        </w:rPr>
        <w:t xml:space="preserve"> 1s;</w:t>
      </w:r>
    </w:p>
    <w:p w14:paraId="26802B3A"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1E07086B"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 closing name */</w:t>
      </w:r>
    </w:p>
    <w:p w14:paraId="0EDABB21"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/*header*/</w:t>
      </w:r>
    </w:p>
    <w:p w14:paraId="784994B0"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 About */</w:t>
      </w:r>
    </w:p>
    <w:p w14:paraId="39DA0A84"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#about{</w:t>
      </w:r>
    </w:p>
    <w:p w14:paraId="7CD2370D"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height: auto;</w:t>
      </w:r>
    </w:p>
    <w:p w14:paraId="2796EA68"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width: 100%;</w:t>
      </w:r>
    </w:p>
    <w:p w14:paraId="63AB54D9"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position: relative;</w:t>
      </w:r>
    </w:p>
    <w:p w14:paraId="3EE2E418"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lastRenderedPageBreak/>
        <w:t>}</w:t>
      </w:r>
    </w:p>
    <w:p w14:paraId="21554FB4"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#self-image{</w:t>
      </w:r>
    </w:p>
    <w:p w14:paraId="60DF5DD7"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height: 12rem;</w:t>
      </w:r>
    </w:p>
    <w:p w14:paraId="741FFCCF"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width: 12rem;</w:t>
      </w:r>
    </w:p>
    <w:p w14:paraId="0A328D22"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margin: auto;</w:t>
      </w:r>
    </w:p>
    <w:p w14:paraId="505D159C"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margin-top: -17vh;</w:t>
      </w:r>
    </w:p>
    <w:p w14:paraId="1E12EDB9"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573682D6"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 xml:space="preserve">#self-image </w:t>
      </w:r>
      <w:proofErr w:type="spellStart"/>
      <w:r w:rsidRPr="00E479CD">
        <w:rPr>
          <w:rFonts w:asciiTheme="minorHAnsi" w:hAnsiTheme="minorHAnsi" w:cstheme="minorHAnsi"/>
          <w:sz w:val="32"/>
          <w:szCs w:val="32"/>
        </w:rPr>
        <w:t>img</w:t>
      </w:r>
      <w:proofErr w:type="spellEnd"/>
      <w:r w:rsidRPr="00E479CD">
        <w:rPr>
          <w:rFonts w:asciiTheme="minorHAnsi" w:hAnsiTheme="minorHAnsi" w:cstheme="minorHAnsi"/>
          <w:sz w:val="32"/>
          <w:szCs w:val="32"/>
        </w:rPr>
        <w:t>{</w:t>
      </w:r>
    </w:p>
    <w:p w14:paraId="61462129"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border-radius: 50%;</w:t>
      </w:r>
    </w:p>
    <w:p w14:paraId="5A72FE6E"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height: 100%;</w:t>
      </w:r>
    </w:p>
    <w:p w14:paraId="0897A851"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width: 100%;</w:t>
      </w:r>
    </w:p>
    <w:p w14:paraId="3D20E38C"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border: 4px solid white;</w:t>
      </w:r>
    </w:p>
    <w:p w14:paraId="31C64D93"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 xml:space="preserve">box-shadow: 0px </w:t>
      </w:r>
      <w:proofErr w:type="spellStart"/>
      <w:r w:rsidRPr="00E479CD">
        <w:rPr>
          <w:rFonts w:asciiTheme="minorHAnsi" w:hAnsiTheme="minorHAnsi" w:cstheme="minorHAnsi"/>
          <w:sz w:val="32"/>
          <w:szCs w:val="32"/>
        </w:rPr>
        <w:t>0px</w:t>
      </w:r>
      <w:proofErr w:type="spellEnd"/>
      <w:r w:rsidRPr="00E479CD">
        <w:rPr>
          <w:rFonts w:asciiTheme="minorHAnsi" w:hAnsiTheme="minorHAnsi" w:cstheme="minorHAnsi"/>
          <w:sz w:val="32"/>
          <w:szCs w:val="32"/>
        </w:rPr>
        <w:t xml:space="preserve"> 10px 8px </w:t>
      </w:r>
      <w:proofErr w:type="spellStart"/>
      <w:r w:rsidRPr="00E479CD">
        <w:rPr>
          <w:rFonts w:asciiTheme="minorHAnsi" w:hAnsiTheme="minorHAnsi" w:cstheme="minorHAnsi"/>
          <w:sz w:val="32"/>
          <w:szCs w:val="32"/>
        </w:rPr>
        <w:t>rgba</w:t>
      </w:r>
      <w:proofErr w:type="spellEnd"/>
      <w:r w:rsidRPr="00E479CD">
        <w:rPr>
          <w:rFonts w:asciiTheme="minorHAnsi" w:hAnsiTheme="minorHAnsi" w:cstheme="minorHAnsi"/>
          <w:sz w:val="32"/>
          <w:szCs w:val="32"/>
        </w:rPr>
        <w:t>(230,196,196,0.3);</w:t>
      </w:r>
    </w:p>
    <w:p w14:paraId="1F9AC078"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0ED67AB0"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#about{</w:t>
      </w:r>
    </w:p>
    <w:p w14:paraId="552D632A"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t>font-family: sans-serif;</w:t>
      </w:r>
    </w:p>
    <w:p w14:paraId="4942290F"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0A2E0662"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#about span{</w:t>
      </w:r>
    </w:p>
    <w:p w14:paraId="22B7A097" w14:textId="77777777" w:rsidR="00E479CD" w:rsidRP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ab/>
      </w:r>
      <w:proofErr w:type="spellStart"/>
      <w:r w:rsidRPr="00E479CD">
        <w:rPr>
          <w:rFonts w:asciiTheme="minorHAnsi" w:hAnsiTheme="minorHAnsi" w:cstheme="minorHAnsi"/>
          <w:sz w:val="32"/>
          <w:szCs w:val="32"/>
        </w:rPr>
        <w:t>color</w:t>
      </w:r>
      <w:proofErr w:type="spellEnd"/>
      <w:r w:rsidRPr="00E479CD">
        <w:rPr>
          <w:rFonts w:asciiTheme="minorHAnsi" w:hAnsiTheme="minorHAnsi" w:cstheme="minorHAnsi"/>
          <w:sz w:val="32"/>
          <w:szCs w:val="32"/>
        </w:rPr>
        <w:t>: #36A8E7;</w:t>
      </w:r>
    </w:p>
    <w:p w14:paraId="5C940CE5" w14:textId="77777777" w:rsid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t>}</w:t>
      </w:r>
    </w:p>
    <w:p w14:paraId="2049B193" w14:textId="36BF9AF6" w:rsidR="00E479CD" w:rsidRDefault="00E479CD" w:rsidP="00E479CD">
      <w:pPr>
        <w:pStyle w:val="NormalWeb"/>
        <w:rPr>
          <w:rFonts w:asciiTheme="minorHAnsi" w:hAnsiTheme="minorHAnsi" w:cstheme="minorHAnsi"/>
          <w:sz w:val="32"/>
          <w:szCs w:val="32"/>
        </w:rPr>
      </w:pPr>
      <w:r w:rsidRPr="00E479CD">
        <w:rPr>
          <w:rFonts w:asciiTheme="minorHAnsi" w:hAnsiTheme="minorHAnsi" w:cstheme="minorHAnsi"/>
          <w:sz w:val="32"/>
          <w:szCs w:val="32"/>
        </w:rPr>
        <w:lastRenderedPageBreak/>
        <w:t>/* About */</w:t>
      </w:r>
    </w:p>
    <w:p w14:paraId="6FA8AD2D" w14:textId="15E1DE9C" w:rsidR="00E479CD" w:rsidRDefault="00E479CD" w:rsidP="00E479CD">
      <w:pPr>
        <w:pStyle w:val="NormalWeb"/>
        <w:rPr>
          <w:rFonts w:asciiTheme="minorHAnsi" w:hAnsiTheme="minorHAnsi" w:cstheme="minorHAnsi"/>
          <w:sz w:val="32"/>
          <w:szCs w:val="32"/>
        </w:rPr>
      </w:pPr>
      <w:r>
        <w:rPr>
          <w:rFonts w:asciiTheme="minorHAnsi" w:hAnsiTheme="minorHAnsi" w:cstheme="minorHAnsi"/>
          <w:sz w:val="32"/>
          <w:szCs w:val="32"/>
        </w:rPr>
        <w:t>The python code for the following is:</w:t>
      </w:r>
    </w:p>
    <w:p w14:paraId="1526FF9C" w14:textId="53E71B84" w:rsidR="00E479CD" w:rsidRPr="00E479CD" w:rsidRDefault="00E479CD" w:rsidP="00E479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lang w:eastAsia="en-GB"/>
        </w:rPr>
      </w:pPr>
      <w:r w:rsidRPr="00E479CD">
        <w:rPr>
          <w:rFonts w:ascii="Menlo" w:eastAsia="Times New Roman" w:hAnsi="Menlo" w:cs="Menlo"/>
          <w:color w:val="CC7832"/>
          <w:sz w:val="18"/>
          <w:szCs w:val="18"/>
          <w:lang w:eastAsia="en-GB"/>
        </w:rPr>
        <w:t xml:space="preserve">def </w:t>
      </w:r>
      <w:proofErr w:type="spellStart"/>
      <w:r w:rsidR="00F84D88">
        <w:rPr>
          <w:rFonts w:ascii="Menlo" w:eastAsia="Times New Roman" w:hAnsi="Menlo" w:cs="Menlo"/>
          <w:color w:val="FFC66D"/>
          <w:sz w:val="18"/>
          <w:szCs w:val="18"/>
          <w:lang w:eastAsia="en-GB"/>
        </w:rPr>
        <w:t>batterymanagementsystem</w:t>
      </w:r>
      <w:proofErr w:type="spellEnd"/>
      <w:r w:rsidRPr="00E479CD">
        <w:rPr>
          <w:rFonts w:ascii="Menlo" w:eastAsia="Times New Roman" w:hAnsi="Menlo" w:cs="Menlo"/>
          <w:color w:val="A9B7C6"/>
          <w:sz w:val="18"/>
          <w:szCs w:val="18"/>
          <w:lang w:eastAsia="en-GB"/>
        </w:rPr>
        <w:t>(</w:t>
      </w:r>
      <w:proofErr w:type="spellStart"/>
      <w:r w:rsidRPr="00E479CD">
        <w:rPr>
          <w:rFonts w:ascii="Menlo" w:eastAsia="Times New Roman" w:hAnsi="Menlo" w:cs="Menlo"/>
          <w:color w:val="A9B7C6"/>
          <w:sz w:val="18"/>
          <w:szCs w:val="18"/>
          <w:lang w:eastAsia="en-GB"/>
        </w:rPr>
        <w:t>weights</w:t>
      </w:r>
      <w:r w:rsidRPr="00E479CD">
        <w:rPr>
          <w:rFonts w:ascii="Menlo" w:eastAsia="Times New Roman" w:hAnsi="Menlo" w:cs="Menlo"/>
          <w:color w:val="CC7832"/>
          <w:sz w:val="18"/>
          <w:szCs w:val="18"/>
          <w:lang w:eastAsia="en-GB"/>
        </w:rPr>
        <w:t>,</w:t>
      </w:r>
      <w:r w:rsidRPr="00E479CD">
        <w:rPr>
          <w:rFonts w:ascii="Menlo" w:eastAsia="Times New Roman" w:hAnsi="Menlo" w:cs="Menlo"/>
          <w:color w:val="A9B7C6"/>
          <w:sz w:val="18"/>
          <w:szCs w:val="18"/>
          <w:lang w:eastAsia="en-GB"/>
        </w:rPr>
        <w:t>items</w:t>
      </w:r>
      <w:r w:rsidRPr="00E479CD">
        <w:rPr>
          <w:rFonts w:ascii="Menlo" w:eastAsia="Times New Roman" w:hAnsi="Menlo" w:cs="Menlo"/>
          <w:color w:val="CC7832"/>
          <w:sz w:val="18"/>
          <w:szCs w:val="18"/>
          <w:lang w:eastAsia="en-GB"/>
        </w:rPr>
        <w:t>,</w:t>
      </w:r>
      <w:r w:rsidRPr="00E479CD">
        <w:rPr>
          <w:rFonts w:ascii="Menlo" w:eastAsia="Times New Roman" w:hAnsi="Menlo" w:cs="Menlo"/>
          <w:color w:val="A9B7C6"/>
          <w:sz w:val="18"/>
          <w:szCs w:val="18"/>
          <w:lang w:eastAsia="en-GB"/>
        </w:rPr>
        <w:t>capacity</w:t>
      </w:r>
      <w:proofErr w:type="spellEnd"/>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t xml:space="preserve">    </w:t>
      </w:r>
      <w:proofErr w:type="spellStart"/>
      <w:r w:rsidRPr="00E479CD">
        <w:rPr>
          <w:rFonts w:ascii="Menlo" w:eastAsia="Times New Roman" w:hAnsi="Menlo" w:cs="Menlo"/>
          <w:color w:val="A9B7C6"/>
          <w:sz w:val="18"/>
          <w:szCs w:val="18"/>
          <w:lang w:eastAsia="en-GB"/>
        </w:rPr>
        <w:t>knapSack</w:t>
      </w:r>
      <w:proofErr w:type="spellEnd"/>
      <w:r w:rsidRPr="00E479CD">
        <w:rPr>
          <w:rFonts w:ascii="Menlo" w:eastAsia="Times New Roman" w:hAnsi="Menlo" w:cs="Menlo"/>
          <w:color w:val="A9B7C6"/>
          <w:sz w:val="18"/>
          <w:szCs w:val="18"/>
          <w:lang w:eastAsia="en-GB"/>
        </w:rPr>
        <w:t>=[[</w:t>
      </w:r>
      <w:r w:rsidRPr="00E479CD">
        <w:rPr>
          <w:rFonts w:ascii="Menlo" w:eastAsia="Times New Roman" w:hAnsi="Menlo" w:cs="Menlo"/>
          <w:color w:val="6897BB"/>
          <w:sz w:val="18"/>
          <w:szCs w:val="18"/>
          <w:lang w:eastAsia="en-GB"/>
        </w:rPr>
        <w:t xml:space="preserve">0 </w:t>
      </w:r>
      <w:r w:rsidRPr="00E479CD">
        <w:rPr>
          <w:rFonts w:ascii="Menlo" w:eastAsia="Times New Roman" w:hAnsi="Menlo" w:cs="Menlo"/>
          <w:color w:val="CC7832"/>
          <w:sz w:val="18"/>
          <w:szCs w:val="18"/>
          <w:lang w:eastAsia="en-GB"/>
        </w:rPr>
        <w:t xml:space="preserve">for </w:t>
      </w:r>
      <w:r w:rsidRPr="00E479CD">
        <w:rPr>
          <w:rFonts w:ascii="Menlo" w:eastAsia="Times New Roman" w:hAnsi="Menlo" w:cs="Menlo"/>
          <w:color w:val="A9B7C6"/>
          <w:sz w:val="18"/>
          <w:szCs w:val="18"/>
          <w:lang w:eastAsia="en-GB"/>
        </w:rPr>
        <w:t xml:space="preserve">_ </w:t>
      </w:r>
      <w:r w:rsidRPr="00E479CD">
        <w:rPr>
          <w:rFonts w:ascii="Menlo" w:eastAsia="Times New Roman" w:hAnsi="Menlo" w:cs="Menlo"/>
          <w:color w:val="CC7832"/>
          <w:sz w:val="18"/>
          <w:szCs w:val="18"/>
          <w:lang w:eastAsia="en-GB"/>
        </w:rPr>
        <w:t xml:space="preserve">in </w:t>
      </w:r>
      <w:r w:rsidRPr="00E479CD">
        <w:rPr>
          <w:rFonts w:ascii="Menlo" w:eastAsia="Times New Roman" w:hAnsi="Menlo" w:cs="Menlo"/>
          <w:color w:val="8888C6"/>
          <w:sz w:val="18"/>
          <w:szCs w:val="18"/>
          <w:lang w:eastAsia="en-GB"/>
        </w:rPr>
        <w:t>range</w:t>
      </w:r>
      <w:r w:rsidRPr="00E479CD">
        <w:rPr>
          <w:rFonts w:ascii="Menlo" w:eastAsia="Times New Roman" w:hAnsi="Menlo" w:cs="Menlo"/>
          <w:color w:val="A9B7C6"/>
          <w:sz w:val="18"/>
          <w:szCs w:val="18"/>
          <w:lang w:eastAsia="en-GB"/>
        </w:rPr>
        <w:t>(capacity+</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 xml:space="preserve">)] </w:t>
      </w:r>
      <w:r w:rsidRPr="00E479CD">
        <w:rPr>
          <w:rFonts w:ascii="Menlo" w:eastAsia="Times New Roman" w:hAnsi="Menlo" w:cs="Menlo"/>
          <w:color w:val="CC7832"/>
          <w:sz w:val="18"/>
          <w:szCs w:val="18"/>
          <w:lang w:eastAsia="en-GB"/>
        </w:rPr>
        <w:t xml:space="preserve">for </w:t>
      </w:r>
      <w:r w:rsidRPr="00E479CD">
        <w:rPr>
          <w:rFonts w:ascii="Menlo" w:eastAsia="Times New Roman" w:hAnsi="Menlo" w:cs="Menlo"/>
          <w:color w:val="72737A"/>
          <w:sz w:val="18"/>
          <w:szCs w:val="18"/>
          <w:lang w:eastAsia="en-GB"/>
        </w:rPr>
        <w:t xml:space="preserve">x </w:t>
      </w:r>
      <w:r w:rsidRPr="00E479CD">
        <w:rPr>
          <w:rFonts w:ascii="Menlo" w:eastAsia="Times New Roman" w:hAnsi="Menlo" w:cs="Menlo"/>
          <w:color w:val="CC7832"/>
          <w:sz w:val="18"/>
          <w:szCs w:val="18"/>
          <w:lang w:eastAsia="en-GB"/>
        </w:rPr>
        <w:t xml:space="preserve">in </w:t>
      </w:r>
      <w:r w:rsidRPr="00E479CD">
        <w:rPr>
          <w:rFonts w:ascii="Menlo" w:eastAsia="Times New Roman" w:hAnsi="Menlo" w:cs="Menlo"/>
          <w:color w:val="8888C6"/>
          <w:sz w:val="18"/>
          <w:szCs w:val="18"/>
          <w:lang w:eastAsia="en-GB"/>
        </w:rPr>
        <w:t>range</w:t>
      </w:r>
      <w:r w:rsidRPr="00E479CD">
        <w:rPr>
          <w:rFonts w:ascii="Menlo" w:eastAsia="Times New Roman" w:hAnsi="Menlo" w:cs="Menlo"/>
          <w:color w:val="A9B7C6"/>
          <w:sz w:val="18"/>
          <w:szCs w:val="18"/>
          <w:lang w:eastAsia="en-GB"/>
        </w:rPr>
        <w:t>(</w:t>
      </w:r>
      <w:proofErr w:type="spellStart"/>
      <w:r w:rsidRPr="00E479CD">
        <w:rPr>
          <w:rFonts w:ascii="Menlo" w:eastAsia="Times New Roman" w:hAnsi="Menlo" w:cs="Menlo"/>
          <w:color w:val="8888C6"/>
          <w:sz w:val="18"/>
          <w:szCs w:val="18"/>
          <w:lang w:eastAsia="en-GB"/>
        </w:rPr>
        <w:t>len</w:t>
      </w:r>
      <w:proofErr w:type="spellEnd"/>
      <w:r w:rsidRPr="00E479CD">
        <w:rPr>
          <w:rFonts w:ascii="Menlo" w:eastAsia="Times New Roman" w:hAnsi="Menlo" w:cs="Menlo"/>
          <w:color w:val="A9B7C6"/>
          <w:sz w:val="18"/>
          <w:szCs w:val="18"/>
          <w:lang w:eastAsia="en-GB"/>
        </w:rPr>
        <w:t>(items)+</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t xml:space="preserve">    </w:t>
      </w:r>
      <w:r w:rsidRPr="00E479CD">
        <w:rPr>
          <w:rFonts w:ascii="Menlo" w:eastAsia="Times New Roman" w:hAnsi="Menlo" w:cs="Menlo"/>
          <w:color w:val="CC7832"/>
          <w:sz w:val="18"/>
          <w:szCs w:val="18"/>
          <w:lang w:eastAsia="en-GB"/>
        </w:rPr>
        <w:t xml:space="preserve">for </w:t>
      </w:r>
      <w:proofErr w:type="spellStart"/>
      <w:r w:rsidRPr="00E479CD">
        <w:rPr>
          <w:rFonts w:ascii="Menlo" w:eastAsia="Times New Roman" w:hAnsi="Menlo" w:cs="Menlo"/>
          <w:color w:val="A9B7C6"/>
          <w:sz w:val="18"/>
          <w:szCs w:val="18"/>
          <w:lang w:eastAsia="en-GB"/>
        </w:rPr>
        <w:t>i</w:t>
      </w:r>
      <w:proofErr w:type="spellEnd"/>
      <w:r w:rsidRPr="00E479CD">
        <w:rPr>
          <w:rFonts w:ascii="Menlo" w:eastAsia="Times New Roman" w:hAnsi="Menlo" w:cs="Menlo"/>
          <w:color w:val="A9B7C6"/>
          <w:sz w:val="18"/>
          <w:szCs w:val="18"/>
          <w:lang w:eastAsia="en-GB"/>
        </w:rPr>
        <w:t xml:space="preserve"> </w:t>
      </w:r>
      <w:r w:rsidRPr="00E479CD">
        <w:rPr>
          <w:rFonts w:ascii="Menlo" w:eastAsia="Times New Roman" w:hAnsi="Menlo" w:cs="Menlo"/>
          <w:color w:val="CC7832"/>
          <w:sz w:val="18"/>
          <w:szCs w:val="18"/>
          <w:lang w:eastAsia="en-GB"/>
        </w:rPr>
        <w:t xml:space="preserve">in </w:t>
      </w:r>
      <w:r w:rsidRPr="00E479CD">
        <w:rPr>
          <w:rFonts w:ascii="Menlo" w:eastAsia="Times New Roman" w:hAnsi="Menlo" w:cs="Menlo"/>
          <w:color w:val="8888C6"/>
          <w:sz w:val="18"/>
          <w:szCs w:val="18"/>
          <w:lang w:eastAsia="en-GB"/>
        </w:rPr>
        <w:t>range</w:t>
      </w:r>
      <w:r w:rsidRPr="00E479CD">
        <w:rPr>
          <w:rFonts w:ascii="Menlo" w:eastAsia="Times New Roman" w:hAnsi="Menlo" w:cs="Menlo"/>
          <w:color w:val="A9B7C6"/>
          <w:sz w:val="18"/>
          <w:szCs w:val="18"/>
          <w:lang w:eastAsia="en-GB"/>
        </w:rPr>
        <w:t>(</w:t>
      </w:r>
      <w:r w:rsidRPr="00E479CD">
        <w:rPr>
          <w:rFonts w:ascii="Menlo" w:eastAsia="Times New Roman" w:hAnsi="Menlo" w:cs="Menlo"/>
          <w:color w:val="6897BB"/>
          <w:sz w:val="18"/>
          <w:szCs w:val="18"/>
          <w:lang w:eastAsia="en-GB"/>
        </w:rPr>
        <w:t>1</w:t>
      </w:r>
      <w:r w:rsidRPr="00E479CD">
        <w:rPr>
          <w:rFonts w:ascii="Menlo" w:eastAsia="Times New Roman" w:hAnsi="Menlo" w:cs="Menlo"/>
          <w:color w:val="CC7832"/>
          <w:sz w:val="18"/>
          <w:szCs w:val="18"/>
          <w:lang w:eastAsia="en-GB"/>
        </w:rPr>
        <w:t>,</w:t>
      </w:r>
      <w:r w:rsidRPr="00E479CD">
        <w:rPr>
          <w:rFonts w:ascii="Menlo" w:eastAsia="Times New Roman" w:hAnsi="Menlo" w:cs="Menlo"/>
          <w:color w:val="8888C6"/>
          <w:sz w:val="18"/>
          <w:szCs w:val="18"/>
          <w:lang w:eastAsia="en-GB"/>
        </w:rPr>
        <w:t>len</w:t>
      </w:r>
      <w:r w:rsidRPr="00E479CD">
        <w:rPr>
          <w:rFonts w:ascii="Menlo" w:eastAsia="Times New Roman" w:hAnsi="Menlo" w:cs="Menlo"/>
          <w:color w:val="A9B7C6"/>
          <w:sz w:val="18"/>
          <w:szCs w:val="18"/>
          <w:lang w:eastAsia="en-GB"/>
        </w:rPr>
        <w:t>(items)+</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t xml:space="preserve">        </w:t>
      </w:r>
      <w:proofErr w:type="spellStart"/>
      <w:r w:rsidRPr="00E479CD">
        <w:rPr>
          <w:rFonts w:ascii="Menlo" w:eastAsia="Times New Roman" w:hAnsi="Menlo" w:cs="Menlo"/>
          <w:color w:val="A9B7C6"/>
          <w:sz w:val="18"/>
          <w:szCs w:val="18"/>
          <w:lang w:eastAsia="en-GB"/>
        </w:rPr>
        <w:t>curWeight</w:t>
      </w:r>
      <w:proofErr w:type="spellEnd"/>
      <w:r w:rsidRPr="00E479CD">
        <w:rPr>
          <w:rFonts w:ascii="Menlo" w:eastAsia="Times New Roman" w:hAnsi="Menlo" w:cs="Menlo"/>
          <w:color w:val="A9B7C6"/>
          <w:sz w:val="18"/>
          <w:szCs w:val="18"/>
          <w:lang w:eastAsia="en-GB"/>
        </w:rPr>
        <w:t>=weights[i-</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t xml:space="preserve">        </w:t>
      </w:r>
      <w:proofErr w:type="spellStart"/>
      <w:r w:rsidRPr="00E479CD">
        <w:rPr>
          <w:rFonts w:ascii="Menlo" w:eastAsia="Times New Roman" w:hAnsi="Menlo" w:cs="Menlo"/>
          <w:color w:val="A9B7C6"/>
          <w:sz w:val="18"/>
          <w:szCs w:val="18"/>
          <w:lang w:eastAsia="en-GB"/>
        </w:rPr>
        <w:t>curvalue</w:t>
      </w:r>
      <w:proofErr w:type="spellEnd"/>
      <w:r w:rsidRPr="00E479CD">
        <w:rPr>
          <w:rFonts w:ascii="Menlo" w:eastAsia="Times New Roman" w:hAnsi="Menlo" w:cs="Menlo"/>
          <w:color w:val="A9B7C6"/>
          <w:sz w:val="18"/>
          <w:szCs w:val="18"/>
          <w:lang w:eastAsia="en-GB"/>
        </w:rPr>
        <w:t>=items[i-</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t xml:space="preserve">        </w:t>
      </w:r>
      <w:r w:rsidRPr="00E479CD">
        <w:rPr>
          <w:rFonts w:ascii="Menlo" w:eastAsia="Times New Roman" w:hAnsi="Menlo" w:cs="Menlo"/>
          <w:color w:val="CC7832"/>
          <w:sz w:val="18"/>
          <w:szCs w:val="18"/>
          <w:lang w:eastAsia="en-GB"/>
        </w:rPr>
        <w:t xml:space="preserve">for </w:t>
      </w:r>
      <w:r w:rsidRPr="00E479CD">
        <w:rPr>
          <w:rFonts w:ascii="Menlo" w:eastAsia="Times New Roman" w:hAnsi="Menlo" w:cs="Menlo"/>
          <w:color w:val="A9B7C6"/>
          <w:sz w:val="18"/>
          <w:szCs w:val="18"/>
          <w:lang w:eastAsia="en-GB"/>
        </w:rPr>
        <w:t xml:space="preserve">c </w:t>
      </w:r>
      <w:r w:rsidRPr="00E479CD">
        <w:rPr>
          <w:rFonts w:ascii="Menlo" w:eastAsia="Times New Roman" w:hAnsi="Menlo" w:cs="Menlo"/>
          <w:color w:val="CC7832"/>
          <w:sz w:val="18"/>
          <w:szCs w:val="18"/>
          <w:lang w:eastAsia="en-GB"/>
        </w:rPr>
        <w:t xml:space="preserve">in </w:t>
      </w:r>
      <w:r w:rsidRPr="00E479CD">
        <w:rPr>
          <w:rFonts w:ascii="Menlo" w:eastAsia="Times New Roman" w:hAnsi="Menlo" w:cs="Menlo"/>
          <w:color w:val="8888C6"/>
          <w:sz w:val="18"/>
          <w:szCs w:val="18"/>
          <w:lang w:eastAsia="en-GB"/>
        </w:rPr>
        <w:t>range</w:t>
      </w:r>
      <w:r w:rsidRPr="00E479CD">
        <w:rPr>
          <w:rFonts w:ascii="Menlo" w:eastAsia="Times New Roman" w:hAnsi="Menlo" w:cs="Menlo"/>
          <w:color w:val="A9B7C6"/>
          <w:sz w:val="18"/>
          <w:szCs w:val="18"/>
          <w:lang w:eastAsia="en-GB"/>
        </w:rPr>
        <w:t>(</w:t>
      </w:r>
      <w:r w:rsidRPr="00E479CD">
        <w:rPr>
          <w:rFonts w:ascii="Menlo" w:eastAsia="Times New Roman" w:hAnsi="Menlo" w:cs="Menlo"/>
          <w:color w:val="6897BB"/>
          <w:sz w:val="18"/>
          <w:szCs w:val="18"/>
          <w:lang w:eastAsia="en-GB"/>
        </w:rPr>
        <w:t>1</w:t>
      </w:r>
      <w:r w:rsidRPr="00E479CD">
        <w:rPr>
          <w:rFonts w:ascii="Menlo" w:eastAsia="Times New Roman" w:hAnsi="Menlo" w:cs="Menlo"/>
          <w:color w:val="CC7832"/>
          <w:sz w:val="18"/>
          <w:szCs w:val="18"/>
          <w:lang w:eastAsia="en-GB"/>
        </w:rPr>
        <w:t>,</w:t>
      </w:r>
      <w:r w:rsidRPr="00E479CD">
        <w:rPr>
          <w:rFonts w:ascii="Menlo" w:eastAsia="Times New Roman" w:hAnsi="Menlo" w:cs="Menlo"/>
          <w:color w:val="A9B7C6"/>
          <w:sz w:val="18"/>
          <w:szCs w:val="18"/>
          <w:lang w:eastAsia="en-GB"/>
        </w:rPr>
        <w:t>capacity+</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t xml:space="preserve">            </w:t>
      </w:r>
      <w:r w:rsidRPr="00E479CD">
        <w:rPr>
          <w:rFonts w:ascii="Menlo" w:eastAsia="Times New Roman" w:hAnsi="Menlo" w:cs="Menlo"/>
          <w:color w:val="CC7832"/>
          <w:sz w:val="18"/>
          <w:szCs w:val="18"/>
          <w:lang w:eastAsia="en-GB"/>
        </w:rPr>
        <w:t xml:space="preserve">if </w:t>
      </w:r>
      <w:proofErr w:type="spellStart"/>
      <w:r w:rsidRPr="00E479CD">
        <w:rPr>
          <w:rFonts w:ascii="Menlo" w:eastAsia="Times New Roman" w:hAnsi="Menlo" w:cs="Menlo"/>
          <w:color w:val="A9B7C6"/>
          <w:sz w:val="18"/>
          <w:szCs w:val="18"/>
          <w:lang w:eastAsia="en-GB"/>
        </w:rPr>
        <w:t>curWeight</w:t>
      </w:r>
      <w:proofErr w:type="spellEnd"/>
      <w:r w:rsidRPr="00E479CD">
        <w:rPr>
          <w:rFonts w:ascii="Menlo" w:eastAsia="Times New Roman" w:hAnsi="Menlo" w:cs="Menlo"/>
          <w:color w:val="A9B7C6"/>
          <w:sz w:val="18"/>
          <w:szCs w:val="18"/>
          <w:lang w:eastAsia="en-GB"/>
        </w:rPr>
        <w:t>&gt;c:</w:t>
      </w:r>
      <w:r w:rsidRPr="00E479CD">
        <w:rPr>
          <w:rFonts w:ascii="Menlo" w:eastAsia="Times New Roman" w:hAnsi="Menlo" w:cs="Menlo"/>
          <w:color w:val="A9B7C6"/>
          <w:sz w:val="18"/>
          <w:szCs w:val="18"/>
          <w:lang w:eastAsia="en-GB"/>
        </w:rPr>
        <w:br/>
        <w:t xml:space="preserve">                </w:t>
      </w:r>
      <w:proofErr w:type="spellStart"/>
      <w:r w:rsidRPr="00E479CD">
        <w:rPr>
          <w:rFonts w:ascii="Menlo" w:eastAsia="Times New Roman" w:hAnsi="Menlo" w:cs="Menlo"/>
          <w:color w:val="A9B7C6"/>
          <w:sz w:val="18"/>
          <w:szCs w:val="18"/>
          <w:lang w:eastAsia="en-GB"/>
        </w:rPr>
        <w:t>knapSack</w:t>
      </w:r>
      <w:proofErr w:type="spellEnd"/>
      <w:r w:rsidRPr="00E479CD">
        <w:rPr>
          <w:rFonts w:ascii="Menlo" w:eastAsia="Times New Roman" w:hAnsi="Menlo" w:cs="Menlo"/>
          <w:color w:val="A9B7C6"/>
          <w:sz w:val="18"/>
          <w:szCs w:val="18"/>
          <w:lang w:eastAsia="en-GB"/>
        </w:rPr>
        <w:t>[</w:t>
      </w:r>
      <w:proofErr w:type="spellStart"/>
      <w:r w:rsidRPr="00E479CD">
        <w:rPr>
          <w:rFonts w:ascii="Menlo" w:eastAsia="Times New Roman" w:hAnsi="Menlo" w:cs="Menlo"/>
          <w:color w:val="A9B7C6"/>
          <w:sz w:val="18"/>
          <w:szCs w:val="18"/>
          <w:lang w:eastAsia="en-GB"/>
        </w:rPr>
        <w:t>i</w:t>
      </w:r>
      <w:proofErr w:type="spellEnd"/>
      <w:r w:rsidRPr="00E479CD">
        <w:rPr>
          <w:rFonts w:ascii="Menlo" w:eastAsia="Times New Roman" w:hAnsi="Menlo" w:cs="Menlo"/>
          <w:color w:val="A9B7C6"/>
          <w:sz w:val="18"/>
          <w:szCs w:val="18"/>
          <w:lang w:eastAsia="en-GB"/>
        </w:rPr>
        <w:t>][c]=</w:t>
      </w:r>
      <w:proofErr w:type="spellStart"/>
      <w:r w:rsidRPr="00E479CD">
        <w:rPr>
          <w:rFonts w:ascii="Menlo" w:eastAsia="Times New Roman" w:hAnsi="Menlo" w:cs="Menlo"/>
          <w:color w:val="A9B7C6"/>
          <w:sz w:val="18"/>
          <w:szCs w:val="18"/>
          <w:lang w:eastAsia="en-GB"/>
        </w:rPr>
        <w:t>knapSack</w:t>
      </w:r>
      <w:proofErr w:type="spellEnd"/>
      <w:r w:rsidRPr="00E479CD">
        <w:rPr>
          <w:rFonts w:ascii="Menlo" w:eastAsia="Times New Roman" w:hAnsi="Menlo" w:cs="Menlo"/>
          <w:color w:val="A9B7C6"/>
          <w:sz w:val="18"/>
          <w:szCs w:val="18"/>
          <w:lang w:eastAsia="en-GB"/>
        </w:rPr>
        <w:t>[i-</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][c]</w:t>
      </w:r>
      <w:r w:rsidRPr="00E479CD">
        <w:rPr>
          <w:rFonts w:ascii="Menlo" w:eastAsia="Times New Roman" w:hAnsi="Menlo" w:cs="Menlo"/>
          <w:color w:val="A9B7C6"/>
          <w:sz w:val="18"/>
          <w:szCs w:val="18"/>
          <w:lang w:eastAsia="en-GB"/>
        </w:rPr>
        <w:br/>
        <w:t xml:space="preserve">            </w:t>
      </w:r>
      <w:r w:rsidRPr="00E479CD">
        <w:rPr>
          <w:rFonts w:ascii="Menlo" w:eastAsia="Times New Roman" w:hAnsi="Menlo" w:cs="Menlo"/>
          <w:color w:val="CC7832"/>
          <w:sz w:val="18"/>
          <w:szCs w:val="18"/>
          <w:lang w:eastAsia="en-GB"/>
        </w:rPr>
        <w:t>else</w:t>
      </w:r>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t xml:space="preserve">                knapSack[i][c]=</w:t>
      </w:r>
      <w:r w:rsidRPr="00E479CD">
        <w:rPr>
          <w:rFonts w:ascii="Menlo" w:eastAsia="Times New Roman" w:hAnsi="Menlo" w:cs="Menlo"/>
          <w:color w:val="8888C6"/>
          <w:sz w:val="18"/>
          <w:szCs w:val="18"/>
          <w:lang w:eastAsia="en-GB"/>
        </w:rPr>
        <w:t>max</w:t>
      </w:r>
      <w:r w:rsidRPr="00E479CD">
        <w:rPr>
          <w:rFonts w:ascii="Menlo" w:eastAsia="Times New Roman" w:hAnsi="Menlo" w:cs="Menlo"/>
          <w:color w:val="A9B7C6"/>
          <w:sz w:val="18"/>
          <w:szCs w:val="18"/>
          <w:lang w:eastAsia="en-GB"/>
        </w:rPr>
        <w:t>(knapSack[i-</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][c]</w:t>
      </w:r>
      <w:r w:rsidRPr="00E479CD">
        <w:rPr>
          <w:rFonts w:ascii="Menlo" w:eastAsia="Times New Roman" w:hAnsi="Menlo" w:cs="Menlo"/>
          <w:color w:val="CC7832"/>
          <w:sz w:val="18"/>
          <w:szCs w:val="18"/>
          <w:lang w:eastAsia="en-GB"/>
        </w:rPr>
        <w:t>,</w:t>
      </w:r>
      <w:r w:rsidRPr="00E479CD">
        <w:rPr>
          <w:rFonts w:ascii="Menlo" w:eastAsia="Times New Roman" w:hAnsi="Menlo" w:cs="Menlo"/>
          <w:color w:val="A9B7C6"/>
          <w:sz w:val="18"/>
          <w:szCs w:val="18"/>
          <w:lang w:eastAsia="en-GB"/>
        </w:rPr>
        <w:t>knapSack[i-</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][c-curWeight]+curvalue)</w:t>
      </w:r>
      <w:r w:rsidRPr="00E479CD">
        <w:rPr>
          <w:rFonts w:ascii="Menlo" w:eastAsia="Times New Roman" w:hAnsi="Menlo" w:cs="Menlo"/>
          <w:color w:val="A9B7C6"/>
          <w:sz w:val="18"/>
          <w:szCs w:val="18"/>
          <w:lang w:eastAsia="en-GB"/>
        </w:rPr>
        <w:br/>
        <w:t xml:space="preserve">    </w:t>
      </w:r>
      <w:r w:rsidRPr="00E479CD">
        <w:rPr>
          <w:rFonts w:ascii="Menlo" w:eastAsia="Times New Roman" w:hAnsi="Menlo" w:cs="Menlo"/>
          <w:color w:val="CC7832"/>
          <w:sz w:val="18"/>
          <w:szCs w:val="18"/>
          <w:lang w:eastAsia="en-GB"/>
        </w:rPr>
        <w:t xml:space="preserve">return </w:t>
      </w:r>
      <w:r w:rsidRPr="00E479CD">
        <w:rPr>
          <w:rFonts w:ascii="Menlo" w:eastAsia="Times New Roman" w:hAnsi="Menlo" w:cs="Menlo"/>
          <w:color w:val="A9B7C6"/>
          <w:sz w:val="18"/>
          <w:szCs w:val="18"/>
          <w:lang w:eastAsia="en-GB"/>
        </w:rPr>
        <w:t>[</w:t>
      </w:r>
      <w:proofErr w:type="spellStart"/>
      <w:r w:rsidRPr="00E479CD">
        <w:rPr>
          <w:rFonts w:ascii="Menlo" w:eastAsia="Times New Roman" w:hAnsi="Menlo" w:cs="Menlo"/>
          <w:color w:val="A9B7C6"/>
          <w:sz w:val="18"/>
          <w:szCs w:val="18"/>
          <w:lang w:eastAsia="en-GB"/>
        </w:rPr>
        <w:t>knapSack</w:t>
      </w:r>
      <w:proofErr w:type="spellEnd"/>
      <w:r w:rsidRPr="00E479CD">
        <w:rPr>
          <w:rFonts w:ascii="Menlo" w:eastAsia="Times New Roman" w:hAnsi="Menlo" w:cs="Menlo"/>
          <w:color w:val="A9B7C6"/>
          <w:sz w:val="18"/>
          <w:szCs w:val="18"/>
          <w:lang w:eastAsia="en-GB"/>
        </w:rPr>
        <w:t>[-</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r>
      <w:r w:rsidRPr="00E479CD">
        <w:rPr>
          <w:rFonts w:ascii="Menlo" w:eastAsia="Times New Roman" w:hAnsi="Menlo" w:cs="Menlo"/>
          <w:color w:val="A9B7C6"/>
          <w:sz w:val="18"/>
          <w:szCs w:val="18"/>
          <w:lang w:eastAsia="en-GB"/>
        </w:rPr>
        <w:br/>
      </w:r>
      <w:r w:rsidRPr="00E479CD">
        <w:rPr>
          <w:rFonts w:ascii="Menlo" w:eastAsia="Times New Roman" w:hAnsi="Menlo" w:cs="Menlo"/>
          <w:color w:val="CC7832"/>
          <w:sz w:val="18"/>
          <w:szCs w:val="18"/>
          <w:lang w:eastAsia="en-GB"/>
        </w:rPr>
        <w:t xml:space="preserve">def </w:t>
      </w:r>
      <w:proofErr w:type="spellStart"/>
      <w:r w:rsidRPr="00E479CD">
        <w:rPr>
          <w:rFonts w:ascii="Menlo" w:eastAsia="Times New Roman" w:hAnsi="Menlo" w:cs="Menlo"/>
          <w:color w:val="FFC66D"/>
          <w:sz w:val="18"/>
          <w:szCs w:val="18"/>
          <w:lang w:eastAsia="en-GB"/>
        </w:rPr>
        <w:t>getSequence</w:t>
      </w:r>
      <w:proofErr w:type="spellEnd"/>
      <w:r w:rsidRPr="00E479CD">
        <w:rPr>
          <w:rFonts w:ascii="Menlo" w:eastAsia="Times New Roman" w:hAnsi="Menlo" w:cs="Menlo"/>
          <w:color w:val="A9B7C6"/>
          <w:sz w:val="18"/>
          <w:szCs w:val="18"/>
          <w:lang w:eastAsia="en-GB"/>
        </w:rPr>
        <w:t>(</w:t>
      </w:r>
      <w:proofErr w:type="spellStart"/>
      <w:r w:rsidRPr="00E479CD">
        <w:rPr>
          <w:rFonts w:ascii="Menlo" w:eastAsia="Times New Roman" w:hAnsi="Menlo" w:cs="Menlo"/>
          <w:color w:val="A9B7C6"/>
          <w:sz w:val="18"/>
          <w:szCs w:val="18"/>
          <w:lang w:eastAsia="en-GB"/>
        </w:rPr>
        <w:t>knapSack</w:t>
      </w:r>
      <w:r w:rsidRPr="00E479CD">
        <w:rPr>
          <w:rFonts w:ascii="Menlo" w:eastAsia="Times New Roman" w:hAnsi="Menlo" w:cs="Menlo"/>
          <w:color w:val="CC7832"/>
          <w:sz w:val="18"/>
          <w:szCs w:val="18"/>
          <w:lang w:eastAsia="en-GB"/>
        </w:rPr>
        <w:t>,</w:t>
      </w:r>
      <w:r w:rsidRPr="00E479CD">
        <w:rPr>
          <w:rFonts w:ascii="Menlo" w:eastAsia="Times New Roman" w:hAnsi="Menlo" w:cs="Menlo"/>
          <w:color w:val="A9B7C6"/>
          <w:sz w:val="18"/>
          <w:szCs w:val="18"/>
          <w:lang w:eastAsia="en-GB"/>
        </w:rPr>
        <w:t>items</w:t>
      </w:r>
      <w:r w:rsidRPr="00E479CD">
        <w:rPr>
          <w:rFonts w:ascii="Menlo" w:eastAsia="Times New Roman" w:hAnsi="Menlo" w:cs="Menlo"/>
          <w:color w:val="CC7832"/>
          <w:sz w:val="18"/>
          <w:szCs w:val="18"/>
          <w:lang w:eastAsia="en-GB"/>
        </w:rPr>
        <w:t>,</w:t>
      </w:r>
      <w:r w:rsidRPr="00E479CD">
        <w:rPr>
          <w:rFonts w:ascii="Menlo" w:eastAsia="Times New Roman" w:hAnsi="Menlo" w:cs="Menlo"/>
          <w:color w:val="A9B7C6"/>
          <w:sz w:val="18"/>
          <w:szCs w:val="18"/>
          <w:lang w:eastAsia="en-GB"/>
        </w:rPr>
        <w:t>capacity</w:t>
      </w:r>
      <w:proofErr w:type="spellEnd"/>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t xml:space="preserve">    </w:t>
      </w:r>
      <w:proofErr w:type="spellStart"/>
      <w:r w:rsidRPr="00E479CD">
        <w:rPr>
          <w:rFonts w:ascii="Menlo" w:eastAsia="Times New Roman" w:hAnsi="Menlo" w:cs="Menlo"/>
          <w:color w:val="A9B7C6"/>
          <w:sz w:val="18"/>
          <w:szCs w:val="18"/>
          <w:lang w:eastAsia="en-GB"/>
        </w:rPr>
        <w:t>i</w:t>
      </w:r>
      <w:proofErr w:type="spellEnd"/>
      <w:r w:rsidRPr="00E479CD">
        <w:rPr>
          <w:rFonts w:ascii="Menlo" w:eastAsia="Times New Roman" w:hAnsi="Menlo" w:cs="Menlo"/>
          <w:color w:val="A9B7C6"/>
          <w:sz w:val="18"/>
          <w:szCs w:val="18"/>
          <w:lang w:eastAsia="en-GB"/>
        </w:rPr>
        <w:t>=</w:t>
      </w:r>
      <w:proofErr w:type="spellStart"/>
      <w:r w:rsidRPr="00E479CD">
        <w:rPr>
          <w:rFonts w:ascii="Menlo" w:eastAsia="Times New Roman" w:hAnsi="Menlo" w:cs="Menlo"/>
          <w:color w:val="8888C6"/>
          <w:sz w:val="18"/>
          <w:szCs w:val="18"/>
          <w:lang w:eastAsia="en-GB"/>
        </w:rPr>
        <w:t>len</w:t>
      </w:r>
      <w:proofErr w:type="spellEnd"/>
      <w:r w:rsidRPr="00E479CD">
        <w:rPr>
          <w:rFonts w:ascii="Menlo" w:eastAsia="Times New Roman" w:hAnsi="Menlo" w:cs="Menlo"/>
          <w:color w:val="A9B7C6"/>
          <w:sz w:val="18"/>
          <w:szCs w:val="18"/>
          <w:lang w:eastAsia="en-GB"/>
        </w:rPr>
        <w:t>(</w:t>
      </w:r>
      <w:proofErr w:type="spellStart"/>
      <w:r w:rsidRPr="00E479CD">
        <w:rPr>
          <w:rFonts w:ascii="Menlo" w:eastAsia="Times New Roman" w:hAnsi="Menlo" w:cs="Menlo"/>
          <w:color w:val="A9B7C6"/>
          <w:sz w:val="18"/>
          <w:szCs w:val="18"/>
          <w:lang w:eastAsia="en-GB"/>
        </w:rPr>
        <w:t>knapSack</w:t>
      </w:r>
      <w:proofErr w:type="spellEnd"/>
      <w:r w:rsidRPr="00E479CD">
        <w:rPr>
          <w:rFonts w:ascii="Menlo" w:eastAsia="Times New Roman" w:hAnsi="Menlo" w:cs="Menlo"/>
          <w:color w:val="A9B7C6"/>
          <w:sz w:val="18"/>
          <w:szCs w:val="18"/>
          <w:lang w:eastAsia="en-GB"/>
        </w:rPr>
        <w:t>)-</w:t>
      </w:r>
      <w:r w:rsidRPr="00E479CD">
        <w:rPr>
          <w:rFonts w:ascii="Menlo" w:eastAsia="Times New Roman" w:hAnsi="Menlo" w:cs="Menlo"/>
          <w:color w:val="6897BB"/>
          <w:sz w:val="18"/>
          <w:szCs w:val="18"/>
          <w:lang w:eastAsia="en-GB"/>
        </w:rPr>
        <w:t>1</w:t>
      </w:r>
      <w:r w:rsidRPr="00E479CD">
        <w:rPr>
          <w:rFonts w:ascii="Menlo" w:eastAsia="Times New Roman" w:hAnsi="Menlo" w:cs="Menlo"/>
          <w:color w:val="6897BB"/>
          <w:sz w:val="18"/>
          <w:szCs w:val="18"/>
          <w:lang w:eastAsia="en-GB"/>
        </w:rPr>
        <w:br/>
        <w:t xml:space="preserve">    </w:t>
      </w:r>
      <w:r w:rsidRPr="00E479CD">
        <w:rPr>
          <w:rFonts w:ascii="Menlo" w:eastAsia="Times New Roman" w:hAnsi="Menlo" w:cs="Menlo"/>
          <w:color w:val="A9B7C6"/>
          <w:sz w:val="18"/>
          <w:szCs w:val="18"/>
          <w:lang w:eastAsia="en-GB"/>
        </w:rPr>
        <w:t>c=capacity</w:t>
      </w:r>
      <w:r w:rsidRPr="00E479CD">
        <w:rPr>
          <w:rFonts w:ascii="Menlo" w:eastAsia="Times New Roman" w:hAnsi="Menlo" w:cs="Menlo"/>
          <w:color w:val="A9B7C6"/>
          <w:sz w:val="18"/>
          <w:szCs w:val="18"/>
          <w:lang w:eastAsia="en-GB"/>
        </w:rPr>
        <w:br/>
        <w:t xml:space="preserve">    l=[]</w:t>
      </w:r>
      <w:r w:rsidRPr="00E479CD">
        <w:rPr>
          <w:rFonts w:ascii="Menlo" w:eastAsia="Times New Roman" w:hAnsi="Menlo" w:cs="Menlo"/>
          <w:color w:val="A9B7C6"/>
          <w:sz w:val="18"/>
          <w:szCs w:val="18"/>
          <w:lang w:eastAsia="en-GB"/>
        </w:rPr>
        <w:br/>
        <w:t xml:space="preserve">    </w:t>
      </w:r>
      <w:r w:rsidRPr="00E479CD">
        <w:rPr>
          <w:rFonts w:ascii="Menlo" w:eastAsia="Times New Roman" w:hAnsi="Menlo" w:cs="Menlo"/>
          <w:color w:val="CC7832"/>
          <w:sz w:val="18"/>
          <w:szCs w:val="18"/>
          <w:lang w:eastAsia="en-GB"/>
        </w:rPr>
        <w:t xml:space="preserve">while </w:t>
      </w:r>
      <w:proofErr w:type="spellStart"/>
      <w:r w:rsidRPr="00E479CD">
        <w:rPr>
          <w:rFonts w:ascii="Menlo" w:eastAsia="Times New Roman" w:hAnsi="Menlo" w:cs="Menlo"/>
          <w:color w:val="A9B7C6"/>
          <w:sz w:val="18"/>
          <w:szCs w:val="18"/>
          <w:lang w:eastAsia="en-GB"/>
        </w:rPr>
        <w:t>i</w:t>
      </w:r>
      <w:proofErr w:type="spellEnd"/>
      <w:r w:rsidRPr="00E479CD">
        <w:rPr>
          <w:rFonts w:ascii="Menlo" w:eastAsia="Times New Roman" w:hAnsi="Menlo" w:cs="Menlo"/>
          <w:color w:val="A9B7C6"/>
          <w:sz w:val="18"/>
          <w:szCs w:val="18"/>
          <w:lang w:eastAsia="en-GB"/>
        </w:rPr>
        <w:t>&gt;=</w:t>
      </w:r>
      <w:r w:rsidRPr="00E479CD">
        <w:rPr>
          <w:rFonts w:ascii="Menlo" w:eastAsia="Times New Roman" w:hAnsi="Menlo" w:cs="Menlo"/>
          <w:color w:val="6897BB"/>
          <w:sz w:val="18"/>
          <w:szCs w:val="18"/>
          <w:lang w:eastAsia="en-GB"/>
        </w:rPr>
        <w:t>0</w:t>
      </w:r>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t xml:space="preserve">        </w:t>
      </w:r>
      <w:r w:rsidRPr="00E479CD">
        <w:rPr>
          <w:rFonts w:ascii="Menlo" w:eastAsia="Times New Roman" w:hAnsi="Menlo" w:cs="Menlo"/>
          <w:color w:val="CC7832"/>
          <w:sz w:val="18"/>
          <w:szCs w:val="18"/>
          <w:lang w:eastAsia="en-GB"/>
        </w:rPr>
        <w:t xml:space="preserve">if </w:t>
      </w:r>
      <w:proofErr w:type="spellStart"/>
      <w:r w:rsidRPr="00E479CD">
        <w:rPr>
          <w:rFonts w:ascii="Menlo" w:eastAsia="Times New Roman" w:hAnsi="Menlo" w:cs="Menlo"/>
          <w:color w:val="A9B7C6"/>
          <w:sz w:val="18"/>
          <w:szCs w:val="18"/>
          <w:lang w:eastAsia="en-GB"/>
        </w:rPr>
        <w:t>knapSack</w:t>
      </w:r>
      <w:proofErr w:type="spellEnd"/>
      <w:r w:rsidRPr="00E479CD">
        <w:rPr>
          <w:rFonts w:ascii="Menlo" w:eastAsia="Times New Roman" w:hAnsi="Menlo" w:cs="Menlo"/>
          <w:color w:val="A9B7C6"/>
          <w:sz w:val="18"/>
          <w:szCs w:val="18"/>
          <w:lang w:eastAsia="en-GB"/>
        </w:rPr>
        <w:t>[i-</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][c]==</w:t>
      </w:r>
      <w:proofErr w:type="spellStart"/>
      <w:r w:rsidRPr="00E479CD">
        <w:rPr>
          <w:rFonts w:ascii="Menlo" w:eastAsia="Times New Roman" w:hAnsi="Menlo" w:cs="Menlo"/>
          <w:color w:val="A9B7C6"/>
          <w:sz w:val="18"/>
          <w:szCs w:val="18"/>
          <w:lang w:eastAsia="en-GB"/>
        </w:rPr>
        <w:t>knapSack</w:t>
      </w:r>
      <w:proofErr w:type="spellEnd"/>
      <w:r w:rsidRPr="00E479CD">
        <w:rPr>
          <w:rFonts w:ascii="Menlo" w:eastAsia="Times New Roman" w:hAnsi="Menlo" w:cs="Menlo"/>
          <w:color w:val="A9B7C6"/>
          <w:sz w:val="18"/>
          <w:szCs w:val="18"/>
          <w:lang w:eastAsia="en-GB"/>
        </w:rPr>
        <w:t>[</w:t>
      </w:r>
      <w:proofErr w:type="spellStart"/>
      <w:r w:rsidRPr="00E479CD">
        <w:rPr>
          <w:rFonts w:ascii="Menlo" w:eastAsia="Times New Roman" w:hAnsi="Menlo" w:cs="Menlo"/>
          <w:color w:val="A9B7C6"/>
          <w:sz w:val="18"/>
          <w:szCs w:val="18"/>
          <w:lang w:eastAsia="en-GB"/>
        </w:rPr>
        <w:t>i</w:t>
      </w:r>
      <w:proofErr w:type="spellEnd"/>
      <w:r w:rsidRPr="00E479CD">
        <w:rPr>
          <w:rFonts w:ascii="Menlo" w:eastAsia="Times New Roman" w:hAnsi="Menlo" w:cs="Menlo"/>
          <w:color w:val="A9B7C6"/>
          <w:sz w:val="18"/>
          <w:szCs w:val="18"/>
          <w:lang w:eastAsia="en-GB"/>
        </w:rPr>
        <w:t>][c]:</w:t>
      </w:r>
      <w:r w:rsidRPr="00E479CD">
        <w:rPr>
          <w:rFonts w:ascii="Menlo" w:eastAsia="Times New Roman" w:hAnsi="Menlo" w:cs="Menlo"/>
          <w:color w:val="A9B7C6"/>
          <w:sz w:val="18"/>
          <w:szCs w:val="18"/>
          <w:lang w:eastAsia="en-GB"/>
        </w:rPr>
        <w:br/>
        <w:t xml:space="preserve">            </w:t>
      </w:r>
      <w:proofErr w:type="spellStart"/>
      <w:r w:rsidRPr="00E479CD">
        <w:rPr>
          <w:rFonts w:ascii="Menlo" w:eastAsia="Times New Roman" w:hAnsi="Menlo" w:cs="Menlo"/>
          <w:color w:val="A9B7C6"/>
          <w:sz w:val="18"/>
          <w:szCs w:val="18"/>
          <w:lang w:eastAsia="en-GB"/>
        </w:rPr>
        <w:t>i</w:t>
      </w:r>
      <w:proofErr w:type="spellEnd"/>
      <w:r w:rsidRPr="00E479CD">
        <w:rPr>
          <w:rFonts w:ascii="Menlo" w:eastAsia="Times New Roman" w:hAnsi="Menlo" w:cs="Menlo"/>
          <w:color w:val="A9B7C6"/>
          <w:sz w:val="18"/>
          <w:szCs w:val="18"/>
          <w:lang w:eastAsia="en-GB"/>
        </w:rPr>
        <w:t>-=</w:t>
      </w:r>
      <w:r w:rsidRPr="00E479CD">
        <w:rPr>
          <w:rFonts w:ascii="Menlo" w:eastAsia="Times New Roman" w:hAnsi="Menlo" w:cs="Menlo"/>
          <w:color w:val="6897BB"/>
          <w:sz w:val="18"/>
          <w:szCs w:val="18"/>
          <w:lang w:eastAsia="en-GB"/>
        </w:rPr>
        <w:t>1</w:t>
      </w:r>
      <w:r w:rsidRPr="00E479CD">
        <w:rPr>
          <w:rFonts w:ascii="Menlo" w:eastAsia="Times New Roman" w:hAnsi="Menlo" w:cs="Menlo"/>
          <w:color w:val="6897BB"/>
          <w:sz w:val="18"/>
          <w:szCs w:val="18"/>
          <w:lang w:eastAsia="en-GB"/>
        </w:rPr>
        <w:br/>
        <w:t xml:space="preserve">        </w:t>
      </w:r>
      <w:r w:rsidRPr="00E479CD">
        <w:rPr>
          <w:rFonts w:ascii="Menlo" w:eastAsia="Times New Roman" w:hAnsi="Menlo" w:cs="Menlo"/>
          <w:color w:val="CC7832"/>
          <w:sz w:val="18"/>
          <w:szCs w:val="18"/>
          <w:lang w:eastAsia="en-GB"/>
        </w:rPr>
        <w:t>else</w:t>
      </w:r>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t xml:space="preserve">            </w:t>
      </w:r>
      <w:proofErr w:type="spellStart"/>
      <w:r w:rsidRPr="00E479CD">
        <w:rPr>
          <w:rFonts w:ascii="Menlo" w:eastAsia="Times New Roman" w:hAnsi="Menlo" w:cs="Menlo"/>
          <w:color w:val="A9B7C6"/>
          <w:sz w:val="18"/>
          <w:szCs w:val="18"/>
          <w:lang w:eastAsia="en-GB"/>
        </w:rPr>
        <w:t>l.append</w:t>
      </w:r>
      <w:proofErr w:type="spellEnd"/>
      <w:r w:rsidRPr="00E479CD">
        <w:rPr>
          <w:rFonts w:ascii="Menlo" w:eastAsia="Times New Roman" w:hAnsi="Menlo" w:cs="Menlo"/>
          <w:color w:val="A9B7C6"/>
          <w:sz w:val="18"/>
          <w:szCs w:val="18"/>
          <w:lang w:eastAsia="en-GB"/>
        </w:rPr>
        <w:t>(i-</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t xml:space="preserve">            c-=items[i-</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w:t>
      </w:r>
      <w:r w:rsidRPr="00E479CD">
        <w:rPr>
          <w:rFonts w:ascii="Menlo" w:eastAsia="Times New Roman" w:hAnsi="Menlo" w:cs="Menlo"/>
          <w:color w:val="6897BB"/>
          <w:sz w:val="18"/>
          <w:szCs w:val="18"/>
          <w:lang w:eastAsia="en-GB"/>
        </w:rPr>
        <w:t>1</w:t>
      </w:r>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t xml:space="preserve">            </w:t>
      </w:r>
      <w:proofErr w:type="spellStart"/>
      <w:r w:rsidRPr="00E479CD">
        <w:rPr>
          <w:rFonts w:ascii="Menlo" w:eastAsia="Times New Roman" w:hAnsi="Menlo" w:cs="Menlo"/>
          <w:color w:val="A9B7C6"/>
          <w:sz w:val="18"/>
          <w:szCs w:val="18"/>
          <w:lang w:eastAsia="en-GB"/>
        </w:rPr>
        <w:t>i</w:t>
      </w:r>
      <w:proofErr w:type="spellEnd"/>
      <w:r w:rsidRPr="00E479CD">
        <w:rPr>
          <w:rFonts w:ascii="Menlo" w:eastAsia="Times New Roman" w:hAnsi="Menlo" w:cs="Menlo"/>
          <w:color w:val="A9B7C6"/>
          <w:sz w:val="18"/>
          <w:szCs w:val="18"/>
          <w:lang w:eastAsia="en-GB"/>
        </w:rPr>
        <w:t>-=</w:t>
      </w:r>
      <w:r w:rsidRPr="00E479CD">
        <w:rPr>
          <w:rFonts w:ascii="Menlo" w:eastAsia="Times New Roman" w:hAnsi="Menlo" w:cs="Menlo"/>
          <w:color w:val="6897BB"/>
          <w:sz w:val="18"/>
          <w:szCs w:val="18"/>
          <w:lang w:eastAsia="en-GB"/>
        </w:rPr>
        <w:t>1</w:t>
      </w:r>
      <w:r w:rsidRPr="00E479CD">
        <w:rPr>
          <w:rFonts w:ascii="Menlo" w:eastAsia="Times New Roman" w:hAnsi="Menlo" w:cs="Menlo"/>
          <w:color w:val="6897BB"/>
          <w:sz w:val="18"/>
          <w:szCs w:val="18"/>
          <w:lang w:eastAsia="en-GB"/>
        </w:rPr>
        <w:br/>
        <w:t xml:space="preserve">    </w:t>
      </w:r>
      <w:r w:rsidRPr="00E479CD">
        <w:rPr>
          <w:rFonts w:ascii="Menlo" w:eastAsia="Times New Roman" w:hAnsi="Menlo" w:cs="Menlo"/>
          <w:color w:val="CC7832"/>
          <w:sz w:val="18"/>
          <w:szCs w:val="18"/>
          <w:lang w:eastAsia="en-GB"/>
        </w:rPr>
        <w:t xml:space="preserve">return </w:t>
      </w:r>
      <w:r w:rsidRPr="00E479CD">
        <w:rPr>
          <w:rFonts w:ascii="Menlo" w:eastAsia="Times New Roman" w:hAnsi="Menlo" w:cs="Menlo"/>
          <w:color w:val="8888C6"/>
          <w:sz w:val="18"/>
          <w:szCs w:val="18"/>
          <w:lang w:eastAsia="en-GB"/>
        </w:rPr>
        <w:t>list</w:t>
      </w:r>
      <w:r w:rsidRPr="00E479CD">
        <w:rPr>
          <w:rFonts w:ascii="Menlo" w:eastAsia="Times New Roman" w:hAnsi="Menlo" w:cs="Menlo"/>
          <w:color w:val="A9B7C6"/>
          <w:sz w:val="18"/>
          <w:szCs w:val="18"/>
          <w:lang w:eastAsia="en-GB"/>
        </w:rPr>
        <w:t>(</w:t>
      </w:r>
      <w:r w:rsidRPr="00E479CD">
        <w:rPr>
          <w:rFonts w:ascii="Menlo" w:eastAsia="Times New Roman" w:hAnsi="Menlo" w:cs="Menlo"/>
          <w:color w:val="8888C6"/>
          <w:sz w:val="18"/>
          <w:szCs w:val="18"/>
          <w:lang w:eastAsia="en-GB"/>
        </w:rPr>
        <w:t>reversed</w:t>
      </w:r>
      <w:r w:rsidRPr="00E479CD">
        <w:rPr>
          <w:rFonts w:ascii="Menlo" w:eastAsia="Times New Roman" w:hAnsi="Menlo" w:cs="Menlo"/>
          <w:color w:val="A9B7C6"/>
          <w:sz w:val="18"/>
          <w:szCs w:val="18"/>
          <w:lang w:eastAsia="en-GB"/>
        </w:rPr>
        <w:t>(l))</w:t>
      </w:r>
      <w:r w:rsidRPr="00E479CD">
        <w:rPr>
          <w:rFonts w:ascii="Menlo" w:eastAsia="Times New Roman" w:hAnsi="Menlo" w:cs="Menlo"/>
          <w:color w:val="A9B7C6"/>
          <w:sz w:val="18"/>
          <w:szCs w:val="18"/>
          <w:lang w:eastAsia="en-GB"/>
        </w:rPr>
        <w:br/>
        <w:t>weights=[</w:t>
      </w:r>
      <w:r w:rsidRPr="00E479CD">
        <w:rPr>
          <w:rFonts w:ascii="Menlo" w:eastAsia="Times New Roman" w:hAnsi="Menlo" w:cs="Menlo"/>
          <w:color w:val="6897BB"/>
          <w:sz w:val="18"/>
          <w:szCs w:val="18"/>
          <w:lang w:eastAsia="en-GB"/>
        </w:rPr>
        <w:t>20</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61</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20</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85</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64</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26</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93</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65</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49</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36</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19</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99</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21</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46</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9</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49</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71</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25</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27</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59</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59</w:t>
      </w:r>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t>items=[</w:t>
      </w:r>
      <w:r w:rsidRPr="00E479CD">
        <w:rPr>
          <w:rFonts w:ascii="Menlo" w:eastAsia="Times New Roman" w:hAnsi="Menlo" w:cs="Menlo"/>
          <w:color w:val="6897BB"/>
          <w:sz w:val="18"/>
          <w:szCs w:val="18"/>
          <w:lang w:eastAsia="en-GB"/>
        </w:rPr>
        <w:t>20</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65</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10</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79</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99</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40</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99</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3</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11</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69</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89</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13</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38</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71</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44</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5</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79</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45</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12</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94</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33</w:t>
      </w:r>
      <w:r w:rsidRPr="00E479CD">
        <w:rPr>
          <w:rFonts w:ascii="Menlo" w:eastAsia="Times New Roman" w:hAnsi="Menlo" w:cs="Menlo"/>
          <w:color w:val="A9B7C6"/>
          <w:sz w:val="18"/>
          <w:szCs w:val="18"/>
          <w:lang w:eastAsia="en-GB"/>
        </w:rPr>
        <w:t>]</w:t>
      </w:r>
      <w:r w:rsidRPr="00E479CD">
        <w:rPr>
          <w:rFonts w:ascii="Menlo" w:eastAsia="Times New Roman" w:hAnsi="Menlo" w:cs="Menlo"/>
          <w:color w:val="A9B7C6"/>
          <w:sz w:val="18"/>
          <w:szCs w:val="18"/>
          <w:lang w:eastAsia="en-GB"/>
        </w:rPr>
        <w:br/>
      </w:r>
      <w:r w:rsidRPr="00E479CD">
        <w:rPr>
          <w:rFonts w:ascii="Menlo" w:eastAsia="Times New Roman" w:hAnsi="Menlo" w:cs="Menlo"/>
          <w:color w:val="8888C6"/>
          <w:sz w:val="18"/>
          <w:szCs w:val="18"/>
          <w:lang w:eastAsia="en-GB"/>
        </w:rPr>
        <w:t>print</w:t>
      </w:r>
      <w:r w:rsidRPr="00E479CD">
        <w:rPr>
          <w:rFonts w:ascii="Menlo" w:eastAsia="Times New Roman" w:hAnsi="Menlo" w:cs="Menlo"/>
          <w:color w:val="A9B7C6"/>
          <w:sz w:val="18"/>
          <w:szCs w:val="18"/>
          <w:lang w:eastAsia="en-GB"/>
        </w:rPr>
        <w:t>(</w:t>
      </w:r>
      <w:proofErr w:type="spellStart"/>
      <w:r w:rsidRPr="00E479CD">
        <w:rPr>
          <w:rFonts w:ascii="Menlo" w:eastAsia="Times New Roman" w:hAnsi="Menlo" w:cs="Menlo"/>
          <w:color w:val="A9B7C6"/>
          <w:sz w:val="18"/>
          <w:szCs w:val="18"/>
          <w:lang w:eastAsia="en-GB"/>
        </w:rPr>
        <w:t>knapsackProblem</w:t>
      </w:r>
      <w:proofErr w:type="spellEnd"/>
      <w:r w:rsidRPr="00E479CD">
        <w:rPr>
          <w:rFonts w:ascii="Menlo" w:eastAsia="Times New Roman" w:hAnsi="Menlo" w:cs="Menlo"/>
          <w:color w:val="A9B7C6"/>
          <w:sz w:val="18"/>
          <w:szCs w:val="18"/>
          <w:lang w:eastAsia="en-GB"/>
        </w:rPr>
        <w:t>(weights</w:t>
      </w:r>
      <w:r w:rsidRPr="00E479CD">
        <w:rPr>
          <w:rFonts w:ascii="Menlo" w:eastAsia="Times New Roman" w:hAnsi="Menlo" w:cs="Menlo"/>
          <w:color w:val="CC7832"/>
          <w:sz w:val="18"/>
          <w:szCs w:val="18"/>
          <w:lang w:eastAsia="en-GB"/>
        </w:rPr>
        <w:t>,</w:t>
      </w:r>
      <w:r w:rsidRPr="00E479CD">
        <w:rPr>
          <w:rFonts w:ascii="Menlo" w:eastAsia="Times New Roman" w:hAnsi="Menlo" w:cs="Menlo"/>
          <w:color w:val="A9B7C6"/>
          <w:sz w:val="18"/>
          <w:szCs w:val="18"/>
          <w:lang w:eastAsia="en-GB"/>
        </w:rPr>
        <w:t>items</w:t>
      </w:r>
      <w:r w:rsidRPr="00E479CD">
        <w:rPr>
          <w:rFonts w:ascii="Menlo" w:eastAsia="Times New Roman" w:hAnsi="Menlo" w:cs="Menlo"/>
          <w:color w:val="CC7832"/>
          <w:sz w:val="18"/>
          <w:szCs w:val="18"/>
          <w:lang w:eastAsia="en-GB"/>
        </w:rPr>
        <w:t>,</w:t>
      </w:r>
      <w:r w:rsidRPr="00E479CD">
        <w:rPr>
          <w:rFonts w:ascii="Menlo" w:eastAsia="Times New Roman" w:hAnsi="Menlo" w:cs="Menlo"/>
          <w:color w:val="6897BB"/>
          <w:sz w:val="18"/>
          <w:szCs w:val="18"/>
          <w:lang w:eastAsia="en-GB"/>
        </w:rPr>
        <w:t>399</w:t>
      </w:r>
      <w:r w:rsidRPr="00E479CD">
        <w:rPr>
          <w:rFonts w:ascii="Menlo" w:eastAsia="Times New Roman" w:hAnsi="Menlo" w:cs="Menlo"/>
          <w:color w:val="A9B7C6"/>
          <w:sz w:val="18"/>
          <w:szCs w:val="18"/>
          <w:lang w:eastAsia="en-GB"/>
        </w:rPr>
        <w:t>))</w:t>
      </w:r>
    </w:p>
    <w:p w14:paraId="1525C9A9" w14:textId="77777777" w:rsidR="00E479CD" w:rsidRPr="00E479CD" w:rsidRDefault="00E479CD" w:rsidP="00E479CD">
      <w:pPr>
        <w:pStyle w:val="NormalWeb"/>
        <w:rPr>
          <w:rFonts w:asciiTheme="minorHAnsi" w:hAnsiTheme="minorHAnsi" w:cstheme="minorHAnsi"/>
          <w:sz w:val="32"/>
          <w:szCs w:val="32"/>
        </w:rPr>
      </w:pPr>
    </w:p>
    <w:p w14:paraId="38674C10" w14:textId="3D16898D" w:rsidR="00F84D88" w:rsidRPr="00F84D88" w:rsidRDefault="00E479CD" w:rsidP="00F84D88">
      <w:pPr>
        <w:rPr>
          <w:rFonts w:ascii="Times New Roman" w:eastAsia="Times New Roman" w:hAnsi="Times New Roman" w:cs="Times New Roman"/>
          <w:lang w:eastAsia="en-GB"/>
        </w:rPr>
      </w:pPr>
      <w:r>
        <w:br w:type="page"/>
      </w:r>
    </w:p>
    <w:p w14:paraId="7473F980" w14:textId="20379060" w:rsidR="00F84D88" w:rsidRDefault="00F84D88" w:rsidP="000B115E">
      <w:pPr>
        <w:pStyle w:val="NormalWeb"/>
        <w:rPr>
          <w:rFonts w:asciiTheme="minorHAnsi" w:hAnsiTheme="minorHAnsi" w:cstheme="minorHAnsi"/>
          <w:color w:val="000000" w:themeColor="text1"/>
          <w:sz w:val="32"/>
          <w:szCs w:val="32"/>
        </w:rPr>
      </w:pPr>
    </w:p>
    <w:p w14:paraId="0EAA6382" w14:textId="39B82148" w:rsidR="00F84D88" w:rsidRDefault="00F84D88" w:rsidP="000B115E">
      <w:pPr>
        <w:pStyle w:val="NormalWeb"/>
        <w:rPr>
          <w:rFonts w:asciiTheme="minorHAnsi" w:hAnsiTheme="minorHAnsi" w:cstheme="minorHAnsi"/>
          <w:color w:val="000000" w:themeColor="text1"/>
          <w:sz w:val="32"/>
          <w:szCs w:val="32"/>
        </w:rPr>
      </w:pPr>
    </w:p>
    <w:p w14:paraId="67E1A3B1" w14:textId="5651A3A7" w:rsidR="00F84D88" w:rsidRDefault="00F84D88" w:rsidP="000B115E">
      <w:pPr>
        <w:pStyle w:val="NormalWeb"/>
        <w:rPr>
          <w:rFonts w:asciiTheme="minorHAnsi" w:hAnsiTheme="minorHAnsi" w:cstheme="minorHAnsi"/>
          <w:color w:val="000000" w:themeColor="text1"/>
          <w:sz w:val="32"/>
          <w:szCs w:val="32"/>
        </w:rPr>
      </w:pPr>
    </w:p>
    <w:p w14:paraId="15001C28" w14:textId="4044DFE1" w:rsidR="00F84D88" w:rsidRDefault="00F84D88" w:rsidP="000B115E">
      <w:pPr>
        <w:pStyle w:val="NormalWeb"/>
        <w:rPr>
          <w:rFonts w:asciiTheme="minorHAnsi" w:hAnsiTheme="minorHAnsi" w:cstheme="minorHAnsi"/>
          <w:color w:val="000000" w:themeColor="text1"/>
          <w:sz w:val="32"/>
          <w:szCs w:val="32"/>
        </w:rPr>
      </w:pPr>
    </w:p>
    <w:p w14:paraId="2D4DA12B" w14:textId="162CADB7" w:rsidR="00F84D88" w:rsidRDefault="00F84D88" w:rsidP="000B115E">
      <w:pPr>
        <w:pStyle w:val="NormalWeb"/>
        <w:rPr>
          <w:rFonts w:asciiTheme="minorHAnsi" w:hAnsiTheme="minorHAnsi" w:cstheme="minorHAnsi"/>
          <w:color w:val="000000" w:themeColor="text1"/>
          <w:sz w:val="32"/>
          <w:szCs w:val="32"/>
        </w:rPr>
      </w:pPr>
    </w:p>
    <w:p w14:paraId="4B10F6B5" w14:textId="64D5648E" w:rsidR="00F84D88" w:rsidRDefault="00F84D88" w:rsidP="000B115E">
      <w:pPr>
        <w:pStyle w:val="NormalWeb"/>
        <w:rPr>
          <w:rFonts w:asciiTheme="minorHAnsi" w:hAnsiTheme="minorHAnsi" w:cstheme="minorHAnsi"/>
          <w:color w:val="000000" w:themeColor="text1"/>
          <w:sz w:val="32"/>
          <w:szCs w:val="32"/>
        </w:rPr>
      </w:pPr>
    </w:p>
    <w:p w14:paraId="697F7D84" w14:textId="5AFF1A4D" w:rsidR="00F84D88" w:rsidRDefault="00F84D88" w:rsidP="000B115E">
      <w:pPr>
        <w:pStyle w:val="NormalWeb"/>
        <w:rPr>
          <w:rFonts w:asciiTheme="minorHAnsi" w:hAnsiTheme="minorHAnsi" w:cstheme="minorHAnsi"/>
          <w:color w:val="000000" w:themeColor="text1"/>
          <w:sz w:val="32"/>
          <w:szCs w:val="32"/>
        </w:rPr>
      </w:pPr>
    </w:p>
    <w:p w14:paraId="07A0E4A7" w14:textId="427084A1" w:rsidR="00F84D88" w:rsidRDefault="00F84D88" w:rsidP="000B115E">
      <w:pPr>
        <w:pStyle w:val="NormalWeb"/>
        <w:rPr>
          <w:rFonts w:asciiTheme="minorHAnsi" w:hAnsiTheme="minorHAnsi" w:cstheme="minorHAnsi"/>
          <w:color w:val="000000" w:themeColor="text1"/>
          <w:sz w:val="32"/>
          <w:szCs w:val="32"/>
        </w:rPr>
      </w:pPr>
    </w:p>
    <w:p w14:paraId="719CE389" w14:textId="2AD1F0D0" w:rsidR="00F84D88" w:rsidRDefault="00F84D88" w:rsidP="000B115E">
      <w:pPr>
        <w:pStyle w:val="NormalWeb"/>
        <w:rPr>
          <w:rFonts w:asciiTheme="minorHAnsi" w:hAnsiTheme="minorHAnsi" w:cstheme="minorHAnsi"/>
          <w:color w:val="000000" w:themeColor="text1"/>
          <w:sz w:val="32"/>
          <w:szCs w:val="32"/>
        </w:rPr>
      </w:pPr>
    </w:p>
    <w:p w14:paraId="531020B8" w14:textId="2CC425C9" w:rsidR="00F84D88" w:rsidRDefault="00F84D88" w:rsidP="000B115E">
      <w:pPr>
        <w:pStyle w:val="NormalWeb"/>
        <w:rPr>
          <w:rFonts w:asciiTheme="minorHAnsi" w:hAnsiTheme="minorHAnsi" w:cstheme="minorHAnsi"/>
          <w:color w:val="000000" w:themeColor="text1"/>
          <w:sz w:val="32"/>
          <w:szCs w:val="32"/>
        </w:rPr>
      </w:pPr>
    </w:p>
    <w:p w14:paraId="63C8E142" w14:textId="4AE31FAD" w:rsidR="00F84D88" w:rsidRDefault="00F84D88" w:rsidP="00F84D88">
      <w:pPr>
        <w:pStyle w:val="NormalWeb"/>
        <w:jc w:val="center"/>
        <w:rPr>
          <w:rFonts w:ascii="American Typewriter" w:hAnsi="American Typewriter" w:cstheme="minorHAnsi"/>
          <w:color w:val="000000" w:themeColor="text1"/>
          <w:sz w:val="72"/>
          <w:szCs w:val="72"/>
        </w:rPr>
      </w:pPr>
      <w:r>
        <w:rPr>
          <w:rFonts w:ascii="American Typewriter" w:hAnsi="American Typewriter" w:cstheme="minorHAnsi"/>
          <w:color w:val="000000" w:themeColor="text1"/>
          <w:sz w:val="72"/>
          <w:szCs w:val="72"/>
        </w:rPr>
        <w:t xml:space="preserve">4. </w:t>
      </w:r>
      <w:r w:rsidR="00296838">
        <w:rPr>
          <w:rFonts w:ascii="American Typewriter" w:hAnsi="American Typewriter" w:cstheme="minorHAnsi"/>
          <w:color w:val="000000" w:themeColor="text1"/>
          <w:sz w:val="72"/>
          <w:szCs w:val="72"/>
        </w:rPr>
        <w:t>Consideration of Intrinsic safe standards of BMS</w:t>
      </w:r>
    </w:p>
    <w:p w14:paraId="6378D977" w14:textId="528C6249" w:rsidR="00F84D88" w:rsidRPr="00F84D88" w:rsidRDefault="00F84D88" w:rsidP="00372F1C">
      <w:pPr>
        <w:spacing w:before="100" w:beforeAutospacing="1" w:after="100" w:afterAutospacing="1"/>
        <w:jc w:val="both"/>
        <w:rPr>
          <w:rFonts w:eastAsia="Times New Roman" w:cstheme="minorHAnsi"/>
          <w:sz w:val="32"/>
          <w:szCs w:val="32"/>
          <w:lang w:eastAsia="en-GB"/>
        </w:rPr>
      </w:pPr>
      <w:r w:rsidRPr="00F84D88">
        <w:rPr>
          <w:rFonts w:eastAsia="Times New Roman" w:cstheme="minorHAnsi"/>
          <w:sz w:val="32"/>
          <w:szCs w:val="32"/>
          <w:lang w:eastAsia="en-GB"/>
        </w:rPr>
        <w:t xml:space="preserve">UPS </w:t>
      </w:r>
      <w:r w:rsidR="00520ED3">
        <w:rPr>
          <w:rFonts w:eastAsia="Times New Roman" w:cstheme="minorHAnsi"/>
          <w:sz w:val="32"/>
          <w:szCs w:val="32"/>
          <w:lang w:eastAsia="en-GB"/>
        </w:rPr>
        <w:t>are surprising arrangements for</w:t>
      </w:r>
      <w:r w:rsidR="00520ED3" w:rsidRPr="0022723E">
        <w:rPr>
          <w:color w:val="FFFFFF" w:themeColor="background1"/>
          <w:sz w:val="32"/>
          <w:szCs w:val="32"/>
        </w:rPr>
        <w:t>2</w:t>
      </w:r>
      <w:r w:rsidRPr="00F84D88">
        <w:rPr>
          <w:rFonts w:eastAsia="Times New Roman" w:cstheme="minorHAnsi"/>
          <w:sz w:val="32"/>
          <w:szCs w:val="32"/>
          <w:lang w:eastAsia="en-GB"/>
        </w:rPr>
        <w:t xml:space="preserve">the overall power cut issue. The innovative work of different innovations in UPS is by and large effectively directed. The part of the battery as the source </w:t>
      </w:r>
      <w:proofErr w:type="spellStart"/>
      <w:r w:rsidRPr="00F84D88">
        <w:rPr>
          <w:rFonts w:eastAsia="Times New Roman" w:cstheme="minorHAnsi"/>
          <w:sz w:val="32"/>
          <w:szCs w:val="32"/>
          <w:lang w:eastAsia="en-GB"/>
        </w:rPr>
        <w:t>irl</w:t>
      </w:r>
      <w:proofErr w:type="spellEnd"/>
      <w:r w:rsidRPr="00F84D88">
        <w:rPr>
          <w:rFonts w:eastAsia="Times New Roman" w:cstheme="minorHAnsi"/>
          <w:sz w:val="32"/>
          <w:szCs w:val="32"/>
          <w:lang w:eastAsia="en-GB"/>
        </w:rPr>
        <w:t xml:space="preserve"> UPS is noteworthy. The present Rising power cuts and overall familiarity with ecolo</w:t>
      </w:r>
      <w:r w:rsidR="00520ED3">
        <w:rPr>
          <w:rFonts w:eastAsia="Times New Roman" w:cstheme="minorHAnsi"/>
          <w:sz w:val="32"/>
          <w:szCs w:val="32"/>
          <w:lang w:eastAsia="en-GB"/>
        </w:rPr>
        <w:t>gical issues have brought about</w:t>
      </w:r>
      <w:r w:rsidR="00520ED3" w:rsidRPr="0022723E">
        <w:rPr>
          <w:color w:val="FFFFFF" w:themeColor="background1"/>
          <w:sz w:val="32"/>
          <w:szCs w:val="32"/>
        </w:rPr>
        <w:t>2</w:t>
      </w:r>
      <w:r w:rsidRPr="00F84D88">
        <w:rPr>
          <w:rFonts w:eastAsia="Times New Roman" w:cstheme="minorHAnsi"/>
          <w:sz w:val="32"/>
          <w:szCs w:val="32"/>
          <w:lang w:eastAsia="en-GB"/>
        </w:rPr>
        <w:t xml:space="preserve">expanded improvement of energy </w:t>
      </w:r>
      <w:proofErr w:type="spellStart"/>
      <w:r w:rsidRPr="00F84D88">
        <w:rPr>
          <w:rFonts w:eastAsia="Times New Roman" w:cstheme="minorHAnsi"/>
          <w:sz w:val="32"/>
          <w:szCs w:val="32"/>
          <w:lang w:eastAsia="en-GB"/>
        </w:rPr>
        <w:t>stockpilirlg</w:t>
      </w:r>
      <w:proofErr w:type="spellEnd"/>
      <w:r w:rsidRPr="00F84D88">
        <w:rPr>
          <w:rFonts w:eastAsia="Times New Roman" w:cstheme="minorHAnsi"/>
          <w:sz w:val="32"/>
          <w:szCs w:val="32"/>
          <w:lang w:eastAsia="en-GB"/>
        </w:rPr>
        <w:t xml:space="preserve"> frameworks. The battery is a</w:t>
      </w:r>
      <w:r w:rsidR="00520ED3">
        <w:rPr>
          <w:rFonts w:eastAsia="Times New Roman" w:cstheme="minorHAnsi"/>
          <w:sz w:val="32"/>
          <w:szCs w:val="32"/>
          <w:lang w:eastAsia="en-GB"/>
        </w:rPr>
        <w:t xml:space="preserve"> standout amongst the</w:t>
      </w:r>
      <w:r w:rsidR="00520ED3" w:rsidRPr="0022723E">
        <w:rPr>
          <w:color w:val="FFFFFF" w:themeColor="background1"/>
          <w:sz w:val="32"/>
          <w:szCs w:val="32"/>
        </w:rPr>
        <w:t>2</w:t>
      </w:r>
      <w:r w:rsidRPr="00F84D88">
        <w:rPr>
          <w:rFonts w:eastAsia="Times New Roman" w:cstheme="minorHAnsi"/>
          <w:sz w:val="32"/>
          <w:szCs w:val="32"/>
          <w:lang w:eastAsia="en-GB"/>
        </w:rPr>
        <w:t xml:space="preserve">most </w:t>
      </w:r>
      <w:proofErr w:type="spellStart"/>
      <w:r w:rsidRPr="00F84D88">
        <w:rPr>
          <w:rFonts w:eastAsia="Times New Roman" w:cstheme="minorHAnsi"/>
          <w:sz w:val="32"/>
          <w:szCs w:val="32"/>
          <w:lang w:eastAsia="en-GB"/>
        </w:rPr>
        <w:t>allurirlg</w:t>
      </w:r>
      <w:proofErr w:type="spellEnd"/>
      <w:r w:rsidRPr="00F84D88">
        <w:rPr>
          <w:rFonts w:eastAsia="Times New Roman" w:cstheme="minorHAnsi"/>
          <w:sz w:val="32"/>
          <w:szCs w:val="32"/>
          <w:lang w:eastAsia="en-GB"/>
        </w:rPr>
        <w:t xml:space="preserve"> energy </w:t>
      </w:r>
      <w:proofErr w:type="spellStart"/>
      <w:r w:rsidRPr="00F84D88">
        <w:rPr>
          <w:rFonts w:eastAsia="Times New Roman" w:cstheme="minorHAnsi"/>
          <w:sz w:val="32"/>
          <w:szCs w:val="32"/>
          <w:lang w:eastAsia="en-GB"/>
        </w:rPr>
        <w:t>stockpilirlg</w:t>
      </w:r>
      <w:proofErr w:type="spellEnd"/>
      <w:r w:rsidRPr="00F84D88">
        <w:rPr>
          <w:rFonts w:eastAsia="Times New Roman" w:cstheme="minorHAnsi"/>
          <w:sz w:val="32"/>
          <w:szCs w:val="32"/>
          <w:lang w:eastAsia="en-GB"/>
        </w:rPr>
        <w:t xml:space="preserve"> frameworks due to its high proficiency &amp; low contamination. There are a few sorts of batteries at present being utilized as apart of</w:t>
      </w:r>
      <w:r w:rsidR="00520ED3">
        <w:rPr>
          <w:rFonts w:eastAsia="Times New Roman" w:cstheme="minorHAnsi"/>
          <w:sz w:val="32"/>
          <w:szCs w:val="32"/>
          <w:lang w:eastAsia="en-GB"/>
        </w:rPr>
        <w:t xml:space="preserve"> industry:</w:t>
      </w:r>
      <w:r w:rsidR="00520ED3" w:rsidRPr="00520ED3">
        <w:rPr>
          <w:color w:val="FFFFFF" w:themeColor="background1"/>
          <w:sz w:val="32"/>
          <w:szCs w:val="32"/>
        </w:rPr>
        <w:t xml:space="preserve"> </w:t>
      </w:r>
      <w:r w:rsidR="00520ED3" w:rsidRPr="0022723E">
        <w:rPr>
          <w:color w:val="FFFFFF" w:themeColor="background1"/>
          <w:sz w:val="32"/>
          <w:szCs w:val="32"/>
        </w:rPr>
        <w:t>2</w:t>
      </w:r>
      <w:r w:rsidRPr="00F84D88">
        <w:rPr>
          <w:rFonts w:eastAsia="Times New Roman" w:cstheme="minorHAnsi"/>
          <w:sz w:val="32"/>
          <w:szCs w:val="32"/>
          <w:lang w:eastAsia="en-GB"/>
        </w:rPr>
        <w:t xml:space="preserve">lead-acid battery, Ni-MH battery, Ni-Cd battery, and Li-ion battery. </w:t>
      </w:r>
    </w:p>
    <w:p w14:paraId="4F49BC6A" w14:textId="54ECBBA8" w:rsidR="00F84D88" w:rsidRPr="00F84D88" w:rsidRDefault="00F84D88" w:rsidP="00372F1C">
      <w:pPr>
        <w:spacing w:before="100" w:beforeAutospacing="1" w:after="100" w:afterAutospacing="1"/>
        <w:jc w:val="both"/>
        <w:rPr>
          <w:rFonts w:eastAsia="Times New Roman" w:cstheme="minorHAnsi"/>
          <w:sz w:val="32"/>
          <w:szCs w:val="32"/>
          <w:lang w:eastAsia="en-GB"/>
        </w:rPr>
      </w:pPr>
      <w:r w:rsidRPr="00F84D88">
        <w:rPr>
          <w:rFonts w:eastAsia="Times New Roman" w:cstheme="minorHAnsi"/>
          <w:sz w:val="32"/>
          <w:szCs w:val="32"/>
          <w:lang w:eastAsia="en-GB"/>
        </w:rPr>
        <w:t>Batteries reformed the way power can be put away and prepared for more prominent portability in ou</w:t>
      </w:r>
      <w:r w:rsidR="00520ED3">
        <w:rPr>
          <w:rFonts w:eastAsia="Times New Roman" w:cstheme="minorHAnsi"/>
          <w:sz w:val="32"/>
          <w:szCs w:val="32"/>
          <w:lang w:eastAsia="en-GB"/>
        </w:rPr>
        <w:t>r regular lives. From versatile</w:t>
      </w:r>
      <w:r w:rsidR="00520ED3" w:rsidRPr="0022723E">
        <w:rPr>
          <w:color w:val="FFFFFF" w:themeColor="background1"/>
          <w:sz w:val="32"/>
          <w:szCs w:val="32"/>
        </w:rPr>
        <w:t>2</w:t>
      </w:r>
      <w:r w:rsidRPr="00F84D88">
        <w:rPr>
          <w:rFonts w:eastAsia="Times New Roman" w:cstheme="minorHAnsi"/>
          <w:sz w:val="32"/>
          <w:szCs w:val="32"/>
          <w:lang w:eastAsia="en-GB"/>
        </w:rPr>
        <w:t>hand phones to cutting edge space hardware, batteries find multitudinous applications. They</w:t>
      </w:r>
      <w:r w:rsidR="002B4766">
        <w:rPr>
          <w:rFonts w:eastAsia="Times New Roman" w:cstheme="minorHAnsi"/>
          <w:sz w:val="32"/>
          <w:szCs w:val="32"/>
          <w:lang w:eastAsia="en-GB"/>
        </w:rPr>
        <w:t xml:space="preserve"> are the </w:t>
      </w:r>
      <w:r w:rsidR="002B4766">
        <w:rPr>
          <w:rFonts w:eastAsia="Times New Roman" w:cstheme="minorHAnsi"/>
          <w:sz w:val="32"/>
          <w:szCs w:val="32"/>
          <w:lang w:eastAsia="en-GB"/>
        </w:rPr>
        <w:lastRenderedPageBreak/>
        <w:t>most widely recognized</w:t>
      </w:r>
      <w:r w:rsidR="002B4766" w:rsidRPr="0022723E">
        <w:rPr>
          <w:color w:val="FFFFFF" w:themeColor="background1"/>
          <w:sz w:val="32"/>
          <w:szCs w:val="32"/>
        </w:rPr>
        <w:t>2</w:t>
      </w:r>
      <w:r w:rsidRPr="00F84D88">
        <w:rPr>
          <w:rFonts w:eastAsia="Times New Roman" w:cstheme="minorHAnsi"/>
          <w:sz w:val="32"/>
          <w:szCs w:val="32"/>
          <w:lang w:eastAsia="en-GB"/>
        </w:rPr>
        <w:t xml:space="preserve">electrical energy storage gadgets </w:t>
      </w:r>
      <w:proofErr w:type="spellStart"/>
      <w:r w:rsidRPr="00F84D88">
        <w:rPr>
          <w:rFonts w:eastAsia="Times New Roman" w:cstheme="minorHAnsi"/>
          <w:sz w:val="32"/>
          <w:szCs w:val="32"/>
          <w:lang w:eastAsia="en-GB"/>
        </w:rPr>
        <w:t>irl</w:t>
      </w:r>
      <w:proofErr w:type="spellEnd"/>
      <w:r w:rsidRPr="00F84D88">
        <w:rPr>
          <w:rFonts w:eastAsia="Times New Roman" w:cstheme="minorHAnsi"/>
          <w:sz w:val="32"/>
          <w:szCs w:val="32"/>
          <w:lang w:eastAsia="en-GB"/>
        </w:rPr>
        <w:t xml:space="preserve"> UPS. The battery has the focal </w:t>
      </w:r>
      <w:proofErr w:type="spellStart"/>
      <w:r w:rsidRPr="00F84D88">
        <w:rPr>
          <w:rFonts w:eastAsia="Times New Roman" w:cstheme="minorHAnsi"/>
          <w:sz w:val="32"/>
          <w:szCs w:val="32"/>
          <w:lang w:eastAsia="en-GB"/>
        </w:rPr>
        <w:t>poirlts</w:t>
      </w:r>
      <w:proofErr w:type="spellEnd"/>
      <w:r w:rsidRPr="00F84D88">
        <w:rPr>
          <w:rFonts w:eastAsia="Times New Roman" w:cstheme="minorHAnsi"/>
          <w:sz w:val="32"/>
          <w:szCs w:val="32"/>
          <w:lang w:eastAsia="en-GB"/>
        </w:rPr>
        <w:t xml:space="preserve"> of high operating cell voltage, low </w:t>
      </w:r>
      <w:r w:rsidR="00256A53" w:rsidRPr="00F84D88">
        <w:rPr>
          <w:rFonts w:eastAsia="Times New Roman" w:cstheme="minorHAnsi"/>
          <w:sz w:val="32"/>
          <w:szCs w:val="32"/>
          <w:lang w:eastAsia="en-GB"/>
        </w:rPr>
        <w:t>commemoration</w:t>
      </w:r>
      <w:r w:rsidRPr="00F84D88">
        <w:rPr>
          <w:rFonts w:eastAsia="Times New Roman" w:cstheme="minorHAnsi"/>
          <w:sz w:val="32"/>
          <w:szCs w:val="32"/>
          <w:lang w:eastAsia="en-GB"/>
        </w:rPr>
        <w:t>, low self- discharge rate, and high power density. Batteries are utilized usually for compact utilities, electric vehicles, and industrial applications</w:t>
      </w:r>
      <w:r w:rsidR="00256A53">
        <w:rPr>
          <w:rFonts w:eastAsia="Times New Roman" w:cstheme="minorHAnsi"/>
          <w:sz w:val="32"/>
          <w:szCs w:val="32"/>
          <w:lang w:eastAsia="en-GB"/>
        </w:rPr>
        <w:t xml:space="preserve">. </w:t>
      </w:r>
      <w:r w:rsidRPr="00F84D88">
        <w:rPr>
          <w:rFonts w:eastAsia="Times New Roman" w:cstheme="minorHAnsi"/>
          <w:sz w:val="32"/>
          <w:szCs w:val="32"/>
          <w:lang w:eastAsia="en-GB"/>
        </w:rPr>
        <w:t>Battery stores chemical vitality and believers it into electrical vitality as and when needed through the circuit. A b</w:t>
      </w:r>
      <w:r w:rsidR="00F44A33">
        <w:rPr>
          <w:rFonts w:eastAsia="Times New Roman" w:cstheme="minorHAnsi"/>
          <w:sz w:val="32"/>
          <w:szCs w:val="32"/>
          <w:lang w:eastAsia="en-GB"/>
        </w:rPr>
        <w:t>attery comprises of one or more</w:t>
      </w:r>
      <w:r w:rsidR="00F44A33" w:rsidRPr="0022723E">
        <w:rPr>
          <w:color w:val="FFFFFF" w:themeColor="background1"/>
          <w:sz w:val="32"/>
          <w:szCs w:val="32"/>
        </w:rPr>
        <w:t>2</w:t>
      </w:r>
      <w:r w:rsidRPr="00F84D88">
        <w:rPr>
          <w:rFonts w:eastAsia="Times New Roman" w:cstheme="minorHAnsi"/>
          <w:sz w:val="32"/>
          <w:szCs w:val="32"/>
          <w:lang w:eastAsia="en-GB"/>
        </w:rPr>
        <w:t>electrochemical cells. Despite the fact that the terms battery and cell are regularly utili</w:t>
      </w:r>
      <w:r w:rsidR="000A365B">
        <w:rPr>
          <w:rFonts w:eastAsia="Times New Roman" w:cstheme="minorHAnsi"/>
          <w:sz w:val="32"/>
          <w:szCs w:val="32"/>
          <w:lang w:eastAsia="en-GB"/>
        </w:rPr>
        <w:t>zed reciprocally, cells are the</w:t>
      </w:r>
      <w:r w:rsidR="000A365B" w:rsidRPr="0022723E">
        <w:rPr>
          <w:color w:val="FFFFFF" w:themeColor="background1"/>
          <w:sz w:val="32"/>
          <w:szCs w:val="32"/>
        </w:rPr>
        <w:t>2</w:t>
      </w:r>
      <w:r w:rsidRPr="00F84D88">
        <w:rPr>
          <w:rFonts w:eastAsia="Times New Roman" w:cstheme="minorHAnsi"/>
          <w:sz w:val="32"/>
          <w:szCs w:val="32"/>
          <w:lang w:eastAsia="en-GB"/>
        </w:rPr>
        <w:t xml:space="preserve">fundamental units of which batteries are built. </w:t>
      </w:r>
    </w:p>
    <w:p w14:paraId="5ACDFFA7" w14:textId="60C6A71F" w:rsidR="00F84D88" w:rsidRPr="00F84D88" w:rsidRDefault="00F84D88" w:rsidP="00372F1C">
      <w:pPr>
        <w:spacing w:before="100" w:beforeAutospacing="1" w:after="100" w:afterAutospacing="1"/>
        <w:jc w:val="both"/>
        <w:rPr>
          <w:rFonts w:eastAsia="Times New Roman" w:cstheme="minorHAnsi"/>
          <w:sz w:val="32"/>
          <w:szCs w:val="32"/>
          <w:lang w:eastAsia="en-GB"/>
        </w:rPr>
      </w:pPr>
      <w:r w:rsidRPr="00F84D88">
        <w:rPr>
          <w:rFonts w:eastAsia="Times New Roman" w:cstheme="minorHAnsi"/>
          <w:sz w:val="32"/>
          <w:szCs w:val="32"/>
          <w:lang w:eastAsia="en-GB"/>
        </w:rPr>
        <w:t xml:space="preserve">Batteries comprises of one or more cells that are electrically associated. Lead acid batteries are generally utilized </w:t>
      </w:r>
      <w:proofErr w:type="spellStart"/>
      <w:r w:rsidRPr="00F84D88">
        <w:rPr>
          <w:rFonts w:eastAsia="Times New Roman" w:cstheme="minorHAnsi"/>
          <w:sz w:val="32"/>
          <w:szCs w:val="32"/>
          <w:lang w:eastAsia="en-GB"/>
        </w:rPr>
        <w:t>irl</w:t>
      </w:r>
      <w:proofErr w:type="spellEnd"/>
      <w:r w:rsidRPr="00F84D88">
        <w:rPr>
          <w:rFonts w:eastAsia="Times New Roman" w:cstheme="minorHAnsi"/>
          <w:sz w:val="32"/>
          <w:szCs w:val="32"/>
          <w:lang w:eastAsia="en-GB"/>
        </w:rPr>
        <w:t xml:space="preserve"> UPS because of its outlay, the hypothetical foundation for figuring the SOC is acquired. The calculation of battery SOC evidence is delineated in point of interest. The calculation of the battery SOC "online" </w:t>
      </w:r>
      <w:r w:rsidR="000A365B">
        <w:rPr>
          <w:rFonts w:eastAsia="Times New Roman" w:cstheme="minorHAnsi"/>
          <w:sz w:val="32"/>
          <w:szCs w:val="32"/>
          <w:lang w:eastAsia="en-GB"/>
        </w:rPr>
        <w:t>evidence considering the impact</w:t>
      </w:r>
      <w:r w:rsidR="000A365B" w:rsidRPr="0022723E">
        <w:rPr>
          <w:color w:val="FFFFFF" w:themeColor="background1"/>
          <w:sz w:val="32"/>
          <w:szCs w:val="32"/>
        </w:rPr>
        <w:t>2</w:t>
      </w:r>
      <w:r w:rsidRPr="00F84D88">
        <w:rPr>
          <w:rFonts w:eastAsia="Times New Roman" w:cstheme="minorHAnsi"/>
          <w:sz w:val="32"/>
          <w:szCs w:val="32"/>
          <w:lang w:eastAsia="en-GB"/>
        </w:rPr>
        <w:t>of various factors can be effortlessly utilized as apart of</w:t>
      </w:r>
      <w:r w:rsidR="000A365B">
        <w:rPr>
          <w:rFonts w:eastAsia="Times New Roman" w:cstheme="minorHAnsi"/>
          <w:sz w:val="32"/>
          <w:szCs w:val="32"/>
          <w:lang w:eastAsia="en-GB"/>
        </w:rPr>
        <w:t xml:space="preserve"> </w:t>
      </w:r>
      <w:r w:rsidRPr="00F84D88">
        <w:rPr>
          <w:rFonts w:eastAsia="Times New Roman" w:cstheme="minorHAnsi"/>
          <w:sz w:val="32"/>
          <w:szCs w:val="32"/>
          <w:lang w:eastAsia="en-GB"/>
        </w:rPr>
        <w:t xml:space="preserve">practice by a microcontroller. </w:t>
      </w:r>
    </w:p>
    <w:p w14:paraId="2BD59F02" w14:textId="20F37E2A" w:rsidR="00F84D88" w:rsidRPr="00F84D88" w:rsidRDefault="00F84D88" w:rsidP="00372F1C">
      <w:pPr>
        <w:spacing w:before="100" w:beforeAutospacing="1" w:after="100" w:afterAutospacing="1"/>
        <w:jc w:val="both"/>
        <w:rPr>
          <w:rFonts w:eastAsia="Times New Roman" w:cstheme="minorHAnsi"/>
          <w:sz w:val="32"/>
          <w:szCs w:val="32"/>
          <w:lang w:eastAsia="en-GB"/>
        </w:rPr>
      </w:pPr>
      <w:r w:rsidRPr="00F84D88">
        <w:rPr>
          <w:rFonts w:eastAsia="Times New Roman" w:cstheme="minorHAnsi"/>
          <w:sz w:val="32"/>
          <w:szCs w:val="32"/>
          <w:lang w:eastAsia="en-GB"/>
        </w:rPr>
        <w:t xml:space="preserve">BMS is an imperative piece of ups. The procedure of battery modification and its </w:t>
      </w:r>
      <w:proofErr w:type="spellStart"/>
      <w:r w:rsidRPr="00F84D88">
        <w:rPr>
          <w:rFonts w:eastAsia="Times New Roman" w:cstheme="minorHAnsi"/>
          <w:sz w:val="32"/>
          <w:szCs w:val="32"/>
          <w:lang w:eastAsia="en-GB"/>
        </w:rPr>
        <w:t>admirlistration</w:t>
      </w:r>
      <w:proofErr w:type="spellEnd"/>
      <w:r w:rsidRPr="00F84D88">
        <w:rPr>
          <w:rFonts w:eastAsia="Times New Roman" w:cstheme="minorHAnsi"/>
          <w:sz w:val="32"/>
          <w:szCs w:val="32"/>
          <w:lang w:eastAsia="en-GB"/>
        </w:rPr>
        <w:t xml:space="preserve"> is significant amid ups BMS </w:t>
      </w:r>
      <w:proofErr w:type="spellStart"/>
      <w:r w:rsidRPr="00F84D88">
        <w:rPr>
          <w:rFonts w:eastAsia="Times New Roman" w:cstheme="minorHAnsi"/>
          <w:sz w:val="32"/>
          <w:szCs w:val="32"/>
          <w:lang w:eastAsia="en-GB"/>
        </w:rPr>
        <w:t>outIine</w:t>
      </w:r>
      <w:proofErr w:type="spellEnd"/>
      <w:r w:rsidRPr="00F84D88">
        <w:rPr>
          <w:rFonts w:eastAsia="Times New Roman" w:cstheme="minorHAnsi"/>
          <w:sz w:val="32"/>
          <w:szCs w:val="32"/>
          <w:lang w:eastAsia="en-GB"/>
        </w:rPr>
        <w:t>. It secures the battery framework</w:t>
      </w:r>
      <w:r w:rsidR="000A365B">
        <w:rPr>
          <w:rFonts w:eastAsia="Times New Roman" w:cstheme="minorHAnsi"/>
          <w:sz w:val="32"/>
          <w:szCs w:val="32"/>
          <w:lang w:eastAsia="en-GB"/>
        </w:rPr>
        <w:t xml:space="preserve"> from harm, predicts and builds</w:t>
      </w:r>
      <w:r w:rsidR="000A365B" w:rsidRPr="0022723E">
        <w:rPr>
          <w:color w:val="FFFFFF" w:themeColor="background1"/>
          <w:sz w:val="32"/>
          <w:szCs w:val="32"/>
        </w:rPr>
        <w:t>2</w:t>
      </w:r>
      <w:r w:rsidRPr="00F84D88">
        <w:rPr>
          <w:rFonts w:eastAsia="Times New Roman" w:cstheme="minorHAnsi"/>
          <w:sz w:val="32"/>
          <w:szCs w:val="32"/>
          <w:lang w:eastAsia="en-GB"/>
        </w:rPr>
        <w:t xml:space="preserve">battery life, and keeps up the battery framework in an exact operating condition. The BMS performs a few assignments such as measuring </w:t>
      </w:r>
      <w:proofErr w:type="spellStart"/>
      <w:r w:rsidRPr="00F84D88">
        <w:rPr>
          <w:rFonts w:eastAsia="Times New Roman" w:cstheme="minorHAnsi"/>
          <w:sz w:val="32"/>
          <w:szCs w:val="32"/>
          <w:lang w:eastAsia="en-GB"/>
        </w:rPr>
        <w:t>voItage</w:t>
      </w:r>
      <w:proofErr w:type="spellEnd"/>
      <w:r w:rsidRPr="00F84D88">
        <w:rPr>
          <w:rFonts w:eastAsia="Times New Roman" w:cstheme="minorHAnsi"/>
          <w:sz w:val="32"/>
          <w:szCs w:val="32"/>
          <w:lang w:eastAsia="en-GB"/>
        </w:rPr>
        <w:t xml:space="preserve">, current and temperature, SOC, </w:t>
      </w:r>
      <w:proofErr w:type="spellStart"/>
      <w:r w:rsidRPr="00F84D88">
        <w:rPr>
          <w:rFonts w:eastAsia="Times New Roman" w:cstheme="minorHAnsi"/>
          <w:sz w:val="32"/>
          <w:szCs w:val="32"/>
          <w:lang w:eastAsia="en-GB"/>
        </w:rPr>
        <w:t>SoH</w:t>
      </w:r>
      <w:proofErr w:type="spellEnd"/>
      <w:r w:rsidRPr="00F84D88">
        <w:rPr>
          <w:rFonts w:eastAsia="Times New Roman" w:cstheme="minorHAnsi"/>
          <w:sz w:val="32"/>
          <w:szCs w:val="32"/>
          <w:lang w:eastAsia="en-GB"/>
        </w:rPr>
        <w:t xml:space="preserve">, heat administration, controlling the charging/discharging, data acquisition, correspondence with on-board also, off-board modules, observing and putting away recorded information. </w:t>
      </w:r>
    </w:p>
    <w:p w14:paraId="3D41D470" w14:textId="5EBECB8E" w:rsidR="00F84D88" w:rsidRDefault="007C3427" w:rsidP="00372F1C">
      <w:pPr>
        <w:spacing w:before="100" w:beforeAutospacing="1" w:after="100" w:afterAutospacing="1"/>
        <w:jc w:val="both"/>
        <w:rPr>
          <w:rFonts w:eastAsia="Times New Roman" w:cstheme="minorHAnsi"/>
          <w:sz w:val="32"/>
          <w:szCs w:val="32"/>
          <w:lang w:eastAsia="en-GB"/>
        </w:rPr>
      </w:pPr>
      <w:r>
        <w:rPr>
          <w:rFonts w:eastAsia="Times New Roman" w:cstheme="minorHAnsi"/>
          <w:sz w:val="32"/>
          <w:szCs w:val="32"/>
          <w:lang w:eastAsia="en-GB"/>
        </w:rPr>
        <w:t>The execution of a</w:t>
      </w:r>
      <w:r w:rsidRPr="0022723E">
        <w:rPr>
          <w:color w:val="FFFFFF" w:themeColor="background1"/>
          <w:sz w:val="32"/>
          <w:szCs w:val="32"/>
        </w:rPr>
        <w:t>2</w:t>
      </w:r>
      <w:r w:rsidR="00F84D88" w:rsidRPr="00F84D88">
        <w:rPr>
          <w:rFonts w:eastAsia="Times New Roman" w:cstheme="minorHAnsi"/>
          <w:sz w:val="32"/>
          <w:szCs w:val="32"/>
          <w:lang w:eastAsia="en-GB"/>
        </w:rPr>
        <w:t>battery when it is associated with a load or a source is in light of</w:t>
      </w:r>
      <w:r>
        <w:rPr>
          <w:rFonts w:eastAsia="Times New Roman" w:cstheme="minorHAnsi"/>
          <w:sz w:val="32"/>
          <w:szCs w:val="32"/>
          <w:lang w:eastAsia="en-GB"/>
        </w:rPr>
        <w:t xml:space="preserve"> </w:t>
      </w:r>
      <w:r w:rsidR="00F84D88" w:rsidRPr="00F84D88">
        <w:rPr>
          <w:rFonts w:eastAsia="Times New Roman" w:cstheme="minorHAnsi"/>
          <w:sz w:val="32"/>
          <w:szCs w:val="32"/>
          <w:lang w:eastAsia="en-GB"/>
        </w:rPr>
        <w:t>the chemical responses inside the battery. The chemicals corrupt with time and utilization that mirror the steady lessening in the vitality capacity limit of the battery. The batter</w:t>
      </w:r>
      <w:r>
        <w:rPr>
          <w:rFonts w:eastAsia="Times New Roman" w:cstheme="minorHAnsi"/>
          <w:sz w:val="32"/>
          <w:szCs w:val="32"/>
          <w:lang w:eastAsia="en-GB"/>
        </w:rPr>
        <w:t>y devaluation process should be</w:t>
      </w:r>
      <w:r w:rsidRPr="0022723E">
        <w:rPr>
          <w:color w:val="FFFFFF" w:themeColor="background1"/>
          <w:sz w:val="32"/>
          <w:szCs w:val="32"/>
        </w:rPr>
        <w:t>2</w:t>
      </w:r>
      <w:r w:rsidR="00F84D88" w:rsidRPr="00F84D88">
        <w:rPr>
          <w:rFonts w:eastAsia="Times New Roman" w:cstheme="minorHAnsi"/>
          <w:sz w:val="32"/>
          <w:szCs w:val="32"/>
          <w:lang w:eastAsia="en-GB"/>
        </w:rPr>
        <w:t xml:space="preserve">decreased by </w:t>
      </w:r>
      <w:proofErr w:type="spellStart"/>
      <w:r w:rsidR="00F84D88" w:rsidRPr="00F84D88">
        <w:rPr>
          <w:rFonts w:eastAsia="Times New Roman" w:cstheme="minorHAnsi"/>
          <w:sz w:val="32"/>
          <w:szCs w:val="32"/>
          <w:lang w:eastAsia="en-GB"/>
        </w:rPr>
        <w:t>molding</w:t>
      </w:r>
      <w:proofErr w:type="spellEnd"/>
      <w:r w:rsidR="00F84D88" w:rsidRPr="00F84D88">
        <w:rPr>
          <w:rFonts w:eastAsia="Times New Roman" w:cstheme="minorHAnsi"/>
          <w:sz w:val="32"/>
          <w:szCs w:val="32"/>
          <w:lang w:eastAsia="en-GB"/>
        </w:rPr>
        <w:t xml:space="preserve"> the battery in a suitable way by regulating its charging and discharging profile. the battery life time will be reduced when the battery is worked under </w:t>
      </w:r>
      <w:proofErr w:type="spellStart"/>
      <w:r w:rsidR="00F84D88" w:rsidRPr="00F84D88">
        <w:rPr>
          <w:rFonts w:eastAsia="Times New Roman" w:cstheme="minorHAnsi"/>
          <w:sz w:val="32"/>
          <w:szCs w:val="32"/>
          <w:lang w:eastAsia="en-GB"/>
        </w:rPr>
        <w:t>a</w:t>
      </w:r>
      <w:proofErr w:type="spellEnd"/>
      <w:r w:rsidR="00F84D88" w:rsidRPr="00F84D88">
        <w:rPr>
          <w:rFonts w:eastAsia="Times New Roman" w:cstheme="minorHAnsi"/>
          <w:sz w:val="32"/>
          <w:szCs w:val="32"/>
          <w:lang w:eastAsia="en-GB"/>
        </w:rPr>
        <w:t xml:space="preserve"> extensive variety o</w:t>
      </w:r>
      <w:r w:rsidR="00203301">
        <w:rPr>
          <w:rFonts w:eastAsia="Times New Roman" w:cstheme="minorHAnsi"/>
          <w:sz w:val="32"/>
          <w:szCs w:val="32"/>
          <w:lang w:eastAsia="en-GB"/>
        </w:rPr>
        <w:t>f heat</w:t>
      </w:r>
      <w:r w:rsidR="00203301" w:rsidRPr="0022723E">
        <w:rPr>
          <w:color w:val="FFFFFF" w:themeColor="background1"/>
          <w:sz w:val="32"/>
          <w:szCs w:val="32"/>
        </w:rPr>
        <w:t>2</w:t>
      </w:r>
      <w:r w:rsidR="00F84D88" w:rsidRPr="00F84D88">
        <w:rPr>
          <w:rFonts w:eastAsia="Times New Roman" w:cstheme="minorHAnsi"/>
          <w:sz w:val="32"/>
          <w:szCs w:val="32"/>
          <w:lang w:eastAsia="en-GB"/>
        </w:rPr>
        <w:t xml:space="preserve">conditions and continuous charge and profound discharge cycles. When its utilized with a power conditioning framework that has security components and programmed shutdown </w:t>
      </w:r>
      <w:r w:rsidR="00256A53">
        <w:rPr>
          <w:rFonts w:eastAsia="Times New Roman" w:cstheme="minorHAnsi"/>
          <w:sz w:val="32"/>
          <w:szCs w:val="32"/>
          <w:lang w:eastAsia="en-GB"/>
        </w:rPr>
        <w:t>.</w:t>
      </w:r>
      <w:r w:rsidR="00F84D88" w:rsidRPr="00F84D88">
        <w:rPr>
          <w:rFonts w:eastAsia="Times New Roman" w:cstheme="minorHAnsi"/>
          <w:sz w:val="32"/>
          <w:szCs w:val="32"/>
          <w:lang w:eastAsia="en-GB"/>
        </w:rPr>
        <w:t xml:space="preserve">Henceforth, BMS, which is adaptable </w:t>
      </w:r>
      <w:r w:rsidR="00F84D88" w:rsidRPr="00F84D88">
        <w:rPr>
          <w:rFonts w:eastAsia="Times New Roman" w:cstheme="minorHAnsi"/>
          <w:sz w:val="32"/>
          <w:szCs w:val="32"/>
          <w:lang w:eastAsia="en-GB"/>
        </w:rPr>
        <w:lastRenderedPageBreak/>
        <w:t>to secure batteries of distinctiv</w:t>
      </w:r>
      <w:r w:rsidR="00203301">
        <w:rPr>
          <w:rFonts w:eastAsia="Times New Roman" w:cstheme="minorHAnsi"/>
          <w:sz w:val="32"/>
          <w:szCs w:val="32"/>
          <w:lang w:eastAsia="en-GB"/>
        </w:rPr>
        <w:t>e sorts and can give all the</w:t>
      </w:r>
      <w:r w:rsidR="00203301" w:rsidRPr="0022723E">
        <w:rPr>
          <w:color w:val="FFFFFF" w:themeColor="background1"/>
          <w:sz w:val="32"/>
          <w:szCs w:val="32"/>
        </w:rPr>
        <w:t>2</w:t>
      </w:r>
      <w:r w:rsidR="00F84D88" w:rsidRPr="00F84D88">
        <w:rPr>
          <w:rFonts w:eastAsia="Times New Roman" w:cstheme="minorHAnsi"/>
          <w:sz w:val="32"/>
          <w:szCs w:val="32"/>
          <w:lang w:eastAsia="en-GB"/>
        </w:rPr>
        <w:t xml:space="preserve">wellbeing components, has been introduced for UPS. </w:t>
      </w:r>
    </w:p>
    <w:p w14:paraId="614F3D58" w14:textId="44E739EE" w:rsidR="00F84D88" w:rsidRPr="00F84D88" w:rsidRDefault="00F84D88" w:rsidP="00372F1C">
      <w:pPr>
        <w:spacing w:before="100" w:beforeAutospacing="1" w:after="100" w:afterAutospacing="1"/>
        <w:jc w:val="both"/>
        <w:rPr>
          <w:rFonts w:eastAsia="Times New Roman" w:cstheme="minorHAnsi"/>
          <w:sz w:val="32"/>
          <w:szCs w:val="32"/>
          <w:lang w:eastAsia="en-GB"/>
        </w:rPr>
      </w:pPr>
      <w:r w:rsidRPr="00F84D88">
        <w:rPr>
          <w:rFonts w:eastAsia="Times New Roman" w:cstheme="minorHAnsi"/>
          <w:sz w:val="32"/>
          <w:szCs w:val="32"/>
          <w:lang w:eastAsia="en-GB"/>
        </w:rPr>
        <w:t>SOC is characterized as the present limit of the battery communicated as far as its appraised limit. SOC gives the current condition of the battery and empowers batte</w:t>
      </w:r>
      <w:r w:rsidR="00203301">
        <w:rPr>
          <w:rFonts w:eastAsia="Times New Roman" w:cstheme="minorHAnsi"/>
          <w:sz w:val="32"/>
          <w:szCs w:val="32"/>
          <w:lang w:eastAsia="en-GB"/>
        </w:rPr>
        <w:t>ries to securely be</w:t>
      </w:r>
      <w:r w:rsidR="00203301" w:rsidRPr="0022723E">
        <w:rPr>
          <w:color w:val="FFFFFF" w:themeColor="background1"/>
          <w:sz w:val="32"/>
          <w:szCs w:val="32"/>
        </w:rPr>
        <w:t>2</w:t>
      </w:r>
      <w:r w:rsidRPr="00F84D88">
        <w:rPr>
          <w:rFonts w:eastAsia="Times New Roman" w:cstheme="minorHAnsi"/>
          <w:sz w:val="32"/>
          <w:szCs w:val="32"/>
          <w:lang w:eastAsia="en-GB"/>
        </w:rPr>
        <w:t xml:space="preserve">charged/discharged at a level suitable for battery life improvement. SOC is not immediate, on the grounds that it includes the estimation of battery voltage, current, temperature, and other data that relates to the battery under thought. Precise estimation of SOC averts battery harm or quick maturing by evading unacceptable over charge/discharge. </w:t>
      </w:r>
    </w:p>
    <w:p w14:paraId="37F13834" w14:textId="1FA3089C" w:rsidR="00F84D88" w:rsidRPr="00F84D88" w:rsidRDefault="00203301" w:rsidP="00372F1C">
      <w:pPr>
        <w:spacing w:before="100" w:beforeAutospacing="1" w:after="100" w:afterAutospacing="1"/>
        <w:jc w:val="both"/>
        <w:rPr>
          <w:rFonts w:eastAsia="Times New Roman" w:cstheme="minorHAnsi"/>
          <w:sz w:val="32"/>
          <w:szCs w:val="32"/>
          <w:lang w:eastAsia="en-GB"/>
        </w:rPr>
      </w:pPr>
      <w:r>
        <w:rPr>
          <w:rFonts w:eastAsia="Times New Roman" w:cstheme="minorHAnsi"/>
          <w:sz w:val="32"/>
          <w:szCs w:val="32"/>
          <w:lang w:eastAsia="en-GB"/>
        </w:rPr>
        <w:t>The traditional SOC estimation</w:t>
      </w:r>
      <w:r w:rsidRPr="0022723E">
        <w:rPr>
          <w:color w:val="FFFFFF" w:themeColor="background1"/>
          <w:sz w:val="32"/>
          <w:szCs w:val="32"/>
        </w:rPr>
        <w:t>2</w:t>
      </w:r>
      <w:r w:rsidR="00F84D88" w:rsidRPr="00F84D88">
        <w:rPr>
          <w:rFonts w:eastAsia="Times New Roman" w:cstheme="minorHAnsi"/>
          <w:sz w:val="32"/>
          <w:szCs w:val="32"/>
          <w:lang w:eastAsia="en-GB"/>
        </w:rPr>
        <w:t>utilizing the Coulomb checking strategy experiences error collection glitch, prompting wrong estimation. Furthermore, the limited battery effectiveness what's more, the compound response that happens amid charge/dischar</w:t>
      </w:r>
      <w:r>
        <w:rPr>
          <w:rFonts w:eastAsia="Times New Roman" w:cstheme="minorHAnsi"/>
          <w:sz w:val="32"/>
          <w:szCs w:val="32"/>
          <w:lang w:eastAsia="en-GB"/>
        </w:rPr>
        <w:t>ge conditions cause temperature</w:t>
      </w:r>
      <w:r w:rsidRPr="0022723E">
        <w:rPr>
          <w:color w:val="FFFFFF" w:themeColor="background1"/>
          <w:sz w:val="32"/>
          <w:szCs w:val="32"/>
        </w:rPr>
        <w:t>2</w:t>
      </w:r>
      <w:r w:rsidR="00F84D88" w:rsidRPr="00F84D88">
        <w:rPr>
          <w:rFonts w:eastAsia="Times New Roman" w:cstheme="minorHAnsi"/>
          <w:sz w:val="32"/>
          <w:szCs w:val="32"/>
          <w:lang w:eastAsia="en-GB"/>
        </w:rPr>
        <w:t>rise, which impacts SOC estimation. Along these lines, precise algorithm is expected to model the battery for SOC estimation [12]. Hence, exact computation of SOC must be joined by a persistent observing of the genuine limit of the cell with v</w:t>
      </w:r>
      <w:r>
        <w:rPr>
          <w:rFonts w:eastAsia="Times New Roman" w:cstheme="minorHAnsi"/>
          <w:sz w:val="32"/>
          <w:szCs w:val="32"/>
          <w:lang w:eastAsia="en-GB"/>
        </w:rPr>
        <w:t>arious estimations of the cells</w:t>
      </w:r>
      <w:r w:rsidRPr="0022723E">
        <w:rPr>
          <w:color w:val="FFFFFF" w:themeColor="background1"/>
          <w:sz w:val="32"/>
          <w:szCs w:val="32"/>
        </w:rPr>
        <w:t>2</w:t>
      </w:r>
      <w:r w:rsidR="00F84D88" w:rsidRPr="00F84D88">
        <w:rPr>
          <w:rFonts w:eastAsia="Times New Roman" w:cstheme="minorHAnsi"/>
          <w:sz w:val="32"/>
          <w:szCs w:val="32"/>
          <w:lang w:eastAsia="en-GB"/>
        </w:rPr>
        <w:t>to mirror the real and functional capacity of</w:t>
      </w:r>
      <w:r w:rsidR="00256A53">
        <w:rPr>
          <w:rFonts w:eastAsia="Times New Roman" w:cstheme="minorHAnsi"/>
          <w:sz w:val="32"/>
          <w:szCs w:val="32"/>
          <w:lang w:eastAsia="en-GB"/>
        </w:rPr>
        <w:t xml:space="preserve"> </w:t>
      </w:r>
      <w:r w:rsidR="00F84D88" w:rsidRPr="00F84D88">
        <w:rPr>
          <w:rFonts w:eastAsia="Times New Roman" w:cstheme="minorHAnsi"/>
          <w:sz w:val="32"/>
          <w:szCs w:val="32"/>
          <w:lang w:eastAsia="en-GB"/>
        </w:rPr>
        <w:t xml:space="preserve">the cell to fit the distinctive load conditions. </w:t>
      </w:r>
    </w:p>
    <w:p w14:paraId="5FA8803E" w14:textId="7429F4A6" w:rsidR="00F84D88" w:rsidRPr="00F84D88" w:rsidRDefault="00F84D88" w:rsidP="00372F1C">
      <w:pPr>
        <w:spacing w:before="100" w:beforeAutospacing="1" w:after="100" w:afterAutospacing="1"/>
        <w:jc w:val="both"/>
        <w:rPr>
          <w:rFonts w:eastAsia="Times New Roman" w:cstheme="minorHAnsi"/>
          <w:sz w:val="32"/>
          <w:szCs w:val="32"/>
          <w:lang w:eastAsia="en-GB"/>
        </w:rPr>
      </w:pPr>
      <w:r w:rsidRPr="00F84D88">
        <w:rPr>
          <w:rFonts w:eastAsia="Times New Roman" w:cstheme="minorHAnsi"/>
          <w:sz w:val="32"/>
          <w:szCs w:val="32"/>
          <w:lang w:eastAsia="en-GB"/>
        </w:rPr>
        <w:t>The paper is sorted out Various SOC estimation techniques are reviewed in section 11, The SOC estimation procedure &amp; simulation results on the picked batteries ar</w:t>
      </w:r>
      <w:r w:rsidR="00203301">
        <w:rPr>
          <w:rFonts w:eastAsia="Times New Roman" w:cstheme="minorHAnsi"/>
          <w:sz w:val="32"/>
          <w:szCs w:val="32"/>
          <w:lang w:eastAsia="en-GB"/>
        </w:rPr>
        <w:t>e displayed in Section III. The</w:t>
      </w:r>
      <w:r w:rsidR="00203301" w:rsidRPr="0022723E">
        <w:rPr>
          <w:color w:val="FFFFFF" w:themeColor="background1"/>
          <w:sz w:val="32"/>
          <w:szCs w:val="32"/>
        </w:rPr>
        <w:t>2</w:t>
      </w:r>
      <w:r w:rsidRPr="00F84D88">
        <w:rPr>
          <w:rFonts w:eastAsia="Times New Roman" w:cstheme="minorHAnsi"/>
          <w:sz w:val="32"/>
          <w:szCs w:val="32"/>
          <w:lang w:eastAsia="en-GB"/>
        </w:rPr>
        <w:t>proposed</w:t>
      </w:r>
      <w:r w:rsidR="00203301">
        <w:rPr>
          <w:rFonts w:eastAsia="Times New Roman" w:cstheme="minorHAnsi"/>
          <w:sz w:val="32"/>
          <w:szCs w:val="32"/>
          <w:lang w:eastAsia="en-GB"/>
        </w:rPr>
        <w:t xml:space="preserve"> BMS is examined, BMS operation</w:t>
      </w:r>
      <w:r w:rsidR="00203301" w:rsidRPr="0022723E">
        <w:rPr>
          <w:color w:val="FFFFFF" w:themeColor="background1"/>
          <w:sz w:val="32"/>
          <w:szCs w:val="32"/>
        </w:rPr>
        <w:t>2</w:t>
      </w:r>
      <w:r w:rsidRPr="00F84D88">
        <w:rPr>
          <w:rFonts w:eastAsia="Times New Roman" w:cstheme="minorHAnsi"/>
          <w:sz w:val="32"/>
          <w:szCs w:val="32"/>
          <w:lang w:eastAsia="en-GB"/>
        </w:rPr>
        <w:t>is performed in proteus firmware, Hardware description and results are examined in Section IV, trailed by conclusions in Segment V. The batteries generally utilized as a p a r t o f UPS framewo</w:t>
      </w:r>
      <w:r w:rsidR="00256A53">
        <w:rPr>
          <w:rFonts w:eastAsia="Times New Roman" w:cstheme="minorHAnsi"/>
          <w:sz w:val="32"/>
          <w:szCs w:val="32"/>
          <w:lang w:eastAsia="en-GB"/>
        </w:rPr>
        <w:t>rk</w:t>
      </w:r>
      <w:r w:rsidRPr="00F84D88">
        <w:rPr>
          <w:rFonts w:eastAsia="Times New Roman" w:cstheme="minorHAnsi"/>
          <w:sz w:val="32"/>
          <w:szCs w:val="32"/>
          <w:lang w:eastAsia="en-GB"/>
        </w:rPr>
        <w:t xml:space="preserve"> Precisely and dependably get the battery SOC is the most fundamental and the </w:t>
      </w:r>
      <w:r w:rsidR="00203301">
        <w:rPr>
          <w:rFonts w:eastAsia="Times New Roman" w:cstheme="minorHAnsi"/>
          <w:sz w:val="32"/>
          <w:szCs w:val="32"/>
          <w:lang w:eastAsia="en-GB"/>
        </w:rPr>
        <w:t>top need to the</w:t>
      </w:r>
      <w:r w:rsidR="00203301" w:rsidRPr="0022723E">
        <w:rPr>
          <w:color w:val="FFFFFF" w:themeColor="background1"/>
          <w:sz w:val="32"/>
          <w:szCs w:val="32"/>
        </w:rPr>
        <w:t>2</w:t>
      </w:r>
      <w:r w:rsidRPr="00F84D88">
        <w:rPr>
          <w:rFonts w:eastAsia="Times New Roman" w:cstheme="minorHAnsi"/>
          <w:sz w:val="32"/>
          <w:szCs w:val="32"/>
          <w:lang w:eastAsia="en-GB"/>
        </w:rPr>
        <w:t>battery administration framework. It is the premise to summon t</w:t>
      </w:r>
      <w:r w:rsidR="00203301">
        <w:rPr>
          <w:rFonts w:eastAsia="Times New Roman" w:cstheme="minorHAnsi"/>
          <w:sz w:val="32"/>
          <w:szCs w:val="32"/>
          <w:lang w:eastAsia="en-GB"/>
        </w:rPr>
        <w:t>he battery status and choose to</w:t>
      </w:r>
      <w:r w:rsidR="00203301" w:rsidRPr="0022723E">
        <w:rPr>
          <w:color w:val="FFFFFF" w:themeColor="background1"/>
          <w:sz w:val="32"/>
          <w:szCs w:val="32"/>
        </w:rPr>
        <w:t>2</w:t>
      </w:r>
      <w:r w:rsidRPr="00F84D88">
        <w:rPr>
          <w:rFonts w:eastAsia="Times New Roman" w:cstheme="minorHAnsi"/>
          <w:sz w:val="32"/>
          <w:szCs w:val="32"/>
          <w:lang w:eastAsia="en-GB"/>
        </w:rPr>
        <w:t>sensibly utilize battery next. The units of SOC are rate focuses (100% or l.0 = completely charged an</w:t>
      </w:r>
      <w:r w:rsidR="009C7368">
        <w:rPr>
          <w:rFonts w:eastAsia="Times New Roman" w:cstheme="minorHAnsi"/>
          <w:sz w:val="32"/>
          <w:szCs w:val="32"/>
          <w:lang w:eastAsia="en-GB"/>
        </w:rPr>
        <w:t>d 0% or 0.0 = unfilled).The SOC</w:t>
      </w:r>
      <w:r w:rsidR="009C7368" w:rsidRPr="0022723E">
        <w:rPr>
          <w:color w:val="FFFFFF" w:themeColor="background1"/>
          <w:sz w:val="32"/>
          <w:szCs w:val="32"/>
        </w:rPr>
        <w:t>2</w:t>
      </w:r>
      <w:r w:rsidRPr="00F84D88">
        <w:rPr>
          <w:rFonts w:eastAsia="Times New Roman" w:cstheme="minorHAnsi"/>
          <w:sz w:val="32"/>
          <w:szCs w:val="32"/>
          <w:lang w:eastAsia="en-GB"/>
        </w:rPr>
        <w:t>sign is helpful not just to assess the running time limit for UPS, also, to keep the batteries at a predefined SOC to convey and acknowledge charging without the d</w:t>
      </w:r>
      <w:r w:rsidR="009C7368">
        <w:rPr>
          <w:rFonts w:eastAsia="Times New Roman" w:cstheme="minorHAnsi"/>
          <w:sz w:val="32"/>
          <w:szCs w:val="32"/>
          <w:lang w:eastAsia="en-GB"/>
        </w:rPr>
        <w:t>anger of over discharge/charge.</w:t>
      </w:r>
      <w:r w:rsidR="009C7368" w:rsidRPr="009C7368">
        <w:rPr>
          <w:color w:val="FFFFFF" w:themeColor="background1"/>
          <w:sz w:val="32"/>
          <w:szCs w:val="32"/>
        </w:rPr>
        <w:t xml:space="preserve"> </w:t>
      </w:r>
      <w:r w:rsidR="009C7368" w:rsidRPr="0022723E">
        <w:rPr>
          <w:color w:val="FFFFFF" w:themeColor="background1"/>
          <w:sz w:val="32"/>
          <w:szCs w:val="32"/>
        </w:rPr>
        <w:t>2</w:t>
      </w:r>
      <w:r w:rsidRPr="00F84D88">
        <w:rPr>
          <w:rFonts w:eastAsia="Times New Roman" w:cstheme="minorHAnsi"/>
          <w:sz w:val="32"/>
          <w:szCs w:val="32"/>
          <w:lang w:eastAsia="en-GB"/>
        </w:rPr>
        <w:t xml:space="preserve">Many papers give a writing review on the classifications and scientific strategies for SOC estimation. V </w:t>
      </w:r>
      <w:proofErr w:type="spellStart"/>
      <w:r w:rsidRPr="00F84D88">
        <w:rPr>
          <w:rFonts w:eastAsia="Times New Roman" w:cstheme="minorHAnsi"/>
          <w:sz w:val="32"/>
          <w:szCs w:val="32"/>
          <w:lang w:eastAsia="en-GB"/>
        </w:rPr>
        <w:t>arious</w:t>
      </w:r>
      <w:proofErr w:type="spellEnd"/>
      <w:r w:rsidRPr="00F84D88">
        <w:rPr>
          <w:rFonts w:eastAsia="Times New Roman" w:cstheme="minorHAnsi"/>
          <w:sz w:val="32"/>
          <w:szCs w:val="32"/>
          <w:lang w:eastAsia="en-GB"/>
        </w:rPr>
        <w:t xml:space="preserve"> reviews </w:t>
      </w:r>
      <w:proofErr w:type="spellStart"/>
      <w:r w:rsidRPr="00F84D88">
        <w:rPr>
          <w:rFonts w:eastAsia="Times New Roman" w:cstheme="minorHAnsi"/>
          <w:sz w:val="32"/>
          <w:szCs w:val="32"/>
          <w:lang w:eastAsia="en-GB"/>
        </w:rPr>
        <w:t>o f</w:t>
      </w:r>
      <w:proofErr w:type="spellEnd"/>
      <w:r w:rsidRPr="00F84D88">
        <w:rPr>
          <w:rFonts w:eastAsia="Times New Roman" w:cstheme="minorHAnsi"/>
          <w:sz w:val="32"/>
          <w:szCs w:val="32"/>
          <w:lang w:eastAsia="en-GB"/>
        </w:rPr>
        <w:t xml:space="preserve"> new and current </w:t>
      </w:r>
      <w:r w:rsidRPr="00F84D88">
        <w:rPr>
          <w:rFonts w:eastAsia="Times New Roman" w:cstheme="minorHAnsi"/>
          <w:sz w:val="32"/>
          <w:szCs w:val="32"/>
          <w:lang w:eastAsia="en-GB"/>
        </w:rPr>
        <w:lastRenderedPageBreak/>
        <w:t xml:space="preserve">improvements in condition of charge (SOC) evaluating routines for battery is given where the core interest lies upon numerical standards and handy executions. Taking into account the appraisal of SOC estimation systems, the future improvement heading of SOC estimation is possible </w:t>
      </w:r>
    </w:p>
    <w:p w14:paraId="5E4CA543" w14:textId="6501383A" w:rsidR="00F84D88" w:rsidRPr="00F84D88" w:rsidRDefault="009C7368" w:rsidP="00372F1C">
      <w:pPr>
        <w:spacing w:before="100" w:beforeAutospacing="1" w:after="100" w:afterAutospacing="1"/>
        <w:jc w:val="both"/>
        <w:rPr>
          <w:rFonts w:eastAsia="Times New Roman" w:cstheme="minorHAnsi"/>
          <w:sz w:val="32"/>
          <w:szCs w:val="32"/>
          <w:lang w:eastAsia="en-GB"/>
        </w:rPr>
      </w:pPr>
      <w:r>
        <w:rPr>
          <w:rFonts w:eastAsia="Times New Roman" w:cstheme="minorHAnsi"/>
          <w:sz w:val="32"/>
          <w:szCs w:val="32"/>
          <w:lang w:eastAsia="en-GB"/>
        </w:rPr>
        <w:t>The exactness of</w:t>
      </w:r>
      <w:r w:rsidRPr="0022723E">
        <w:rPr>
          <w:color w:val="FFFFFF" w:themeColor="background1"/>
          <w:sz w:val="32"/>
          <w:szCs w:val="32"/>
        </w:rPr>
        <w:t>2</w:t>
      </w:r>
      <w:r w:rsidR="00F84D88" w:rsidRPr="00F84D88">
        <w:rPr>
          <w:rFonts w:eastAsia="Times New Roman" w:cstheme="minorHAnsi"/>
          <w:sz w:val="32"/>
          <w:szCs w:val="32"/>
          <w:lang w:eastAsia="en-GB"/>
        </w:rPr>
        <w:t>estimation of SOC can be crucial and commence in planning the battery administration framework. Analysts in the fields might take it a critical and testing assignment, obliging loads of</w:t>
      </w:r>
      <w:r w:rsidRPr="0022723E">
        <w:rPr>
          <w:color w:val="FFFFFF" w:themeColor="background1"/>
          <w:sz w:val="32"/>
          <w:szCs w:val="32"/>
        </w:rPr>
        <w:t>2</w:t>
      </w:r>
      <w:r w:rsidR="00F84D88" w:rsidRPr="00F84D88">
        <w:rPr>
          <w:rFonts w:eastAsia="Times New Roman" w:cstheme="minorHAnsi"/>
          <w:sz w:val="32"/>
          <w:szCs w:val="32"/>
          <w:lang w:eastAsia="en-GB"/>
        </w:rPr>
        <w:t>work and vitality, with a specific end goal to move forward the precision in estimation of SOC. The SOC estimation assignments have made it incre</w:t>
      </w:r>
      <w:r w:rsidR="004E60AF">
        <w:rPr>
          <w:rFonts w:eastAsia="Times New Roman" w:cstheme="minorHAnsi"/>
          <w:sz w:val="32"/>
          <w:szCs w:val="32"/>
          <w:lang w:eastAsia="en-GB"/>
        </w:rPr>
        <w:t>dible progress from established</w:t>
      </w:r>
      <w:r w:rsidR="004E60AF" w:rsidRPr="0022723E">
        <w:rPr>
          <w:color w:val="FFFFFF" w:themeColor="background1"/>
          <w:sz w:val="32"/>
          <w:szCs w:val="32"/>
        </w:rPr>
        <w:t>2</w:t>
      </w:r>
      <w:r w:rsidR="00F84D88" w:rsidRPr="00F84D88">
        <w:rPr>
          <w:rFonts w:eastAsia="Times New Roman" w:cstheme="minorHAnsi"/>
          <w:sz w:val="32"/>
          <w:szCs w:val="32"/>
          <w:lang w:eastAsia="en-GB"/>
        </w:rPr>
        <w:t xml:space="preserve">and run of the </w:t>
      </w:r>
    </w:p>
    <w:p w14:paraId="3D6CD3E8" w14:textId="323DD966" w:rsidR="00F84D88" w:rsidRPr="00F84D88" w:rsidRDefault="00F84D88" w:rsidP="00372F1C">
      <w:pPr>
        <w:spacing w:before="100" w:beforeAutospacing="1" w:after="100" w:afterAutospacing="1"/>
        <w:jc w:val="both"/>
        <w:rPr>
          <w:rFonts w:eastAsia="Times New Roman" w:cstheme="minorHAnsi"/>
          <w:sz w:val="32"/>
          <w:szCs w:val="32"/>
          <w:lang w:eastAsia="en-GB"/>
        </w:rPr>
      </w:pPr>
      <w:r w:rsidRPr="00F84D88">
        <w:rPr>
          <w:rFonts w:eastAsia="Times New Roman" w:cstheme="minorHAnsi"/>
          <w:sz w:val="32"/>
          <w:szCs w:val="32"/>
          <w:lang w:eastAsia="en-GB"/>
        </w:rPr>
        <w:t xml:space="preserve">mill routines. This section shows the weaknesses over different </w:t>
      </w:r>
      <w:r w:rsidR="004E60AF">
        <w:rPr>
          <w:rFonts w:eastAsia="Times New Roman" w:cstheme="minorHAnsi"/>
          <w:sz w:val="32"/>
          <w:szCs w:val="32"/>
          <w:lang w:eastAsia="en-GB"/>
        </w:rPr>
        <w:t>existed estimation routines and</w:t>
      </w:r>
      <w:r w:rsidR="004E60AF" w:rsidRPr="0022723E">
        <w:rPr>
          <w:color w:val="FFFFFF" w:themeColor="background1"/>
          <w:sz w:val="32"/>
          <w:szCs w:val="32"/>
        </w:rPr>
        <w:t>2</w:t>
      </w:r>
      <w:r w:rsidRPr="00F84D88">
        <w:rPr>
          <w:rFonts w:eastAsia="Times New Roman" w:cstheme="minorHAnsi"/>
          <w:sz w:val="32"/>
          <w:szCs w:val="32"/>
          <w:lang w:eastAsia="en-GB"/>
        </w:rPr>
        <w:t>examined the meaning of SOC in subtle elements in the ups application. Study on the guideline and utilization of</w:t>
      </w:r>
      <w:r w:rsidR="004E60AF" w:rsidRPr="0022723E">
        <w:rPr>
          <w:color w:val="FFFFFF" w:themeColor="background1"/>
          <w:sz w:val="32"/>
          <w:szCs w:val="32"/>
        </w:rPr>
        <w:t>2</w:t>
      </w:r>
      <w:r w:rsidRPr="00F84D88">
        <w:rPr>
          <w:rFonts w:eastAsia="Times New Roman" w:cstheme="minorHAnsi"/>
          <w:sz w:val="32"/>
          <w:szCs w:val="32"/>
          <w:lang w:eastAsia="en-GB"/>
        </w:rPr>
        <w:t>the SOC estimation calculation against numerous current specialized challenges of SOC estimation calculation for batteries is extremely vital. Exact estimation of SOC can keep battery from excessively charging and discharging, so the lifetime of batteries will be expanded. The vitality capacity of a battery relies on upon charge current, discharge current, age, temperature, cut-off voltage, and administ</w:t>
      </w:r>
      <w:r w:rsidR="004E60AF">
        <w:rPr>
          <w:rFonts w:eastAsia="Times New Roman" w:cstheme="minorHAnsi"/>
          <w:sz w:val="32"/>
          <w:szCs w:val="32"/>
          <w:lang w:eastAsia="en-GB"/>
        </w:rPr>
        <w:t>ration history Thusly, numerous</w:t>
      </w:r>
      <w:r w:rsidR="004E60AF" w:rsidRPr="0022723E">
        <w:rPr>
          <w:color w:val="FFFFFF" w:themeColor="background1"/>
          <w:sz w:val="32"/>
          <w:szCs w:val="32"/>
        </w:rPr>
        <w:t>2</w:t>
      </w:r>
      <w:r w:rsidRPr="00F84D88">
        <w:rPr>
          <w:rFonts w:eastAsia="Times New Roman" w:cstheme="minorHAnsi"/>
          <w:sz w:val="32"/>
          <w:szCs w:val="32"/>
          <w:lang w:eastAsia="en-GB"/>
        </w:rPr>
        <w:t xml:space="preserve">systems have been proposed to redesign the SOC of a cell or battery. The battery's life time can be anticipated by evaluating its ability. SOC can be connected in different fields portrayed as a vital parameter for evaluating lingering limit condition </w:t>
      </w:r>
      <w:r w:rsidR="004E60AF">
        <w:rPr>
          <w:rFonts w:eastAsia="Times New Roman" w:cstheme="minorHAnsi"/>
          <w:sz w:val="32"/>
          <w:szCs w:val="32"/>
          <w:lang w:eastAsia="en-GB"/>
        </w:rPr>
        <w:t>of battery. It is acquired from</w:t>
      </w:r>
      <w:r w:rsidR="004E60AF" w:rsidRPr="0022723E">
        <w:rPr>
          <w:color w:val="FFFFFF" w:themeColor="background1"/>
          <w:sz w:val="32"/>
          <w:szCs w:val="32"/>
        </w:rPr>
        <w:t>2</w:t>
      </w:r>
      <w:r w:rsidRPr="00F84D88">
        <w:rPr>
          <w:rFonts w:eastAsia="Times New Roman" w:cstheme="minorHAnsi"/>
          <w:sz w:val="32"/>
          <w:szCs w:val="32"/>
          <w:lang w:eastAsia="en-GB"/>
        </w:rPr>
        <w:t xml:space="preserve">present or gathered information, such as voltage, current and temperature also. </w:t>
      </w:r>
    </w:p>
    <w:p w14:paraId="130A3996" w14:textId="1E02F33A" w:rsidR="00F84D88" w:rsidRPr="00F84D88" w:rsidRDefault="00F84D88" w:rsidP="00372F1C">
      <w:pPr>
        <w:spacing w:before="100" w:beforeAutospacing="1" w:after="100" w:afterAutospacing="1"/>
        <w:jc w:val="both"/>
        <w:rPr>
          <w:rFonts w:eastAsia="Times New Roman" w:cstheme="minorHAnsi"/>
          <w:sz w:val="32"/>
          <w:szCs w:val="32"/>
          <w:lang w:eastAsia="en-GB"/>
        </w:rPr>
      </w:pPr>
      <w:r w:rsidRPr="00F84D88">
        <w:rPr>
          <w:rFonts w:eastAsia="Times New Roman" w:cstheme="minorHAnsi"/>
          <w:sz w:val="32"/>
          <w:szCs w:val="32"/>
          <w:lang w:eastAsia="en-GB"/>
        </w:rPr>
        <w:t>The different scientific routines for estimation are grouped by methodology. The grouping of these SOC estimation systems is distinctive in the different</w:t>
      </w:r>
      <w:r w:rsidR="004E60AF">
        <w:rPr>
          <w:rFonts w:eastAsia="Times New Roman" w:cstheme="minorHAnsi"/>
          <w:sz w:val="32"/>
          <w:szCs w:val="32"/>
          <w:lang w:eastAsia="en-GB"/>
        </w:rPr>
        <w:t xml:space="preserve"> writings. Be that as it may, a</w:t>
      </w:r>
      <w:r w:rsidR="004E60AF" w:rsidRPr="0022723E">
        <w:rPr>
          <w:color w:val="FFFFFF" w:themeColor="background1"/>
          <w:sz w:val="32"/>
          <w:szCs w:val="32"/>
        </w:rPr>
        <w:t>2</w:t>
      </w:r>
      <w:r w:rsidRPr="00F84D88">
        <w:rPr>
          <w:rFonts w:eastAsia="Times New Roman" w:cstheme="minorHAnsi"/>
          <w:sz w:val="32"/>
          <w:szCs w:val="32"/>
          <w:lang w:eastAsia="en-GB"/>
        </w:rPr>
        <w:t xml:space="preserve">few literary works  permit a division into the accompanying following categories. </w:t>
      </w:r>
    </w:p>
    <w:p w14:paraId="0A4FDBDA" w14:textId="2C092DEB" w:rsidR="00F84D88" w:rsidRPr="00F84D88" w:rsidRDefault="00256A53" w:rsidP="00372F1C">
      <w:pPr>
        <w:spacing w:before="100" w:beforeAutospacing="1" w:after="100" w:afterAutospacing="1"/>
        <w:jc w:val="both"/>
        <w:rPr>
          <w:rFonts w:eastAsia="Times New Roman" w:cstheme="minorHAnsi"/>
          <w:sz w:val="32"/>
          <w:szCs w:val="32"/>
          <w:lang w:eastAsia="en-GB"/>
        </w:rPr>
      </w:pPr>
      <w:r>
        <w:rPr>
          <w:rFonts w:eastAsia="Times New Roman" w:cstheme="minorHAnsi"/>
          <w:sz w:val="32"/>
          <w:szCs w:val="32"/>
          <w:lang w:eastAsia="en-GB"/>
        </w:rPr>
        <w:t>D</w:t>
      </w:r>
      <w:r w:rsidR="00F84D88" w:rsidRPr="00F84D88">
        <w:rPr>
          <w:rFonts w:eastAsia="Times New Roman" w:cstheme="minorHAnsi"/>
          <w:sz w:val="32"/>
          <w:szCs w:val="32"/>
          <w:lang w:eastAsia="en-GB"/>
        </w:rPr>
        <w:t>irect est</w:t>
      </w:r>
      <w:r w:rsidR="00D01CF1">
        <w:rPr>
          <w:rFonts w:eastAsia="Times New Roman" w:cstheme="minorHAnsi"/>
          <w:sz w:val="32"/>
          <w:szCs w:val="32"/>
          <w:lang w:eastAsia="en-GB"/>
        </w:rPr>
        <w:t>imation: this strategy utilizes</w:t>
      </w:r>
      <w:r w:rsidR="00D01CF1" w:rsidRPr="0022723E">
        <w:rPr>
          <w:color w:val="FFFFFF" w:themeColor="background1"/>
          <w:sz w:val="32"/>
          <w:szCs w:val="32"/>
        </w:rPr>
        <w:t>2</w:t>
      </w:r>
      <w:r w:rsidR="00F84D88" w:rsidRPr="00F84D88">
        <w:rPr>
          <w:rFonts w:eastAsia="Times New Roman" w:cstheme="minorHAnsi"/>
          <w:sz w:val="32"/>
          <w:szCs w:val="32"/>
          <w:lang w:eastAsia="en-GB"/>
        </w:rPr>
        <w:t xml:space="preserve">physical battery properties, for example, the voltage and impedance of the battery. Many diverse direct routines have been utilized: terminal voltage system, impedance estimation strategy, open circuit voltage system, and impedance spectroscopy system. </w:t>
      </w:r>
    </w:p>
    <w:p w14:paraId="34B2020D" w14:textId="0A596691" w:rsidR="00F84D88" w:rsidRPr="00F84D88" w:rsidRDefault="00F84D88" w:rsidP="00372F1C">
      <w:pPr>
        <w:spacing w:before="100" w:beforeAutospacing="1" w:after="100" w:afterAutospacing="1"/>
        <w:jc w:val="both"/>
        <w:rPr>
          <w:rFonts w:eastAsia="Times New Roman" w:cstheme="minorHAnsi"/>
          <w:sz w:val="32"/>
          <w:szCs w:val="32"/>
          <w:lang w:eastAsia="en-GB"/>
        </w:rPr>
      </w:pPr>
      <w:r w:rsidRPr="00F84D88">
        <w:rPr>
          <w:rFonts w:eastAsia="Times New Roman" w:cstheme="minorHAnsi"/>
          <w:sz w:val="32"/>
          <w:szCs w:val="32"/>
          <w:lang w:eastAsia="en-GB"/>
        </w:rPr>
        <w:lastRenderedPageBreak/>
        <w:t>Terminal v</w:t>
      </w:r>
      <w:r w:rsidR="00D01CF1">
        <w:rPr>
          <w:rFonts w:eastAsia="Times New Roman" w:cstheme="minorHAnsi"/>
          <w:sz w:val="32"/>
          <w:szCs w:val="32"/>
          <w:lang w:eastAsia="en-GB"/>
        </w:rPr>
        <w:t xml:space="preserve">oltage system: </w:t>
      </w:r>
      <w:r w:rsidR="00256A53">
        <w:rPr>
          <w:rFonts w:eastAsia="Times New Roman" w:cstheme="minorHAnsi"/>
          <w:sz w:val="32"/>
          <w:szCs w:val="32"/>
          <w:lang w:eastAsia="en-GB"/>
        </w:rPr>
        <w:t>D</w:t>
      </w:r>
      <w:r w:rsidR="00D01CF1">
        <w:rPr>
          <w:rFonts w:eastAsia="Times New Roman" w:cstheme="minorHAnsi"/>
          <w:sz w:val="32"/>
          <w:szCs w:val="32"/>
          <w:lang w:eastAsia="en-GB"/>
        </w:rPr>
        <w:t>ue to the inner</w:t>
      </w:r>
      <w:r w:rsidR="00D01CF1" w:rsidRPr="0022723E">
        <w:rPr>
          <w:color w:val="FFFFFF" w:themeColor="background1"/>
          <w:sz w:val="32"/>
          <w:szCs w:val="32"/>
        </w:rPr>
        <w:t>2</w:t>
      </w:r>
      <w:r w:rsidRPr="00F84D88">
        <w:rPr>
          <w:rFonts w:eastAsia="Times New Roman" w:cstheme="minorHAnsi"/>
          <w:sz w:val="32"/>
          <w:szCs w:val="32"/>
          <w:lang w:eastAsia="en-GB"/>
        </w:rPr>
        <w:t>impedances when the battery is discharging the terminal voltage drops (V</w:t>
      </w:r>
      <w:r w:rsidRPr="00F84D88">
        <w:rPr>
          <w:rFonts w:eastAsia="Times New Roman" w:cstheme="minorHAnsi"/>
          <w:position w:val="-2"/>
          <w:sz w:val="32"/>
          <w:szCs w:val="32"/>
          <w:lang w:eastAsia="en-GB"/>
        </w:rPr>
        <w:t>t</w:t>
      </w:r>
      <w:r w:rsidRPr="00F84D88">
        <w:rPr>
          <w:rFonts w:eastAsia="Times New Roman" w:cstheme="minorHAnsi"/>
          <w:sz w:val="32"/>
          <w:szCs w:val="32"/>
          <w:lang w:eastAsia="en-GB"/>
        </w:rPr>
        <w:t>), V</w:t>
      </w:r>
      <w:r w:rsidRPr="00F84D88">
        <w:rPr>
          <w:rFonts w:eastAsia="Times New Roman" w:cstheme="minorHAnsi"/>
          <w:position w:val="-2"/>
          <w:sz w:val="32"/>
          <w:szCs w:val="32"/>
          <w:lang w:eastAsia="en-GB"/>
        </w:rPr>
        <w:t xml:space="preserve">t </w:t>
      </w:r>
      <w:r w:rsidRPr="00F84D88">
        <w:rPr>
          <w:rFonts w:eastAsia="Times New Roman" w:cstheme="minorHAnsi"/>
          <w:sz w:val="32"/>
          <w:szCs w:val="32"/>
          <w:lang w:eastAsia="en-GB"/>
        </w:rPr>
        <w:t>a EMF Since the EMF of battery is approximately linear proportional to the SOC. However</w:t>
      </w:r>
      <w:r w:rsidR="00993D65">
        <w:rPr>
          <w:rFonts w:eastAsia="Times New Roman" w:cstheme="minorHAnsi"/>
          <w:sz w:val="32"/>
          <w:szCs w:val="32"/>
          <w:lang w:eastAsia="en-GB"/>
        </w:rPr>
        <w:t>, toward the end</w:t>
      </w:r>
      <w:r w:rsidR="00993D65" w:rsidRPr="0022723E">
        <w:rPr>
          <w:color w:val="FFFFFF" w:themeColor="background1"/>
          <w:sz w:val="32"/>
          <w:szCs w:val="32"/>
        </w:rPr>
        <w:t>2</w:t>
      </w:r>
      <w:r w:rsidRPr="00F84D88">
        <w:rPr>
          <w:rFonts w:eastAsia="Times New Roman" w:cstheme="minorHAnsi"/>
          <w:sz w:val="32"/>
          <w:szCs w:val="32"/>
          <w:lang w:eastAsia="en-GB"/>
        </w:rPr>
        <w:t>of battery release, the evaluated blunder of terminal voltage strategy is huge, in point of fact that the terminal voltage of battery abruptly drops toward the e</w:t>
      </w:r>
      <w:r w:rsidR="00D01CF1">
        <w:rPr>
          <w:rFonts w:eastAsia="Times New Roman" w:cstheme="minorHAnsi"/>
          <w:sz w:val="32"/>
          <w:szCs w:val="32"/>
          <w:lang w:eastAsia="en-GB"/>
        </w:rPr>
        <w:t>nd of discharge. This technique</w:t>
      </w:r>
      <w:r w:rsidR="00D01CF1" w:rsidRPr="0022723E">
        <w:rPr>
          <w:color w:val="FFFFFF" w:themeColor="background1"/>
          <w:sz w:val="32"/>
          <w:szCs w:val="32"/>
        </w:rPr>
        <w:t>2</w:t>
      </w:r>
      <w:r w:rsidRPr="00F84D88">
        <w:rPr>
          <w:rFonts w:eastAsia="Times New Roman" w:cstheme="minorHAnsi"/>
          <w:sz w:val="32"/>
          <w:szCs w:val="32"/>
          <w:lang w:eastAsia="en-GB"/>
        </w:rPr>
        <w:t xml:space="preserve">does not function admirably on Li-particle batteries, since the </w:t>
      </w:r>
      <w:r w:rsidR="00256A53" w:rsidRPr="00F84D88">
        <w:rPr>
          <w:rFonts w:eastAsia="Times New Roman" w:cstheme="minorHAnsi"/>
          <w:sz w:val="32"/>
          <w:szCs w:val="32"/>
          <w:lang w:eastAsia="en-GB"/>
        </w:rPr>
        <w:t>centre</w:t>
      </w:r>
      <w:r w:rsidRPr="00F84D88">
        <w:rPr>
          <w:rFonts w:eastAsia="Times New Roman" w:cstheme="minorHAnsi"/>
          <w:sz w:val="32"/>
          <w:szCs w:val="32"/>
          <w:lang w:eastAsia="en-GB"/>
        </w:rPr>
        <w:t xml:space="preserve"> area of the discharge bend of Li-particle batteries is level. A little estimation lapse will bring about an expansive assortment in SOC. </w:t>
      </w:r>
      <w:r w:rsidR="00256A53">
        <w:rPr>
          <w:rFonts w:eastAsia="Times New Roman" w:cstheme="minorHAnsi"/>
          <w:sz w:val="32"/>
          <w:szCs w:val="32"/>
          <w:lang w:eastAsia="en-GB"/>
        </w:rPr>
        <w:t>D</w:t>
      </w:r>
      <w:r w:rsidRPr="00F84D88">
        <w:rPr>
          <w:rFonts w:eastAsia="Times New Roman" w:cstheme="minorHAnsi"/>
          <w:sz w:val="32"/>
          <w:szCs w:val="32"/>
          <w:lang w:eastAsia="en-GB"/>
        </w:rPr>
        <w:t>irect estimation does not take tem</w:t>
      </w:r>
      <w:r w:rsidR="003658FF">
        <w:rPr>
          <w:rFonts w:eastAsia="Times New Roman" w:cstheme="minorHAnsi"/>
          <w:sz w:val="32"/>
          <w:szCs w:val="32"/>
          <w:lang w:eastAsia="en-GB"/>
        </w:rPr>
        <w:t>perature and aging impacts into</w:t>
      </w:r>
      <w:r w:rsidR="003658FF" w:rsidRPr="0022723E">
        <w:rPr>
          <w:color w:val="FFFFFF" w:themeColor="background1"/>
          <w:sz w:val="32"/>
          <w:szCs w:val="32"/>
        </w:rPr>
        <w:t>2</w:t>
      </w:r>
      <w:r w:rsidRPr="00F84D88">
        <w:rPr>
          <w:rFonts w:eastAsia="Times New Roman" w:cstheme="minorHAnsi"/>
          <w:sz w:val="32"/>
          <w:szCs w:val="32"/>
          <w:lang w:eastAsia="en-GB"/>
        </w:rPr>
        <w:t xml:space="preserve">thought. </w:t>
      </w:r>
    </w:p>
    <w:p w14:paraId="2C058DFB" w14:textId="6512C5C9" w:rsidR="00F84D88" w:rsidRDefault="00F84D88" w:rsidP="00372F1C">
      <w:pPr>
        <w:spacing w:before="100" w:beforeAutospacing="1" w:after="100" w:afterAutospacing="1"/>
        <w:jc w:val="both"/>
        <w:rPr>
          <w:rFonts w:ascii="Times" w:eastAsia="Times New Roman" w:hAnsi="Times" w:cs="Times New Roman"/>
          <w:sz w:val="20"/>
          <w:szCs w:val="20"/>
          <w:lang w:eastAsia="en-GB"/>
        </w:rPr>
      </w:pPr>
      <w:r w:rsidRPr="00F84D88">
        <w:rPr>
          <w:rFonts w:eastAsia="Times New Roman" w:cstheme="minorHAnsi"/>
          <w:sz w:val="32"/>
          <w:szCs w:val="32"/>
          <w:lang w:eastAsia="en-GB"/>
        </w:rPr>
        <w:t xml:space="preserve">Impedance estimation </w:t>
      </w:r>
      <w:r w:rsidR="00256A53" w:rsidRPr="00F84D88">
        <w:rPr>
          <w:rFonts w:eastAsia="Times New Roman" w:cstheme="minorHAnsi"/>
          <w:sz w:val="32"/>
          <w:szCs w:val="32"/>
          <w:lang w:eastAsia="en-GB"/>
        </w:rPr>
        <w:t>strategy</w:t>
      </w:r>
      <w:r w:rsidRPr="00F84D88">
        <w:rPr>
          <w:rFonts w:eastAsia="Times New Roman" w:cstheme="minorHAnsi"/>
          <w:sz w:val="32"/>
          <w:szCs w:val="32"/>
          <w:lang w:eastAsia="en-GB"/>
        </w:rPr>
        <w:t xml:space="preserve">: Internal Resistance system battery inside resistance has two sorts of distinctive, impedance and DC resistance. They all have a </w:t>
      </w:r>
      <w:r w:rsidR="00256A53" w:rsidRPr="00F84D88">
        <w:rPr>
          <w:rFonts w:eastAsia="Times New Roman" w:cstheme="minorHAnsi"/>
          <w:sz w:val="32"/>
          <w:szCs w:val="32"/>
          <w:lang w:eastAsia="en-GB"/>
        </w:rPr>
        <w:t>cosy</w:t>
      </w:r>
      <w:r w:rsidRPr="00F84D88">
        <w:rPr>
          <w:rFonts w:eastAsia="Times New Roman" w:cstheme="minorHAnsi"/>
          <w:sz w:val="32"/>
          <w:szCs w:val="32"/>
          <w:lang w:eastAsia="en-GB"/>
        </w:rPr>
        <w:t xml:space="preserve"> associ</w:t>
      </w:r>
      <w:r w:rsidR="003658FF">
        <w:rPr>
          <w:rFonts w:eastAsia="Times New Roman" w:cstheme="minorHAnsi"/>
          <w:sz w:val="32"/>
          <w:szCs w:val="32"/>
          <w:lang w:eastAsia="en-GB"/>
        </w:rPr>
        <w:t>ation with the SOC. The battery</w:t>
      </w:r>
      <w:r w:rsidR="003658FF" w:rsidRPr="0022723E">
        <w:rPr>
          <w:color w:val="FFFFFF" w:themeColor="background1"/>
          <w:sz w:val="32"/>
          <w:szCs w:val="32"/>
        </w:rPr>
        <w:t>2</w:t>
      </w:r>
      <w:r w:rsidRPr="00F84D88">
        <w:rPr>
          <w:rFonts w:eastAsia="Times New Roman" w:cstheme="minorHAnsi"/>
          <w:sz w:val="32"/>
          <w:szCs w:val="32"/>
          <w:lang w:eastAsia="en-GB"/>
        </w:rPr>
        <w:t>impedance is the transfer function of battery voltage and current. It is a mind boggling variable which demonstrates the resistance limit of the battery to the AC current. We require AC impedance instrument to gauge it. The battery impedance is vigo</w:t>
      </w:r>
      <w:r w:rsidR="00A81428">
        <w:rPr>
          <w:rFonts w:eastAsia="Times New Roman" w:cstheme="minorHAnsi"/>
          <w:sz w:val="32"/>
          <w:szCs w:val="32"/>
          <w:lang w:eastAsia="en-GB"/>
        </w:rPr>
        <w:t>rously impacted by temperature.</w:t>
      </w:r>
      <w:r w:rsidR="00A81428" w:rsidRPr="00A81428">
        <w:rPr>
          <w:color w:val="FFFFFF" w:themeColor="background1"/>
          <w:sz w:val="32"/>
          <w:szCs w:val="32"/>
        </w:rPr>
        <w:t xml:space="preserve"> </w:t>
      </w:r>
      <w:r w:rsidR="00A81428" w:rsidRPr="0022723E">
        <w:rPr>
          <w:color w:val="FFFFFF" w:themeColor="background1"/>
          <w:sz w:val="32"/>
          <w:szCs w:val="32"/>
        </w:rPr>
        <w:t>2</w:t>
      </w:r>
      <w:r w:rsidRPr="00F84D88">
        <w:rPr>
          <w:rFonts w:eastAsia="Times New Roman" w:cstheme="minorHAnsi"/>
          <w:sz w:val="32"/>
          <w:szCs w:val="32"/>
          <w:lang w:eastAsia="en-GB"/>
        </w:rPr>
        <w:t>Among the methods which have been utilized, impedance estimations give information of a few parameters, which may rely on upon the SOC</w:t>
      </w:r>
      <w:r w:rsidRPr="00F84D88">
        <w:rPr>
          <w:rFonts w:ascii="Times" w:eastAsia="Times New Roman" w:hAnsi="Times" w:cs="Times New Roman"/>
          <w:sz w:val="20"/>
          <w:szCs w:val="20"/>
          <w:lang w:eastAsia="en-GB"/>
        </w:rPr>
        <w:t xml:space="preserve"> </w:t>
      </w:r>
      <w:r w:rsidRPr="00F84D88">
        <w:rPr>
          <w:rFonts w:eastAsia="Times New Roman" w:cstheme="minorHAnsi"/>
          <w:sz w:val="32"/>
          <w:szCs w:val="32"/>
          <w:lang w:eastAsia="en-GB"/>
        </w:rPr>
        <w:t>of the battery. In spite of the fact that the impedance parameters and their varieties wit</w:t>
      </w:r>
      <w:r w:rsidR="00FC3E3E">
        <w:rPr>
          <w:rFonts w:eastAsia="Times New Roman" w:cstheme="minorHAnsi"/>
          <w:sz w:val="32"/>
          <w:szCs w:val="32"/>
          <w:lang w:eastAsia="en-GB"/>
        </w:rPr>
        <w:t>h SOC are not one of a kind for</w:t>
      </w:r>
      <w:r w:rsidR="00FC3E3E" w:rsidRPr="0022723E">
        <w:rPr>
          <w:color w:val="FFFFFF" w:themeColor="background1"/>
          <w:sz w:val="32"/>
          <w:szCs w:val="32"/>
        </w:rPr>
        <w:t>2</w:t>
      </w:r>
      <w:r w:rsidRPr="00F84D88">
        <w:rPr>
          <w:rFonts w:eastAsia="Times New Roman" w:cstheme="minorHAnsi"/>
          <w:sz w:val="32"/>
          <w:szCs w:val="32"/>
          <w:lang w:eastAsia="en-GB"/>
        </w:rPr>
        <w:t>all</w:t>
      </w:r>
      <w:r w:rsidRPr="00F84D88">
        <w:rPr>
          <w:rFonts w:ascii="Times" w:eastAsia="Times New Roman" w:hAnsi="Times" w:cs="Times New Roman"/>
          <w:sz w:val="20"/>
          <w:szCs w:val="20"/>
          <w:lang w:eastAsia="en-GB"/>
        </w:rPr>
        <w:t xml:space="preserve"> </w:t>
      </w:r>
      <w:r>
        <w:rPr>
          <w:rFonts w:ascii="Times" w:eastAsia="Times New Roman" w:hAnsi="Times" w:cs="Times New Roman"/>
          <w:sz w:val="20"/>
          <w:szCs w:val="20"/>
          <w:lang w:eastAsia="en-GB"/>
        </w:rPr>
        <w:t>.</w:t>
      </w:r>
    </w:p>
    <w:p w14:paraId="1C3A97A6" w14:textId="0ED876CD" w:rsidR="00256A53" w:rsidRDefault="00256A53" w:rsidP="00372F1C">
      <w:pPr>
        <w:spacing w:before="100" w:beforeAutospacing="1" w:after="100" w:afterAutospacing="1"/>
        <w:jc w:val="both"/>
        <w:rPr>
          <w:rFonts w:ascii="Times" w:eastAsia="Times New Roman" w:hAnsi="Times" w:cs="Times New Roman"/>
          <w:sz w:val="20"/>
          <w:szCs w:val="20"/>
          <w:lang w:eastAsia="en-GB"/>
        </w:rPr>
      </w:pPr>
    </w:p>
    <w:p w14:paraId="2152527E" w14:textId="75269290" w:rsidR="00256A53" w:rsidRPr="00F84D88" w:rsidRDefault="00256A53" w:rsidP="00372F1C">
      <w:pPr>
        <w:spacing w:before="100" w:beforeAutospacing="1" w:after="100" w:afterAutospacing="1"/>
        <w:jc w:val="both"/>
        <w:rPr>
          <w:rFonts w:ascii="Times New Roman" w:eastAsia="Times New Roman" w:hAnsi="Times New Roman" w:cs="Times New Roman"/>
          <w:lang w:eastAsia="en-GB"/>
        </w:rPr>
      </w:pP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lastRenderedPageBreak/>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p>
    <w:p w14:paraId="6D901704" w14:textId="77777777" w:rsidR="00F84D88" w:rsidRPr="00F84D88" w:rsidRDefault="00F84D88" w:rsidP="00372F1C">
      <w:pPr>
        <w:spacing w:before="100" w:beforeAutospacing="1" w:after="100" w:afterAutospacing="1"/>
        <w:jc w:val="both"/>
        <w:rPr>
          <w:rFonts w:eastAsia="Times New Roman" w:cstheme="minorHAnsi"/>
          <w:sz w:val="32"/>
          <w:szCs w:val="32"/>
          <w:lang w:eastAsia="en-GB"/>
        </w:rPr>
      </w:pPr>
    </w:p>
    <w:p w14:paraId="4A51BEEE" w14:textId="63D19FA3" w:rsidR="00F84D88" w:rsidRDefault="00F84D88" w:rsidP="00372F1C">
      <w:pPr>
        <w:pStyle w:val="NormalWeb"/>
        <w:jc w:val="both"/>
        <w:rPr>
          <w:rFonts w:asciiTheme="minorHAnsi" w:hAnsiTheme="minorHAnsi" w:cstheme="minorHAnsi"/>
          <w:color w:val="000000" w:themeColor="text1"/>
          <w:sz w:val="32"/>
          <w:szCs w:val="32"/>
        </w:rPr>
      </w:pPr>
    </w:p>
    <w:p w14:paraId="7BE61DD5" w14:textId="46136A9E" w:rsidR="00256A53" w:rsidRDefault="00256A53" w:rsidP="00372F1C">
      <w:pPr>
        <w:pStyle w:val="NormalWeb"/>
        <w:jc w:val="both"/>
        <w:rPr>
          <w:rFonts w:asciiTheme="minorHAnsi" w:hAnsiTheme="minorHAnsi" w:cstheme="minorHAnsi"/>
          <w:color w:val="000000" w:themeColor="text1"/>
          <w:sz w:val="32"/>
          <w:szCs w:val="32"/>
        </w:rPr>
      </w:pPr>
    </w:p>
    <w:p w14:paraId="71EDFB26" w14:textId="51C8D325" w:rsidR="00256A53" w:rsidRDefault="00256A53" w:rsidP="00372F1C">
      <w:pPr>
        <w:pStyle w:val="NormalWeb"/>
        <w:jc w:val="both"/>
        <w:rPr>
          <w:rFonts w:asciiTheme="minorHAnsi" w:hAnsiTheme="minorHAnsi" w:cstheme="minorHAnsi"/>
          <w:color w:val="000000" w:themeColor="text1"/>
          <w:sz w:val="32"/>
          <w:szCs w:val="32"/>
        </w:rPr>
      </w:pPr>
    </w:p>
    <w:p w14:paraId="2059137A" w14:textId="144CEB6A" w:rsidR="00256A53" w:rsidRDefault="00256A53" w:rsidP="00372F1C">
      <w:pPr>
        <w:pStyle w:val="NormalWeb"/>
        <w:jc w:val="both"/>
        <w:rPr>
          <w:rFonts w:asciiTheme="minorHAnsi" w:hAnsiTheme="minorHAnsi" w:cstheme="minorHAnsi"/>
          <w:color w:val="000000" w:themeColor="text1"/>
          <w:sz w:val="32"/>
          <w:szCs w:val="32"/>
        </w:rPr>
      </w:pPr>
    </w:p>
    <w:p w14:paraId="65F00EE8" w14:textId="4578CC79" w:rsidR="00256A53" w:rsidRDefault="00256A53" w:rsidP="00372F1C">
      <w:pPr>
        <w:pStyle w:val="NormalWeb"/>
        <w:jc w:val="both"/>
        <w:rPr>
          <w:rFonts w:asciiTheme="minorHAnsi" w:hAnsiTheme="minorHAnsi" w:cstheme="minorHAnsi"/>
          <w:color w:val="000000" w:themeColor="text1"/>
          <w:sz w:val="32"/>
          <w:szCs w:val="32"/>
        </w:rPr>
      </w:pPr>
    </w:p>
    <w:p w14:paraId="464910E7" w14:textId="5ABC3A7F" w:rsidR="00256A53" w:rsidRDefault="00256A53" w:rsidP="00256A53">
      <w:pPr>
        <w:pStyle w:val="NormalWeb"/>
        <w:jc w:val="center"/>
        <w:rPr>
          <w:rFonts w:ascii="American Typewriter" w:hAnsi="American Typewriter" w:cstheme="minorHAnsi"/>
          <w:color w:val="000000" w:themeColor="text1"/>
          <w:sz w:val="72"/>
          <w:szCs w:val="72"/>
        </w:rPr>
      </w:pPr>
      <w:r>
        <w:rPr>
          <w:rFonts w:ascii="American Typewriter" w:hAnsi="American Typewriter" w:cstheme="minorHAnsi"/>
          <w:color w:val="000000" w:themeColor="text1"/>
          <w:sz w:val="72"/>
          <w:szCs w:val="72"/>
        </w:rPr>
        <w:t>5. Conclusion and Future Work</w:t>
      </w:r>
    </w:p>
    <w:p w14:paraId="021D0F7B" w14:textId="2FE78008" w:rsidR="00256A53" w:rsidRDefault="00256A53" w:rsidP="00256A53">
      <w:pPr>
        <w:pStyle w:val="NormalWeb"/>
        <w:jc w:val="center"/>
        <w:rPr>
          <w:rFonts w:ascii="American Typewriter" w:hAnsi="American Typewriter" w:cstheme="minorHAnsi"/>
          <w:color w:val="000000" w:themeColor="text1"/>
          <w:sz w:val="72"/>
          <w:szCs w:val="72"/>
        </w:rPr>
      </w:pPr>
    </w:p>
    <w:p w14:paraId="5F277C09" w14:textId="4C030D3F" w:rsidR="00256A53" w:rsidRPr="00256A53" w:rsidRDefault="009D023E" w:rsidP="00256A53">
      <w:pPr>
        <w:pStyle w:val="NormalWeb"/>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Future work will be designing a enhance intrinsic safe coulomb counting method for mine batteries as these will help in designing the battery management system for mines. </w:t>
      </w:r>
      <w:r w:rsidRPr="009D023E">
        <w:rPr>
          <w:rFonts w:asciiTheme="minorHAnsi" w:hAnsiTheme="minorHAnsi" w:cstheme="minorHAnsi"/>
          <w:color w:val="000000" w:themeColor="text1"/>
          <w:sz w:val="32"/>
          <w:szCs w:val="32"/>
        </w:rPr>
        <w:t>For designing</w:t>
      </w:r>
      <w:r>
        <w:rPr>
          <w:rFonts w:asciiTheme="minorHAnsi" w:hAnsiTheme="minorHAnsi" w:cstheme="minorHAnsi"/>
          <w:color w:val="000000" w:themeColor="text1"/>
          <w:sz w:val="32"/>
          <w:szCs w:val="32"/>
        </w:rPr>
        <w:t xml:space="preserve"> </w:t>
      </w:r>
      <w:r w:rsidRPr="009D023E">
        <w:rPr>
          <w:rFonts w:asciiTheme="minorHAnsi" w:hAnsiTheme="minorHAnsi" w:cstheme="minorHAnsi"/>
          <w:color w:val="000000" w:themeColor="text1"/>
          <w:sz w:val="32"/>
          <w:szCs w:val="32"/>
        </w:rPr>
        <w:t xml:space="preserve">enhance pool accounting for mines we have to make these system intensive save and by using in hands method so that for future work for future work beam design system which have higher efficiency. The conclusion from this project is that we have designed a battery management system which is entrance safe and can be used in mines as it is recommended in </w:t>
      </w:r>
      <w:proofErr w:type="spellStart"/>
      <w:r w:rsidRPr="009D023E">
        <w:rPr>
          <w:rFonts w:asciiTheme="minorHAnsi" w:hAnsiTheme="minorHAnsi" w:cstheme="minorHAnsi"/>
          <w:color w:val="000000" w:themeColor="text1"/>
          <w:sz w:val="32"/>
          <w:szCs w:val="32"/>
        </w:rPr>
        <w:t>jio</w:t>
      </w:r>
      <w:proofErr w:type="spellEnd"/>
      <w:r w:rsidRPr="009D023E">
        <w:rPr>
          <w:rFonts w:asciiTheme="minorHAnsi" w:hAnsiTheme="minorHAnsi" w:cstheme="minorHAnsi"/>
          <w:color w:val="000000" w:themeColor="text1"/>
          <w:sz w:val="32"/>
          <w:szCs w:val="32"/>
        </w:rPr>
        <w:t xml:space="preserve"> I mine sat </w:t>
      </w:r>
      <w:r>
        <w:rPr>
          <w:rFonts w:asciiTheme="minorHAnsi" w:hAnsiTheme="minorHAnsi" w:cstheme="minorHAnsi"/>
          <w:color w:val="000000" w:themeColor="text1"/>
          <w:sz w:val="32"/>
          <w:szCs w:val="32"/>
        </w:rPr>
        <w:t>.</w:t>
      </w:r>
      <w:r w:rsidRPr="009D023E">
        <w:rPr>
          <w:rFonts w:asciiTheme="minorHAnsi" w:hAnsiTheme="minorHAnsi" w:cstheme="minorHAnsi"/>
          <w:color w:val="000000" w:themeColor="text1"/>
          <w:sz w:val="32"/>
          <w:szCs w:val="32"/>
        </w:rPr>
        <w:t xml:space="preserve"> </w:t>
      </w:r>
    </w:p>
    <w:sectPr w:rsidR="00256A53" w:rsidRPr="00256A53" w:rsidSect="006642DC">
      <w:headerReference w:type="default" r:id="rId23"/>
      <w:footerReference w:type="default" r:id="rId24"/>
      <w:pgSz w:w="11900" w:h="16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C16F6" w14:textId="77777777" w:rsidR="009878BB" w:rsidRDefault="009878BB" w:rsidP="00E755F1">
      <w:r>
        <w:separator/>
      </w:r>
    </w:p>
  </w:endnote>
  <w:endnote w:type="continuationSeparator" w:id="0">
    <w:p w14:paraId="4733B7F5" w14:textId="77777777" w:rsidR="009878BB" w:rsidRDefault="009878BB" w:rsidP="00E75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rlito">
    <w:altName w:val="Calibri"/>
    <w:panose1 w:val="020B0604020202020204"/>
    <w:charset w:val="00"/>
    <w:family w:val="swiss"/>
    <w:pitch w:val="variable"/>
  </w:font>
  <w:font w:name="DejaVu Sans">
    <w:altName w:val="Verdana"/>
    <w:panose1 w:val="020B0604020202020204"/>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American Typewriter Condensed">
    <w:altName w:val="Sitka Small"/>
    <w:panose1 w:val="02090606020004020304"/>
    <w:charset w:val="4D"/>
    <w:family w:val="roman"/>
    <w:pitch w:val="variable"/>
    <w:sig w:usb0="A000006F" w:usb1="00000019" w:usb2="00000000" w:usb3="00000000" w:csb0="00000111" w:csb1="00000000"/>
  </w:font>
  <w:font w:name="AdvGulliv">
    <w:altName w:val="Cambria"/>
    <w:panose1 w:val="020B0604020202020204"/>
    <w:charset w:val="00"/>
    <w:family w:val="roman"/>
    <w:notTrueType/>
    <w:pitch w:val="default"/>
  </w:font>
  <w:font w:name="American Typewriter">
    <w:altName w:val="Sitka Small"/>
    <w:panose1 w:val="02090604020004020304"/>
    <w:charset w:val="4D"/>
    <w:family w:val="roman"/>
    <w:pitch w:val="variable"/>
    <w:sig w:usb0="A000006F" w:usb1="00000019" w:usb2="00000000" w:usb3="00000000" w:csb0="00000111"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imes">
    <w:panose1 w:val="00000500000000020000"/>
    <w:charset w:val="00"/>
    <w:family w:val="auto"/>
    <w:pitch w:val="variable"/>
    <w:sig w:usb0="E00002FF" w:usb1="5000205A" w:usb2="00000000" w:usb3="00000000" w:csb0="0000019F" w:csb1="00000000"/>
  </w:font>
  <w:font w:name="Menlo">
    <w:altName w:val="Arial"/>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15D9B" w14:textId="77777777" w:rsidR="00256A53" w:rsidRDefault="00256A5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20</w:t>
    </w:r>
    <w:r>
      <w:rPr>
        <w:caps/>
        <w:noProof/>
        <w:color w:val="4472C4" w:themeColor="accent1"/>
      </w:rPr>
      <w:fldChar w:fldCharType="end"/>
    </w:r>
  </w:p>
  <w:p w14:paraId="0F3C2806" w14:textId="77777777" w:rsidR="00256A53" w:rsidRDefault="00256A53">
    <w:pPr>
      <w:pStyle w:val="Footer"/>
    </w:pPr>
  </w:p>
  <w:p w14:paraId="1D8231B3" w14:textId="77777777" w:rsidR="00256A53" w:rsidRDefault="00256A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4558A" w14:textId="77777777" w:rsidR="009878BB" w:rsidRDefault="009878BB" w:rsidP="00E755F1">
      <w:r>
        <w:separator/>
      </w:r>
    </w:p>
  </w:footnote>
  <w:footnote w:type="continuationSeparator" w:id="0">
    <w:p w14:paraId="7090AF3B" w14:textId="77777777" w:rsidR="009878BB" w:rsidRDefault="009878BB" w:rsidP="00E755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F14E1" w14:textId="38ECD057" w:rsidR="00256A53" w:rsidRDefault="00556450">
    <w:pPr>
      <w:spacing w:line="264" w:lineRule="auto"/>
    </w:pPr>
    <w:sdt>
      <w:sdtPr>
        <w:rPr>
          <w:color w:val="4472C4" w:themeColor="accent1"/>
          <w:sz w:val="20"/>
          <w:szCs w:val="20"/>
        </w:rPr>
        <w:alias w:val="Title"/>
        <w:id w:val="15524250"/>
        <w:placeholder>
          <w:docPart w:val="1EEAB1743F678F4C84AD88A98F8C4F3F"/>
        </w:placeholder>
        <w:dataBinding w:prefixMappings="xmlns:ns0='http://schemas.openxmlformats.org/package/2006/metadata/core-properties' xmlns:ns1='http://purl.org/dc/elements/1.1/'" w:xpath="/ns0:coreProperties[1]/ns1:title[1]" w:storeItemID="{6C3C8BC8-F283-45AE-878A-BAB7291924A1}"/>
        <w:text/>
      </w:sdtPr>
      <w:sdtEndPr/>
      <w:sdtContent>
        <w:r w:rsidR="00256A53">
          <w:rPr>
            <w:color w:val="4472C4" w:themeColor="accent1"/>
            <w:sz w:val="20"/>
            <w:szCs w:val="20"/>
          </w:rPr>
          <w:t>Battery Management System for Mines</w:t>
        </w:r>
      </w:sdtContent>
    </w:sdt>
  </w:p>
  <w:p w14:paraId="1DE8D02F" w14:textId="77777777" w:rsidR="00256A53" w:rsidRDefault="00256A53">
    <w:pPr>
      <w:pStyle w:val="Header"/>
    </w:pPr>
  </w:p>
  <w:p w14:paraId="57562C6B" w14:textId="77777777" w:rsidR="00256A53" w:rsidRDefault="00256A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957D7"/>
    <w:multiLevelType w:val="hybridMultilevel"/>
    <w:tmpl w:val="27A0960E"/>
    <w:lvl w:ilvl="0" w:tplc="08090001">
      <w:start w:val="1"/>
      <w:numFmt w:val="bullet"/>
      <w:lvlText w:val=""/>
      <w:lvlJc w:val="left"/>
      <w:pPr>
        <w:ind w:left="791" w:hanging="360"/>
      </w:pPr>
      <w:rPr>
        <w:rFonts w:ascii="Symbol" w:hAnsi="Symbol" w:hint="default"/>
      </w:rPr>
    </w:lvl>
    <w:lvl w:ilvl="1" w:tplc="08090003" w:tentative="1">
      <w:start w:val="1"/>
      <w:numFmt w:val="bullet"/>
      <w:lvlText w:val="o"/>
      <w:lvlJc w:val="left"/>
      <w:pPr>
        <w:ind w:left="1511" w:hanging="360"/>
      </w:pPr>
      <w:rPr>
        <w:rFonts w:ascii="Courier New" w:hAnsi="Courier New" w:cs="Courier New" w:hint="default"/>
      </w:rPr>
    </w:lvl>
    <w:lvl w:ilvl="2" w:tplc="08090005" w:tentative="1">
      <w:start w:val="1"/>
      <w:numFmt w:val="bullet"/>
      <w:lvlText w:val=""/>
      <w:lvlJc w:val="left"/>
      <w:pPr>
        <w:ind w:left="2231" w:hanging="360"/>
      </w:pPr>
      <w:rPr>
        <w:rFonts w:ascii="Wingdings" w:hAnsi="Wingdings" w:hint="default"/>
      </w:rPr>
    </w:lvl>
    <w:lvl w:ilvl="3" w:tplc="08090001" w:tentative="1">
      <w:start w:val="1"/>
      <w:numFmt w:val="bullet"/>
      <w:lvlText w:val=""/>
      <w:lvlJc w:val="left"/>
      <w:pPr>
        <w:ind w:left="2951" w:hanging="360"/>
      </w:pPr>
      <w:rPr>
        <w:rFonts w:ascii="Symbol" w:hAnsi="Symbol" w:hint="default"/>
      </w:rPr>
    </w:lvl>
    <w:lvl w:ilvl="4" w:tplc="08090003" w:tentative="1">
      <w:start w:val="1"/>
      <w:numFmt w:val="bullet"/>
      <w:lvlText w:val="o"/>
      <w:lvlJc w:val="left"/>
      <w:pPr>
        <w:ind w:left="3671" w:hanging="360"/>
      </w:pPr>
      <w:rPr>
        <w:rFonts w:ascii="Courier New" w:hAnsi="Courier New" w:cs="Courier New" w:hint="default"/>
      </w:rPr>
    </w:lvl>
    <w:lvl w:ilvl="5" w:tplc="08090005" w:tentative="1">
      <w:start w:val="1"/>
      <w:numFmt w:val="bullet"/>
      <w:lvlText w:val=""/>
      <w:lvlJc w:val="left"/>
      <w:pPr>
        <w:ind w:left="4391" w:hanging="360"/>
      </w:pPr>
      <w:rPr>
        <w:rFonts w:ascii="Wingdings" w:hAnsi="Wingdings" w:hint="default"/>
      </w:rPr>
    </w:lvl>
    <w:lvl w:ilvl="6" w:tplc="08090001" w:tentative="1">
      <w:start w:val="1"/>
      <w:numFmt w:val="bullet"/>
      <w:lvlText w:val=""/>
      <w:lvlJc w:val="left"/>
      <w:pPr>
        <w:ind w:left="5111" w:hanging="360"/>
      </w:pPr>
      <w:rPr>
        <w:rFonts w:ascii="Symbol" w:hAnsi="Symbol" w:hint="default"/>
      </w:rPr>
    </w:lvl>
    <w:lvl w:ilvl="7" w:tplc="08090003" w:tentative="1">
      <w:start w:val="1"/>
      <w:numFmt w:val="bullet"/>
      <w:lvlText w:val="o"/>
      <w:lvlJc w:val="left"/>
      <w:pPr>
        <w:ind w:left="5831" w:hanging="360"/>
      </w:pPr>
      <w:rPr>
        <w:rFonts w:ascii="Courier New" w:hAnsi="Courier New" w:cs="Courier New" w:hint="default"/>
      </w:rPr>
    </w:lvl>
    <w:lvl w:ilvl="8" w:tplc="08090005" w:tentative="1">
      <w:start w:val="1"/>
      <w:numFmt w:val="bullet"/>
      <w:lvlText w:val=""/>
      <w:lvlJc w:val="left"/>
      <w:pPr>
        <w:ind w:left="6551" w:hanging="360"/>
      </w:pPr>
      <w:rPr>
        <w:rFonts w:ascii="Wingdings" w:hAnsi="Wingdings" w:hint="default"/>
      </w:rPr>
    </w:lvl>
  </w:abstractNum>
  <w:abstractNum w:abstractNumId="1" w15:restartNumberingAfterBreak="0">
    <w:nsid w:val="420F0C49"/>
    <w:multiLevelType w:val="hybridMultilevel"/>
    <w:tmpl w:val="D7D24DF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93B12A9"/>
    <w:multiLevelType w:val="hybridMultilevel"/>
    <w:tmpl w:val="4E685BC8"/>
    <w:lvl w:ilvl="0" w:tplc="D9AC53F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5F1"/>
    <w:rsid w:val="000A365B"/>
    <w:rsid w:val="000B115E"/>
    <w:rsid w:val="000F3227"/>
    <w:rsid w:val="00102CD5"/>
    <w:rsid w:val="001455D6"/>
    <w:rsid w:val="00147B5D"/>
    <w:rsid w:val="00151FE8"/>
    <w:rsid w:val="00187AF0"/>
    <w:rsid w:val="001A54FC"/>
    <w:rsid w:val="001C30CC"/>
    <w:rsid w:val="001C3E96"/>
    <w:rsid w:val="001E2F17"/>
    <w:rsid w:val="00203301"/>
    <w:rsid w:val="0022723E"/>
    <w:rsid w:val="00227AF6"/>
    <w:rsid w:val="00256A53"/>
    <w:rsid w:val="002727B5"/>
    <w:rsid w:val="00296838"/>
    <w:rsid w:val="002B4766"/>
    <w:rsid w:val="002C1C2F"/>
    <w:rsid w:val="003241F3"/>
    <w:rsid w:val="00344C21"/>
    <w:rsid w:val="003658FF"/>
    <w:rsid w:val="00372F1C"/>
    <w:rsid w:val="00375F77"/>
    <w:rsid w:val="003A3D87"/>
    <w:rsid w:val="003F0D54"/>
    <w:rsid w:val="00413C53"/>
    <w:rsid w:val="004232E0"/>
    <w:rsid w:val="004435B2"/>
    <w:rsid w:val="004540D3"/>
    <w:rsid w:val="004A52D3"/>
    <w:rsid w:val="004E0AA3"/>
    <w:rsid w:val="004E60AF"/>
    <w:rsid w:val="0051077D"/>
    <w:rsid w:val="00520A01"/>
    <w:rsid w:val="00520ED3"/>
    <w:rsid w:val="00545FCD"/>
    <w:rsid w:val="00547972"/>
    <w:rsid w:val="00556450"/>
    <w:rsid w:val="005B1E88"/>
    <w:rsid w:val="005F15D5"/>
    <w:rsid w:val="00636055"/>
    <w:rsid w:val="006642DC"/>
    <w:rsid w:val="006651C2"/>
    <w:rsid w:val="006716B1"/>
    <w:rsid w:val="007052F0"/>
    <w:rsid w:val="00717997"/>
    <w:rsid w:val="0073532B"/>
    <w:rsid w:val="00736B05"/>
    <w:rsid w:val="00743D09"/>
    <w:rsid w:val="007907E5"/>
    <w:rsid w:val="00790C4C"/>
    <w:rsid w:val="007A3DD8"/>
    <w:rsid w:val="007C3427"/>
    <w:rsid w:val="00825ACA"/>
    <w:rsid w:val="00830697"/>
    <w:rsid w:val="00867E6B"/>
    <w:rsid w:val="0087183B"/>
    <w:rsid w:val="008C2DE1"/>
    <w:rsid w:val="008E2E00"/>
    <w:rsid w:val="008F1D9C"/>
    <w:rsid w:val="00915EF8"/>
    <w:rsid w:val="009630CF"/>
    <w:rsid w:val="00965DDE"/>
    <w:rsid w:val="009878BB"/>
    <w:rsid w:val="00993D65"/>
    <w:rsid w:val="009C7368"/>
    <w:rsid w:val="009D023E"/>
    <w:rsid w:val="009D76A1"/>
    <w:rsid w:val="009F7850"/>
    <w:rsid w:val="00A00DF5"/>
    <w:rsid w:val="00A067F6"/>
    <w:rsid w:val="00A81428"/>
    <w:rsid w:val="00A86BF5"/>
    <w:rsid w:val="00A9394F"/>
    <w:rsid w:val="00AF7CF5"/>
    <w:rsid w:val="00B101F8"/>
    <w:rsid w:val="00B6027F"/>
    <w:rsid w:val="00B7683C"/>
    <w:rsid w:val="00BB45C1"/>
    <w:rsid w:val="00C410DD"/>
    <w:rsid w:val="00C72DC0"/>
    <w:rsid w:val="00C762C5"/>
    <w:rsid w:val="00C915DE"/>
    <w:rsid w:val="00CD7089"/>
    <w:rsid w:val="00D01CF1"/>
    <w:rsid w:val="00DB57E0"/>
    <w:rsid w:val="00DD67FA"/>
    <w:rsid w:val="00E10430"/>
    <w:rsid w:val="00E479CD"/>
    <w:rsid w:val="00E6011B"/>
    <w:rsid w:val="00E755F1"/>
    <w:rsid w:val="00E8790D"/>
    <w:rsid w:val="00E9259C"/>
    <w:rsid w:val="00EB1CAC"/>
    <w:rsid w:val="00F13040"/>
    <w:rsid w:val="00F13B87"/>
    <w:rsid w:val="00F44A33"/>
    <w:rsid w:val="00F84D88"/>
    <w:rsid w:val="00FC3E3E"/>
    <w:rsid w:val="00FD4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DD8BAA"/>
  <w15:chartTrackingRefBased/>
  <w15:docId w15:val="{50A84F50-5534-834F-9E27-744559243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642DC"/>
    <w:pPr>
      <w:widowControl w:val="0"/>
      <w:autoSpaceDE w:val="0"/>
      <w:autoSpaceDN w:val="0"/>
      <w:spacing w:before="20"/>
      <w:ind w:left="1300"/>
      <w:outlineLvl w:val="0"/>
    </w:pPr>
    <w:rPr>
      <w:rFonts w:ascii="Carlito" w:eastAsia="Carlito" w:hAnsi="Carlito" w:cs="Carlito"/>
      <w:b/>
      <w:bCs/>
      <w:sz w:val="40"/>
      <w:szCs w:val="40"/>
      <w:lang w:val="en-US"/>
    </w:rPr>
  </w:style>
  <w:style w:type="paragraph" w:styleId="Heading2">
    <w:name w:val="heading 2"/>
    <w:basedOn w:val="Normal"/>
    <w:link w:val="Heading2Char"/>
    <w:uiPriority w:val="9"/>
    <w:unhideWhenUsed/>
    <w:qFormat/>
    <w:rsid w:val="006642DC"/>
    <w:pPr>
      <w:widowControl w:val="0"/>
      <w:autoSpaceDE w:val="0"/>
      <w:autoSpaceDN w:val="0"/>
      <w:spacing w:before="190"/>
      <w:ind w:left="1300"/>
      <w:outlineLvl w:val="1"/>
    </w:pPr>
    <w:rPr>
      <w:rFonts w:ascii="Carlito" w:eastAsia="Carlito" w:hAnsi="Carlito" w:cs="Carlito"/>
      <w:b/>
      <w:bCs/>
      <w:sz w:val="36"/>
      <w:szCs w:val="36"/>
      <w:lang w:val="en-US"/>
    </w:rPr>
  </w:style>
  <w:style w:type="paragraph" w:styleId="Heading3">
    <w:name w:val="heading 3"/>
    <w:basedOn w:val="Normal"/>
    <w:link w:val="Heading3Char"/>
    <w:uiPriority w:val="9"/>
    <w:unhideWhenUsed/>
    <w:qFormat/>
    <w:rsid w:val="006642DC"/>
    <w:pPr>
      <w:widowControl w:val="0"/>
      <w:autoSpaceDE w:val="0"/>
      <w:autoSpaceDN w:val="0"/>
      <w:ind w:left="1300"/>
      <w:outlineLvl w:val="2"/>
    </w:pPr>
    <w:rPr>
      <w:rFonts w:ascii="DejaVu Sans" w:eastAsia="DejaVu Sans" w:hAnsi="DejaVu Sans" w:cs="DejaVu Sans"/>
      <w:sz w:val="36"/>
      <w:szCs w:val="36"/>
      <w:lang w:val="en-US"/>
    </w:rPr>
  </w:style>
  <w:style w:type="paragraph" w:styleId="Heading5">
    <w:name w:val="heading 5"/>
    <w:basedOn w:val="Normal"/>
    <w:next w:val="Normal"/>
    <w:link w:val="Heading5Char"/>
    <w:uiPriority w:val="9"/>
    <w:semiHidden/>
    <w:unhideWhenUsed/>
    <w:qFormat/>
    <w:rsid w:val="006642D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642D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55F1"/>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E755F1"/>
    <w:pPr>
      <w:tabs>
        <w:tab w:val="center" w:pos="4513"/>
        <w:tab w:val="right" w:pos="9026"/>
      </w:tabs>
    </w:pPr>
  </w:style>
  <w:style w:type="character" w:customStyle="1" w:styleId="HeaderChar">
    <w:name w:val="Header Char"/>
    <w:basedOn w:val="DefaultParagraphFont"/>
    <w:link w:val="Header"/>
    <w:uiPriority w:val="99"/>
    <w:rsid w:val="00E755F1"/>
  </w:style>
  <w:style w:type="paragraph" w:styleId="Footer">
    <w:name w:val="footer"/>
    <w:basedOn w:val="Normal"/>
    <w:link w:val="FooterChar"/>
    <w:uiPriority w:val="99"/>
    <w:unhideWhenUsed/>
    <w:rsid w:val="00E755F1"/>
    <w:pPr>
      <w:tabs>
        <w:tab w:val="center" w:pos="4513"/>
        <w:tab w:val="right" w:pos="9026"/>
      </w:tabs>
    </w:pPr>
  </w:style>
  <w:style w:type="character" w:customStyle="1" w:styleId="FooterChar">
    <w:name w:val="Footer Char"/>
    <w:basedOn w:val="DefaultParagraphFont"/>
    <w:link w:val="Footer"/>
    <w:uiPriority w:val="99"/>
    <w:rsid w:val="00E755F1"/>
  </w:style>
  <w:style w:type="paragraph" w:styleId="ListParagraph">
    <w:name w:val="List Paragraph"/>
    <w:basedOn w:val="Normal"/>
    <w:uiPriority w:val="34"/>
    <w:qFormat/>
    <w:rsid w:val="0051077D"/>
    <w:pPr>
      <w:ind w:left="720"/>
      <w:contextualSpacing/>
    </w:pPr>
  </w:style>
  <w:style w:type="character" w:customStyle="1" w:styleId="Heading1Char">
    <w:name w:val="Heading 1 Char"/>
    <w:basedOn w:val="DefaultParagraphFont"/>
    <w:link w:val="Heading1"/>
    <w:uiPriority w:val="9"/>
    <w:rsid w:val="006642DC"/>
    <w:rPr>
      <w:rFonts w:ascii="Carlito" w:eastAsia="Carlito" w:hAnsi="Carlito" w:cs="Carlito"/>
      <w:b/>
      <w:bCs/>
      <w:sz w:val="40"/>
      <w:szCs w:val="40"/>
      <w:lang w:val="en-US"/>
    </w:rPr>
  </w:style>
  <w:style w:type="character" w:customStyle="1" w:styleId="Heading2Char">
    <w:name w:val="Heading 2 Char"/>
    <w:basedOn w:val="DefaultParagraphFont"/>
    <w:link w:val="Heading2"/>
    <w:uiPriority w:val="9"/>
    <w:rsid w:val="006642DC"/>
    <w:rPr>
      <w:rFonts w:ascii="Carlito" w:eastAsia="Carlito" w:hAnsi="Carlito" w:cs="Carlito"/>
      <w:b/>
      <w:bCs/>
      <w:sz w:val="36"/>
      <w:szCs w:val="36"/>
      <w:lang w:val="en-US"/>
    </w:rPr>
  </w:style>
  <w:style w:type="character" w:customStyle="1" w:styleId="Heading3Char">
    <w:name w:val="Heading 3 Char"/>
    <w:basedOn w:val="DefaultParagraphFont"/>
    <w:link w:val="Heading3"/>
    <w:uiPriority w:val="9"/>
    <w:rsid w:val="006642DC"/>
    <w:rPr>
      <w:rFonts w:ascii="DejaVu Sans" w:eastAsia="DejaVu Sans" w:hAnsi="DejaVu Sans" w:cs="DejaVu Sans"/>
      <w:sz w:val="36"/>
      <w:szCs w:val="36"/>
      <w:lang w:val="en-US"/>
    </w:rPr>
  </w:style>
  <w:style w:type="paragraph" w:styleId="BodyText">
    <w:name w:val="Body Text"/>
    <w:basedOn w:val="Normal"/>
    <w:link w:val="BodyTextChar"/>
    <w:uiPriority w:val="1"/>
    <w:qFormat/>
    <w:rsid w:val="006642DC"/>
    <w:pPr>
      <w:widowControl w:val="0"/>
      <w:autoSpaceDE w:val="0"/>
      <w:autoSpaceDN w:val="0"/>
    </w:pPr>
    <w:rPr>
      <w:rFonts w:ascii="DejaVu Sans" w:eastAsia="DejaVu Sans" w:hAnsi="DejaVu Sans" w:cs="DejaVu Sans"/>
      <w:lang w:val="en-US"/>
    </w:rPr>
  </w:style>
  <w:style w:type="character" w:customStyle="1" w:styleId="BodyTextChar">
    <w:name w:val="Body Text Char"/>
    <w:basedOn w:val="DefaultParagraphFont"/>
    <w:link w:val="BodyText"/>
    <w:uiPriority w:val="1"/>
    <w:rsid w:val="006642DC"/>
    <w:rPr>
      <w:rFonts w:ascii="DejaVu Sans" w:eastAsia="DejaVu Sans" w:hAnsi="DejaVu Sans" w:cs="DejaVu Sans"/>
      <w:lang w:val="en-US"/>
    </w:rPr>
  </w:style>
  <w:style w:type="paragraph" w:styleId="Title">
    <w:name w:val="Title"/>
    <w:basedOn w:val="Normal"/>
    <w:link w:val="TitleChar"/>
    <w:uiPriority w:val="10"/>
    <w:qFormat/>
    <w:rsid w:val="006642DC"/>
    <w:pPr>
      <w:widowControl w:val="0"/>
      <w:autoSpaceDE w:val="0"/>
      <w:autoSpaceDN w:val="0"/>
      <w:ind w:left="1300" w:right="1436" w:hanging="4"/>
      <w:jc w:val="center"/>
    </w:pPr>
    <w:rPr>
      <w:rFonts w:ascii="Carlito" w:eastAsia="Carlito" w:hAnsi="Carlito" w:cs="Carlito"/>
      <w:b/>
      <w:bCs/>
      <w:sz w:val="48"/>
      <w:szCs w:val="48"/>
      <w:lang w:val="en-US"/>
    </w:rPr>
  </w:style>
  <w:style w:type="character" w:customStyle="1" w:styleId="TitleChar">
    <w:name w:val="Title Char"/>
    <w:basedOn w:val="DefaultParagraphFont"/>
    <w:link w:val="Title"/>
    <w:uiPriority w:val="10"/>
    <w:rsid w:val="006642DC"/>
    <w:rPr>
      <w:rFonts w:ascii="Carlito" w:eastAsia="Carlito" w:hAnsi="Carlito" w:cs="Carlito"/>
      <w:b/>
      <w:bCs/>
      <w:sz w:val="48"/>
      <w:szCs w:val="48"/>
      <w:lang w:val="en-US"/>
    </w:rPr>
  </w:style>
  <w:style w:type="character" w:customStyle="1" w:styleId="Heading5Char">
    <w:name w:val="Heading 5 Char"/>
    <w:basedOn w:val="DefaultParagraphFont"/>
    <w:link w:val="Heading5"/>
    <w:uiPriority w:val="9"/>
    <w:semiHidden/>
    <w:rsid w:val="006642D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642DC"/>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DB57E0"/>
    <w:rPr>
      <w:color w:val="808080"/>
    </w:rPr>
  </w:style>
  <w:style w:type="paragraph" w:styleId="HTMLPreformatted">
    <w:name w:val="HTML Preformatted"/>
    <w:basedOn w:val="Normal"/>
    <w:link w:val="HTMLPreformattedChar"/>
    <w:uiPriority w:val="99"/>
    <w:semiHidden/>
    <w:unhideWhenUsed/>
    <w:rsid w:val="00E4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479CD"/>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345076">
      <w:bodyDiv w:val="1"/>
      <w:marLeft w:val="0"/>
      <w:marRight w:val="0"/>
      <w:marTop w:val="0"/>
      <w:marBottom w:val="0"/>
      <w:divBdr>
        <w:top w:val="none" w:sz="0" w:space="0" w:color="auto"/>
        <w:left w:val="none" w:sz="0" w:space="0" w:color="auto"/>
        <w:bottom w:val="none" w:sz="0" w:space="0" w:color="auto"/>
        <w:right w:val="none" w:sz="0" w:space="0" w:color="auto"/>
      </w:divBdr>
      <w:divsChild>
        <w:div w:id="1047875713">
          <w:marLeft w:val="0"/>
          <w:marRight w:val="0"/>
          <w:marTop w:val="0"/>
          <w:marBottom w:val="0"/>
          <w:divBdr>
            <w:top w:val="none" w:sz="0" w:space="0" w:color="auto"/>
            <w:left w:val="none" w:sz="0" w:space="0" w:color="auto"/>
            <w:bottom w:val="none" w:sz="0" w:space="0" w:color="auto"/>
            <w:right w:val="none" w:sz="0" w:space="0" w:color="auto"/>
          </w:divBdr>
          <w:divsChild>
            <w:div w:id="1310473852">
              <w:marLeft w:val="0"/>
              <w:marRight w:val="0"/>
              <w:marTop w:val="0"/>
              <w:marBottom w:val="0"/>
              <w:divBdr>
                <w:top w:val="none" w:sz="0" w:space="0" w:color="auto"/>
                <w:left w:val="none" w:sz="0" w:space="0" w:color="auto"/>
                <w:bottom w:val="none" w:sz="0" w:space="0" w:color="auto"/>
                <w:right w:val="none" w:sz="0" w:space="0" w:color="auto"/>
              </w:divBdr>
              <w:divsChild>
                <w:div w:id="19550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835352">
      <w:bodyDiv w:val="1"/>
      <w:marLeft w:val="0"/>
      <w:marRight w:val="0"/>
      <w:marTop w:val="0"/>
      <w:marBottom w:val="0"/>
      <w:divBdr>
        <w:top w:val="none" w:sz="0" w:space="0" w:color="auto"/>
        <w:left w:val="none" w:sz="0" w:space="0" w:color="auto"/>
        <w:bottom w:val="none" w:sz="0" w:space="0" w:color="auto"/>
        <w:right w:val="none" w:sz="0" w:space="0" w:color="auto"/>
      </w:divBdr>
      <w:divsChild>
        <w:div w:id="2061708612">
          <w:marLeft w:val="0"/>
          <w:marRight w:val="0"/>
          <w:marTop w:val="0"/>
          <w:marBottom w:val="0"/>
          <w:divBdr>
            <w:top w:val="none" w:sz="0" w:space="0" w:color="auto"/>
            <w:left w:val="none" w:sz="0" w:space="0" w:color="auto"/>
            <w:bottom w:val="none" w:sz="0" w:space="0" w:color="auto"/>
            <w:right w:val="none" w:sz="0" w:space="0" w:color="auto"/>
          </w:divBdr>
          <w:divsChild>
            <w:div w:id="946810132">
              <w:marLeft w:val="0"/>
              <w:marRight w:val="0"/>
              <w:marTop w:val="0"/>
              <w:marBottom w:val="0"/>
              <w:divBdr>
                <w:top w:val="none" w:sz="0" w:space="0" w:color="auto"/>
                <w:left w:val="none" w:sz="0" w:space="0" w:color="auto"/>
                <w:bottom w:val="none" w:sz="0" w:space="0" w:color="auto"/>
                <w:right w:val="none" w:sz="0" w:space="0" w:color="auto"/>
              </w:divBdr>
              <w:divsChild>
                <w:div w:id="13699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2757">
      <w:bodyDiv w:val="1"/>
      <w:marLeft w:val="0"/>
      <w:marRight w:val="0"/>
      <w:marTop w:val="0"/>
      <w:marBottom w:val="0"/>
      <w:divBdr>
        <w:top w:val="none" w:sz="0" w:space="0" w:color="auto"/>
        <w:left w:val="none" w:sz="0" w:space="0" w:color="auto"/>
        <w:bottom w:val="none" w:sz="0" w:space="0" w:color="auto"/>
        <w:right w:val="none" w:sz="0" w:space="0" w:color="auto"/>
      </w:divBdr>
    </w:div>
    <w:div w:id="532617980">
      <w:bodyDiv w:val="1"/>
      <w:marLeft w:val="0"/>
      <w:marRight w:val="0"/>
      <w:marTop w:val="0"/>
      <w:marBottom w:val="0"/>
      <w:divBdr>
        <w:top w:val="none" w:sz="0" w:space="0" w:color="auto"/>
        <w:left w:val="none" w:sz="0" w:space="0" w:color="auto"/>
        <w:bottom w:val="none" w:sz="0" w:space="0" w:color="auto"/>
        <w:right w:val="none" w:sz="0" w:space="0" w:color="auto"/>
      </w:divBdr>
      <w:divsChild>
        <w:div w:id="1530601555">
          <w:marLeft w:val="0"/>
          <w:marRight w:val="0"/>
          <w:marTop w:val="0"/>
          <w:marBottom w:val="0"/>
          <w:divBdr>
            <w:top w:val="none" w:sz="0" w:space="0" w:color="auto"/>
            <w:left w:val="none" w:sz="0" w:space="0" w:color="auto"/>
            <w:bottom w:val="none" w:sz="0" w:space="0" w:color="auto"/>
            <w:right w:val="none" w:sz="0" w:space="0" w:color="auto"/>
          </w:divBdr>
          <w:divsChild>
            <w:div w:id="1168130755">
              <w:marLeft w:val="0"/>
              <w:marRight w:val="0"/>
              <w:marTop w:val="0"/>
              <w:marBottom w:val="0"/>
              <w:divBdr>
                <w:top w:val="none" w:sz="0" w:space="0" w:color="auto"/>
                <w:left w:val="none" w:sz="0" w:space="0" w:color="auto"/>
                <w:bottom w:val="none" w:sz="0" w:space="0" w:color="auto"/>
                <w:right w:val="none" w:sz="0" w:space="0" w:color="auto"/>
              </w:divBdr>
              <w:divsChild>
                <w:div w:id="9038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41956">
      <w:bodyDiv w:val="1"/>
      <w:marLeft w:val="0"/>
      <w:marRight w:val="0"/>
      <w:marTop w:val="0"/>
      <w:marBottom w:val="0"/>
      <w:divBdr>
        <w:top w:val="none" w:sz="0" w:space="0" w:color="auto"/>
        <w:left w:val="none" w:sz="0" w:space="0" w:color="auto"/>
        <w:bottom w:val="none" w:sz="0" w:space="0" w:color="auto"/>
        <w:right w:val="none" w:sz="0" w:space="0" w:color="auto"/>
      </w:divBdr>
      <w:divsChild>
        <w:div w:id="1807695210">
          <w:marLeft w:val="0"/>
          <w:marRight w:val="0"/>
          <w:marTop w:val="0"/>
          <w:marBottom w:val="0"/>
          <w:divBdr>
            <w:top w:val="none" w:sz="0" w:space="0" w:color="auto"/>
            <w:left w:val="none" w:sz="0" w:space="0" w:color="auto"/>
            <w:bottom w:val="none" w:sz="0" w:space="0" w:color="auto"/>
            <w:right w:val="none" w:sz="0" w:space="0" w:color="auto"/>
          </w:divBdr>
          <w:divsChild>
            <w:div w:id="1465082106">
              <w:marLeft w:val="0"/>
              <w:marRight w:val="0"/>
              <w:marTop w:val="0"/>
              <w:marBottom w:val="0"/>
              <w:divBdr>
                <w:top w:val="none" w:sz="0" w:space="0" w:color="auto"/>
                <w:left w:val="none" w:sz="0" w:space="0" w:color="auto"/>
                <w:bottom w:val="none" w:sz="0" w:space="0" w:color="auto"/>
                <w:right w:val="none" w:sz="0" w:space="0" w:color="auto"/>
              </w:divBdr>
              <w:divsChild>
                <w:div w:id="7036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273069">
      <w:bodyDiv w:val="1"/>
      <w:marLeft w:val="0"/>
      <w:marRight w:val="0"/>
      <w:marTop w:val="0"/>
      <w:marBottom w:val="0"/>
      <w:divBdr>
        <w:top w:val="none" w:sz="0" w:space="0" w:color="auto"/>
        <w:left w:val="none" w:sz="0" w:space="0" w:color="auto"/>
        <w:bottom w:val="none" w:sz="0" w:space="0" w:color="auto"/>
        <w:right w:val="none" w:sz="0" w:space="0" w:color="auto"/>
      </w:divBdr>
      <w:divsChild>
        <w:div w:id="1483813556">
          <w:marLeft w:val="0"/>
          <w:marRight w:val="0"/>
          <w:marTop w:val="0"/>
          <w:marBottom w:val="0"/>
          <w:divBdr>
            <w:top w:val="none" w:sz="0" w:space="0" w:color="auto"/>
            <w:left w:val="none" w:sz="0" w:space="0" w:color="auto"/>
            <w:bottom w:val="none" w:sz="0" w:space="0" w:color="auto"/>
            <w:right w:val="none" w:sz="0" w:space="0" w:color="auto"/>
          </w:divBdr>
          <w:divsChild>
            <w:div w:id="352271513">
              <w:marLeft w:val="0"/>
              <w:marRight w:val="0"/>
              <w:marTop w:val="0"/>
              <w:marBottom w:val="0"/>
              <w:divBdr>
                <w:top w:val="none" w:sz="0" w:space="0" w:color="auto"/>
                <w:left w:val="none" w:sz="0" w:space="0" w:color="auto"/>
                <w:bottom w:val="none" w:sz="0" w:space="0" w:color="auto"/>
                <w:right w:val="none" w:sz="0" w:space="0" w:color="auto"/>
              </w:divBdr>
              <w:divsChild>
                <w:div w:id="200520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98156">
      <w:bodyDiv w:val="1"/>
      <w:marLeft w:val="0"/>
      <w:marRight w:val="0"/>
      <w:marTop w:val="0"/>
      <w:marBottom w:val="0"/>
      <w:divBdr>
        <w:top w:val="none" w:sz="0" w:space="0" w:color="auto"/>
        <w:left w:val="none" w:sz="0" w:space="0" w:color="auto"/>
        <w:bottom w:val="none" w:sz="0" w:space="0" w:color="auto"/>
        <w:right w:val="none" w:sz="0" w:space="0" w:color="auto"/>
      </w:divBdr>
      <w:divsChild>
        <w:div w:id="75788461">
          <w:marLeft w:val="0"/>
          <w:marRight w:val="0"/>
          <w:marTop w:val="0"/>
          <w:marBottom w:val="0"/>
          <w:divBdr>
            <w:top w:val="none" w:sz="0" w:space="0" w:color="auto"/>
            <w:left w:val="none" w:sz="0" w:space="0" w:color="auto"/>
            <w:bottom w:val="none" w:sz="0" w:space="0" w:color="auto"/>
            <w:right w:val="none" w:sz="0" w:space="0" w:color="auto"/>
          </w:divBdr>
          <w:divsChild>
            <w:div w:id="537789080">
              <w:marLeft w:val="0"/>
              <w:marRight w:val="0"/>
              <w:marTop w:val="0"/>
              <w:marBottom w:val="0"/>
              <w:divBdr>
                <w:top w:val="none" w:sz="0" w:space="0" w:color="auto"/>
                <w:left w:val="none" w:sz="0" w:space="0" w:color="auto"/>
                <w:bottom w:val="none" w:sz="0" w:space="0" w:color="auto"/>
                <w:right w:val="none" w:sz="0" w:space="0" w:color="auto"/>
              </w:divBdr>
              <w:divsChild>
                <w:div w:id="3905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269985">
      <w:bodyDiv w:val="1"/>
      <w:marLeft w:val="0"/>
      <w:marRight w:val="0"/>
      <w:marTop w:val="0"/>
      <w:marBottom w:val="0"/>
      <w:divBdr>
        <w:top w:val="none" w:sz="0" w:space="0" w:color="auto"/>
        <w:left w:val="none" w:sz="0" w:space="0" w:color="auto"/>
        <w:bottom w:val="none" w:sz="0" w:space="0" w:color="auto"/>
        <w:right w:val="none" w:sz="0" w:space="0" w:color="auto"/>
      </w:divBdr>
      <w:divsChild>
        <w:div w:id="192037895">
          <w:marLeft w:val="0"/>
          <w:marRight w:val="0"/>
          <w:marTop w:val="0"/>
          <w:marBottom w:val="0"/>
          <w:divBdr>
            <w:top w:val="none" w:sz="0" w:space="0" w:color="auto"/>
            <w:left w:val="none" w:sz="0" w:space="0" w:color="auto"/>
            <w:bottom w:val="none" w:sz="0" w:space="0" w:color="auto"/>
            <w:right w:val="none" w:sz="0" w:space="0" w:color="auto"/>
          </w:divBdr>
          <w:divsChild>
            <w:div w:id="129135167">
              <w:marLeft w:val="0"/>
              <w:marRight w:val="0"/>
              <w:marTop w:val="0"/>
              <w:marBottom w:val="0"/>
              <w:divBdr>
                <w:top w:val="none" w:sz="0" w:space="0" w:color="auto"/>
                <w:left w:val="none" w:sz="0" w:space="0" w:color="auto"/>
                <w:bottom w:val="none" w:sz="0" w:space="0" w:color="auto"/>
                <w:right w:val="none" w:sz="0" w:space="0" w:color="auto"/>
              </w:divBdr>
              <w:divsChild>
                <w:div w:id="7532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6190">
      <w:bodyDiv w:val="1"/>
      <w:marLeft w:val="0"/>
      <w:marRight w:val="0"/>
      <w:marTop w:val="0"/>
      <w:marBottom w:val="0"/>
      <w:divBdr>
        <w:top w:val="none" w:sz="0" w:space="0" w:color="auto"/>
        <w:left w:val="none" w:sz="0" w:space="0" w:color="auto"/>
        <w:bottom w:val="none" w:sz="0" w:space="0" w:color="auto"/>
        <w:right w:val="none" w:sz="0" w:space="0" w:color="auto"/>
      </w:divBdr>
      <w:divsChild>
        <w:div w:id="1303736543">
          <w:marLeft w:val="0"/>
          <w:marRight w:val="0"/>
          <w:marTop w:val="0"/>
          <w:marBottom w:val="0"/>
          <w:divBdr>
            <w:top w:val="none" w:sz="0" w:space="0" w:color="auto"/>
            <w:left w:val="none" w:sz="0" w:space="0" w:color="auto"/>
            <w:bottom w:val="none" w:sz="0" w:space="0" w:color="auto"/>
            <w:right w:val="none" w:sz="0" w:space="0" w:color="auto"/>
          </w:divBdr>
          <w:divsChild>
            <w:div w:id="1582912013">
              <w:marLeft w:val="0"/>
              <w:marRight w:val="0"/>
              <w:marTop w:val="0"/>
              <w:marBottom w:val="0"/>
              <w:divBdr>
                <w:top w:val="none" w:sz="0" w:space="0" w:color="auto"/>
                <w:left w:val="none" w:sz="0" w:space="0" w:color="auto"/>
                <w:bottom w:val="none" w:sz="0" w:space="0" w:color="auto"/>
                <w:right w:val="none" w:sz="0" w:space="0" w:color="auto"/>
              </w:divBdr>
              <w:divsChild>
                <w:div w:id="472217399">
                  <w:marLeft w:val="0"/>
                  <w:marRight w:val="0"/>
                  <w:marTop w:val="0"/>
                  <w:marBottom w:val="0"/>
                  <w:divBdr>
                    <w:top w:val="none" w:sz="0" w:space="0" w:color="auto"/>
                    <w:left w:val="none" w:sz="0" w:space="0" w:color="auto"/>
                    <w:bottom w:val="none" w:sz="0" w:space="0" w:color="auto"/>
                    <w:right w:val="none" w:sz="0" w:space="0" w:color="auto"/>
                  </w:divBdr>
                </w:div>
                <w:div w:id="84104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326100">
      <w:bodyDiv w:val="1"/>
      <w:marLeft w:val="0"/>
      <w:marRight w:val="0"/>
      <w:marTop w:val="0"/>
      <w:marBottom w:val="0"/>
      <w:divBdr>
        <w:top w:val="none" w:sz="0" w:space="0" w:color="auto"/>
        <w:left w:val="none" w:sz="0" w:space="0" w:color="auto"/>
        <w:bottom w:val="none" w:sz="0" w:space="0" w:color="auto"/>
        <w:right w:val="none" w:sz="0" w:space="0" w:color="auto"/>
      </w:divBdr>
      <w:divsChild>
        <w:div w:id="1412776573">
          <w:marLeft w:val="0"/>
          <w:marRight w:val="0"/>
          <w:marTop w:val="0"/>
          <w:marBottom w:val="0"/>
          <w:divBdr>
            <w:top w:val="none" w:sz="0" w:space="0" w:color="auto"/>
            <w:left w:val="none" w:sz="0" w:space="0" w:color="auto"/>
            <w:bottom w:val="none" w:sz="0" w:space="0" w:color="auto"/>
            <w:right w:val="none" w:sz="0" w:space="0" w:color="auto"/>
          </w:divBdr>
          <w:divsChild>
            <w:div w:id="1252276747">
              <w:marLeft w:val="0"/>
              <w:marRight w:val="0"/>
              <w:marTop w:val="0"/>
              <w:marBottom w:val="0"/>
              <w:divBdr>
                <w:top w:val="none" w:sz="0" w:space="0" w:color="auto"/>
                <w:left w:val="none" w:sz="0" w:space="0" w:color="auto"/>
                <w:bottom w:val="none" w:sz="0" w:space="0" w:color="auto"/>
                <w:right w:val="none" w:sz="0" w:space="0" w:color="auto"/>
              </w:divBdr>
              <w:divsChild>
                <w:div w:id="19363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471530">
      <w:bodyDiv w:val="1"/>
      <w:marLeft w:val="0"/>
      <w:marRight w:val="0"/>
      <w:marTop w:val="0"/>
      <w:marBottom w:val="0"/>
      <w:divBdr>
        <w:top w:val="none" w:sz="0" w:space="0" w:color="auto"/>
        <w:left w:val="none" w:sz="0" w:space="0" w:color="auto"/>
        <w:bottom w:val="none" w:sz="0" w:space="0" w:color="auto"/>
        <w:right w:val="none" w:sz="0" w:space="0" w:color="auto"/>
      </w:divBdr>
      <w:divsChild>
        <w:div w:id="65274278">
          <w:marLeft w:val="0"/>
          <w:marRight w:val="0"/>
          <w:marTop w:val="0"/>
          <w:marBottom w:val="0"/>
          <w:divBdr>
            <w:top w:val="none" w:sz="0" w:space="0" w:color="auto"/>
            <w:left w:val="none" w:sz="0" w:space="0" w:color="auto"/>
            <w:bottom w:val="none" w:sz="0" w:space="0" w:color="auto"/>
            <w:right w:val="none" w:sz="0" w:space="0" w:color="auto"/>
          </w:divBdr>
          <w:divsChild>
            <w:div w:id="8258750">
              <w:marLeft w:val="0"/>
              <w:marRight w:val="0"/>
              <w:marTop w:val="0"/>
              <w:marBottom w:val="0"/>
              <w:divBdr>
                <w:top w:val="none" w:sz="0" w:space="0" w:color="auto"/>
                <w:left w:val="none" w:sz="0" w:space="0" w:color="auto"/>
                <w:bottom w:val="none" w:sz="0" w:space="0" w:color="auto"/>
                <w:right w:val="none" w:sz="0" w:space="0" w:color="auto"/>
              </w:divBdr>
              <w:divsChild>
                <w:div w:id="161971620">
                  <w:marLeft w:val="0"/>
                  <w:marRight w:val="0"/>
                  <w:marTop w:val="0"/>
                  <w:marBottom w:val="0"/>
                  <w:divBdr>
                    <w:top w:val="none" w:sz="0" w:space="0" w:color="auto"/>
                    <w:left w:val="none" w:sz="0" w:space="0" w:color="auto"/>
                    <w:bottom w:val="none" w:sz="0" w:space="0" w:color="auto"/>
                    <w:right w:val="none" w:sz="0" w:space="0" w:color="auto"/>
                  </w:divBdr>
                </w:div>
                <w:div w:id="9535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12425">
      <w:bodyDiv w:val="1"/>
      <w:marLeft w:val="0"/>
      <w:marRight w:val="0"/>
      <w:marTop w:val="0"/>
      <w:marBottom w:val="0"/>
      <w:divBdr>
        <w:top w:val="none" w:sz="0" w:space="0" w:color="auto"/>
        <w:left w:val="none" w:sz="0" w:space="0" w:color="auto"/>
        <w:bottom w:val="none" w:sz="0" w:space="0" w:color="auto"/>
        <w:right w:val="none" w:sz="0" w:space="0" w:color="auto"/>
      </w:divBdr>
      <w:divsChild>
        <w:div w:id="1509174374">
          <w:marLeft w:val="0"/>
          <w:marRight w:val="0"/>
          <w:marTop w:val="0"/>
          <w:marBottom w:val="0"/>
          <w:divBdr>
            <w:top w:val="none" w:sz="0" w:space="0" w:color="auto"/>
            <w:left w:val="none" w:sz="0" w:space="0" w:color="auto"/>
            <w:bottom w:val="none" w:sz="0" w:space="0" w:color="auto"/>
            <w:right w:val="none" w:sz="0" w:space="0" w:color="auto"/>
          </w:divBdr>
          <w:divsChild>
            <w:div w:id="42675689">
              <w:marLeft w:val="0"/>
              <w:marRight w:val="0"/>
              <w:marTop w:val="0"/>
              <w:marBottom w:val="0"/>
              <w:divBdr>
                <w:top w:val="none" w:sz="0" w:space="0" w:color="auto"/>
                <w:left w:val="none" w:sz="0" w:space="0" w:color="auto"/>
                <w:bottom w:val="none" w:sz="0" w:space="0" w:color="auto"/>
                <w:right w:val="none" w:sz="0" w:space="0" w:color="auto"/>
              </w:divBdr>
              <w:divsChild>
                <w:div w:id="142325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081110">
      <w:bodyDiv w:val="1"/>
      <w:marLeft w:val="0"/>
      <w:marRight w:val="0"/>
      <w:marTop w:val="0"/>
      <w:marBottom w:val="0"/>
      <w:divBdr>
        <w:top w:val="none" w:sz="0" w:space="0" w:color="auto"/>
        <w:left w:val="none" w:sz="0" w:space="0" w:color="auto"/>
        <w:bottom w:val="none" w:sz="0" w:space="0" w:color="auto"/>
        <w:right w:val="none" w:sz="0" w:space="0" w:color="auto"/>
      </w:divBdr>
      <w:divsChild>
        <w:div w:id="1751657054">
          <w:marLeft w:val="0"/>
          <w:marRight w:val="0"/>
          <w:marTop w:val="0"/>
          <w:marBottom w:val="0"/>
          <w:divBdr>
            <w:top w:val="none" w:sz="0" w:space="0" w:color="auto"/>
            <w:left w:val="none" w:sz="0" w:space="0" w:color="auto"/>
            <w:bottom w:val="none" w:sz="0" w:space="0" w:color="auto"/>
            <w:right w:val="none" w:sz="0" w:space="0" w:color="auto"/>
          </w:divBdr>
          <w:divsChild>
            <w:div w:id="1317300321">
              <w:marLeft w:val="0"/>
              <w:marRight w:val="0"/>
              <w:marTop w:val="0"/>
              <w:marBottom w:val="0"/>
              <w:divBdr>
                <w:top w:val="none" w:sz="0" w:space="0" w:color="auto"/>
                <w:left w:val="none" w:sz="0" w:space="0" w:color="auto"/>
                <w:bottom w:val="none" w:sz="0" w:space="0" w:color="auto"/>
                <w:right w:val="none" w:sz="0" w:space="0" w:color="auto"/>
              </w:divBdr>
              <w:divsChild>
                <w:div w:id="188174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15373">
      <w:bodyDiv w:val="1"/>
      <w:marLeft w:val="0"/>
      <w:marRight w:val="0"/>
      <w:marTop w:val="0"/>
      <w:marBottom w:val="0"/>
      <w:divBdr>
        <w:top w:val="none" w:sz="0" w:space="0" w:color="auto"/>
        <w:left w:val="none" w:sz="0" w:space="0" w:color="auto"/>
        <w:bottom w:val="none" w:sz="0" w:space="0" w:color="auto"/>
        <w:right w:val="none" w:sz="0" w:space="0" w:color="auto"/>
      </w:divBdr>
      <w:divsChild>
        <w:div w:id="1536506927">
          <w:marLeft w:val="0"/>
          <w:marRight w:val="0"/>
          <w:marTop w:val="0"/>
          <w:marBottom w:val="0"/>
          <w:divBdr>
            <w:top w:val="none" w:sz="0" w:space="0" w:color="auto"/>
            <w:left w:val="none" w:sz="0" w:space="0" w:color="auto"/>
            <w:bottom w:val="none" w:sz="0" w:space="0" w:color="auto"/>
            <w:right w:val="none" w:sz="0" w:space="0" w:color="auto"/>
          </w:divBdr>
          <w:divsChild>
            <w:div w:id="39403820">
              <w:marLeft w:val="0"/>
              <w:marRight w:val="0"/>
              <w:marTop w:val="0"/>
              <w:marBottom w:val="0"/>
              <w:divBdr>
                <w:top w:val="none" w:sz="0" w:space="0" w:color="auto"/>
                <w:left w:val="none" w:sz="0" w:space="0" w:color="auto"/>
                <w:bottom w:val="none" w:sz="0" w:space="0" w:color="auto"/>
                <w:right w:val="none" w:sz="0" w:space="0" w:color="auto"/>
              </w:divBdr>
              <w:divsChild>
                <w:div w:id="20536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45228">
      <w:bodyDiv w:val="1"/>
      <w:marLeft w:val="0"/>
      <w:marRight w:val="0"/>
      <w:marTop w:val="0"/>
      <w:marBottom w:val="0"/>
      <w:divBdr>
        <w:top w:val="none" w:sz="0" w:space="0" w:color="auto"/>
        <w:left w:val="none" w:sz="0" w:space="0" w:color="auto"/>
        <w:bottom w:val="none" w:sz="0" w:space="0" w:color="auto"/>
        <w:right w:val="none" w:sz="0" w:space="0" w:color="auto"/>
      </w:divBdr>
      <w:divsChild>
        <w:div w:id="59057134">
          <w:marLeft w:val="0"/>
          <w:marRight w:val="0"/>
          <w:marTop w:val="0"/>
          <w:marBottom w:val="0"/>
          <w:divBdr>
            <w:top w:val="none" w:sz="0" w:space="0" w:color="auto"/>
            <w:left w:val="none" w:sz="0" w:space="0" w:color="auto"/>
            <w:bottom w:val="none" w:sz="0" w:space="0" w:color="auto"/>
            <w:right w:val="none" w:sz="0" w:space="0" w:color="auto"/>
          </w:divBdr>
          <w:divsChild>
            <w:div w:id="538860598">
              <w:marLeft w:val="0"/>
              <w:marRight w:val="0"/>
              <w:marTop w:val="0"/>
              <w:marBottom w:val="0"/>
              <w:divBdr>
                <w:top w:val="none" w:sz="0" w:space="0" w:color="auto"/>
                <w:left w:val="none" w:sz="0" w:space="0" w:color="auto"/>
                <w:bottom w:val="none" w:sz="0" w:space="0" w:color="auto"/>
                <w:right w:val="none" w:sz="0" w:space="0" w:color="auto"/>
              </w:divBdr>
              <w:divsChild>
                <w:div w:id="151025850">
                  <w:marLeft w:val="0"/>
                  <w:marRight w:val="0"/>
                  <w:marTop w:val="0"/>
                  <w:marBottom w:val="0"/>
                  <w:divBdr>
                    <w:top w:val="none" w:sz="0" w:space="0" w:color="auto"/>
                    <w:left w:val="none" w:sz="0" w:space="0" w:color="auto"/>
                    <w:bottom w:val="none" w:sz="0" w:space="0" w:color="auto"/>
                    <w:right w:val="none" w:sz="0" w:space="0" w:color="auto"/>
                  </w:divBdr>
                </w:div>
              </w:divsChild>
            </w:div>
            <w:div w:id="327250368">
              <w:marLeft w:val="0"/>
              <w:marRight w:val="0"/>
              <w:marTop w:val="0"/>
              <w:marBottom w:val="0"/>
              <w:divBdr>
                <w:top w:val="none" w:sz="0" w:space="0" w:color="auto"/>
                <w:left w:val="none" w:sz="0" w:space="0" w:color="auto"/>
                <w:bottom w:val="none" w:sz="0" w:space="0" w:color="auto"/>
                <w:right w:val="none" w:sz="0" w:space="0" w:color="auto"/>
              </w:divBdr>
              <w:divsChild>
                <w:div w:id="76106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6567">
      <w:bodyDiv w:val="1"/>
      <w:marLeft w:val="0"/>
      <w:marRight w:val="0"/>
      <w:marTop w:val="0"/>
      <w:marBottom w:val="0"/>
      <w:divBdr>
        <w:top w:val="none" w:sz="0" w:space="0" w:color="auto"/>
        <w:left w:val="none" w:sz="0" w:space="0" w:color="auto"/>
        <w:bottom w:val="none" w:sz="0" w:space="0" w:color="auto"/>
        <w:right w:val="none" w:sz="0" w:space="0" w:color="auto"/>
      </w:divBdr>
      <w:divsChild>
        <w:div w:id="519701160">
          <w:marLeft w:val="0"/>
          <w:marRight w:val="0"/>
          <w:marTop w:val="0"/>
          <w:marBottom w:val="0"/>
          <w:divBdr>
            <w:top w:val="none" w:sz="0" w:space="0" w:color="auto"/>
            <w:left w:val="none" w:sz="0" w:space="0" w:color="auto"/>
            <w:bottom w:val="none" w:sz="0" w:space="0" w:color="auto"/>
            <w:right w:val="none" w:sz="0" w:space="0" w:color="auto"/>
          </w:divBdr>
          <w:divsChild>
            <w:div w:id="2139566448">
              <w:marLeft w:val="0"/>
              <w:marRight w:val="0"/>
              <w:marTop w:val="0"/>
              <w:marBottom w:val="0"/>
              <w:divBdr>
                <w:top w:val="none" w:sz="0" w:space="0" w:color="auto"/>
                <w:left w:val="none" w:sz="0" w:space="0" w:color="auto"/>
                <w:bottom w:val="none" w:sz="0" w:space="0" w:color="auto"/>
                <w:right w:val="none" w:sz="0" w:space="0" w:color="auto"/>
              </w:divBdr>
              <w:divsChild>
                <w:div w:id="7115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08488">
      <w:bodyDiv w:val="1"/>
      <w:marLeft w:val="0"/>
      <w:marRight w:val="0"/>
      <w:marTop w:val="0"/>
      <w:marBottom w:val="0"/>
      <w:divBdr>
        <w:top w:val="none" w:sz="0" w:space="0" w:color="auto"/>
        <w:left w:val="none" w:sz="0" w:space="0" w:color="auto"/>
        <w:bottom w:val="none" w:sz="0" w:space="0" w:color="auto"/>
        <w:right w:val="none" w:sz="0" w:space="0" w:color="auto"/>
      </w:divBdr>
      <w:divsChild>
        <w:div w:id="1508255406">
          <w:marLeft w:val="0"/>
          <w:marRight w:val="0"/>
          <w:marTop w:val="0"/>
          <w:marBottom w:val="0"/>
          <w:divBdr>
            <w:top w:val="none" w:sz="0" w:space="0" w:color="auto"/>
            <w:left w:val="none" w:sz="0" w:space="0" w:color="auto"/>
            <w:bottom w:val="none" w:sz="0" w:space="0" w:color="auto"/>
            <w:right w:val="none" w:sz="0" w:space="0" w:color="auto"/>
          </w:divBdr>
          <w:divsChild>
            <w:div w:id="757672605">
              <w:marLeft w:val="0"/>
              <w:marRight w:val="0"/>
              <w:marTop w:val="0"/>
              <w:marBottom w:val="0"/>
              <w:divBdr>
                <w:top w:val="none" w:sz="0" w:space="0" w:color="auto"/>
                <w:left w:val="none" w:sz="0" w:space="0" w:color="auto"/>
                <w:bottom w:val="none" w:sz="0" w:space="0" w:color="auto"/>
                <w:right w:val="none" w:sz="0" w:space="0" w:color="auto"/>
              </w:divBdr>
              <w:divsChild>
                <w:div w:id="71404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www.turnitin.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turnitin.com)"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EEAB1743F678F4C84AD88A98F8C4F3F"/>
        <w:category>
          <w:name w:val="General"/>
          <w:gallery w:val="placeholder"/>
        </w:category>
        <w:types>
          <w:type w:val="bbPlcHdr"/>
        </w:types>
        <w:behaviors>
          <w:behavior w:val="content"/>
        </w:behaviors>
        <w:guid w:val="{05F9A5C9-94FC-E949-A088-62DD2FE8A531}"/>
      </w:docPartPr>
      <w:docPartBody>
        <w:p w:rsidR="00D44544" w:rsidRDefault="001307DA" w:rsidP="001307DA">
          <w:pPr>
            <w:pStyle w:val="1EEAB1743F678F4C84AD88A98F8C4F3F"/>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rlito">
    <w:altName w:val="Calibri"/>
    <w:panose1 w:val="020B0604020202020204"/>
    <w:charset w:val="00"/>
    <w:family w:val="swiss"/>
    <w:pitch w:val="variable"/>
  </w:font>
  <w:font w:name="DejaVu Sans">
    <w:altName w:val="Verdana"/>
    <w:panose1 w:val="020B0604020202020204"/>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American Typewriter Condensed">
    <w:altName w:val="Sitka Small"/>
    <w:panose1 w:val="02090606020004020304"/>
    <w:charset w:val="4D"/>
    <w:family w:val="roman"/>
    <w:pitch w:val="variable"/>
    <w:sig w:usb0="A000006F" w:usb1="00000019" w:usb2="00000000" w:usb3="00000000" w:csb0="00000111" w:csb1="00000000"/>
  </w:font>
  <w:font w:name="AdvGulliv">
    <w:altName w:val="Cambria"/>
    <w:panose1 w:val="020B0604020202020204"/>
    <w:charset w:val="00"/>
    <w:family w:val="roman"/>
    <w:notTrueType/>
    <w:pitch w:val="default"/>
  </w:font>
  <w:font w:name="American Typewriter">
    <w:altName w:val="Sitka Small"/>
    <w:panose1 w:val="02090604020004020304"/>
    <w:charset w:val="4D"/>
    <w:family w:val="roman"/>
    <w:pitch w:val="variable"/>
    <w:sig w:usb0="A000006F" w:usb1="00000019" w:usb2="00000000" w:usb3="00000000" w:csb0="00000111"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imes">
    <w:panose1 w:val="00000500000000020000"/>
    <w:charset w:val="00"/>
    <w:family w:val="auto"/>
    <w:pitch w:val="variable"/>
    <w:sig w:usb0="E00002FF" w:usb1="5000205A" w:usb2="00000000" w:usb3="00000000" w:csb0="0000019F" w:csb1="00000000"/>
  </w:font>
  <w:font w:name="Menlo">
    <w:altName w:val="Arial"/>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7DA"/>
    <w:rsid w:val="001307DA"/>
    <w:rsid w:val="002D5A09"/>
    <w:rsid w:val="004B4707"/>
    <w:rsid w:val="004D2F4F"/>
    <w:rsid w:val="006E50F7"/>
    <w:rsid w:val="007D4D5B"/>
    <w:rsid w:val="008D0667"/>
    <w:rsid w:val="00D20000"/>
    <w:rsid w:val="00D44544"/>
    <w:rsid w:val="00E2137E"/>
    <w:rsid w:val="00E35F31"/>
    <w:rsid w:val="00F46E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EAB1743F678F4C84AD88A98F8C4F3F">
    <w:name w:val="1EEAB1743F678F4C84AD88A98F8C4F3F"/>
    <w:rsid w:val="001307DA"/>
  </w:style>
  <w:style w:type="character" w:styleId="PlaceholderText">
    <w:name w:val="Placeholder Text"/>
    <w:basedOn w:val="DefaultParagraphFont"/>
    <w:uiPriority w:val="99"/>
    <w:semiHidden/>
    <w:rsid w:val="00F46E2D"/>
    <w:rPr>
      <w:color w:val="808080"/>
    </w:rPr>
  </w:style>
  <w:style w:type="paragraph" w:customStyle="1" w:styleId="F4BC2AC126254B4CB74B4F4B7464D1F1">
    <w:name w:val="F4BC2AC126254B4CB74B4F4B7464D1F1"/>
    <w:rsid w:val="00F46E2D"/>
  </w:style>
  <w:style w:type="paragraph" w:customStyle="1" w:styleId="151648670BE36D4FACB0E21F86C0560F">
    <w:name w:val="151648670BE36D4FACB0E21F86C0560F"/>
    <w:rsid w:val="00F46E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0997C-D3DD-44EF-B992-7239DAB18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57</Pages>
  <Words>10200</Words>
  <Characters>58140</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Battery Management System for Mines</vt:lpstr>
    </vt:vector>
  </TitlesOfParts>
  <Company/>
  <LinksUpToDate>false</LinksUpToDate>
  <CharactersWithSpaces>68204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Battery Management System for Mines</dc:title>
  <dc:subject/>
  <dc:creator>Lead Channel-East (Somnath Banerjee)</dc:creator>
  <cp:keywords/>
  <dc:description/>
  <cp:lastModifiedBy>Lead Channel-East (Somnath Banerjee)</cp:lastModifiedBy>
  <cp:revision>63</cp:revision>
  <dcterms:created xsi:type="dcterms:W3CDTF">2020-04-28T11:52:00Z</dcterms:created>
  <dcterms:modified xsi:type="dcterms:W3CDTF">2020-05-01T15:26:00Z</dcterms:modified>
</cp:coreProperties>
</file>