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AFDD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t>BGC Trust University Bangladesh</w:t>
      </w:r>
    </w:p>
    <w:p w14:paraId="32E1B203" w14:textId="77777777" w:rsidR="00176EF8" w:rsidRDefault="00176EF8" w:rsidP="00176EF8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5105AC3" wp14:editId="1F76C176">
            <wp:simplePos x="0" y="0"/>
            <wp:positionH relativeFrom="margin">
              <wp:posOffset>1981200</wp:posOffset>
            </wp:positionH>
            <wp:positionV relativeFrom="paragraph">
              <wp:posOffset>61595</wp:posOffset>
            </wp:positionV>
            <wp:extent cx="1511935" cy="12039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76F92E" w14:textId="77777777" w:rsidR="00176EF8" w:rsidRDefault="00176EF8" w:rsidP="00176EF8">
      <w:pPr>
        <w:jc w:val="center"/>
        <w:rPr>
          <w:sz w:val="32"/>
          <w:szCs w:val="32"/>
        </w:rPr>
      </w:pPr>
    </w:p>
    <w:p w14:paraId="4A421641" w14:textId="77777777" w:rsidR="00176EF8" w:rsidRDefault="00176EF8" w:rsidP="00176EF8">
      <w:pPr>
        <w:jc w:val="center"/>
        <w:rPr>
          <w:sz w:val="32"/>
          <w:szCs w:val="32"/>
        </w:rPr>
      </w:pPr>
    </w:p>
    <w:p w14:paraId="645C8C76" w14:textId="77777777" w:rsidR="00176EF8" w:rsidRDefault="00176EF8" w:rsidP="00176EF8">
      <w:pPr>
        <w:jc w:val="center"/>
        <w:rPr>
          <w:sz w:val="32"/>
          <w:szCs w:val="32"/>
        </w:rPr>
      </w:pPr>
    </w:p>
    <w:p w14:paraId="4D856455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14:paraId="1166E613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14:paraId="33952E89" w14:textId="77777777" w:rsidR="00176EF8" w:rsidRDefault="00176EF8" w:rsidP="00176EF8">
      <w:pPr>
        <w:jc w:val="center"/>
        <w:rPr>
          <w:sz w:val="24"/>
          <w:szCs w:val="24"/>
        </w:rPr>
      </w:pPr>
    </w:p>
    <w:p w14:paraId="7D270A1E" w14:textId="77777777" w:rsidR="00176EF8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Lab Report</w:t>
      </w:r>
    </w:p>
    <w:p w14:paraId="5DBC249F" w14:textId="77777777" w:rsidR="00176EF8" w:rsidRPr="000E4B39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176EF8" w:rsidRPr="000E4B39" w14:paraId="1CB3BE6C" w14:textId="77777777" w:rsidTr="00F03985">
        <w:trPr>
          <w:trHeight w:val="473"/>
        </w:trPr>
        <w:tc>
          <w:tcPr>
            <w:tcW w:w="2972" w:type="dxa"/>
            <w:shd w:val="clear" w:color="auto" w:fill="D0CECE" w:themeFill="background2" w:themeFillShade="E6"/>
          </w:tcPr>
          <w:p w14:paraId="15D5CE31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Lab Report 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4653ECE4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6EF8" w:rsidRPr="000E4B39" w14:paraId="423530DB" w14:textId="77777777" w:rsidTr="00695403">
        <w:trPr>
          <w:trHeight w:val="423"/>
        </w:trPr>
        <w:tc>
          <w:tcPr>
            <w:tcW w:w="2972" w:type="dxa"/>
          </w:tcPr>
          <w:p w14:paraId="369CF5AC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Experimental Title</w:t>
            </w:r>
          </w:p>
        </w:tc>
        <w:tc>
          <w:tcPr>
            <w:tcW w:w="6044" w:type="dxa"/>
          </w:tcPr>
          <w:p w14:paraId="3E89A96B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Implementation of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Basic Logic Gates.</w:t>
            </w:r>
          </w:p>
        </w:tc>
      </w:tr>
      <w:tr w:rsidR="00176EF8" w:rsidRPr="000E4B39" w14:paraId="7654444F" w14:textId="77777777" w:rsidTr="00F03985">
        <w:trPr>
          <w:trHeight w:val="414"/>
        </w:trPr>
        <w:tc>
          <w:tcPr>
            <w:tcW w:w="2972" w:type="dxa"/>
            <w:shd w:val="clear" w:color="auto" w:fill="D0CECE" w:themeFill="background2" w:themeFillShade="E6"/>
          </w:tcPr>
          <w:p w14:paraId="0DA02A3D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5481101E" w14:textId="77777777" w:rsidR="00176EF8" w:rsidRPr="000E4B39" w:rsidRDefault="00176EF8" w:rsidP="006954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cs="Times New Roman"/>
                <w:sz w:val="32"/>
                <w:szCs w:val="32"/>
              </w:rPr>
              <w:t>:  07-0714-DLD Lab307</w:t>
            </w:r>
          </w:p>
        </w:tc>
      </w:tr>
      <w:tr w:rsidR="00176EF8" w:rsidRPr="000E4B39" w14:paraId="1325B9A7" w14:textId="77777777" w:rsidTr="00695403">
        <w:trPr>
          <w:trHeight w:val="406"/>
        </w:trPr>
        <w:tc>
          <w:tcPr>
            <w:tcW w:w="2972" w:type="dxa"/>
          </w:tcPr>
          <w:p w14:paraId="19CD7CBE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6044" w:type="dxa"/>
          </w:tcPr>
          <w:p w14:paraId="7B374A2E" w14:textId="77777777" w:rsidR="00176EF8" w:rsidRPr="000E4B39" w:rsidRDefault="00176EF8" w:rsidP="00695403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Lab-1: based on 07-0714-DLD301</w:t>
            </w:r>
          </w:p>
        </w:tc>
      </w:tr>
      <w:tr w:rsidR="00176EF8" w:rsidRPr="000E4B39" w14:paraId="38F84E10" w14:textId="77777777" w:rsidTr="00F03985">
        <w:trPr>
          <w:trHeight w:val="427"/>
        </w:trPr>
        <w:tc>
          <w:tcPr>
            <w:tcW w:w="2972" w:type="dxa"/>
            <w:shd w:val="clear" w:color="auto" w:fill="D0CECE" w:themeFill="background2" w:themeFillShade="E6"/>
          </w:tcPr>
          <w:p w14:paraId="295007B9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7E4505B1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05.06.2024</w:t>
            </w:r>
          </w:p>
        </w:tc>
      </w:tr>
    </w:tbl>
    <w:p w14:paraId="28D791E8" w14:textId="77777777" w:rsidR="00176EF8" w:rsidRPr="00630D98" w:rsidRDefault="00176EF8" w:rsidP="00176EF8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3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176EF8" w14:paraId="170AF5CD" w14:textId="77777777" w:rsidTr="00695403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14:paraId="71053FCE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14:paraId="716DA976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176EF8" w14:paraId="2AC2F2DC" w14:textId="77777777" w:rsidTr="00695403">
        <w:trPr>
          <w:trHeight w:val="1686"/>
        </w:trPr>
        <w:tc>
          <w:tcPr>
            <w:tcW w:w="4348" w:type="dxa"/>
          </w:tcPr>
          <w:p w14:paraId="67AA5D0C" w14:textId="16FD29DA" w:rsidR="00176EF8" w:rsidRDefault="003D2CF2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Fardin Mohammad</w:t>
            </w:r>
          </w:p>
          <w:p w14:paraId="4C427E60" w14:textId="77777777" w:rsidR="0080509C" w:rsidRPr="00FC3782" w:rsidRDefault="0080509C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087EE" w14:textId="31B1A5E8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D2CF2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  <w:p w14:paraId="2E2B5E86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D602D6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Session: Jan-June, 2024</w:t>
            </w:r>
          </w:p>
          <w:p w14:paraId="3D37A282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23C1B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14:paraId="45A89A58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360732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14:paraId="63BEF236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F5EF4EF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14:paraId="68E73D34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A23DF91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14:paraId="1D4471D4" w14:textId="77777777" w:rsidR="00176EF8" w:rsidRPr="00293BBD" w:rsidRDefault="00176EF8" w:rsidP="0069540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5CF95AD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 of CSE</w:t>
            </w:r>
          </w:p>
          <w:p w14:paraId="67ADE882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5BDBB31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14:paraId="13EBB445" w14:textId="77777777" w:rsidR="00176EF8" w:rsidRDefault="00176EF8" w:rsidP="00176EF8"/>
    <w:p w14:paraId="546F8671" w14:textId="77777777" w:rsidR="00176EF8" w:rsidRDefault="00176EF8" w:rsidP="00176EF8">
      <w:pPr>
        <w:ind w:firstLine="720"/>
      </w:pPr>
    </w:p>
    <w:p w14:paraId="558592E9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lastRenderedPageBreak/>
        <w:t>BGC Trust University Bangladesh</w:t>
      </w:r>
    </w:p>
    <w:p w14:paraId="0061EA23" w14:textId="77777777" w:rsidR="00176EF8" w:rsidRDefault="00176EF8" w:rsidP="00176EF8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29E87E72" wp14:editId="5747A631">
            <wp:simplePos x="0" y="0"/>
            <wp:positionH relativeFrom="margin">
              <wp:posOffset>1981200</wp:posOffset>
            </wp:positionH>
            <wp:positionV relativeFrom="paragraph">
              <wp:posOffset>52070</wp:posOffset>
            </wp:positionV>
            <wp:extent cx="1511935" cy="1203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FECFF" w14:textId="77777777" w:rsidR="00176EF8" w:rsidRDefault="00176EF8" w:rsidP="00176EF8">
      <w:pPr>
        <w:jc w:val="center"/>
        <w:rPr>
          <w:sz w:val="32"/>
          <w:szCs w:val="32"/>
        </w:rPr>
      </w:pPr>
    </w:p>
    <w:p w14:paraId="4613D9E4" w14:textId="77777777" w:rsidR="00176EF8" w:rsidRDefault="00176EF8" w:rsidP="00176EF8">
      <w:pPr>
        <w:jc w:val="center"/>
        <w:rPr>
          <w:sz w:val="32"/>
          <w:szCs w:val="32"/>
        </w:rPr>
      </w:pPr>
    </w:p>
    <w:p w14:paraId="029ACD3C" w14:textId="77777777" w:rsidR="00176EF8" w:rsidRDefault="00176EF8" w:rsidP="00176EF8">
      <w:pPr>
        <w:jc w:val="center"/>
        <w:rPr>
          <w:sz w:val="32"/>
          <w:szCs w:val="32"/>
        </w:rPr>
      </w:pPr>
    </w:p>
    <w:p w14:paraId="07C01C44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14:paraId="70090949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14:paraId="25B62947" w14:textId="77777777" w:rsidR="00176EF8" w:rsidRDefault="00176EF8" w:rsidP="00176EF8">
      <w:pPr>
        <w:jc w:val="center"/>
        <w:rPr>
          <w:sz w:val="24"/>
          <w:szCs w:val="24"/>
        </w:rPr>
      </w:pPr>
    </w:p>
    <w:p w14:paraId="585A4569" w14:textId="77777777" w:rsidR="00176EF8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Lab Report</w:t>
      </w:r>
    </w:p>
    <w:p w14:paraId="1A25A4F7" w14:textId="77777777" w:rsidR="00176EF8" w:rsidRPr="000E4B39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176EF8" w:rsidRPr="000E4B39" w14:paraId="5C05E90C" w14:textId="77777777" w:rsidTr="00F03985">
        <w:trPr>
          <w:trHeight w:val="473"/>
        </w:trPr>
        <w:tc>
          <w:tcPr>
            <w:tcW w:w="2972" w:type="dxa"/>
            <w:shd w:val="clear" w:color="auto" w:fill="D0CECE" w:themeFill="background2" w:themeFillShade="E6"/>
          </w:tcPr>
          <w:p w14:paraId="313646B6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Lab Report 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0A4389B0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76EF8" w:rsidRPr="000E4B39" w14:paraId="66E8D2AF" w14:textId="77777777" w:rsidTr="00695403">
        <w:trPr>
          <w:trHeight w:val="423"/>
        </w:trPr>
        <w:tc>
          <w:tcPr>
            <w:tcW w:w="2972" w:type="dxa"/>
          </w:tcPr>
          <w:p w14:paraId="69CA4F78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Experimental Title</w:t>
            </w:r>
          </w:p>
        </w:tc>
        <w:tc>
          <w:tcPr>
            <w:tcW w:w="6044" w:type="dxa"/>
          </w:tcPr>
          <w:p w14:paraId="11578DD5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Implementation of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Half</w:t>
            </w: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Adder</w:t>
            </w:r>
          </w:p>
        </w:tc>
      </w:tr>
      <w:tr w:rsidR="00176EF8" w:rsidRPr="000E4B39" w14:paraId="0B4BECE4" w14:textId="77777777" w:rsidTr="00F03985">
        <w:trPr>
          <w:trHeight w:val="414"/>
        </w:trPr>
        <w:tc>
          <w:tcPr>
            <w:tcW w:w="2972" w:type="dxa"/>
            <w:shd w:val="clear" w:color="auto" w:fill="D0CECE" w:themeFill="background2" w:themeFillShade="E6"/>
          </w:tcPr>
          <w:p w14:paraId="0CE76728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246D2C5F" w14:textId="77777777" w:rsidR="00176EF8" w:rsidRPr="000E4B39" w:rsidRDefault="00176EF8" w:rsidP="006954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cs="Times New Roman"/>
                <w:sz w:val="32"/>
                <w:szCs w:val="32"/>
              </w:rPr>
              <w:t>:  07-0714-DLD Lab307</w:t>
            </w:r>
          </w:p>
        </w:tc>
      </w:tr>
      <w:tr w:rsidR="00176EF8" w:rsidRPr="000E4B39" w14:paraId="6421420C" w14:textId="77777777" w:rsidTr="00695403">
        <w:trPr>
          <w:trHeight w:val="406"/>
        </w:trPr>
        <w:tc>
          <w:tcPr>
            <w:tcW w:w="2972" w:type="dxa"/>
          </w:tcPr>
          <w:p w14:paraId="7ACB9907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6044" w:type="dxa"/>
          </w:tcPr>
          <w:p w14:paraId="6FBA9634" w14:textId="77777777" w:rsidR="00176EF8" w:rsidRPr="000E4B39" w:rsidRDefault="00176EF8" w:rsidP="00695403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Lab-1: based on 07-0714-DLD301</w:t>
            </w:r>
          </w:p>
        </w:tc>
      </w:tr>
      <w:tr w:rsidR="00176EF8" w:rsidRPr="000E4B39" w14:paraId="62F75FE6" w14:textId="77777777" w:rsidTr="00F03985">
        <w:trPr>
          <w:trHeight w:val="427"/>
        </w:trPr>
        <w:tc>
          <w:tcPr>
            <w:tcW w:w="2972" w:type="dxa"/>
            <w:shd w:val="clear" w:color="auto" w:fill="D0CECE" w:themeFill="background2" w:themeFillShade="E6"/>
          </w:tcPr>
          <w:p w14:paraId="6AEFBB9F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09FDA6DF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05.06.2024</w:t>
            </w:r>
          </w:p>
        </w:tc>
      </w:tr>
    </w:tbl>
    <w:p w14:paraId="4726DECF" w14:textId="77777777" w:rsidR="00176EF8" w:rsidRPr="00630D98" w:rsidRDefault="00176EF8" w:rsidP="00176EF8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5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176EF8" w14:paraId="258CD5C2" w14:textId="77777777" w:rsidTr="00695403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14:paraId="393E8663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14:paraId="2EB65FFA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176EF8" w14:paraId="3306E53E" w14:textId="77777777" w:rsidTr="00695403">
        <w:trPr>
          <w:trHeight w:val="1686"/>
        </w:trPr>
        <w:tc>
          <w:tcPr>
            <w:tcW w:w="4348" w:type="dxa"/>
          </w:tcPr>
          <w:p w14:paraId="69B6AC19" w14:textId="77777777" w:rsidR="00EB0ABE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Fardin Mohammad</w:t>
            </w:r>
          </w:p>
          <w:p w14:paraId="1FF5245C" w14:textId="77777777" w:rsidR="00EB0ABE" w:rsidRPr="00FC3782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DA900" w14:textId="1A8098C5" w:rsidR="00176EF8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089</w:t>
            </w:r>
          </w:p>
          <w:p w14:paraId="554F7A37" w14:textId="77777777" w:rsidR="00EB0ABE" w:rsidRPr="00FC3782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955D8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Session: Jan-June, 2024</w:t>
            </w:r>
          </w:p>
          <w:p w14:paraId="5B9F0813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59B1D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14:paraId="151C9C0D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9B6396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14:paraId="35482232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B54B48D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14:paraId="6B9F5DA3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D81CF1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14:paraId="0CDB2498" w14:textId="77777777" w:rsidR="00176EF8" w:rsidRPr="00293BBD" w:rsidRDefault="00176EF8" w:rsidP="0069540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E1782EE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 of CSE</w:t>
            </w:r>
          </w:p>
          <w:p w14:paraId="7706C8A3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A4C0FCC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14:paraId="2A955716" w14:textId="77777777" w:rsidR="00176EF8" w:rsidRPr="00630D98" w:rsidRDefault="00176EF8" w:rsidP="00176EF8"/>
    <w:p w14:paraId="3E3ABF7C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lastRenderedPageBreak/>
        <w:t>BGC Trust University Bangladesh</w:t>
      </w:r>
    </w:p>
    <w:p w14:paraId="6ED0BF60" w14:textId="77777777" w:rsidR="00176EF8" w:rsidRDefault="00176EF8" w:rsidP="00176EF8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72BF8A47" wp14:editId="3928B5E3">
            <wp:simplePos x="0" y="0"/>
            <wp:positionH relativeFrom="margin">
              <wp:posOffset>1981200</wp:posOffset>
            </wp:positionH>
            <wp:positionV relativeFrom="paragraph">
              <wp:posOffset>223520</wp:posOffset>
            </wp:positionV>
            <wp:extent cx="1511935" cy="1203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AC314" w14:textId="77777777" w:rsidR="00176EF8" w:rsidRDefault="00176EF8" w:rsidP="00176EF8">
      <w:pPr>
        <w:jc w:val="center"/>
        <w:rPr>
          <w:sz w:val="32"/>
          <w:szCs w:val="32"/>
        </w:rPr>
      </w:pPr>
    </w:p>
    <w:p w14:paraId="242AC430" w14:textId="77777777" w:rsidR="00176EF8" w:rsidRDefault="00176EF8" w:rsidP="00176EF8">
      <w:pPr>
        <w:jc w:val="center"/>
        <w:rPr>
          <w:sz w:val="32"/>
          <w:szCs w:val="32"/>
        </w:rPr>
      </w:pPr>
    </w:p>
    <w:p w14:paraId="17B52AD3" w14:textId="77777777" w:rsidR="00176EF8" w:rsidRDefault="00176EF8" w:rsidP="00176EF8">
      <w:pPr>
        <w:jc w:val="center"/>
        <w:rPr>
          <w:sz w:val="32"/>
          <w:szCs w:val="32"/>
        </w:rPr>
      </w:pPr>
    </w:p>
    <w:p w14:paraId="1C389BC6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14:paraId="42BCBA78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14:paraId="5D4A68A1" w14:textId="77777777" w:rsidR="00176EF8" w:rsidRDefault="00176EF8" w:rsidP="00176EF8">
      <w:pPr>
        <w:jc w:val="center"/>
        <w:rPr>
          <w:sz w:val="24"/>
          <w:szCs w:val="24"/>
        </w:rPr>
      </w:pPr>
    </w:p>
    <w:p w14:paraId="0A9CDCEE" w14:textId="77777777" w:rsidR="00176EF8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Lab Report</w:t>
      </w:r>
    </w:p>
    <w:p w14:paraId="3ED45447" w14:textId="77777777" w:rsidR="00176EF8" w:rsidRPr="000E4B39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176EF8" w:rsidRPr="000E4B39" w14:paraId="62096958" w14:textId="77777777" w:rsidTr="00FB333F">
        <w:trPr>
          <w:trHeight w:val="473"/>
        </w:trPr>
        <w:tc>
          <w:tcPr>
            <w:tcW w:w="2972" w:type="dxa"/>
            <w:shd w:val="clear" w:color="auto" w:fill="D0CECE" w:themeFill="background2" w:themeFillShade="E6"/>
          </w:tcPr>
          <w:p w14:paraId="72B1FC02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Lab Report 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311DDF39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03</w:t>
            </w:r>
          </w:p>
        </w:tc>
      </w:tr>
      <w:tr w:rsidR="00176EF8" w:rsidRPr="000E4B39" w14:paraId="50CD2633" w14:textId="77777777" w:rsidTr="00695403">
        <w:trPr>
          <w:trHeight w:val="423"/>
        </w:trPr>
        <w:tc>
          <w:tcPr>
            <w:tcW w:w="2972" w:type="dxa"/>
          </w:tcPr>
          <w:p w14:paraId="1E1B346E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Experimental Title</w:t>
            </w:r>
          </w:p>
        </w:tc>
        <w:tc>
          <w:tcPr>
            <w:tcW w:w="6044" w:type="dxa"/>
          </w:tcPr>
          <w:p w14:paraId="14B7232D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Implementation of Full Adder</w:t>
            </w:r>
          </w:p>
        </w:tc>
      </w:tr>
      <w:tr w:rsidR="00176EF8" w:rsidRPr="000E4B39" w14:paraId="488DE8A0" w14:textId="77777777" w:rsidTr="00FB333F">
        <w:trPr>
          <w:trHeight w:val="414"/>
        </w:trPr>
        <w:tc>
          <w:tcPr>
            <w:tcW w:w="2972" w:type="dxa"/>
            <w:shd w:val="clear" w:color="auto" w:fill="D0CECE" w:themeFill="background2" w:themeFillShade="E6"/>
          </w:tcPr>
          <w:p w14:paraId="693F5CD9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3ED9E75E" w14:textId="77777777" w:rsidR="00176EF8" w:rsidRPr="000E4B39" w:rsidRDefault="00176EF8" w:rsidP="006954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hAnsi="Times New Roman" w:cs="Times New Roman"/>
                <w:sz w:val="32"/>
                <w:szCs w:val="32"/>
              </w:rPr>
              <w:t>:  07-0714-DLD Lab307</w:t>
            </w:r>
          </w:p>
        </w:tc>
      </w:tr>
      <w:tr w:rsidR="00176EF8" w:rsidRPr="000E4B39" w14:paraId="46D02F72" w14:textId="77777777" w:rsidTr="00695403">
        <w:trPr>
          <w:trHeight w:val="406"/>
        </w:trPr>
        <w:tc>
          <w:tcPr>
            <w:tcW w:w="2972" w:type="dxa"/>
          </w:tcPr>
          <w:p w14:paraId="0722160C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Course Title</w:t>
            </w:r>
          </w:p>
        </w:tc>
        <w:tc>
          <w:tcPr>
            <w:tcW w:w="6044" w:type="dxa"/>
          </w:tcPr>
          <w:p w14:paraId="41B48E9F" w14:textId="77777777" w:rsidR="00176EF8" w:rsidRPr="000E4B39" w:rsidRDefault="00176EF8" w:rsidP="00695403">
            <w:pPr>
              <w:rPr>
                <w:rFonts w:asciiTheme="majorHAnsi" w:eastAsia="Times New Roman" w:hAnsiTheme="majorHAnsi" w:cstheme="majorHAnsi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Lab-1: based on 07-0714-DLD301</w:t>
            </w:r>
          </w:p>
        </w:tc>
      </w:tr>
      <w:tr w:rsidR="00176EF8" w:rsidRPr="000E4B39" w14:paraId="65CC9710" w14:textId="77777777" w:rsidTr="00FB333F">
        <w:trPr>
          <w:trHeight w:val="427"/>
        </w:trPr>
        <w:tc>
          <w:tcPr>
            <w:tcW w:w="2972" w:type="dxa"/>
            <w:shd w:val="clear" w:color="auto" w:fill="D0CECE" w:themeFill="background2" w:themeFillShade="E6"/>
          </w:tcPr>
          <w:p w14:paraId="3BB8FF68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</w:t>
            </w:r>
          </w:p>
        </w:tc>
        <w:tc>
          <w:tcPr>
            <w:tcW w:w="6044" w:type="dxa"/>
            <w:shd w:val="clear" w:color="auto" w:fill="D0CECE" w:themeFill="background2" w:themeFillShade="E6"/>
          </w:tcPr>
          <w:p w14:paraId="432B0E33" w14:textId="77777777" w:rsidR="00176EF8" w:rsidRPr="000E4B39" w:rsidRDefault="00176EF8" w:rsidP="00695403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E4B39">
              <w:rPr>
                <w:rFonts w:ascii="Times New Roman" w:eastAsia="Times New Roman" w:hAnsi="Times New Roman" w:cs="Times New Roman"/>
                <w:sz w:val="32"/>
                <w:szCs w:val="32"/>
              </w:rPr>
              <w:t>: 05.06.2024</w:t>
            </w:r>
          </w:p>
        </w:tc>
      </w:tr>
    </w:tbl>
    <w:p w14:paraId="74CC2729" w14:textId="77777777" w:rsidR="00176EF8" w:rsidRPr="00630D98" w:rsidRDefault="00176EF8" w:rsidP="00176EF8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5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176EF8" w14:paraId="056C6A99" w14:textId="77777777" w:rsidTr="00695403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14:paraId="570754BE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14:paraId="4F4AD8CF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176EF8" w14:paraId="2DDBC252" w14:textId="77777777" w:rsidTr="00695403">
        <w:trPr>
          <w:trHeight w:val="1686"/>
        </w:trPr>
        <w:tc>
          <w:tcPr>
            <w:tcW w:w="4348" w:type="dxa"/>
          </w:tcPr>
          <w:p w14:paraId="4B888CD1" w14:textId="77777777" w:rsidR="00EB0ABE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Fardin Mohammad</w:t>
            </w:r>
          </w:p>
          <w:p w14:paraId="508F10E8" w14:textId="77777777" w:rsidR="00EB0ABE" w:rsidRPr="00FC3782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683B8" w14:textId="1B886C1A" w:rsidR="00176EF8" w:rsidRPr="00FC3782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089</w:t>
            </w:r>
          </w:p>
          <w:p w14:paraId="3D07F72C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217D7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Session: Jan-June, 2024</w:t>
            </w:r>
          </w:p>
          <w:p w14:paraId="66799089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AB44E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14:paraId="0FD3FAB1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5106C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14:paraId="3E93DAF2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14:paraId="49435C57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14:paraId="383A5B0F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C4260B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14:paraId="4CF4346F" w14:textId="77777777" w:rsidR="00176EF8" w:rsidRPr="00293BBD" w:rsidRDefault="00176EF8" w:rsidP="0069540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F8C6841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 of CSE</w:t>
            </w:r>
          </w:p>
          <w:p w14:paraId="58886EF6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515BC0C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14:paraId="62BA92D6" w14:textId="77777777" w:rsidR="00176EF8" w:rsidRPr="00630D98" w:rsidRDefault="00176EF8" w:rsidP="00176EF8"/>
    <w:p w14:paraId="2AA00DC9" w14:textId="77777777" w:rsidR="00176EF8" w:rsidRPr="003C7B40" w:rsidRDefault="00176EF8" w:rsidP="00176EF8"/>
    <w:p w14:paraId="593D9D07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E4B39">
        <w:rPr>
          <w:rFonts w:ascii="Times New Roman" w:hAnsi="Times New Roman" w:cs="Times New Roman"/>
          <w:b/>
          <w:bCs/>
          <w:sz w:val="52"/>
          <w:szCs w:val="52"/>
        </w:rPr>
        <w:lastRenderedPageBreak/>
        <w:t>BGC Trust University Bangladesh</w:t>
      </w:r>
    </w:p>
    <w:p w14:paraId="2BBDFA8C" w14:textId="77777777" w:rsidR="00176EF8" w:rsidRDefault="00176EF8" w:rsidP="00176EF8">
      <w:pPr>
        <w:rPr>
          <w:sz w:val="44"/>
          <w:szCs w:val="44"/>
        </w:rPr>
      </w:pPr>
      <w:r w:rsidRPr="000E4B3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69D6951D" wp14:editId="68235698">
            <wp:simplePos x="0" y="0"/>
            <wp:positionH relativeFrom="margin">
              <wp:posOffset>1981200</wp:posOffset>
            </wp:positionH>
            <wp:positionV relativeFrom="paragraph">
              <wp:posOffset>109220</wp:posOffset>
            </wp:positionV>
            <wp:extent cx="1511935" cy="1203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1A101" w14:textId="77777777" w:rsidR="00176EF8" w:rsidRDefault="00176EF8" w:rsidP="00176EF8">
      <w:pPr>
        <w:jc w:val="center"/>
        <w:rPr>
          <w:sz w:val="32"/>
          <w:szCs w:val="32"/>
        </w:rPr>
      </w:pPr>
    </w:p>
    <w:p w14:paraId="1ACA7C88" w14:textId="77777777" w:rsidR="00176EF8" w:rsidRDefault="00176EF8" w:rsidP="00176EF8">
      <w:pPr>
        <w:jc w:val="center"/>
        <w:rPr>
          <w:sz w:val="32"/>
          <w:szCs w:val="32"/>
        </w:rPr>
      </w:pPr>
    </w:p>
    <w:p w14:paraId="651826B9" w14:textId="77777777" w:rsidR="00176EF8" w:rsidRDefault="00176EF8" w:rsidP="00176EF8">
      <w:pPr>
        <w:jc w:val="center"/>
        <w:rPr>
          <w:sz w:val="32"/>
          <w:szCs w:val="32"/>
        </w:rPr>
      </w:pPr>
    </w:p>
    <w:p w14:paraId="6A9285AF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32"/>
          <w:szCs w:val="32"/>
        </w:rPr>
      </w:pPr>
      <w:r w:rsidRPr="000E4B39">
        <w:rPr>
          <w:rFonts w:ascii="Times New Roman" w:hAnsi="Times New Roman" w:cs="Times New Roman"/>
          <w:sz w:val="32"/>
          <w:szCs w:val="32"/>
        </w:rPr>
        <w:t>Department of Computer Science Engineering</w:t>
      </w:r>
    </w:p>
    <w:p w14:paraId="121F7BCB" w14:textId="77777777" w:rsidR="00176EF8" w:rsidRPr="000E4B39" w:rsidRDefault="00176EF8" w:rsidP="00176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B39">
        <w:rPr>
          <w:rFonts w:ascii="Times New Roman" w:hAnsi="Times New Roman" w:cs="Times New Roman"/>
          <w:sz w:val="24"/>
          <w:szCs w:val="24"/>
        </w:rPr>
        <w:t xml:space="preserve">BGC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Bidyanagar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B39">
        <w:rPr>
          <w:rFonts w:ascii="Times New Roman" w:hAnsi="Times New Roman" w:cs="Times New Roman"/>
          <w:sz w:val="24"/>
          <w:szCs w:val="24"/>
        </w:rPr>
        <w:t>Chandanaish</w:t>
      </w:r>
      <w:proofErr w:type="spellEnd"/>
      <w:r w:rsidRPr="000E4B39">
        <w:rPr>
          <w:rFonts w:ascii="Times New Roman" w:hAnsi="Times New Roman" w:cs="Times New Roman"/>
          <w:sz w:val="24"/>
          <w:szCs w:val="24"/>
        </w:rPr>
        <w:t>, Chattrogram-4381</w:t>
      </w:r>
    </w:p>
    <w:p w14:paraId="5CDCDFD4" w14:textId="77777777" w:rsidR="00176EF8" w:rsidRDefault="00176EF8" w:rsidP="00176EF8">
      <w:pPr>
        <w:jc w:val="center"/>
        <w:rPr>
          <w:sz w:val="24"/>
          <w:szCs w:val="24"/>
        </w:rPr>
      </w:pPr>
    </w:p>
    <w:p w14:paraId="2083B3FD" w14:textId="77777777" w:rsidR="00176EF8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0E4B3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Lab Report</w:t>
      </w:r>
    </w:p>
    <w:p w14:paraId="779CC0EE" w14:textId="77777777" w:rsidR="00176EF8" w:rsidRPr="000E4B39" w:rsidRDefault="00176EF8" w:rsidP="00176EF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tbl>
      <w:tblPr>
        <w:tblW w:w="901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6411"/>
      </w:tblGrid>
      <w:tr w:rsidR="00176EF8" w:rsidRPr="000E4B39" w14:paraId="16D906A9" w14:textId="77777777" w:rsidTr="00F03985">
        <w:trPr>
          <w:trHeight w:val="473"/>
        </w:trPr>
        <w:tc>
          <w:tcPr>
            <w:tcW w:w="2605" w:type="dxa"/>
            <w:shd w:val="clear" w:color="auto" w:fill="D0CECE" w:themeFill="background2" w:themeFillShade="E6"/>
          </w:tcPr>
          <w:p w14:paraId="53A26A5D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Lab Report </w:t>
            </w:r>
          </w:p>
        </w:tc>
        <w:tc>
          <w:tcPr>
            <w:tcW w:w="6411" w:type="dxa"/>
            <w:shd w:val="clear" w:color="auto" w:fill="D0CECE" w:themeFill="background2" w:themeFillShade="E6"/>
          </w:tcPr>
          <w:p w14:paraId="18D74E06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: 04</w:t>
            </w:r>
          </w:p>
        </w:tc>
      </w:tr>
      <w:tr w:rsidR="00176EF8" w:rsidRPr="000E4B39" w14:paraId="1FA15822" w14:textId="77777777" w:rsidTr="00695403">
        <w:trPr>
          <w:trHeight w:val="423"/>
        </w:trPr>
        <w:tc>
          <w:tcPr>
            <w:tcW w:w="2605" w:type="dxa"/>
          </w:tcPr>
          <w:p w14:paraId="1EE14A01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Experimental Title</w:t>
            </w:r>
          </w:p>
        </w:tc>
        <w:tc>
          <w:tcPr>
            <w:tcW w:w="6411" w:type="dxa"/>
          </w:tcPr>
          <w:p w14:paraId="43E0BC37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: Implementation of Full Adder Using Two Half Adder</w:t>
            </w:r>
          </w:p>
        </w:tc>
      </w:tr>
      <w:tr w:rsidR="00176EF8" w:rsidRPr="000E4B39" w14:paraId="25E55F12" w14:textId="77777777" w:rsidTr="00F03985">
        <w:trPr>
          <w:trHeight w:val="414"/>
        </w:trPr>
        <w:tc>
          <w:tcPr>
            <w:tcW w:w="2605" w:type="dxa"/>
            <w:shd w:val="clear" w:color="auto" w:fill="D0CECE" w:themeFill="background2" w:themeFillShade="E6"/>
          </w:tcPr>
          <w:p w14:paraId="0BBED524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6411" w:type="dxa"/>
            <w:shd w:val="clear" w:color="auto" w:fill="D0CECE" w:themeFill="background2" w:themeFillShade="E6"/>
          </w:tcPr>
          <w:p w14:paraId="33036FD0" w14:textId="77777777" w:rsidR="00176EF8" w:rsidRPr="000E13DF" w:rsidRDefault="00176EF8" w:rsidP="006954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hAnsi="Times New Roman" w:cs="Times New Roman"/>
                <w:sz w:val="28"/>
                <w:szCs w:val="28"/>
              </w:rPr>
              <w:t>:  07-0714-DLD Lab307</w:t>
            </w:r>
          </w:p>
        </w:tc>
      </w:tr>
      <w:tr w:rsidR="00176EF8" w:rsidRPr="000E4B39" w14:paraId="17254FD0" w14:textId="77777777" w:rsidTr="00695403">
        <w:trPr>
          <w:trHeight w:val="406"/>
        </w:trPr>
        <w:tc>
          <w:tcPr>
            <w:tcW w:w="2605" w:type="dxa"/>
          </w:tcPr>
          <w:p w14:paraId="6B7D0D94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6411" w:type="dxa"/>
          </w:tcPr>
          <w:p w14:paraId="377ED104" w14:textId="77777777" w:rsidR="00176EF8" w:rsidRPr="000E13DF" w:rsidRDefault="00176EF8" w:rsidP="00695403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: Lab-1: based on 07-0714-DLD301</w:t>
            </w:r>
          </w:p>
        </w:tc>
      </w:tr>
      <w:tr w:rsidR="00176EF8" w:rsidRPr="000E4B39" w14:paraId="095EC876" w14:textId="77777777" w:rsidTr="00F03985">
        <w:trPr>
          <w:trHeight w:val="427"/>
        </w:trPr>
        <w:tc>
          <w:tcPr>
            <w:tcW w:w="2605" w:type="dxa"/>
            <w:shd w:val="clear" w:color="auto" w:fill="D0CECE" w:themeFill="background2" w:themeFillShade="E6"/>
          </w:tcPr>
          <w:p w14:paraId="0D738B5F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Date of Submission</w:t>
            </w:r>
          </w:p>
        </w:tc>
        <w:tc>
          <w:tcPr>
            <w:tcW w:w="6411" w:type="dxa"/>
            <w:shd w:val="clear" w:color="auto" w:fill="D0CECE" w:themeFill="background2" w:themeFillShade="E6"/>
          </w:tcPr>
          <w:p w14:paraId="24B686D1" w14:textId="77777777" w:rsidR="00176EF8" w:rsidRPr="000E13DF" w:rsidRDefault="00176EF8" w:rsidP="00695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13DF">
              <w:rPr>
                <w:rFonts w:ascii="Times New Roman" w:eastAsia="Times New Roman" w:hAnsi="Times New Roman" w:cs="Times New Roman"/>
                <w:sz w:val="28"/>
                <w:szCs w:val="28"/>
              </w:rPr>
              <w:t>: 05.06.2024</w:t>
            </w:r>
          </w:p>
        </w:tc>
      </w:tr>
    </w:tbl>
    <w:p w14:paraId="143D03C1" w14:textId="77777777" w:rsidR="00176EF8" w:rsidRPr="00630D98" w:rsidRDefault="00176EF8" w:rsidP="00176EF8">
      <w:pPr>
        <w:tabs>
          <w:tab w:val="left" w:pos="1380"/>
        </w:tabs>
      </w:pPr>
    </w:p>
    <w:tbl>
      <w:tblPr>
        <w:tblStyle w:val="TableGrid"/>
        <w:tblpPr w:leftFromText="180" w:rightFromText="180" w:vertAnchor="text" w:horzAnchor="margin" w:tblpY="541"/>
        <w:tblW w:w="9078" w:type="dxa"/>
        <w:tblLook w:val="04A0" w:firstRow="1" w:lastRow="0" w:firstColumn="1" w:lastColumn="0" w:noHBand="0" w:noVBand="1"/>
      </w:tblPr>
      <w:tblGrid>
        <w:gridCol w:w="4348"/>
        <w:gridCol w:w="4730"/>
      </w:tblGrid>
      <w:tr w:rsidR="00176EF8" w14:paraId="6FBF9D79" w14:textId="77777777" w:rsidTr="00695403">
        <w:trPr>
          <w:trHeight w:val="440"/>
        </w:trPr>
        <w:tc>
          <w:tcPr>
            <w:tcW w:w="4348" w:type="dxa"/>
            <w:shd w:val="clear" w:color="auto" w:fill="A6A6A6" w:themeFill="background1" w:themeFillShade="A6"/>
          </w:tcPr>
          <w:p w14:paraId="03C5AF06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BY</w:t>
            </w:r>
          </w:p>
        </w:tc>
        <w:tc>
          <w:tcPr>
            <w:tcW w:w="4730" w:type="dxa"/>
            <w:shd w:val="clear" w:color="auto" w:fill="A6A6A6" w:themeFill="background1" w:themeFillShade="A6"/>
          </w:tcPr>
          <w:p w14:paraId="51D83D97" w14:textId="77777777" w:rsidR="00176EF8" w:rsidRPr="001E0DA4" w:rsidRDefault="00176EF8" w:rsidP="00695403">
            <w:pPr>
              <w:jc w:val="center"/>
              <w:rPr>
                <w:sz w:val="28"/>
                <w:szCs w:val="28"/>
              </w:rPr>
            </w:pPr>
            <w:r w:rsidRPr="001E0DA4">
              <w:rPr>
                <w:sz w:val="28"/>
                <w:szCs w:val="28"/>
              </w:rPr>
              <w:t>SUBMITTED TO</w:t>
            </w:r>
          </w:p>
        </w:tc>
      </w:tr>
      <w:tr w:rsidR="00176EF8" w14:paraId="3EAD7805" w14:textId="77777777" w:rsidTr="00695403">
        <w:trPr>
          <w:trHeight w:val="1686"/>
        </w:trPr>
        <w:tc>
          <w:tcPr>
            <w:tcW w:w="4348" w:type="dxa"/>
          </w:tcPr>
          <w:p w14:paraId="53BCF161" w14:textId="77777777" w:rsidR="00EB0ABE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Fardin Mohammad</w:t>
            </w:r>
          </w:p>
          <w:p w14:paraId="1284F0FB" w14:textId="77777777" w:rsidR="00EB0ABE" w:rsidRPr="00FC3782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95D1D" w14:textId="111D7F64" w:rsidR="00176EF8" w:rsidRPr="00FC3782" w:rsidRDefault="00EB0ABE" w:rsidP="00EB0A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 230240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089</w:t>
            </w:r>
          </w:p>
          <w:p w14:paraId="3E062748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DD7D7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Session: Jan-June, 2024</w:t>
            </w:r>
          </w:p>
          <w:p w14:paraId="4CEE0F0C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4252F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 xml:space="preserve">Semester: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431B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  <w:p w14:paraId="76D37681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62B6D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782">
              <w:rPr>
                <w:rFonts w:ascii="Times New Roman" w:hAnsi="Times New Roman" w:cs="Times New Roman"/>
                <w:sz w:val="28"/>
                <w:szCs w:val="28"/>
              </w:rPr>
              <w:t>Section: B</w:t>
            </w:r>
          </w:p>
          <w:p w14:paraId="356CB21D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0" w:type="dxa"/>
          </w:tcPr>
          <w:p w14:paraId="25F9E13F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Mr. Abhijit Pathak</w:t>
            </w:r>
          </w:p>
          <w:p w14:paraId="7E42F823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A365724" w14:textId="77777777" w:rsidR="00176EF8" w:rsidRDefault="00176EF8" w:rsidP="0069540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14:paraId="41B9E6CE" w14:textId="77777777" w:rsidR="00176EF8" w:rsidRPr="00293BBD" w:rsidRDefault="00176EF8" w:rsidP="0069540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3D847CD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 of CSE</w:t>
            </w:r>
          </w:p>
          <w:p w14:paraId="6B474A94" w14:textId="77777777" w:rsidR="00176EF8" w:rsidRDefault="00176EF8" w:rsidP="0069540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904F811" w14:textId="77777777" w:rsidR="00176EF8" w:rsidRPr="00FC3782" w:rsidRDefault="00176EF8" w:rsidP="00695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BGC Trust University Bangladesh</w:t>
            </w:r>
          </w:p>
        </w:tc>
      </w:tr>
    </w:tbl>
    <w:p w14:paraId="1FE23B79" w14:textId="77777777" w:rsidR="00176EF8" w:rsidRPr="003C7B40" w:rsidRDefault="00176EF8" w:rsidP="00176EF8"/>
    <w:p w14:paraId="2ED1C1CB" w14:textId="77777777" w:rsidR="00BE71ED" w:rsidRPr="00D276C4" w:rsidRDefault="00BE71ED">
      <w:pPr>
        <w:rPr>
          <w:rFonts w:ascii="Times New Roman" w:hAnsi="Times New Roman" w:cs="Times New Roman"/>
        </w:rPr>
      </w:pPr>
    </w:p>
    <w:sectPr w:rsidR="00BE71ED" w:rsidRPr="00D276C4" w:rsidSect="000E13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91"/>
    <w:rsid w:val="00030191"/>
    <w:rsid w:val="00176EF8"/>
    <w:rsid w:val="003D2CF2"/>
    <w:rsid w:val="0043101E"/>
    <w:rsid w:val="0080509C"/>
    <w:rsid w:val="00BE71ED"/>
    <w:rsid w:val="00D276C4"/>
    <w:rsid w:val="00E050F8"/>
    <w:rsid w:val="00EB0ABE"/>
    <w:rsid w:val="00EF25DB"/>
    <w:rsid w:val="00F03985"/>
    <w:rsid w:val="00F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BAB1"/>
  <w15:chartTrackingRefBased/>
  <w15:docId w15:val="{D500D3B0-903A-48BC-B985-E31B861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6EF8"/>
    <w:pPr>
      <w:spacing w:after="0" w:line="240" w:lineRule="auto"/>
    </w:pPr>
    <w:rPr>
      <w:rFonts w:ascii="Calibri" w:eastAsia="Calibri" w:hAnsi="Calibri" w:cs="Calibri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12</cp:revision>
  <cp:lastPrinted>2024-06-04T16:07:00Z</cp:lastPrinted>
  <dcterms:created xsi:type="dcterms:W3CDTF">2024-06-04T15:39:00Z</dcterms:created>
  <dcterms:modified xsi:type="dcterms:W3CDTF">2024-06-04T17:39:00Z</dcterms:modified>
</cp:coreProperties>
</file>