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8DB" w:rsidRPr="004378DB" w:rsidRDefault="004378DB" w:rsidP="004378DB">
      <w:pPr>
        <w:spacing w:before="100" w:beforeAutospacing="1" w:after="100" w:afterAutospacing="1" w:line="240" w:lineRule="auto"/>
        <w:outlineLvl w:val="1"/>
        <w:rPr>
          <w:rFonts w:ascii="Times New Roman" w:eastAsia="Times New Roman" w:hAnsi="Times New Roman" w:cs="Times New Roman"/>
          <w:b/>
          <w:bCs/>
          <w:sz w:val="36"/>
          <w:szCs w:val="36"/>
        </w:rPr>
      </w:pPr>
      <w:r w:rsidRPr="004378DB">
        <w:rPr>
          <w:rFonts w:ascii="Times New Roman" w:eastAsia="Times New Roman" w:hAnsi="Times New Roman" w:cs="Times New Roman"/>
          <w:b/>
          <w:bCs/>
          <w:sz w:val="36"/>
          <w:szCs w:val="36"/>
        </w:rPr>
        <w:t>According to Congress sources, Singh's office asked the party to change his seat as it was difficult for him to walk to the front row. The party then arranged for him to be seated in the back row, near the aisle.</w:t>
      </w:r>
    </w:p>
    <w:p w:rsidR="00EC71C4" w:rsidRDefault="00EC71C4">
      <w:bookmarkStart w:id="0" w:name="_GoBack"/>
      <w:bookmarkEnd w:id="0"/>
    </w:p>
    <w:sectPr w:rsidR="00EC7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558"/>
    <w:rsid w:val="002C5558"/>
    <w:rsid w:val="004378DB"/>
    <w:rsid w:val="00EC71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17554-8417-47E2-BA86-845E7B9D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7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8D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Words>
  <Characters>183</Characters>
  <Application>Microsoft Office Word</Application>
  <DocSecurity>0</DocSecurity>
  <Lines>1</Lines>
  <Paragraphs>1</Paragraphs>
  <ScaleCrop>false</ScaleCrop>
  <Company/>
  <LinksUpToDate>false</LinksUpToDate>
  <CharactersWithSpaces>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abhishek_n_n_20bce1025</dc:creator>
  <cp:keywords/>
  <dc:description/>
  <cp:lastModifiedBy>abhishek_n_n_20bce1025</cp:lastModifiedBy>
  <cp:revision>2</cp:revision>
  <dcterms:created xsi:type="dcterms:W3CDTF">2023-02-09T09:02:00Z</dcterms:created>
  <dcterms:modified xsi:type="dcterms:W3CDTF">2023-02-09T10:33:00Z</dcterms:modified>
</cp:coreProperties>
</file>