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05E6E" w:rsidRDefault="00DE1C6E" w:rsidP="004404F3">
      <w:pPr>
        <w:spacing w:line="240" w:lineRule="auto"/>
        <w:rPr>
          <w:b/>
          <w:sz w:val="24"/>
          <w:szCs w:val="24"/>
          <w:u w:val="single"/>
        </w:rPr>
      </w:pPr>
      <w:r w:rsidRPr="00D05E6E">
        <w:rPr>
          <w:b/>
          <w:sz w:val="24"/>
          <w:szCs w:val="24"/>
          <w:u w:val="single"/>
        </w:rPr>
        <w:t>List of Top Data Centers</w:t>
      </w:r>
    </w:p>
    <w:p w:rsidR="00DE1C6E" w:rsidRPr="00D05E6E" w:rsidRDefault="00DE1C6E" w:rsidP="004404F3">
      <w:p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This list contains data centers which operate only nationally (since there is a considerable amount of skepticism involved with MNCs, and would be harder to be involved in their decision-making processes).</w:t>
      </w:r>
    </w:p>
    <w:p w:rsidR="00DE1C6E" w:rsidRPr="00D05E6E" w:rsidRDefault="00DE1C6E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5" w:history="1">
        <w:r w:rsidRPr="00D05E6E">
          <w:rPr>
            <w:rStyle w:val="Hyperlink"/>
            <w:sz w:val="24"/>
            <w:szCs w:val="24"/>
          </w:rPr>
          <w:t>Net4</w:t>
        </w:r>
      </w:hyperlink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Has offices in 6 major business cities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 xml:space="preserve">Client base includes the likes of </w:t>
      </w:r>
      <w:proofErr w:type="spellStart"/>
      <w:r w:rsidRPr="00D05E6E">
        <w:rPr>
          <w:sz w:val="24"/>
          <w:szCs w:val="24"/>
        </w:rPr>
        <w:t>Airtel</w:t>
      </w:r>
      <w:proofErr w:type="spellEnd"/>
      <w:r w:rsidRPr="00D05E6E">
        <w:rPr>
          <w:sz w:val="24"/>
          <w:szCs w:val="24"/>
        </w:rPr>
        <w:t xml:space="preserve">, CNBC TV18, </w:t>
      </w:r>
      <w:proofErr w:type="spellStart"/>
      <w:r w:rsidRPr="00D05E6E">
        <w:rPr>
          <w:sz w:val="24"/>
          <w:szCs w:val="24"/>
        </w:rPr>
        <w:t>Essar</w:t>
      </w:r>
      <w:proofErr w:type="spellEnd"/>
      <w:r w:rsidRPr="00D05E6E">
        <w:rPr>
          <w:sz w:val="24"/>
          <w:szCs w:val="24"/>
        </w:rPr>
        <w:t>, Godrej, Hutch, ITC, L&amp;T, NIIT, ONGC, etc.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4 Data Centers, at Delhi, Mumbai, Chennai and Bangalore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Net4 currently manages, 350,000 domain names, 80,000 Hosted Websites, 1.5 million business mail boxes and over 800 Cloud servers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First Internet services company in the World to have been IS0 27001 certified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Microsoft Gold Partner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Awarded "Certificate of Excellence" From Inc. India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Declared Winner in Deloitte Technology Fast 500 Asia-Pacific</w:t>
      </w:r>
    </w:p>
    <w:p w:rsidR="00D05E6E" w:rsidRPr="00D05E6E" w:rsidRDefault="00D05E6E" w:rsidP="004404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5E6E">
        <w:rPr>
          <w:sz w:val="24"/>
          <w:szCs w:val="24"/>
        </w:rPr>
        <w:t>Deloitte FAST 50 – Among the 50 Fastest growing companies in India</w:t>
      </w:r>
    </w:p>
    <w:p w:rsidR="00D05E6E" w:rsidRPr="00D05E6E" w:rsidRDefault="00D05E6E" w:rsidP="004404F3">
      <w:pPr>
        <w:spacing w:line="240" w:lineRule="auto"/>
        <w:rPr>
          <w:sz w:val="24"/>
          <w:szCs w:val="24"/>
        </w:rPr>
      </w:pPr>
    </w:p>
    <w:p w:rsidR="00D05E6E" w:rsidRDefault="00244A7B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6" w:history="1">
        <w:r w:rsidRPr="00244A7B">
          <w:rPr>
            <w:rStyle w:val="Hyperlink"/>
            <w:sz w:val="24"/>
            <w:szCs w:val="24"/>
          </w:rPr>
          <w:t>Go4hosting</w:t>
        </w:r>
      </w:hyperlink>
    </w:p>
    <w:p w:rsidR="00244A7B" w:rsidRDefault="00244A7B" w:rsidP="004404F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Tier 3 data center with impressive clientele</w:t>
      </w:r>
    </w:p>
    <w:p w:rsidR="00244A7B" w:rsidRDefault="00BF0EB6" w:rsidP="004404F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much available over internet. Might be a possible choice since the company seems to be novice in certain areas, and has a very low count of employees.</w:t>
      </w:r>
    </w:p>
    <w:p w:rsidR="00244A7B" w:rsidRPr="00244A7B" w:rsidRDefault="00244A7B" w:rsidP="004404F3">
      <w:pPr>
        <w:spacing w:line="240" w:lineRule="auto"/>
        <w:rPr>
          <w:sz w:val="24"/>
          <w:szCs w:val="24"/>
        </w:rPr>
      </w:pPr>
    </w:p>
    <w:p w:rsidR="00244A7B" w:rsidRDefault="00244A7B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7" w:history="1">
        <w:proofErr w:type="spellStart"/>
        <w:r w:rsidRPr="00244A7B">
          <w:rPr>
            <w:rStyle w:val="Hyperlink"/>
            <w:sz w:val="24"/>
            <w:szCs w:val="24"/>
          </w:rPr>
          <w:t>NetMagic</w:t>
        </w:r>
        <w:proofErr w:type="spellEnd"/>
      </w:hyperlink>
      <w:hyperlink r:id="rId8" w:history="1">
        <w:r w:rsidRPr="00244A7B">
          <w:rPr>
            <w:rStyle w:val="Hyperlink"/>
            <w:sz w:val="24"/>
            <w:szCs w:val="24"/>
          </w:rPr>
          <w:t xml:space="preserve"> Solutions</w:t>
        </w:r>
      </w:hyperlink>
    </w:p>
    <w:p w:rsidR="00244A7B" w:rsidRDefault="00244A7B" w:rsidP="004404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recommended. Has 1200 employees, and is doing pretty well.</w:t>
      </w:r>
    </w:p>
    <w:p w:rsidR="00BF0EB6" w:rsidRPr="00BF0EB6" w:rsidRDefault="00BF0EB6" w:rsidP="004404F3">
      <w:pPr>
        <w:spacing w:line="240" w:lineRule="auto"/>
        <w:rPr>
          <w:sz w:val="24"/>
          <w:szCs w:val="24"/>
        </w:rPr>
      </w:pPr>
    </w:p>
    <w:p w:rsidR="00BF0EB6" w:rsidRDefault="00BF0EB6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9" w:history="1">
        <w:proofErr w:type="spellStart"/>
        <w:r w:rsidRPr="00BF0EB6">
          <w:rPr>
            <w:rStyle w:val="Hyperlink"/>
            <w:sz w:val="24"/>
            <w:szCs w:val="24"/>
          </w:rPr>
          <w:t>ComputeHost</w:t>
        </w:r>
        <w:proofErr w:type="spellEnd"/>
      </w:hyperlink>
    </w:p>
    <w:p w:rsidR="00BF0EB6" w:rsidRDefault="00BF0EB6" w:rsidP="004404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claim to have their head office in USA, but the company is registered in </w:t>
      </w:r>
      <w:proofErr w:type="spellStart"/>
      <w:r>
        <w:rPr>
          <w:sz w:val="24"/>
          <w:szCs w:val="24"/>
        </w:rPr>
        <w:t>Jaipur</w:t>
      </w:r>
      <w:proofErr w:type="spellEnd"/>
      <w:r>
        <w:rPr>
          <w:sz w:val="24"/>
          <w:szCs w:val="24"/>
        </w:rPr>
        <w:t>.</w:t>
      </w:r>
    </w:p>
    <w:p w:rsidR="00BF0EB6" w:rsidRDefault="00BF0EB6" w:rsidP="004404F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Might have the lowest number of employees in this list</w:t>
      </w:r>
    </w:p>
    <w:p w:rsidR="008D079A" w:rsidRPr="008D079A" w:rsidRDefault="008D079A" w:rsidP="004404F3">
      <w:pPr>
        <w:spacing w:line="240" w:lineRule="auto"/>
        <w:rPr>
          <w:sz w:val="24"/>
          <w:szCs w:val="24"/>
        </w:rPr>
      </w:pPr>
    </w:p>
    <w:p w:rsidR="008D079A" w:rsidRPr="00CB5CCA" w:rsidRDefault="00CB5CCA" w:rsidP="004404F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hyperlink r:id="rId10" w:history="1">
        <w:proofErr w:type="spellStart"/>
        <w:r w:rsidR="008D079A" w:rsidRPr="00CB5CCA">
          <w:rPr>
            <w:rStyle w:val="Hyperlink"/>
            <w:b/>
            <w:sz w:val="24"/>
            <w:szCs w:val="24"/>
          </w:rPr>
          <w:t>RackBank</w:t>
        </w:r>
        <w:proofErr w:type="spellEnd"/>
      </w:hyperlink>
    </w:p>
    <w:p w:rsidR="008D079A" w:rsidRDefault="008D079A" w:rsidP="004404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D079A">
        <w:rPr>
          <w:sz w:val="24"/>
          <w:szCs w:val="24"/>
        </w:rPr>
        <w:t xml:space="preserve">Headquartered in Indore, </w:t>
      </w:r>
      <w:r>
        <w:rPr>
          <w:sz w:val="24"/>
          <w:szCs w:val="24"/>
        </w:rPr>
        <w:t>their</w:t>
      </w:r>
      <w:r w:rsidRPr="008D079A">
        <w:rPr>
          <w:sz w:val="24"/>
          <w:szCs w:val="24"/>
        </w:rPr>
        <w:t xml:space="preserve"> datacenter spreads out in a vast expanse of 35000 sq. ft. with a capacity of 800 racks and still growing</w:t>
      </w:r>
      <w:r>
        <w:rPr>
          <w:sz w:val="24"/>
          <w:szCs w:val="24"/>
        </w:rPr>
        <w:t>.</w:t>
      </w:r>
    </w:p>
    <w:p w:rsidR="008D079A" w:rsidRDefault="008D079A" w:rsidP="004404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 a very small team but seems to be competent</w:t>
      </w:r>
    </w:p>
    <w:p w:rsidR="008D079A" w:rsidRDefault="008D079A" w:rsidP="004404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Should be the perfect choice as they have an average online presence, but seem to know how to pull things off</w:t>
      </w:r>
    </w:p>
    <w:p w:rsidR="008D079A" w:rsidRDefault="008D079A" w:rsidP="004404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is of around 35 to 40 employees</w:t>
      </w:r>
    </w:p>
    <w:p w:rsidR="008D079A" w:rsidRDefault="008D079A" w:rsidP="004404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Founded in 2013</w:t>
      </w:r>
    </w:p>
    <w:p w:rsidR="008D079A" w:rsidRPr="008D079A" w:rsidRDefault="008D079A" w:rsidP="004404F3">
      <w:pPr>
        <w:spacing w:line="240" w:lineRule="auto"/>
        <w:rPr>
          <w:sz w:val="24"/>
          <w:szCs w:val="24"/>
        </w:rPr>
      </w:pPr>
    </w:p>
    <w:p w:rsidR="008D079A" w:rsidRDefault="008D079A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11" w:history="1">
        <w:proofErr w:type="spellStart"/>
        <w:r w:rsidRPr="008D079A">
          <w:rPr>
            <w:rStyle w:val="Hyperlink"/>
            <w:sz w:val="24"/>
            <w:szCs w:val="24"/>
          </w:rPr>
          <w:t>Micronova</w:t>
        </w:r>
        <w:proofErr w:type="spellEnd"/>
      </w:hyperlink>
    </w:p>
    <w:p w:rsidR="008D079A" w:rsidRDefault="008D079A" w:rsidP="004404F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center Tier 2+</w:t>
      </w:r>
    </w:p>
    <w:p w:rsidR="008D079A" w:rsidRDefault="008D079A" w:rsidP="004404F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 around 100 employees</w:t>
      </w:r>
    </w:p>
    <w:p w:rsidR="008D079A" w:rsidRDefault="008D079A" w:rsidP="004404F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Started in 2012</w:t>
      </w:r>
    </w:p>
    <w:p w:rsidR="008D079A" w:rsidRDefault="008D079A" w:rsidP="004404F3">
      <w:pPr>
        <w:spacing w:line="240" w:lineRule="auto"/>
        <w:rPr>
          <w:sz w:val="24"/>
          <w:szCs w:val="24"/>
        </w:rPr>
      </w:pPr>
    </w:p>
    <w:p w:rsidR="004404F3" w:rsidRDefault="004404F3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12" w:history="1">
        <w:proofErr w:type="spellStart"/>
        <w:r w:rsidRPr="004404F3">
          <w:rPr>
            <w:rStyle w:val="Hyperlink"/>
            <w:sz w:val="24"/>
            <w:szCs w:val="24"/>
          </w:rPr>
          <w:t>Trijit</w:t>
        </w:r>
        <w:proofErr w:type="spellEnd"/>
      </w:hyperlink>
    </w:p>
    <w:p w:rsidR="004404F3" w:rsidRDefault="004404F3" w:rsidP="004404F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Seems to have low employee count</w:t>
      </w:r>
    </w:p>
    <w:p w:rsidR="004404F3" w:rsidRDefault="004404F3" w:rsidP="004404F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Online presence very low</w:t>
      </w:r>
    </w:p>
    <w:p w:rsidR="004404F3" w:rsidRDefault="004404F3" w:rsidP="004404F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 good clientele though</w:t>
      </w:r>
    </w:p>
    <w:p w:rsidR="004404F3" w:rsidRPr="004404F3" w:rsidRDefault="004404F3" w:rsidP="004404F3">
      <w:pPr>
        <w:spacing w:line="240" w:lineRule="auto"/>
        <w:rPr>
          <w:sz w:val="24"/>
          <w:szCs w:val="24"/>
        </w:rPr>
      </w:pPr>
    </w:p>
    <w:p w:rsidR="004404F3" w:rsidRDefault="004404F3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13" w:history="1">
        <w:proofErr w:type="spellStart"/>
        <w:r w:rsidRPr="004404F3">
          <w:rPr>
            <w:rStyle w:val="Hyperlink"/>
            <w:sz w:val="24"/>
            <w:szCs w:val="24"/>
          </w:rPr>
          <w:t>Servernet</w:t>
        </w:r>
        <w:proofErr w:type="spellEnd"/>
        <w:r w:rsidRPr="004404F3">
          <w:rPr>
            <w:rStyle w:val="Hyperlink"/>
            <w:sz w:val="24"/>
            <w:szCs w:val="24"/>
          </w:rPr>
          <w:t xml:space="preserve"> Services</w:t>
        </w:r>
      </w:hyperlink>
    </w:p>
    <w:p w:rsidR="004404F3" w:rsidRPr="004404F3" w:rsidRDefault="004404F3" w:rsidP="004404F3">
      <w:pPr>
        <w:spacing w:line="240" w:lineRule="auto"/>
        <w:rPr>
          <w:sz w:val="24"/>
          <w:szCs w:val="24"/>
        </w:rPr>
      </w:pPr>
    </w:p>
    <w:p w:rsidR="004404F3" w:rsidRDefault="004404F3" w:rsidP="004404F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hyperlink r:id="rId14" w:history="1">
        <w:proofErr w:type="spellStart"/>
        <w:r w:rsidRPr="004404F3">
          <w:rPr>
            <w:rStyle w:val="Hyperlink"/>
            <w:sz w:val="24"/>
            <w:szCs w:val="24"/>
          </w:rPr>
          <w:t>Cenmax</w:t>
        </w:r>
        <w:proofErr w:type="spellEnd"/>
      </w:hyperlink>
    </w:p>
    <w:p w:rsidR="004404F3" w:rsidRPr="004404F3" w:rsidRDefault="004404F3" w:rsidP="004404F3">
      <w:pPr>
        <w:spacing w:line="240" w:lineRule="auto"/>
        <w:rPr>
          <w:sz w:val="24"/>
          <w:szCs w:val="24"/>
        </w:rPr>
      </w:pPr>
    </w:p>
    <w:p w:rsidR="004404F3" w:rsidRPr="00CB5CCA" w:rsidRDefault="004404F3" w:rsidP="004404F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5" w:history="1">
        <w:proofErr w:type="spellStart"/>
        <w:r w:rsidRPr="00CB5CCA">
          <w:rPr>
            <w:rStyle w:val="Hyperlink"/>
            <w:b/>
            <w:sz w:val="24"/>
            <w:szCs w:val="24"/>
          </w:rPr>
          <w:t>Microhost</w:t>
        </w:r>
        <w:proofErr w:type="spellEnd"/>
      </w:hyperlink>
    </w:p>
    <w:p w:rsidR="004404F3" w:rsidRDefault="004404F3" w:rsidP="004404F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Seems to be decent with a low number of employees. Should be given a try</w:t>
      </w:r>
    </w:p>
    <w:p w:rsidR="004404F3" w:rsidRDefault="004404F3" w:rsidP="004404F3">
      <w:pPr>
        <w:spacing w:line="240" w:lineRule="auto"/>
        <w:rPr>
          <w:sz w:val="24"/>
          <w:szCs w:val="24"/>
        </w:rPr>
      </w:pPr>
    </w:p>
    <w:p w:rsidR="00CB5CCA" w:rsidRPr="00CB5CCA" w:rsidRDefault="00CB5CCA" w:rsidP="00CB5CC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hyperlink r:id="rId16" w:history="1">
        <w:proofErr w:type="spellStart"/>
        <w:r w:rsidRPr="00CB5CCA">
          <w:rPr>
            <w:rStyle w:val="Hyperlink"/>
            <w:b/>
            <w:sz w:val="24"/>
            <w:szCs w:val="24"/>
          </w:rPr>
          <w:t>Everdata</w:t>
        </w:r>
        <w:proofErr w:type="spellEnd"/>
      </w:hyperlink>
    </w:p>
    <w:p w:rsidR="00CB5CCA" w:rsidRDefault="00CB5CCA" w:rsidP="00CB5CCA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 low employee count, looks professional</w:t>
      </w:r>
    </w:p>
    <w:p w:rsidR="00CB5CCA" w:rsidRPr="00CB5CCA" w:rsidRDefault="00CB5CCA" w:rsidP="00CB5CCA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Has numerous data </w:t>
      </w:r>
      <w:proofErr w:type="spellStart"/>
      <w:r>
        <w:rPr>
          <w:sz w:val="24"/>
          <w:szCs w:val="24"/>
        </w:rPr>
        <w:t>centres</w:t>
      </w:r>
      <w:proofErr w:type="spellEnd"/>
    </w:p>
    <w:sectPr w:rsidR="00CB5CCA" w:rsidRPr="00CB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F36"/>
    <w:multiLevelType w:val="hybridMultilevel"/>
    <w:tmpl w:val="BF44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5AB2"/>
    <w:multiLevelType w:val="hybridMultilevel"/>
    <w:tmpl w:val="59048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4A3C55"/>
    <w:multiLevelType w:val="hybridMultilevel"/>
    <w:tmpl w:val="97320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802766"/>
    <w:multiLevelType w:val="hybridMultilevel"/>
    <w:tmpl w:val="D1625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E158E0"/>
    <w:multiLevelType w:val="hybridMultilevel"/>
    <w:tmpl w:val="8A320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C47225"/>
    <w:multiLevelType w:val="hybridMultilevel"/>
    <w:tmpl w:val="A7F01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813793"/>
    <w:multiLevelType w:val="hybridMultilevel"/>
    <w:tmpl w:val="E10E5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D93707"/>
    <w:multiLevelType w:val="hybridMultilevel"/>
    <w:tmpl w:val="6E10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77EA3"/>
    <w:multiLevelType w:val="hybridMultilevel"/>
    <w:tmpl w:val="EFAC3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F4077F"/>
    <w:multiLevelType w:val="hybridMultilevel"/>
    <w:tmpl w:val="6EA04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MDU1NDU1NjEyMjU3sTRU0lEKTi0uzszPAykwrAUAW9OfKiwAAAA="/>
  </w:docVars>
  <w:rsids>
    <w:rsidRoot w:val="00DE1C6E"/>
    <w:rsid w:val="00244A7B"/>
    <w:rsid w:val="004404F3"/>
    <w:rsid w:val="008D079A"/>
    <w:rsid w:val="00BF0EB6"/>
    <w:rsid w:val="00CB5CCA"/>
    <w:rsid w:val="00D05E6E"/>
    <w:rsid w:val="00DE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magicsolutions.com/datacenter-services" TargetMode="External"/><Relationship Id="rId13" Type="http://schemas.openxmlformats.org/officeDocument/2006/relationships/hyperlink" Target="http://www.servernetservice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tmagicsolutions.com/datacenter-services" TargetMode="External"/><Relationship Id="rId12" Type="http://schemas.openxmlformats.org/officeDocument/2006/relationships/hyperlink" Target="http://tws.trijit.in/datacent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verdata.com/server-colo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4hosting.com/data-center-india.htm" TargetMode="External"/><Relationship Id="rId11" Type="http://schemas.openxmlformats.org/officeDocument/2006/relationships/hyperlink" Target="http://micronova.in/data-center.php" TargetMode="External"/><Relationship Id="rId5" Type="http://schemas.openxmlformats.org/officeDocument/2006/relationships/hyperlink" Target="http://www.net4enterprise.com/data-center/data-centre.aspx" TargetMode="External"/><Relationship Id="rId15" Type="http://schemas.openxmlformats.org/officeDocument/2006/relationships/hyperlink" Target="https://www.microhost.com/company" TargetMode="External"/><Relationship Id="rId10" Type="http://schemas.openxmlformats.org/officeDocument/2006/relationships/hyperlink" Target="https://www.rackban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host.com/data-center-india" TargetMode="External"/><Relationship Id="rId14" Type="http://schemas.openxmlformats.org/officeDocument/2006/relationships/hyperlink" Target="https://cenmax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3</cp:revision>
  <dcterms:created xsi:type="dcterms:W3CDTF">2018-11-01T03:12:00Z</dcterms:created>
  <dcterms:modified xsi:type="dcterms:W3CDTF">2018-11-01T04:46:00Z</dcterms:modified>
</cp:coreProperties>
</file>