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00" w:type="dxa"/>
        <w:tblInd w:w="-900" w:type="dxa"/>
        <w:tblLook w:val="04A0" w:firstRow="1" w:lastRow="0" w:firstColumn="1" w:lastColumn="0" w:noHBand="0" w:noVBand="1"/>
      </w:tblPr>
      <w:tblGrid>
        <w:gridCol w:w="306"/>
        <w:gridCol w:w="3294"/>
        <w:gridCol w:w="1660"/>
        <w:gridCol w:w="1556"/>
        <w:gridCol w:w="964"/>
        <w:gridCol w:w="1569"/>
        <w:gridCol w:w="951"/>
      </w:tblGrid>
      <w:tr w:rsidR="002A46EA" w:rsidRPr="002A46EA" w14:paraId="0275C78A" w14:textId="77777777" w:rsidTr="002A46EA">
        <w:trPr>
          <w:trHeight w:val="288"/>
        </w:trPr>
        <w:tc>
          <w:tcPr>
            <w:tcW w:w="3600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000000" w:fill="C6E0B4"/>
            <w:hideMark/>
          </w:tcPr>
          <w:p w14:paraId="2372A1CA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BAHIR DAR UNIVERSITY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B5813E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C36EF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Bahir Dar University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46224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proofErr w:type="spellStart"/>
            <w:r w:rsidRPr="002A46EA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Haramaya</w:t>
            </w:r>
            <w:proofErr w:type="spellEnd"/>
            <w:r w:rsidRPr="002A46EA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 xml:space="preserve"> University</w:t>
            </w:r>
          </w:p>
        </w:tc>
      </w:tr>
      <w:tr w:rsidR="002A46EA" w:rsidRPr="002A46EA" w14:paraId="70B90DCD" w14:textId="77777777" w:rsidTr="002A46EA">
        <w:trPr>
          <w:trHeight w:val="288"/>
        </w:trPr>
        <w:tc>
          <w:tcPr>
            <w:tcW w:w="3600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  <w:vAlign w:val="center"/>
            <w:hideMark/>
          </w:tcPr>
          <w:p w14:paraId="7B749F0B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40665C1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lang w:val="en-US"/>
              </w:rPr>
              <w:t>Maximum points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A7827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lang w:val="en-US"/>
              </w:rPr>
              <w:t>obtained points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03E3F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lang w:val="en-US"/>
              </w:rPr>
              <w:t>Rationale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0B4B3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lang w:val="en-US"/>
              </w:rPr>
              <w:t>Obtained points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319D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i/>
                <w:iCs/>
                <w:color w:val="000000"/>
                <w:sz w:val="14"/>
                <w:szCs w:val="14"/>
                <w:lang w:val="en-US"/>
              </w:rPr>
              <w:t>Rationale</w:t>
            </w:r>
          </w:p>
        </w:tc>
      </w:tr>
      <w:tr w:rsidR="002A46EA" w:rsidRPr="002A46EA" w14:paraId="1D5FE993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537367" w14:textId="77777777" w:rsidR="002A46EA" w:rsidRPr="002A46EA" w:rsidRDefault="002A46EA" w:rsidP="002A4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A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7EE8B2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Introduction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C9F0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15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A46D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B1D5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F06C1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2F3CE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2A46EA" w:rsidRPr="002A46EA" w14:paraId="2A3CB9DE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9067AD" w14:textId="77777777" w:rsidR="002A46EA" w:rsidRPr="002A46EA" w:rsidRDefault="002A46EA" w:rsidP="002A4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E5FEF6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Background and justification of the proposal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F629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A7816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BD9AC4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E72293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64547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</w:tr>
      <w:tr w:rsidR="002A46EA" w:rsidRPr="002A46EA" w14:paraId="44F99F78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343E6" w14:textId="77777777" w:rsidR="002A46EA" w:rsidRPr="002A46EA" w:rsidRDefault="002A46EA" w:rsidP="002A4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40CEFB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Objectives of the proposed short course facility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159EA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F31A9C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099C8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84F98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24E0F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</w:tr>
      <w:tr w:rsidR="002A46EA" w:rsidRPr="002A46EA" w14:paraId="214525B5" w14:textId="77777777" w:rsidTr="002A46EA">
        <w:trPr>
          <w:trHeight w:val="576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67888C" w14:textId="77777777" w:rsidR="002A46EA" w:rsidRPr="002A46EA" w:rsidRDefault="002A46EA" w:rsidP="002A4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EE476A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Introduction to your institute (and relevant partners if applicable)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67E34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9482C7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A1018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82FAE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9DA35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</w:tr>
      <w:tr w:rsidR="002A46EA" w:rsidRPr="002A46EA" w14:paraId="551063F0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74C44D5E" w14:textId="77777777" w:rsidR="002A46EA" w:rsidRPr="002A46EA" w:rsidRDefault="002A46EA" w:rsidP="002A4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29D90D54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06E124DD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64FE17E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18A62E2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005635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8F834DA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2A46EA" w:rsidRPr="002A46EA" w14:paraId="3AC3CB50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D6D8BC" w14:textId="77777777" w:rsidR="002A46EA" w:rsidRPr="002A46EA" w:rsidRDefault="002A46EA" w:rsidP="002A4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B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D45895F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Capacity demands and proposition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4030F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30</w:t>
            </w:r>
          </w:p>
        </w:tc>
        <w:tc>
          <w:tcPr>
            <w:tcW w:w="15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658E6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D528A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42996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C34D5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2A46EA" w:rsidRPr="002A46EA" w14:paraId="6373DEA7" w14:textId="77777777" w:rsidTr="002A46EA">
        <w:trPr>
          <w:trHeight w:val="864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5B802D" w14:textId="77777777" w:rsidR="002A46EA" w:rsidRPr="002A46EA" w:rsidRDefault="002A46EA" w:rsidP="002A4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550F618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Summary of the observed capacity demands of the Ethiopian seed sector based on the needs assessment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FDD5F4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5C650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95A847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594FE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11AF04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</w:tr>
      <w:tr w:rsidR="002A46EA" w:rsidRPr="002A46EA" w14:paraId="4C6E268A" w14:textId="77777777" w:rsidTr="002A46EA">
        <w:trPr>
          <w:trHeight w:val="576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31A154" w14:textId="77777777" w:rsidR="002A46EA" w:rsidRPr="002A46EA" w:rsidRDefault="002A46EA" w:rsidP="002A4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E070C99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Learning goals to be addressed by the proposed training facility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B37CD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1894BB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E9AEE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A83DC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81823C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</w:tr>
      <w:tr w:rsidR="002A46EA" w:rsidRPr="002A46EA" w14:paraId="4A0ED588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38C967CE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21A0245A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79F545C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67401B9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72E7CE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339C42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0FE6252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2A46EA" w:rsidRPr="002A46EA" w14:paraId="390B3830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2291E8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C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444067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Training modalities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7A86D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20</w:t>
            </w:r>
          </w:p>
        </w:tc>
        <w:tc>
          <w:tcPr>
            <w:tcW w:w="15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544D9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F1E36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6CE3E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2E516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2A46EA" w:rsidRPr="002A46EA" w14:paraId="6E11F511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774FF1" w14:textId="77777777" w:rsidR="002A46EA" w:rsidRPr="002A46EA" w:rsidRDefault="002A46EA" w:rsidP="002A4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242CDD5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Course name(s)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F32D5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DCFAC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4DF76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FD93E0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EC255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</w:tr>
      <w:tr w:rsidR="002A46EA" w:rsidRPr="002A46EA" w14:paraId="5AA80CE6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F3843D" w14:textId="77777777" w:rsidR="002A46EA" w:rsidRPr="002A46EA" w:rsidRDefault="002A46EA" w:rsidP="002A4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624E3C4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Target groups and enrollment eligibility criteria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42943E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DF7A6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526F13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7C0898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6256C8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</w:tr>
      <w:tr w:rsidR="002A46EA" w:rsidRPr="002A46EA" w14:paraId="13CA78E9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03B003" w14:textId="77777777" w:rsidR="002A46EA" w:rsidRPr="002A46EA" w:rsidRDefault="002A46EA" w:rsidP="002A4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48468D6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Training frequency, duration and planning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6BC6C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75D8A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7C5CF7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071D70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0123E3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</w:tr>
      <w:tr w:rsidR="002A46EA" w:rsidRPr="002A46EA" w14:paraId="1702451B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8D3405" w14:textId="77777777" w:rsidR="002A46EA" w:rsidRPr="002A46EA" w:rsidRDefault="002A46EA" w:rsidP="002A4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4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911988F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Instructor capacities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65946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BBC88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C68AE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88253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C7CF4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</w:tr>
      <w:tr w:rsidR="002A46EA" w:rsidRPr="002A46EA" w14:paraId="7310F26D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21D395" w14:textId="77777777" w:rsidR="002A46EA" w:rsidRPr="002A46EA" w:rsidRDefault="002A46EA" w:rsidP="002A4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5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5BEE382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Facilities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AA6AE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91A62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5EBC8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32AC1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BF274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</w:tr>
      <w:tr w:rsidR="002A46EA" w:rsidRPr="002A46EA" w14:paraId="22089D97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3138D4" w14:textId="77777777" w:rsidR="002A46EA" w:rsidRPr="002A46EA" w:rsidRDefault="002A46EA" w:rsidP="002A4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6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5E1953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Feedback mechanisms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E45D1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93366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5AD0A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C426E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D6216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</w:tr>
      <w:tr w:rsidR="002A46EA" w:rsidRPr="002A46EA" w14:paraId="18CB92ED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927B27" w14:textId="77777777" w:rsidR="002A46EA" w:rsidRPr="002A46EA" w:rsidRDefault="002A46EA" w:rsidP="002A4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7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18B6414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Type of certificate awarded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8B3619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72709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168D4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F3780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102F6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</w:tr>
      <w:tr w:rsidR="002A46EA" w:rsidRPr="002A46EA" w14:paraId="473A9FC7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54D055BA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5775B349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596BD4E1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8D2A205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39E4AF8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AEEBED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39DC927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2A46EA" w:rsidRPr="002A46EA" w14:paraId="21954782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10817E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D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7447D57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Indicative training programme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93FC9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20</w:t>
            </w:r>
          </w:p>
        </w:tc>
        <w:tc>
          <w:tcPr>
            <w:tcW w:w="15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0B8F0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3D4DD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9D78E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F6869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2A46EA" w:rsidRPr="002A46EA" w14:paraId="006C7779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E50503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AFE4C89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 xml:space="preserve">Indication of the proposed </w:t>
            </w:r>
            <w:proofErr w:type="spellStart"/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programmes</w:t>
            </w:r>
            <w:proofErr w:type="spellEnd"/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CAF4C5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CEA9B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10943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AD17B9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3D985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</w:tr>
      <w:tr w:rsidR="002A46EA" w:rsidRPr="002A46EA" w14:paraId="3871D2F5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5C2FFA41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37A06A47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201A02DB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EC55F7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5AAA65F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EBD427C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AC5CD2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2A46EA" w:rsidRPr="002A46EA" w14:paraId="663C0141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B6E5B6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E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972F63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Sustainability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1D29E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20</w:t>
            </w:r>
          </w:p>
        </w:tc>
        <w:tc>
          <w:tcPr>
            <w:tcW w:w="15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9C63A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55D7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810D8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EBFC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2A46EA" w:rsidRPr="002A46EA" w14:paraId="2FFFC970" w14:textId="77777777" w:rsidTr="002A46EA">
        <w:trPr>
          <w:trHeight w:val="576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090B3B" w14:textId="77777777" w:rsidR="002A46EA" w:rsidRPr="002A46EA" w:rsidRDefault="002A46EA" w:rsidP="002A4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100B080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Ideas to keep the facility running after the ENSP support ends (i.e. after 2 years).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FDEB7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8FDF81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E4D94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2E808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3C3666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</w:tr>
      <w:tr w:rsidR="002A46EA" w:rsidRPr="002A46EA" w14:paraId="7F81E7AD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02DF9420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56423936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45999F31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17CEBB9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06BF8A4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92E7CA6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770DAAD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2A46EA" w:rsidRPr="002A46EA" w14:paraId="70A98E53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A1C6F8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F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A5AD9F5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Budget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858E2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10</w:t>
            </w:r>
          </w:p>
        </w:tc>
        <w:tc>
          <w:tcPr>
            <w:tcW w:w="15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69785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F6C62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DC5BF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7DF98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2A46EA" w:rsidRPr="002A46EA" w14:paraId="2C22487D" w14:textId="77777777" w:rsidTr="002A46EA">
        <w:trPr>
          <w:trHeight w:val="576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60AA0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F927B5C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A budget that allows for at least two iterations of the proposed course(s)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934D17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14EEF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3E1007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990EB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95FEF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</w:tr>
      <w:tr w:rsidR="002A46EA" w:rsidRPr="002A46EA" w14:paraId="0E1447F7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hideMark/>
          </w:tcPr>
          <w:p w14:paraId="3A43B622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bottom"/>
            <w:hideMark/>
          </w:tcPr>
          <w:p w14:paraId="52AEFE35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hideMark/>
          </w:tcPr>
          <w:p w14:paraId="1E5B1883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7C82A97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516A3E5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09A5525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BC134D3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2A46EA" w:rsidRPr="002A46EA" w14:paraId="4D434B10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1982E2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G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CBEDBC3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Qualifications</w:t>
            </w:r>
          </w:p>
        </w:tc>
        <w:tc>
          <w:tcPr>
            <w:tcW w:w="16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1A281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30</w:t>
            </w:r>
          </w:p>
        </w:tc>
        <w:tc>
          <w:tcPr>
            <w:tcW w:w="155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40076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6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2814A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6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6C63A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F90CF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2A46EA" w:rsidRPr="002A46EA" w14:paraId="6A6F47D7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A373F0" w14:textId="77777777" w:rsidR="002A46EA" w:rsidRPr="002A46EA" w:rsidRDefault="002A46EA" w:rsidP="002A4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1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EA390D4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Organizational track record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822A1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56004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515804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A4DC5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660E0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</w:tr>
      <w:tr w:rsidR="002A46EA" w:rsidRPr="002A46EA" w14:paraId="4C4A151D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23F479" w14:textId="77777777" w:rsidR="002A46EA" w:rsidRPr="002A46EA" w:rsidRDefault="002A46EA" w:rsidP="002A4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2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6698FA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Project leader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7928C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DFBFF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93821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B49AB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05EC61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</w:tr>
      <w:tr w:rsidR="002A46EA" w:rsidRPr="002A46EA" w14:paraId="0491E3E6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118C523" w14:textId="77777777" w:rsidR="002A46EA" w:rsidRPr="002A46EA" w:rsidRDefault="002A46EA" w:rsidP="002A46E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3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E4FB41F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Core staff</w:t>
            </w:r>
          </w:p>
        </w:tc>
        <w:tc>
          <w:tcPr>
            <w:tcW w:w="16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BDCC07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5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8D5F4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6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4A7F8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156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EC7CA7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  <w:tc>
          <w:tcPr>
            <w:tcW w:w="9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70F47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</w:p>
        </w:tc>
      </w:tr>
      <w:tr w:rsidR="002A46EA" w:rsidRPr="002A46EA" w14:paraId="51E37395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BE09E82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232DC4A9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b/>
                <w:bCs/>
                <w:color w:val="000000"/>
                <w:sz w:val="14"/>
                <w:szCs w:val="14"/>
                <w:lang w:val="en-US"/>
              </w:rPr>
              <w:t>TOTAL SCORE FOR BAHIR DAR UNIVERSITY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hideMark/>
          </w:tcPr>
          <w:p w14:paraId="2DDE3C5F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hideMark/>
          </w:tcPr>
          <w:p w14:paraId="41BECC19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4FA8AEC7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15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hideMark/>
          </w:tcPr>
          <w:p w14:paraId="1545DE04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3462EB23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</w:tr>
      <w:tr w:rsidR="002A46EA" w:rsidRPr="002A46EA" w14:paraId="45A74CED" w14:textId="77777777" w:rsidTr="002A46EA">
        <w:trPr>
          <w:trHeight w:val="288"/>
        </w:trPr>
        <w:tc>
          <w:tcPr>
            <w:tcW w:w="3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DD5FB1D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14:paraId="350F5529" w14:textId="77777777" w:rsidR="002A46EA" w:rsidRPr="002A46EA" w:rsidRDefault="002A46EA" w:rsidP="002A46E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Main points of feedback to address if selected</w:t>
            </w:r>
          </w:p>
        </w:tc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42E6A1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67513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6116D" w14:textId="77777777" w:rsidR="002A46EA" w:rsidRPr="002A46EA" w:rsidRDefault="002A46EA" w:rsidP="002A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</w:pPr>
            <w:r w:rsidRPr="002A46EA">
              <w:rPr>
                <w:rFonts w:ascii="Calibri" w:eastAsia="Times New Roman" w:hAnsi="Calibri" w:cs="Calibri"/>
                <w:color w:val="000000"/>
                <w:sz w:val="14"/>
                <w:szCs w:val="14"/>
                <w:lang w:val="en-US"/>
              </w:rPr>
              <w:t> </w:t>
            </w:r>
          </w:p>
        </w:tc>
      </w:tr>
    </w:tbl>
    <w:p w14:paraId="34A17571" w14:textId="77777777" w:rsidR="00875967" w:rsidRPr="002A46EA" w:rsidRDefault="00875967">
      <w:pPr>
        <w:rPr>
          <w:lang w:val="en-US"/>
        </w:rPr>
      </w:pPr>
    </w:p>
    <w:sectPr w:rsidR="00875967" w:rsidRPr="002A46EA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6EA"/>
    <w:rsid w:val="002A46EA"/>
    <w:rsid w:val="00744A20"/>
    <w:rsid w:val="00875967"/>
    <w:rsid w:val="00C7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AAE3"/>
  <w15:chartTrackingRefBased/>
  <w15:docId w15:val="{E55A3ACD-49C5-4F29-88FB-F88511B58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17"/>
        <w:lang w:val="en-US" w:eastAsia="en-US" w:bidi="ar-SA"/>
      </w:rPr>
    </w:rPrDefault>
    <w:pPrDefault>
      <w:pPr>
        <w:spacing w:after="160" w:line="30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4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Arnab</dc:creator>
  <cp:keywords/>
  <dc:description/>
  <cp:lastModifiedBy>Gupta, Arnab</cp:lastModifiedBy>
  <cp:revision>1</cp:revision>
  <dcterms:created xsi:type="dcterms:W3CDTF">2023-08-02T14:12:00Z</dcterms:created>
  <dcterms:modified xsi:type="dcterms:W3CDTF">2023-08-02T14:13:00Z</dcterms:modified>
</cp:coreProperties>
</file>