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796D8" w14:textId="77777777" w:rsidR="00C94717" w:rsidRPr="0059505F" w:rsidRDefault="00C94717" w:rsidP="00C94717">
      <w:pPr>
        <w:jc w:val="center"/>
        <w:rPr>
          <w:rFonts w:ascii="Times New Roman" w:hAnsi="Times New Roman" w:cs="Times New Roman"/>
          <w:sz w:val="36"/>
          <w:szCs w:val="36"/>
        </w:rPr>
      </w:pPr>
      <w:r w:rsidRPr="0059505F">
        <w:rPr>
          <w:rFonts w:ascii="Times New Roman" w:hAnsi="Times New Roman" w:cs="Times New Roman"/>
          <w:noProof/>
        </w:rPr>
        <w:drawing>
          <wp:inline distT="0" distB="0" distL="0" distR="0" wp14:anchorId="3F83AC91" wp14:editId="39800833">
            <wp:extent cx="1119505" cy="819150"/>
            <wp:effectExtent l="0" t="0" r="4445" b="0"/>
            <wp:docPr id="9" name="Picture 9" descr="Image result for east wes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ast west university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9505" cy="819150"/>
                    </a:xfrm>
                    <a:prstGeom prst="rect">
                      <a:avLst/>
                    </a:prstGeom>
                    <a:noFill/>
                    <a:ln>
                      <a:noFill/>
                    </a:ln>
                  </pic:spPr>
                </pic:pic>
              </a:graphicData>
            </a:graphic>
          </wp:inline>
        </w:drawing>
      </w:r>
      <w:r w:rsidRPr="008448DD">
        <w:rPr>
          <w:rFonts w:ascii="Times New Roman" w:hAnsi="Times New Roman" w:cs="Times New Roman"/>
          <w:b/>
          <w:color w:val="1F4E79"/>
          <w:sz w:val="68"/>
          <w:szCs w:val="68"/>
        </w:rPr>
        <w:t>East West University</w:t>
      </w:r>
    </w:p>
    <w:p w14:paraId="5B1292F1" w14:textId="77777777" w:rsidR="00C94717" w:rsidRDefault="00C94717" w:rsidP="00C94717">
      <w:pPr>
        <w:jc w:val="center"/>
        <w:rPr>
          <w:rFonts w:ascii="Times New Roman" w:hAnsi="Times New Roman" w:cs="Times New Roman"/>
          <w:b/>
          <w:color w:val="002060"/>
          <w:sz w:val="44"/>
          <w:szCs w:val="44"/>
        </w:rPr>
      </w:pPr>
      <w:r w:rsidRPr="0059505F">
        <w:rPr>
          <w:rFonts w:ascii="Times New Roman" w:hAnsi="Times New Roman" w:cs="Times New Roman"/>
          <w:b/>
          <w:color w:val="002060"/>
          <w:sz w:val="44"/>
          <w:szCs w:val="44"/>
        </w:rPr>
        <w:t>Department of CSE</w:t>
      </w:r>
    </w:p>
    <w:p w14:paraId="729C036A" w14:textId="77777777" w:rsidR="00C94717" w:rsidRPr="00A33C1A" w:rsidRDefault="00C94717" w:rsidP="00C94717">
      <w:pPr>
        <w:spacing w:before="120"/>
        <w:jc w:val="center"/>
        <w:rPr>
          <w:rFonts w:ascii="Times New Roman" w:hAnsi="Times New Roman" w:cs="Times New Roman"/>
          <w:b/>
          <w:color w:val="000000"/>
          <w:sz w:val="32"/>
          <w:szCs w:val="32"/>
        </w:rPr>
      </w:pPr>
      <w:r w:rsidRPr="0059505F">
        <w:rPr>
          <w:rFonts w:ascii="Times New Roman" w:hAnsi="Times New Roman" w:cs="Times New Roman"/>
          <w:b/>
          <w:color w:val="000000"/>
          <w:sz w:val="32"/>
          <w:szCs w:val="32"/>
        </w:rPr>
        <w:t>LAB REPORT</w:t>
      </w:r>
    </w:p>
    <w:tbl>
      <w:tblPr>
        <w:tblStyle w:val="TableGrid"/>
        <w:tblpPr w:leftFromText="180" w:rightFromText="180" w:vertAnchor="text" w:horzAnchor="margin" w:tblpXSpec="center" w:tblpY="429"/>
        <w:tblW w:w="8399" w:type="dxa"/>
        <w:tblLook w:val="01E0" w:firstRow="1" w:lastRow="1" w:firstColumn="1" w:lastColumn="1" w:noHBand="0" w:noVBand="0"/>
      </w:tblPr>
      <w:tblGrid>
        <w:gridCol w:w="4199"/>
        <w:gridCol w:w="2567"/>
        <w:gridCol w:w="1633"/>
      </w:tblGrid>
      <w:tr w:rsidR="00C94717" w:rsidRPr="0059505F" w14:paraId="74720356" w14:textId="77777777" w:rsidTr="00A7769E">
        <w:trPr>
          <w:trHeight w:val="971"/>
        </w:trPr>
        <w:tc>
          <w:tcPr>
            <w:tcW w:w="8399" w:type="dxa"/>
            <w:gridSpan w:val="3"/>
          </w:tcPr>
          <w:p w14:paraId="663BDE82" w14:textId="77777777" w:rsidR="00C94717" w:rsidRDefault="00C94717" w:rsidP="008448DD">
            <w:pPr>
              <w:spacing w:before="60" w:after="60"/>
              <w:rPr>
                <w:rFonts w:ascii="Times New Roman" w:hAnsi="Times New Roman" w:cs="Times New Roman"/>
                <w:b/>
              </w:rPr>
            </w:pPr>
          </w:p>
          <w:p w14:paraId="21D41BBD" w14:textId="77777777"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Course Code and Name:</w:t>
            </w:r>
          </w:p>
          <w:p w14:paraId="6138D476" w14:textId="77777777" w:rsidR="00C94717" w:rsidRPr="0059505F" w:rsidRDefault="00C94717" w:rsidP="00292648">
            <w:pPr>
              <w:spacing w:before="60" w:after="60"/>
              <w:jc w:val="center"/>
              <w:rPr>
                <w:rFonts w:ascii="Times New Roman" w:hAnsi="Times New Roman" w:cs="Times New Roman"/>
                <w:sz w:val="24"/>
                <w:szCs w:val="24"/>
              </w:rPr>
            </w:pPr>
            <w:r w:rsidRPr="0059505F">
              <w:rPr>
                <w:rFonts w:ascii="Times New Roman" w:hAnsi="Times New Roman" w:cs="Times New Roman"/>
                <w:color w:val="000000" w:themeColor="text1"/>
                <w:sz w:val="24"/>
                <w:szCs w:val="24"/>
              </w:rPr>
              <w:t>CSE209 Electrical Circuits</w:t>
            </w:r>
          </w:p>
          <w:p w14:paraId="5C3B928D" w14:textId="77777777" w:rsidR="00C94717" w:rsidRPr="0059505F" w:rsidRDefault="00C94717" w:rsidP="00292648">
            <w:pPr>
              <w:spacing w:before="60" w:after="60"/>
              <w:jc w:val="center"/>
              <w:rPr>
                <w:rFonts w:ascii="Times New Roman" w:hAnsi="Times New Roman" w:cs="Times New Roman"/>
                <w:b/>
              </w:rPr>
            </w:pPr>
          </w:p>
        </w:tc>
      </w:tr>
      <w:tr w:rsidR="00C94717" w:rsidRPr="0059505F" w14:paraId="1146F12B" w14:textId="77777777" w:rsidTr="00A7769E">
        <w:trPr>
          <w:trHeight w:val="804"/>
        </w:trPr>
        <w:tc>
          <w:tcPr>
            <w:tcW w:w="8399" w:type="dxa"/>
            <w:gridSpan w:val="3"/>
          </w:tcPr>
          <w:p w14:paraId="54F6EB75" w14:textId="77777777" w:rsidR="00C94717" w:rsidRDefault="00C94717" w:rsidP="00292648">
            <w:pPr>
              <w:spacing w:before="60" w:after="60"/>
              <w:jc w:val="center"/>
              <w:rPr>
                <w:rFonts w:ascii="Times New Roman" w:hAnsi="Times New Roman" w:cs="Times New Roman"/>
                <w:b/>
              </w:rPr>
            </w:pPr>
          </w:p>
          <w:p w14:paraId="1FB3D307" w14:textId="4FAE1719"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Experiment no: 0</w:t>
            </w:r>
            <w:r w:rsidR="008448DD">
              <w:rPr>
                <w:rFonts w:ascii="Times New Roman" w:hAnsi="Times New Roman" w:cs="Times New Roman"/>
                <w:b/>
              </w:rPr>
              <w:t>4</w:t>
            </w:r>
          </w:p>
          <w:p w14:paraId="50B3801E" w14:textId="77777777" w:rsidR="00C94717" w:rsidRPr="0059505F" w:rsidRDefault="00C94717" w:rsidP="00292648">
            <w:pPr>
              <w:spacing w:before="60" w:after="60"/>
              <w:jc w:val="center"/>
              <w:rPr>
                <w:rFonts w:ascii="Times New Roman" w:hAnsi="Times New Roman" w:cs="Times New Roman"/>
                <w:b/>
              </w:rPr>
            </w:pPr>
          </w:p>
        </w:tc>
      </w:tr>
      <w:tr w:rsidR="00C94717" w:rsidRPr="0059505F" w14:paraId="62CC9B7A" w14:textId="77777777" w:rsidTr="00A7769E">
        <w:trPr>
          <w:trHeight w:val="1042"/>
        </w:trPr>
        <w:tc>
          <w:tcPr>
            <w:tcW w:w="8399" w:type="dxa"/>
            <w:gridSpan w:val="3"/>
          </w:tcPr>
          <w:p w14:paraId="699EB22B" w14:textId="77777777" w:rsidR="00C94717" w:rsidRDefault="00C94717" w:rsidP="00292648">
            <w:pPr>
              <w:spacing w:before="60" w:after="60"/>
              <w:jc w:val="center"/>
              <w:rPr>
                <w:rFonts w:ascii="Times New Roman" w:hAnsi="Times New Roman" w:cs="Times New Roman"/>
                <w:b/>
              </w:rPr>
            </w:pPr>
          </w:p>
          <w:p w14:paraId="08261AA1" w14:textId="64B90860" w:rsidR="00C94717"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Experiment name:</w:t>
            </w:r>
          </w:p>
          <w:p w14:paraId="38D84165" w14:textId="4495DFB2" w:rsidR="00C94717" w:rsidRPr="00092745" w:rsidRDefault="008448DD" w:rsidP="008448DD">
            <w:pPr>
              <w:spacing w:before="60" w:after="60"/>
              <w:jc w:val="center"/>
              <w:rPr>
                <w:rFonts w:ascii="Times New Roman" w:hAnsi="Times New Roman" w:cs="Times New Roman"/>
                <w:color w:val="000000" w:themeColor="text1"/>
                <w:sz w:val="24"/>
                <w:szCs w:val="24"/>
              </w:rPr>
            </w:pPr>
            <w:r w:rsidRPr="008448DD">
              <w:rPr>
                <w:rFonts w:ascii="Times New Roman" w:hAnsi="Times New Roman" w:cs="Times New Roman"/>
                <w:color w:val="000000" w:themeColor="text1"/>
                <w:sz w:val="24"/>
                <w:szCs w:val="24"/>
              </w:rPr>
              <w:t>Bias Point Detail Analysis of DC Circuit with Dependent Sources Using PSpice Schematics</w:t>
            </w:r>
          </w:p>
          <w:p w14:paraId="5B518E4A" w14:textId="77777777" w:rsidR="00C94717" w:rsidRPr="0059505F" w:rsidRDefault="00C94717" w:rsidP="00292648">
            <w:pPr>
              <w:jc w:val="center"/>
              <w:rPr>
                <w:rFonts w:ascii="Times New Roman" w:hAnsi="Times New Roman" w:cs="Times New Roman"/>
                <w:b/>
              </w:rPr>
            </w:pPr>
          </w:p>
        </w:tc>
      </w:tr>
      <w:tr w:rsidR="00C94717" w:rsidRPr="0059505F" w14:paraId="16D36B19" w14:textId="77777777" w:rsidTr="00A7769E">
        <w:trPr>
          <w:trHeight w:val="961"/>
        </w:trPr>
        <w:tc>
          <w:tcPr>
            <w:tcW w:w="4199" w:type="dxa"/>
            <w:tcBorders>
              <w:bottom w:val="single" w:sz="4" w:space="0" w:color="auto"/>
            </w:tcBorders>
          </w:tcPr>
          <w:p w14:paraId="5E75750E" w14:textId="77777777" w:rsidR="00C94717" w:rsidRDefault="00C94717" w:rsidP="00292648">
            <w:pPr>
              <w:spacing w:before="60" w:after="60"/>
              <w:jc w:val="center"/>
              <w:rPr>
                <w:rFonts w:ascii="Times New Roman" w:hAnsi="Times New Roman" w:cs="Times New Roman"/>
                <w:b/>
              </w:rPr>
            </w:pPr>
          </w:p>
          <w:p w14:paraId="5B187CD7" w14:textId="77777777"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Semester and Year:</w:t>
            </w:r>
          </w:p>
          <w:p w14:paraId="557A2D61" w14:textId="77777777" w:rsidR="00C94717" w:rsidRPr="0059505F" w:rsidRDefault="00C94717" w:rsidP="00292648">
            <w:pPr>
              <w:spacing w:before="60" w:after="60"/>
              <w:jc w:val="center"/>
              <w:rPr>
                <w:rFonts w:ascii="Times New Roman" w:hAnsi="Times New Roman" w:cs="Times New Roman"/>
                <w:sz w:val="24"/>
                <w:szCs w:val="24"/>
              </w:rPr>
            </w:pPr>
            <w:r w:rsidRPr="0059505F">
              <w:rPr>
                <w:rFonts w:ascii="Times New Roman" w:hAnsi="Times New Roman" w:cs="Times New Roman"/>
                <w:sz w:val="24"/>
                <w:szCs w:val="24"/>
              </w:rPr>
              <w:t>Fall 2021</w:t>
            </w:r>
          </w:p>
          <w:p w14:paraId="4B2BC3F2" w14:textId="77777777" w:rsidR="00C94717" w:rsidRPr="0059505F" w:rsidRDefault="00C94717" w:rsidP="00292648">
            <w:pPr>
              <w:spacing w:before="60" w:after="60"/>
              <w:jc w:val="center"/>
              <w:rPr>
                <w:rFonts w:ascii="Times New Roman" w:hAnsi="Times New Roman" w:cs="Times New Roman"/>
              </w:rPr>
            </w:pPr>
          </w:p>
        </w:tc>
        <w:tc>
          <w:tcPr>
            <w:tcW w:w="4199" w:type="dxa"/>
            <w:gridSpan w:val="2"/>
            <w:tcBorders>
              <w:bottom w:val="nil"/>
            </w:tcBorders>
          </w:tcPr>
          <w:p w14:paraId="6908EF5B" w14:textId="77777777" w:rsidR="00C94717" w:rsidRPr="0059505F" w:rsidRDefault="00C94717" w:rsidP="00292648">
            <w:pPr>
              <w:jc w:val="center"/>
              <w:rPr>
                <w:rFonts w:ascii="Times New Roman" w:hAnsi="Times New Roman" w:cs="Times New Roman"/>
              </w:rPr>
            </w:pPr>
          </w:p>
        </w:tc>
      </w:tr>
      <w:tr w:rsidR="00C94717" w:rsidRPr="0059505F" w14:paraId="3E859767" w14:textId="77777777" w:rsidTr="00A7769E">
        <w:trPr>
          <w:trHeight w:val="988"/>
        </w:trPr>
        <w:tc>
          <w:tcPr>
            <w:tcW w:w="4199" w:type="dxa"/>
          </w:tcPr>
          <w:p w14:paraId="47C06D48" w14:textId="77777777"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Name of Student:</w:t>
            </w:r>
          </w:p>
          <w:p w14:paraId="3C2D3CC5" w14:textId="77777777" w:rsidR="00C94717" w:rsidRPr="0059505F" w:rsidRDefault="00C94717" w:rsidP="00292648">
            <w:pPr>
              <w:jc w:val="center"/>
              <w:rPr>
                <w:rFonts w:ascii="Times New Roman" w:hAnsi="Times New Roman" w:cs="Times New Roman"/>
                <w:color w:val="000000" w:themeColor="text1"/>
                <w:sz w:val="24"/>
                <w:szCs w:val="24"/>
              </w:rPr>
            </w:pPr>
            <w:r w:rsidRPr="0059505F">
              <w:rPr>
                <w:rFonts w:ascii="Times New Roman" w:hAnsi="Times New Roman" w:cs="Times New Roman"/>
                <w:color w:val="000000" w:themeColor="text1"/>
                <w:sz w:val="24"/>
                <w:szCs w:val="24"/>
              </w:rPr>
              <w:t>D.M. Rafiun -Bin- Masud</w:t>
            </w:r>
          </w:p>
          <w:p w14:paraId="2E8134B3" w14:textId="77777777" w:rsidR="00C94717" w:rsidRPr="0059505F" w:rsidRDefault="00C94717" w:rsidP="00292648">
            <w:pPr>
              <w:spacing w:before="60" w:after="60"/>
              <w:jc w:val="center"/>
              <w:rPr>
                <w:rFonts w:ascii="Times New Roman" w:hAnsi="Times New Roman" w:cs="Times New Roman"/>
                <w:b/>
                <w:bCs/>
              </w:rPr>
            </w:pPr>
          </w:p>
          <w:p w14:paraId="2DCF766B" w14:textId="77777777" w:rsidR="00C94717" w:rsidRPr="0059505F" w:rsidRDefault="00C94717" w:rsidP="00292648">
            <w:pPr>
              <w:spacing w:before="60" w:after="60"/>
              <w:jc w:val="center"/>
              <w:rPr>
                <w:rFonts w:ascii="Times New Roman" w:hAnsi="Times New Roman" w:cs="Times New Roman"/>
              </w:rPr>
            </w:pPr>
          </w:p>
        </w:tc>
        <w:tc>
          <w:tcPr>
            <w:tcW w:w="4199" w:type="dxa"/>
            <w:gridSpan w:val="2"/>
            <w:vMerge w:val="restart"/>
            <w:tcBorders>
              <w:top w:val="nil"/>
            </w:tcBorders>
          </w:tcPr>
          <w:p w14:paraId="0AFEB3FA" w14:textId="77777777"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Course Instructor information:</w:t>
            </w:r>
          </w:p>
          <w:p w14:paraId="684B2DC6" w14:textId="77777777" w:rsidR="00C94717" w:rsidRPr="0059505F" w:rsidRDefault="00C94717" w:rsidP="00292648">
            <w:pPr>
              <w:spacing w:before="60" w:after="60"/>
              <w:jc w:val="center"/>
              <w:rPr>
                <w:rFonts w:ascii="Times New Roman" w:hAnsi="Times New Roman" w:cs="Times New Roman"/>
              </w:rPr>
            </w:pPr>
          </w:p>
          <w:p w14:paraId="2727E85D" w14:textId="77777777" w:rsidR="00C94717" w:rsidRPr="0059505F" w:rsidRDefault="00C94717" w:rsidP="00292648">
            <w:pPr>
              <w:spacing w:line="360" w:lineRule="auto"/>
              <w:jc w:val="center"/>
              <w:rPr>
                <w:rFonts w:ascii="Times New Roman" w:hAnsi="Times New Roman" w:cs="Times New Roman"/>
                <w:sz w:val="24"/>
                <w:szCs w:val="24"/>
              </w:rPr>
            </w:pPr>
            <w:r w:rsidRPr="0059505F">
              <w:rPr>
                <w:rFonts w:ascii="Times New Roman" w:hAnsi="Times New Roman" w:cs="Times New Roman"/>
                <w:sz w:val="24"/>
                <w:szCs w:val="24"/>
              </w:rPr>
              <w:t>M Saddam Hossain Khan</w:t>
            </w:r>
          </w:p>
          <w:p w14:paraId="4109ECAF" w14:textId="77777777" w:rsidR="00C94717" w:rsidRPr="0059505F" w:rsidRDefault="00C94717" w:rsidP="00292648">
            <w:pPr>
              <w:spacing w:line="360" w:lineRule="auto"/>
              <w:jc w:val="center"/>
              <w:rPr>
                <w:rFonts w:ascii="Times New Roman" w:hAnsi="Times New Roman" w:cs="Times New Roman"/>
                <w:sz w:val="24"/>
                <w:szCs w:val="24"/>
              </w:rPr>
            </w:pPr>
            <w:r w:rsidRPr="0059505F">
              <w:rPr>
                <w:rFonts w:ascii="Times New Roman" w:hAnsi="Times New Roman" w:cs="Times New Roman"/>
                <w:sz w:val="24"/>
                <w:szCs w:val="24"/>
              </w:rPr>
              <w:t>Senior Lecturer,</w:t>
            </w:r>
            <w:r>
              <w:rPr>
                <w:rFonts w:ascii="Times New Roman" w:hAnsi="Times New Roman" w:cs="Times New Roman"/>
                <w:sz w:val="24"/>
                <w:szCs w:val="24"/>
              </w:rPr>
              <w:t xml:space="preserve"> </w:t>
            </w:r>
            <w:r w:rsidRPr="0059505F">
              <w:rPr>
                <w:rFonts w:ascii="Times New Roman" w:hAnsi="Times New Roman" w:cs="Times New Roman"/>
                <w:sz w:val="24"/>
                <w:szCs w:val="24"/>
              </w:rPr>
              <w:t>Department of Computer Science and Engineering</w:t>
            </w:r>
          </w:p>
          <w:p w14:paraId="34C9D88E" w14:textId="77777777" w:rsidR="00C94717" w:rsidRPr="0059505F" w:rsidRDefault="00C94717" w:rsidP="00292648">
            <w:pPr>
              <w:spacing w:before="60" w:after="60"/>
              <w:jc w:val="center"/>
              <w:rPr>
                <w:rFonts w:ascii="Times New Roman" w:hAnsi="Times New Roman" w:cs="Times New Roman"/>
              </w:rPr>
            </w:pPr>
          </w:p>
        </w:tc>
      </w:tr>
      <w:tr w:rsidR="00C94717" w:rsidRPr="0059505F" w14:paraId="2E03FC71" w14:textId="77777777" w:rsidTr="00A7769E">
        <w:trPr>
          <w:trHeight w:val="1268"/>
        </w:trPr>
        <w:tc>
          <w:tcPr>
            <w:tcW w:w="4199" w:type="dxa"/>
            <w:tcBorders>
              <w:bottom w:val="single" w:sz="4" w:space="0" w:color="auto"/>
            </w:tcBorders>
          </w:tcPr>
          <w:p w14:paraId="260E1FC3" w14:textId="77777777" w:rsidR="00C94717" w:rsidRPr="0059505F" w:rsidRDefault="00C94717" w:rsidP="00292648">
            <w:pPr>
              <w:spacing w:before="60" w:after="60"/>
              <w:jc w:val="center"/>
              <w:rPr>
                <w:rFonts w:ascii="Times New Roman" w:hAnsi="Times New Roman" w:cs="Times New Roman"/>
                <w:b/>
                <w:bCs/>
              </w:rPr>
            </w:pPr>
            <w:r w:rsidRPr="0059505F">
              <w:rPr>
                <w:rFonts w:ascii="Times New Roman" w:hAnsi="Times New Roman" w:cs="Times New Roman"/>
                <w:b/>
                <w:bCs/>
              </w:rPr>
              <w:t>Student Id:</w:t>
            </w:r>
          </w:p>
          <w:p w14:paraId="06E55169" w14:textId="77777777" w:rsidR="00C94717" w:rsidRPr="0059505F" w:rsidRDefault="00C94717" w:rsidP="00292648">
            <w:pPr>
              <w:jc w:val="center"/>
              <w:rPr>
                <w:rFonts w:ascii="Times New Roman" w:hAnsi="Times New Roman" w:cs="Times New Roman"/>
                <w:color w:val="000000" w:themeColor="text1"/>
                <w:sz w:val="24"/>
                <w:szCs w:val="24"/>
              </w:rPr>
            </w:pPr>
            <w:r w:rsidRPr="0059505F">
              <w:rPr>
                <w:rFonts w:ascii="Times New Roman" w:hAnsi="Times New Roman" w:cs="Times New Roman"/>
                <w:color w:val="000000" w:themeColor="text1"/>
                <w:sz w:val="24"/>
                <w:szCs w:val="24"/>
              </w:rPr>
              <w:t>2019-3-60-137</w:t>
            </w:r>
          </w:p>
          <w:p w14:paraId="2670ED42" w14:textId="77777777" w:rsidR="00C94717" w:rsidRPr="0059505F" w:rsidRDefault="00C94717" w:rsidP="00292648">
            <w:pPr>
              <w:spacing w:before="60" w:after="60"/>
              <w:jc w:val="center"/>
              <w:rPr>
                <w:rFonts w:ascii="Times New Roman" w:hAnsi="Times New Roman" w:cs="Times New Roman"/>
                <w:b/>
              </w:rPr>
            </w:pPr>
          </w:p>
        </w:tc>
        <w:tc>
          <w:tcPr>
            <w:tcW w:w="4199" w:type="dxa"/>
            <w:gridSpan w:val="2"/>
            <w:vMerge/>
          </w:tcPr>
          <w:p w14:paraId="554AB4B9" w14:textId="77777777" w:rsidR="00C94717" w:rsidRPr="0059505F" w:rsidRDefault="00C94717" w:rsidP="00292648">
            <w:pPr>
              <w:spacing w:before="60" w:after="60"/>
              <w:jc w:val="center"/>
              <w:rPr>
                <w:rFonts w:ascii="Times New Roman" w:hAnsi="Times New Roman" w:cs="Times New Roman"/>
                <w:b/>
              </w:rPr>
            </w:pPr>
          </w:p>
        </w:tc>
      </w:tr>
      <w:tr w:rsidR="00C94717" w:rsidRPr="0059505F" w14:paraId="6A04D368" w14:textId="77777777" w:rsidTr="00A7769E">
        <w:trPr>
          <w:trHeight w:val="471"/>
        </w:trPr>
        <w:tc>
          <w:tcPr>
            <w:tcW w:w="4199" w:type="dxa"/>
            <w:vMerge w:val="restart"/>
            <w:tcBorders>
              <w:bottom w:val="nil"/>
            </w:tcBorders>
          </w:tcPr>
          <w:p w14:paraId="69F84FB8" w14:textId="77777777" w:rsidR="00C94717" w:rsidRDefault="00C94717" w:rsidP="00292648">
            <w:pPr>
              <w:spacing w:before="60" w:after="60"/>
              <w:jc w:val="center"/>
              <w:rPr>
                <w:rFonts w:ascii="Times New Roman" w:hAnsi="Times New Roman" w:cs="Times New Roman"/>
                <w:b/>
              </w:rPr>
            </w:pPr>
          </w:p>
          <w:p w14:paraId="6D90F95B" w14:textId="77777777" w:rsidR="00801C1E" w:rsidRDefault="00801C1E" w:rsidP="00292648">
            <w:pPr>
              <w:spacing w:before="60" w:after="60"/>
              <w:jc w:val="center"/>
              <w:rPr>
                <w:rFonts w:ascii="Times New Roman" w:hAnsi="Times New Roman" w:cs="Times New Roman"/>
                <w:b/>
              </w:rPr>
            </w:pPr>
          </w:p>
          <w:p w14:paraId="7617296C" w14:textId="5224EC7B" w:rsidR="00C94717" w:rsidRPr="00A33C1A"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Date of Report Submitted:</w:t>
            </w:r>
          </w:p>
          <w:p w14:paraId="719CFD6E" w14:textId="3DB09BEE" w:rsidR="00C94717" w:rsidRPr="0059505F" w:rsidRDefault="008448DD" w:rsidP="00292648">
            <w:pPr>
              <w:spacing w:before="60" w:after="60"/>
              <w:jc w:val="center"/>
              <w:rPr>
                <w:rFonts w:ascii="Times New Roman" w:hAnsi="Times New Roman" w:cs="Times New Roman"/>
                <w:sz w:val="24"/>
                <w:szCs w:val="24"/>
              </w:rPr>
            </w:pPr>
            <w:r>
              <w:rPr>
                <w:rFonts w:ascii="Times New Roman" w:hAnsi="Times New Roman" w:cs="Times New Roman"/>
                <w:sz w:val="24"/>
                <w:szCs w:val="24"/>
              </w:rPr>
              <w:t>22</w:t>
            </w:r>
            <w:r w:rsidR="00C94717" w:rsidRPr="0059505F">
              <w:rPr>
                <w:rFonts w:ascii="Times New Roman" w:hAnsi="Times New Roman" w:cs="Times New Roman"/>
                <w:sz w:val="24"/>
                <w:szCs w:val="24"/>
              </w:rPr>
              <w:t xml:space="preserve"> </w:t>
            </w:r>
            <w:r w:rsidR="00C94717">
              <w:rPr>
                <w:rFonts w:ascii="Times New Roman" w:hAnsi="Times New Roman" w:cs="Times New Roman"/>
                <w:sz w:val="24"/>
                <w:szCs w:val="24"/>
              </w:rPr>
              <w:t>December</w:t>
            </w:r>
            <w:r w:rsidR="00C94717" w:rsidRPr="0059505F">
              <w:rPr>
                <w:rFonts w:ascii="Times New Roman" w:hAnsi="Times New Roman" w:cs="Times New Roman"/>
                <w:sz w:val="24"/>
                <w:szCs w:val="24"/>
              </w:rPr>
              <w:t>,2021</w:t>
            </w:r>
          </w:p>
        </w:tc>
        <w:tc>
          <w:tcPr>
            <w:tcW w:w="2567" w:type="dxa"/>
          </w:tcPr>
          <w:p w14:paraId="2EB36610" w14:textId="77777777" w:rsidR="00C94717" w:rsidRPr="0059505F" w:rsidRDefault="00C94717" w:rsidP="00292648">
            <w:pPr>
              <w:spacing w:before="60" w:after="60"/>
              <w:jc w:val="center"/>
              <w:rPr>
                <w:rFonts w:ascii="Times New Roman" w:hAnsi="Times New Roman" w:cs="Times New Roman"/>
                <w:b/>
                <w:bCs/>
              </w:rPr>
            </w:pPr>
            <w:r w:rsidRPr="0059505F">
              <w:rPr>
                <w:rFonts w:ascii="Times New Roman" w:hAnsi="Times New Roman" w:cs="Times New Roman"/>
                <w:b/>
                <w:bCs/>
              </w:rPr>
              <w:t>Pre-Lab Marks:</w:t>
            </w:r>
          </w:p>
        </w:tc>
        <w:tc>
          <w:tcPr>
            <w:tcW w:w="1632" w:type="dxa"/>
          </w:tcPr>
          <w:p w14:paraId="335F4C74" w14:textId="77777777" w:rsidR="00C94717" w:rsidRPr="0059505F" w:rsidRDefault="00C94717" w:rsidP="00292648">
            <w:pPr>
              <w:spacing w:before="60" w:after="60"/>
              <w:jc w:val="center"/>
              <w:rPr>
                <w:rFonts w:ascii="Times New Roman" w:hAnsi="Times New Roman" w:cs="Times New Roman"/>
              </w:rPr>
            </w:pPr>
          </w:p>
        </w:tc>
      </w:tr>
      <w:tr w:rsidR="00C94717" w:rsidRPr="0059505F" w14:paraId="11BB4E2F" w14:textId="77777777" w:rsidTr="00A7769E">
        <w:trPr>
          <w:trHeight w:val="388"/>
        </w:trPr>
        <w:tc>
          <w:tcPr>
            <w:tcW w:w="4199" w:type="dxa"/>
            <w:vMerge/>
            <w:tcBorders>
              <w:top w:val="nil"/>
              <w:bottom w:val="nil"/>
            </w:tcBorders>
          </w:tcPr>
          <w:p w14:paraId="562F31BE" w14:textId="77777777" w:rsidR="00C94717" w:rsidRPr="0059505F" w:rsidRDefault="00C94717" w:rsidP="00292648">
            <w:pPr>
              <w:spacing w:before="60" w:after="60"/>
              <w:jc w:val="center"/>
              <w:rPr>
                <w:rFonts w:ascii="Times New Roman" w:hAnsi="Times New Roman" w:cs="Times New Roman"/>
                <w:b/>
              </w:rPr>
            </w:pPr>
          </w:p>
        </w:tc>
        <w:tc>
          <w:tcPr>
            <w:tcW w:w="2567" w:type="dxa"/>
            <w:tcBorders>
              <w:bottom w:val="single" w:sz="4" w:space="0" w:color="auto"/>
            </w:tcBorders>
          </w:tcPr>
          <w:p w14:paraId="6B94349E" w14:textId="77777777" w:rsidR="00C94717" w:rsidRPr="0059505F" w:rsidRDefault="00C94717" w:rsidP="00292648">
            <w:pPr>
              <w:spacing w:before="60" w:after="60"/>
              <w:jc w:val="center"/>
              <w:rPr>
                <w:rFonts w:ascii="Times New Roman" w:hAnsi="Times New Roman" w:cs="Times New Roman"/>
                <w:b/>
                <w:bCs/>
              </w:rPr>
            </w:pPr>
            <w:r w:rsidRPr="0059505F">
              <w:rPr>
                <w:rFonts w:ascii="Times New Roman" w:hAnsi="Times New Roman" w:cs="Times New Roman"/>
                <w:b/>
                <w:bCs/>
              </w:rPr>
              <w:t>Post Lab Marks:</w:t>
            </w:r>
          </w:p>
        </w:tc>
        <w:tc>
          <w:tcPr>
            <w:tcW w:w="1632" w:type="dxa"/>
            <w:tcBorders>
              <w:bottom w:val="single" w:sz="4" w:space="0" w:color="auto"/>
            </w:tcBorders>
          </w:tcPr>
          <w:p w14:paraId="2FB36F23" w14:textId="77777777" w:rsidR="00C94717" w:rsidRPr="0059505F" w:rsidRDefault="00C94717" w:rsidP="00292648">
            <w:pPr>
              <w:spacing w:before="60" w:after="60"/>
              <w:jc w:val="center"/>
              <w:rPr>
                <w:rFonts w:ascii="Times New Roman" w:hAnsi="Times New Roman" w:cs="Times New Roman"/>
              </w:rPr>
            </w:pPr>
          </w:p>
        </w:tc>
      </w:tr>
      <w:tr w:rsidR="00C94717" w:rsidRPr="0059505F" w14:paraId="651376FB" w14:textId="77777777" w:rsidTr="00A7769E">
        <w:trPr>
          <w:trHeight w:val="530"/>
        </w:trPr>
        <w:tc>
          <w:tcPr>
            <w:tcW w:w="4199" w:type="dxa"/>
            <w:vMerge/>
            <w:tcBorders>
              <w:top w:val="nil"/>
              <w:bottom w:val="nil"/>
            </w:tcBorders>
          </w:tcPr>
          <w:p w14:paraId="59B32AF4" w14:textId="77777777" w:rsidR="00C94717" w:rsidRPr="0059505F" w:rsidRDefault="00C94717" w:rsidP="00292648">
            <w:pPr>
              <w:spacing w:before="60" w:after="60"/>
              <w:jc w:val="center"/>
              <w:rPr>
                <w:rFonts w:ascii="Times New Roman" w:hAnsi="Times New Roman" w:cs="Times New Roman"/>
                <w:b/>
              </w:rPr>
            </w:pPr>
          </w:p>
        </w:tc>
        <w:tc>
          <w:tcPr>
            <w:tcW w:w="2567" w:type="dxa"/>
            <w:tcBorders>
              <w:bottom w:val="nil"/>
            </w:tcBorders>
          </w:tcPr>
          <w:p w14:paraId="1546F88E" w14:textId="77777777" w:rsidR="00FD44F7" w:rsidRDefault="00FD44F7" w:rsidP="00292648">
            <w:pPr>
              <w:spacing w:before="60" w:after="60"/>
              <w:jc w:val="center"/>
              <w:rPr>
                <w:rFonts w:ascii="Times New Roman" w:hAnsi="Times New Roman" w:cs="Times New Roman"/>
                <w:b/>
                <w:bCs/>
              </w:rPr>
            </w:pPr>
          </w:p>
          <w:p w14:paraId="4983B03A" w14:textId="088945CA" w:rsidR="00C94717" w:rsidRPr="0059505F" w:rsidRDefault="00C94717" w:rsidP="00292648">
            <w:pPr>
              <w:spacing w:before="60" w:after="60"/>
              <w:jc w:val="center"/>
              <w:rPr>
                <w:rFonts w:ascii="Times New Roman" w:hAnsi="Times New Roman" w:cs="Times New Roman"/>
                <w:b/>
                <w:bCs/>
              </w:rPr>
            </w:pPr>
            <w:r w:rsidRPr="0059505F">
              <w:rPr>
                <w:rFonts w:ascii="Times New Roman" w:hAnsi="Times New Roman" w:cs="Times New Roman"/>
                <w:b/>
                <w:bCs/>
              </w:rPr>
              <w:t>TOTAL Marks:</w:t>
            </w:r>
          </w:p>
        </w:tc>
        <w:tc>
          <w:tcPr>
            <w:tcW w:w="1632" w:type="dxa"/>
            <w:tcBorders>
              <w:bottom w:val="nil"/>
            </w:tcBorders>
          </w:tcPr>
          <w:p w14:paraId="5C0C75E3" w14:textId="77777777" w:rsidR="00C94717" w:rsidRPr="0059505F" w:rsidRDefault="00C94717" w:rsidP="00292648">
            <w:pPr>
              <w:spacing w:before="60" w:after="60"/>
              <w:jc w:val="center"/>
              <w:rPr>
                <w:rFonts w:ascii="Times New Roman" w:hAnsi="Times New Roman" w:cs="Times New Roman"/>
              </w:rPr>
            </w:pPr>
          </w:p>
        </w:tc>
      </w:tr>
      <w:tr w:rsidR="00801C1E" w:rsidRPr="0059505F" w14:paraId="7FFDF468" w14:textId="77777777" w:rsidTr="00A7769E">
        <w:trPr>
          <w:trHeight w:val="78"/>
        </w:trPr>
        <w:tc>
          <w:tcPr>
            <w:tcW w:w="4199" w:type="dxa"/>
            <w:tcBorders>
              <w:top w:val="nil"/>
            </w:tcBorders>
          </w:tcPr>
          <w:p w14:paraId="6AF0574D" w14:textId="77777777" w:rsidR="00801C1E" w:rsidRPr="0059505F" w:rsidRDefault="00801C1E" w:rsidP="00292648">
            <w:pPr>
              <w:spacing w:before="60" w:after="60"/>
              <w:jc w:val="center"/>
              <w:rPr>
                <w:rFonts w:ascii="Times New Roman" w:hAnsi="Times New Roman" w:cs="Times New Roman"/>
                <w:b/>
              </w:rPr>
            </w:pPr>
          </w:p>
        </w:tc>
        <w:tc>
          <w:tcPr>
            <w:tcW w:w="2567" w:type="dxa"/>
            <w:tcBorders>
              <w:top w:val="nil"/>
            </w:tcBorders>
          </w:tcPr>
          <w:p w14:paraId="21520DA6" w14:textId="77777777" w:rsidR="00801C1E" w:rsidRPr="0059505F" w:rsidRDefault="00801C1E" w:rsidP="00292648">
            <w:pPr>
              <w:spacing w:before="60" w:after="60"/>
              <w:jc w:val="center"/>
              <w:rPr>
                <w:rFonts w:ascii="Times New Roman" w:hAnsi="Times New Roman" w:cs="Times New Roman"/>
                <w:b/>
                <w:bCs/>
              </w:rPr>
            </w:pPr>
          </w:p>
        </w:tc>
        <w:tc>
          <w:tcPr>
            <w:tcW w:w="1632" w:type="dxa"/>
            <w:tcBorders>
              <w:top w:val="nil"/>
            </w:tcBorders>
          </w:tcPr>
          <w:p w14:paraId="63E269B3" w14:textId="77777777" w:rsidR="00801C1E" w:rsidRPr="0059505F" w:rsidRDefault="00801C1E" w:rsidP="00292648">
            <w:pPr>
              <w:spacing w:before="60" w:after="60"/>
              <w:jc w:val="center"/>
              <w:rPr>
                <w:rFonts w:ascii="Times New Roman" w:hAnsi="Times New Roman" w:cs="Times New Roman"/>
              </w:rPr>
            </w:pPr>
          </w:p>
        </w:tc>
      </w:tr>
    </w:tbl>
    <w:p w14:paraId="36C85C24" w14:textId="6692E0A8" w:rsidR="00C94717" w:rsidRDefault="00C94717" w:rsidP="00C94717">
      <w:pPr>
        <w:autoSpaceDE w:val="0"/>
        <w:autoSpaceDN w:val="0"/>
        <w:adjustRightInd w:val="0"/>
        <w:spacing w:after="0" w:line="240" w:lineRule="auto"/>
        <w:rPr>
          <w:rFonts w:ascii="Times New Roman" w:hAnsi="Times New Roman" w:cs="Times New Roman"/>
          <w:sz w:val="36"/>
          <w:szCs w:val="36"/>
        </w:rPr>
      </w:pPr>
    </w:p>
    <w:p w14:paraId="2A071A43" w14:textId="77777777" w:rsidR="002266BB" w:rsidRDefault="002266BB" w:rsidP="00C94717">
      <w:pPr>
        <w:autoSpaceDE w:val="0"/>
        <w:autoSpaceDN w:val="0"/>
        <w:adjustRightInd w:val="0"/>
        <w:spacing w:after="0" w:line="240" w:lineRule="auto"/>
        <w:rPr>
          <w:rFonts w:ascii="Times New Roman" w:hAnsi="Times New Roman" w:cs="Times New Roman"/>
          <w:color w:val="44546A" w:themeColor="text2"/>
          <w:sz w:val="36"/>
          <w:szCs w:val="36"/>
        </w:rPr>
      </w:pPr>
    </w:p>
    <w:p w14:paraId="78673DE5" w14:textId="77777777" w:rsidR="002266BB" w:rsidRDefault="002266BB" w:rsidP="00C94717">
      <w:pPr>
        <w:autoSpaceDE w:val="0"/>
        <w:autoSpaceDN w:val="0"/>
        <w:adjustRightInd w:val="0"/>
        <w:spacing w:after="0" w:line="240" w:lineRule="auto"/>
        <w:rPr>
          <w:rFonts w:ascii="Times New Roman" w:hAnsi="Times New Roman" w:cs="Times New Roman"/>
          <w:color w:val="44546A" w:themeColor="text2"/>
          <w:sz w:val="36"/>
          <w:szCs w:val="36"/>
        </w:rPr>
      </w:pPr>
    </w:p>
    <w:p w14:paraId="4262295B" w14:textId="77777777" w:rsidR="002266BB" w:rsidRDefault="002266BB" w:rsidP="00C94717">
      <w:pPr>
        <w:autoSpaceDE w:val="0"/>
        <w:autoSpaceDN w:val="0"/>
        <w:adjustRightInd w:val="0"/>
        <w:spacing w:after="0" w:line="240" w:lineRule="auto"/>
        <w:rPr>
          <w:rFonts w:ascii="Times New Roman" w:hAnsi="Times New Roman" w:cs="Times New Roman"/>
          <w:color w:val="44546A" w:themeColor="text2"/>
          <w:sz w:val="36"/>
          <w:szCs w:val="36"/>
        </w:rPr>
      </w:pPr>
    </w:p>
    <w:p w14:paraId="118D5AB8" w14:textId="77777777" w:rsidR="002266BB" w:rsidRDefault="002266BB" w:rsidP="00C94717">
      <w:pPr>
        <w:autoSpaceDE w:val="0"/>
        <w:autoSpaceDN w:val="0"/>
        <w:adjustRightInd w:val="0"/>
        <w:spacing w:after="0" w:line="240" w:lineRule="auto"/>
        <w:rPr>
          <w:rFonts w:ascii="Times New Roman" w:hAnsi="Times New Roman" w:cs="Times New Roman"/>
          <w:color w:val="44546A" w:themeColor="text2"/>
          <w:sz w:val="36"/>
          <w:szCs w:val="36"/>
        </w:rPr>
      </w:pPr>
    </w:p>
    <w:p w14:paraId="3F01B724" w14:textId="77777777" w:rsidR="002266BB" w:rsidRDefault="002266BB" w:rsidP="00C94717">
      <w:pPr>
        <w:autoSpaceDE w:val="0"/>
        <w:autoSpaceDN w:val="0"/>
        <w:adjustRightInd w:val="0"/>
        <w:spacing w:after="0" w:line="240" w:lineRule="auto"/>
        <w:rPr>
          <w:rFonts w:ascii="Times New Roman" w:hAnsi="Times New Roman" w:cs="Times New Roman"/>
          <w:color w:val="44546A" w:themeColor="text2"/>
          <w:sz w:val="36"/>
          <w:szCs w:val="36"/>
        </w:rPr>
      </w:pPr>
    </w:p>
    <w:p w14:paraId="3A3A5525" w14:textId="38048A9F" w:rsidR="00C94717" w:rsidRDefault="00C94717" w:rsidP="00C94717">
      <w:pPr>
        <w:autoSpaceDE w:val="0"/>
        <w:autoSpaceDN w:val="0"/>
        <w:adjustRightInd w:val="0"/>
        <w:spacing w:after="0" w:line="240" w:lineRule="auto"/>
        <w:rPr>
          <w:rFonts w:ascii="Times New Roman" w:hAnsi="Times New Roman" w:cs="Times New Roman"/>
          <w:color w:val="44546A" w:themeColor="text2"/>
          <w:sz w:val="36"/>
          <w:szCs w:val="36"/>
        </w:rPr>
      </w:pPr>
    </w:p>
    <w:p w14:paraId="4C4CCBFE" w14:textId="77777777" w:rsidR="00801C1E" w:rsidRDefault="00801C1E"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1B7F0350" w14:textId="77777777" w:rsidR="00801C1E" w:rsidRDefault="00801C1E"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36C503D2" w14:textId="77777777" w:rsidR="00801C1E" w:rsidRDefault="00801C1E"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4051DC3F" w14:textId="77777777" w:rsidR="00801C1E" w:rsidRDefault="00801C1E"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531224B6" w14:textId="77777777" w:rsidR="00801C1E" w:rsidRDefault="00801C1E"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66289B92" w14:textId="77777777" w:rsidR="00801C1E" w:rsidRDefault="00801C1E"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78C09478" w14:textId="77777777" w:rsidR="00801C1E" w:rsidRDefault="00801C1E"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765D8FE8" w14:textId="77777777" w:rsidR="00801C1E" w:rsidRDefault="00801C1E"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43D0D648" w14:textId="77777777" w:rsidR="00801C1E" w:rsidRDefault="00801C1E"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0C58C0A8" w14:textId="77777777" w:rsidR="00801C1E" w:rsidRDefault="00801C1E"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0F43A4E2" w14:textId="77777777" w:rsidR="00801C1E" w:rsidRDefault="00801C1E"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2EA65AB6" w14:textId="77777777" w:rsidR="00801C1E" w:rsidRDefault="00801C1E"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6864A17A" w14:textId="3119322B" w:rsidR="002266BB" w:rsidRDefault="002266BB" w:rsidP="009776DE">
      <w:pPr>
        <w:autoSpaceDE w:val="0"/>
        <w:autoSpaceDN w:val="0"/>
        <w:adjustRightInd w:val="0"/>
        <w:spacing w:after="0" w:line="240" w:lineRule="auto"/>
        <w:rPr>
          <w:rFonts w:ascii="Times New Roman" w:hAnsi="Times New Roman" w:cs="Times New Roman"/>
          <w:sz w:val="32"/>
          <w:szCs w:val="32"/>
        </w:rPr>
      </w:pPr>
      <w:r w:rsidRPr="00D02C71">
        <w:rPr>
          <w:rFonts w:ascii="Times New Roman" w:hAnsi="Times New Roman" w:cs="Times New Roman"/>
          <w:color w:val="44546A" w:themeColor="text2"/>
          <w:sz w:val="36"/>
          <w:szCs w:val="36"/>
        </w:rPr>
        <w:lastRenderedPageBreak/>
        <w:t>ABSTRACT</w:t>
      </w:r>
    </w:p>
    <w:p w14:paraId="4F84BB29" w14:textId="3FDBA563" w:rsidR="009776DE" w:rsidRDefault="008448DD" w:rsidP="009776DE">
      <w:pPr>
        <w:autoSpaceDE w:val="0"/>
        <w:autoSpaceDN w:val="0"/>
        <w:adjustRightInd w:val="0"/>
        <w:spacing w:after="0" w:line="240" w:lineRule="auto"/>
        <w:rPr>
          <w:rFonts w:ascii="Times New Roman" w:hAnsi="Times New Roman" w:cs="Times New Roman"/>
          <w:sz w:val="32"/>
          <w:szCs w:val="32"/>
        </w:rPr>
      </w:pPr>
      <w:r w:rsidRPr="008448DD">
        <w:rPr>
          <w:rFonts w:ascii="Times New Roman" w:hAnsi="Times New Roman" w:cs="Times New Roman"/>
          <w:sz w:val="32"/>
          <w:szCs w:val="32"/>
        </w:rPr>
        <w:t>The experiment is designed for learning value of dependent source and be able to use that in PSpice. The objective of this lab is get used to with work of dependent sources and this is very significant as circuit voltage and current can be easily verified. The simulation values and 1 mathematical calculation values come a bit different when we calculate voltage rather than the value of current is same.</w:t>
      </w:r>
    </w:p>
    <w:p w14:paraId="381EAF80" w14:textId="77777777" w:rsidR="008448DD" w:rsidRPr="005157D9" w:rsidRDefault="008448DD" w:rsidP="009776DE">
      <w:pPr>
        <w:autoSpaceDE w:val="0"/>
        <w:autoSpaceDN w:val="0"/>
        <w:adjustRightInd w:val="0"/>
        <w:spacing w:after="0" w:line="240" w:lineRule="auto"/>
        <w:rPr>
          <w:rFonts w:ascii="Times New Roman" w:hAnsi="Times New Roman" w:cs="Times New Roman"/>
          <w:sz w:val="32"/>
          <w:szCs w:val="32"/>
        </w:rPr>
      </w:pPr>
    </w:p>
    <w:p w14:paraId="299712CF" w14:textId="2CAAC6E8" w:rsidR="009776DE" w:rsidRDefault="009776DE" w:rsidP="009776DE">
      <w:pPr>
        <w:autoSpaceDE w:val="0"/>
        <w:autoSpaceDN w:val="0"/>
        <w:adjustRightInd w:val="0"/>
        <w:spacing w:after="0" w:line="240" w:lineRule="auto"/>
        <w:rPr>
          <w:rFonts w:ascii="Times New Roman" w:hAnsi="Times New Roman" w:cs="Times New Roman"/>
          <w:color w:val="44546A" w:themeColor="text2"/>
          <w:sz w:val="36"/>
          <w:szCs w:val="36"/>
        </w:rPr>
      </w:pPr>
      <w:r w:rsidRPr="009776DE">
        <w:rPr>
          <w:rFonts w:ascii="Times New Roman" w:hAnsi="Times New Roman" w:cs="Times New Roman"/>
          <w:color w:val="44546A" w:themeColor="text2"/>
          <w:sz w:val="36"/>
          <w:szCs w:val="36"/>
        </w:rPr>
        <w:t>Objectives:</w:t>
      </w:r>
    </w:p>
    <w:p w14:paraId="2E9D8335" w14:textId="77777777" w:rsidR="008448DD" w:rsidRPr="009776DE" w:rsidRDefault="008448DD"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7D9FA415" w14:textId="77777777" w:rsidR="008448DD" w:rsidRPr="008448DD" w:rsidRDefault="008448DD" w:rsidP="009776DE">
      <w:pPr>
        <w:autoSpaceDE w:val="0"/>
        <w:autoSpaceDN w:val="0"/>
        <w:adjustRightInd w:val="0"/>
        <w:spacing w:after="0" w:line="240" w:lineRule="auto"/>
        <w:rPr>
          <w:rFonts w:ascii="Times New Roman" w:hAnsi="Times New Roman" w:cs="Times New Roman"/>
          <w:sz w:val="32"/>
          <w:szCs w:val="32"/>
        </w:rPr>
      </w:pPr>
      <w:r w:rsidRPr="008448DD">
        <w:rPr>
          <w:rFonts w:ascii="Times New Roman" w:hAnsi="Times New Roman" w:cs="Times New Roman"/>
          <w:sz w:val="32"/>
          <w:szCs w:val="32"/>
        </w:rPr>
        <w:t xml:space="preserve">1. To learn fundamentals of PSpice. </w:t>
      </w:r>
    </w:p>
    <w:p w14:paraId="311924F0" w14:textId="77777777" w:rsidR="008448DD" w:rsidRPr="008448DD" w:rsidRDefault="008448DD" w:rsidP="009776DE">
      <w:pPr>
        <w:autoSpaceDE w:val="0"/>
        <w:autoSpaceDN w:val="0"/>
        <w:adjustRightInd w:val="0"/>
        <w:spacing w:after="0" w:line="240" w:lineRule="auto"/>
        <w:rPr>
          <w:rFonts w:ascii="Times New Roman" w:hAnsi="Times New Roman" w:cs="Times New Roman"/>
          <w:sz w:val="32"/>
          <w:szCs w:val="32"/>
        </w:rPr>
      </w:pPr>
      <w:r w:rsidRPr="008448DD">
        <w:rPr>
          <w:rFonts w:ascii="Times New Roman" w:hAnsi="Times New Roman" w:cs="Times New Roman"/>
          <w:sz w:val="32"/>
          <w:szCs w:val="32"/>
        </w:rPr>
        <w:t xml:space="preserve">2. To analyze Bias Point Detail of DC circuit with Dependent Source using PSpice Schematics. </w:t>
      </w:r>
    </w:p>
    <w:p w14:paraId="328468E4" w14:textId="6BBF4252" w:rsidR="008448DD" w:rsidRDefault="008448DD" w:rsidP="009776DE">
      <w:pPr>
        <w:autoSpaceDE w:val="0"/>
        <w:autoSpaceDN w:val="0"/>
        <w:adjustRightInd w:val="0"/>
        <w:spacing w:after="0" w:line="240" w:lineRule="auto"/>
        <w:rPr>
          <w:rFonts w:ascii="Times New Roman" w:hAnsi="Times New Roman" w:cs="Times New Roman"/>
          <w:sz w:val="32"/>
          <w:szCs w:val="32"/>
        </w:rPr>
      </w:pPr>
      <w:r w:rsidRPr="008448DD">
        <w:rPr>
          <w:rFonts w:ascii="Times New Roman" w:hAnsi="Times New Roman" w:cs="Times New Roman"/>
          <w:sz w:val="32"/>
          <w:szCs w:val="32"/>
        </w:rPr>
        <w:t>3. Using correct measure of the values from the analysis</w:t>
      </w:r>
    </w:p>
    <w:p w14:paraId="23603B3A" w14:textId="3DCCE83A" w:rsidR="008448DD" w:rsidRDefault="008448DD" w:rsidP="009776DE">
      <w:pPr>
        <w:autoSpaceDE w:val="0"/>
        <w:autoSpaceDN w:val="0"/>
        <w:adjustRightInd w:val="0"/>
        <w:spacing w:after="0" w:line="240" w:lineRule="auto"/>
        <w:rPr>
          <w:rFonts w:ascii="Times New Roman" w:hAnsi="Times New Roman" w:cs="Times New Roman"/>
          <w:sz w:val="32"/>
          <w:szCs w:val="32"/>
        </w:rPr>
      </w:pPr>
    </w:p>
    <w:p w14:paraId="66A06D3E" w14:textId="65941BEC" w:rsidR="008448DD" w:rsidRDefault="008448DD" w:rsidP="009776DE">
      <w:pPr>
        <w:autoSpaceDE w:val="0"/>
        <w:autoSpaceDN w:val="0"/>
        <w:adjustRightInd w:val="0"/>
        <w:spacing w:after="0" w:line="240" w:lineRule="auto"/>
        <w:rPr>
          <w:rFonts w:ascii="Times New Roman" w:hAnsi="Times New Roman" w:cs="Times New Roman"/>
          <w:color w:val="44546A" w:themeColor="text2"/>
          <w:sz w:val="36"/>
          <w:szCs w:val="36"/>
        </w:rPr>
      </w:pPr>
      <w:r w:rsidRPr="008448DD">
        <w:rPr>
          <w:rFonts w:ascii="Times New Roman" w:hAnsi="Times New Roman" w:cs="Times New Roman"/>
          <w:color w:val="44546A" w:themeColor="text2"/>
          <w:sz w:val="36"/>
          <w:szCs w:val="36"/>
        </w:rPr>
        <w:t xml:space="preserve">Theory and Experimental Methods: </w:t>
      </w:r>
    </w:p>
    <w:p w14:paraId="7E000D04" w14:textId="77777777" w:rsidR="00B4633C" w:rsidRPr="008448DD" w:rsidRDefault="00B4633C"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78F5CFD6" w14:textId="7570059C" w:rsidR="008448DD" w:rsidRPr="008448DD" w:rsidRDefault="008448DD" w:rsidP="009776DE">
      <w:pPr>
        <w:autoSpaceDE w:val="0"/>
        <w:autoSpaceDN w:val="0"/>
        <w:adjustRightInd w:val="0"/>
        <w:spacing w:after="0" w:line="240" w:lineRule="auto"/>
        <w:rPr>
          <w:rFonts w:ascii="Times New Roman" w:hAnsi="Times New Roman" w:cs="Times New Roman"/>
          <w:sz w:val="32"/>
          <w:szCs w:val="32"/>
        </w:rPr>
      </w:pPr>
      <w:r w:rsidRPr="008448DD">
        <w:rPr>
          <w:rFonts w:ascii="Times New Roman" w:hAnsi="Times New Roman" w:cs="Times New Roman"/>
          <w:sz w:val="32"/>
          <w:szCs w:val="32"/>
        </w:rPr>
        <w:t xml:space="preserve">In electric circuit there are two types of </w:t>
      </w:r>
      <w:r w:rsidR="00B4633C" w:rsidRPr="008448DD">
        <w:rPr>
          <w:rFonts w:ascii="Times New Roman" w:hAnsi="Times New Roman" w:cs="Times New Roman"/>
          <w:sz w:val="32"/>
          <w:szCs w:val="32"/>
        </w:rPr>
        <w:t>sources</w:t>
      </w:r>
      <w:r w:rsidRPr="008448DD">
        <w:rPr>
          <w:rFonts w:ascii="Times New Roman" w:hAnsi="Times New Roman" w:cs="Times New Roman"/>
          <w:sz w:val="32"/>
          <w:szCs w:val="32"/>
        </w:rPr>
        <w:t>: 1. Independent source 2. Dependent source. Dependent source contains two elements such as the controlling element and the controlled element which either can be current or voltage. There are also four types of dependent source. They are Voltage-controlled voltage source (VCVS) Voltage-controlled current source (VCCS) Current-controlled voltage source (CCVS) Current-controlled current source (CCCS) But in PSpice they are described with different symbols or alphabets. Which are: Voltage-controlled voltage source (VCVS) as E1. Voltagecontrolled current source (VCCS) as G1. Current-controlled voltage source (CCVS) as H1. Current-controlled current source (CCCS) as F1.</w:t>
      </w:r>
    </w:p>
    <w:p w14:paraId="6B64D7D9" w14:textId="3A52B2ED" w:rsidR="00F545F4" w:rsidRDefault="00F545F4" w:rsidP="009776DE">
      <w:pPr>
        <w:autoSpaceDE w:val="0"/>
        <w:autoSpaceDN w:val="0"/>
        <w:adjustRightInd w:val="0"/>
        <w:spacing w:after="0" w:line="240" w:lineRule="auto"/>
        <w:rPr>
          <w:rFonts w:ascii="Times New Roman" w:hAnsi="Times New Roman" w:cs="Times New Roman"/>
          <w:sz w:val="32"/>
          <w:szCs w:val="32"/>
        </w:rPr>
      </w:pPr>
    </w:p>
    <w:p w14:paraId="2B81E6E0" w14:textId="77777777" w:rsidR="00B4633C" w:rsidRDefault="00B4633C"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075AB345" w14:textId="77777777" w:rsidR="00B4633C" w:rsidRDefault="00B4633C"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2814AAC3" w14:textId="77777777" w:rsidR="00B4633C" w:rsidRDefault="00B4633C"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47DF887F" w14:textId="77777777" w:rsidR="00B4633C" w:rsidRDefault="00B4633C"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3EFD1676" w14:textId="77777777" w:rsidR="00155F64" w:rsidRDefault="00155F64"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36EA8DD7" w14:textId="77777777" w:rsidR="00155F64" w:rsidRDefault="00155F64"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22C5E0B7" w14:textId="77777777" w:rsidR="00155F64" w:rsidRDefault="00155F64"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71F621D8" w14:textId="77777777" w:rsidR="00155F64" w:rsidRDefault="00155F64"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052FF2E0" w14:textId="77777777" w:rsidR="00155F64" w:rsidRDefault="00155F64"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1D63EBCC" w14:textId="0A7D54EE" w:rsidR="00E40640" w:rsidRPr="009C4789" w:rsidRDefault="009776DE" w:rsidP="009776DE">
      <w:pPr>
        <w:autoSpaceDE w:val="0"/>
        <w:autoSpaceDN w:val="0"/>
        <w:adjustRightInd w:val="0"/>
        <w:spacing w:after="0" w:line="240" w:lineRule="auto"/>
        <w:rPr>
          <w:rFonts w:ascii="Times New Roman" w:hAnsi="Times New Roman" w:cs="Times New Roman"/>
          <w:color w:val="44546A" w:themeColor="text2"/>
          <w:sz w:val="36"/>
          <w:szCs w:val="36"/>
        </w:rPr>
      </w:pPr>
      <w:r w:rsidRPr="009C4789">
        <w:rPr>
          <w:rFonts w:ascii="Times New Roman" w:hAnsi="Times New Roman" w:cs="Times New Roman"/>
          <w:color w:val="44546A" w:themeColor="text2"/>
          <w:sz w:val="36"/>
          <w:szCs w:val="36"/>
        </w:rPr>
        <w:t>Circuit diagram using PSpice simulator</w:t>
      </w:r>
    </w:p>
    <w:p w14:paraId="30C61105" w14:textId="77777777" w:rsidR="00B4633C" w:rsidRDefault="00B4633C" w:rsidP="00B4633C">
      <w:pPr>
        <w:keepNext/>
      </w:pPr>
      <w:r>
        <w:rPr>
          <w:noProof/>
        </w:rPr>
        <w:drawing>
          <wp:inline distT="0" distB="0" distL="0" distR="0" wp14:anchorId="55D96541" wp14:editId="723E4A19">
            <wp:extent cx="5810250" cy="3543300"/>
            <wp:effectExtent l="0" t="0" r="0" b="0"/>
            <wp:docPr id="5" name="Picture 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0252" cy="3543301"/>
                    </a:xfrm>
                    <a:prstGeom prst="rect">
                      <a:avLst/>
                    </a:prstGeom>
                    <a:noFill/>
                    <a:ln>
                      <a:noFill/>
                      <a:prstDash/>
                    </a:ln>
                  </pic:spPr>
                </pic:pic>
              </a:graphicData>
            </a:graphic>
          </wp:inline>
        </w:drawing>
      </w:r>
    </w:p>
    <w:p w14:paraId="3987A71D" w14:textId="77777777" w:rsidR="00B4633C" w:rsidRDefault="00B4633C" w:rsidP="00B4633C">
      <w:pPr>
        <w:pStyle w:val="Caption"/>
        <w:jc w:val="center"/>
      </w:pPr>
      <w:r>
        <w:t>Figure 1</w:t>
      </w:r>
    </w:p>
    <w:p w14:paraId="2422C327" w14:textId="77777777" w:rsidR="00B4633C" w:rsidRDefault="00B4633C" w:rsidP="00B4633C">
      <w:pPr>
        <w:keepNext/>
      </w:pPr>
      <w:r>
        <w:rPr>
          <w:noProof/>
        </w:rPr>
        <w:drawing>
          <wp:inline distT="0" distB="0" distL="0" distR="0" wp14:anchorId="10CA4720" wp14:editId="5CB240A0">
            <wp:extent cx="5791200" cy="3457575"/>
            <wp:effectExtent l="0" t="0" r="0" b="9525"/>
            <wp:docPr id="6" name="Picture 5" descr="Diagram,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2203" cy="3458174"/>
                    </a:xfrm>
                    <a:prstGeom prst="rect">
                      <a:avLst/>
                    </a:prstGeom>
                    <a:noFill/>
                    <a:ln>
                      <a:noFill/>
                      <a:prstDash/>
                    </a:ln>
                  </pic:spPr>
                </pic:pic>
              </a:graphicData>
            </a:graphic>
          </wp:inline>
        </w:drawing>
      </w:r>
    </w:p>
    <w:p w14:paraId="069889F7" w14:textId="53EC0C3F" w:rsidR="00514002" w:rsidRPr="00487D3A" w:rsidRDefault="00B4633C" w:rsidP="00487D3A">
      <w:pPr>
        <w:pStyle w:val="Caption"/>
        <w:jc w:val="center"/>
      </w:pPr>
      <w:r>
        <w:t>Figure 2</w:t>
      </w:r>
    </w:p>
    <w:p w14:paraId="5A1ED08F" w14:textId="7EC5D565" w:rsidR="00B4633C" w:rsidRPr="00514002" w:rsidRDefault="00B4633C" w:rsidP="00B4633C">
      <w:pPr>
        <w:rPr>
          <w:sz w:val="32"/>
          <w:szCs w:val="32"/>
          <w:u w:val="single"/>
        </w:rPr>
      </w:pPr>
      <w:r>
        <w:rPr>
          <w:sz w:val="32"/>
          <w:szCs w:val="32"/>
          <w:u w:val="single"/>
        </w:rPr>
        <w:lastRenderedPageBreak/>
        <w:t>Schematics Netlist of Figure 1:</w:t>
      </w:r>
    </w:p>
    <w:p w14:paraId="6B33DE28" w14:textId="77777777" w:rsidR="00B4633C" w:rsidRDefault="00B4633C" w:rsidP="00B4633C">
      <w:pPr>
        <w:rPr>
          <w:sz w:val="32"/>
          <w:szCs w:val="32"/>
        </w:rPr>
      </w:pPr>
      <w:r>
        <w:rPr>
          <w:sz w:val="32"/>
          <w:szCs w:val="32"/>
        </w:rPr>
        <w:t>V_V1         $N_0001 0 10V</w:t>
      </w:r>
    </w:p>
    <w:p w14:paraId="3FDE8710" w14:textId="77777777" w:rsidR="00B4633C" w:rsidRDefault="00B4633C" w:rsidP="00B4633C">
      <w:pPr>
        <w:rPr>
          <w:sz w:val="32"/>
          <w:szCs w:val="32"/>
        </w:rPr>
      </w:pPr>
      <w:r>
        <w:rPr>
          <w:sz w:val="32"/>
          <w:szCs w:val="32"/>
        </w:rPr>
        <w:t xml:space="preserve">R_R1         $N_0001 $N_0002 8  </w:t>
      </w:r>
    </w:p>
    <w:p w14:paraId="56F04541" w14:textId="77777777" w:rsidR="00B4633C" w:rsidRDefault="00B4633C" w:rsidP="00B4633C">
      <w:pPr>
        <w:rPr>
          <w:sz w:val="32"/>
          <w:szCs w:val="32"/>
        </w:rPr>
      </w:pPr>
      <w:r>
        <w:rPr>
          <w:sz w:val="32"/>
          <w:szCs w:val="32"/>
        </w:rPr>
        <w:t xml:space="preserve">R_R2         a $N_0002 16  </w:t>
      </w:r>
    </w:p>
    <w:p w14:paraId="5A9DC3A6" w14:textId="77777777" w:rsidR="00B4633C" w:rsidRDefault="00B4633C" w:rsidP="00B4633C">
      <w:pPr>
        <w:rPr>
          <w:sz w:val="32"/>
          <w:szCs w:val="32"/>
        </w:rPr>
      </w:pPr>
      <w:r>
        <w:rPr>
          <w:sz w:val="32"/>
          <w:szCs w:val="32"/>
        </w:rPr>
        <w:t xml:space="preserve">R_R3         0 a 4  </w:t>
      </w:r>
    </w:p>
    <w:p w14:paraId="7167ACDD" w14:textId="77777777" w:rsidR="00B4633C" w:rsidRDefault="00B4633C" w:rsidP="00B4633C">
      <w:pPr>
        <w:rPr>
          <w:sz w:val="32"/>
          <w:szCs w:val="32"/>
        </w:rPr>
      </w:pPr>
      <w:r>
        <w:rPr>
          <w:sz w:val="32"/>
          <w:szCs w:val="32"/>
        </w:rPr>
        <w:t xml:space="preserve">R_R4         $N_0004 $N_0003 20  </w:t>
      </w:r>
    </w:p>
    <w:p w14:paraId="315F9A44" w14:textId="77777777" w:rsidR="00B4633C" w:rsidRDefault="00B4633C" w:rsidP="00B4633C">
      <w:pPr>
        <w:rPr>
          <w:sz w:val="32"/>
          <w:szCs w:val="32"/>
        </w:rPr>
      </w:pPr>
      <w:r>
        <w:rPr>
          <w:sz w:val="32"/>
          <w:szCs w:val="32"/>
        </w:rPr>
        <w:t>E_E1         $N_0002 $N_0003 a 0 1</w:t>
      </w:r>
    </w:p>
    <w:p w14:paraId="3BADDF78" w14:textId="77777777" w:rsidR="00B4633C" w:rsidRDefault="00B4633C" w:rsidP="00B4633C">
      <w:pPr>
        <w:rPr>
          <w:sz w:val="32"/>
          <w:szCs w:val="32"/>
        </w:rPr>
      </w:pPr>
      <w:r>
        <w:rPr>
          <w:sz w:val="32"/>
          <w:szCs w:val="32"/>
        </w:rPr>
        <w:t xml:space="preserve">R_R5         $N_0004 0 8  </w:t>
      </w:r>
    </w:p>
    <w:p w14:paraId="18C733A5" w14:textId="77777777" w:rsidR="00B4633C" w:rsidRDefault="00B4633C" w:rsidP="00B4633C">
      <w:pPr>
        <w:rPr>
          <w:sz w:val="32"/>
          <w:szCs w:val="32"/>
        </w:rPr>
      </w:pPr>
    </w:p>
    <w:p w14:paraId="34E2B3A5" w14:textId="0E40A512" w:rsidR="00B4633C" w:rsidRPr="00EC2C6B" w:rsidRDefault="00B4633C" w:rsidP="00B4633C">
      <w:pPr>
        <w:rPr>
          <w:sz w:val="32"/>
          <w:szCs w:val="32"/>
          <w:u w:val="single"/>
        </w:rPr>
      </w:pPr>
      <w:r>
        <w:rPr>
          <w:sz w:val="32"/>
          <w:szCs w:val="32"/>
          <w:u w:val="single"/>
        </w:rPr>
        <w:t>Schematics Netlist of Figure 2:</w:t>
      </w:r>
    </w:p>
    <w:p w14:paraId="78129648" w14:textId="77777777" w:rsidR="00B4633C" w:rsidRDefault="00B4633C" w:rsidP="00B4633C">
      <w:pPr>
        <w:rPr>
          <w:sz w:val="32"/>
          <w:szCs w:val="32"/>
        </w:rPr>
      </w:pPr>
      <w:r>
        <w:rPr>
          <w:sz w:val="32"/>
          <w:szCs w:val="32"/>
        </w:rPr>
        <w:t>V_V1         $N_0001 0 10V</w:t>
      </w:r>
    </w:p>
    <w:p w14:paraId="7C1C4416" w14:textId="77777777" w:rsidR="00B4633C" w:rsidRDefault="00B4633C" w:rsidP="00B4633C">
      <w:pPr>
        <w:rPr>
          <w:sz w:val="32"/>
          <w:szCs w:val="32"/>
        </w:rPr>
      </w:pPr>
      <w:r>
        <w:rPr>
          <w:sz w:val="32"/>
          <w:szCs w:val="32"/>
        </w:rPr>
        <w:t xml:space="preserve">R_R1         $N_0001 $N_0002 8  </w:t>
      </w:r>
    </w:p>
    <w:p w14:paraId="636CEA9D" w14:textId="77777777" w:rsidR="00B4633C" w:rsidRDefault="00B4633C" w:rsidP="00B4633C">
      <w:pPr>
        <w:rPr>
          <w:sz w:val="32"/>
          <w:szCs w:val="32"/>
        </w:rPr>
      </w:pPr>
      <w:r>
        <w:rPr>
          <w:sz w:val="32"/>
          <w:szCs w:val="32"/>
        </w:rPr>
        <w:t xml:space="preserve">R_R2         a $N_0002 16  </w:t>
      </w:r>
    </w:p>
    <w:p w14:paraId="64717528" w14:textId="77777777" w:rsidR="00B4633C" w:rsidRDefault="00B4633C" w:rsidP="00B4633C">
      <w:pPr>
        <w:rPr>
          <w:sz w:val="32"/>
          <w:szCs w:val="32"/>
        </w:rPr>
      </w:pPr>
      <w:r>
        <w:rPr>
          <w:sz w:val="32"/>
          <w:szCs w:val="32"/>
        </w:rPr>
        <w:t xml:space="preserve">R_R3         0 a 4  </w:t>
      </w:r>
    </w:p>
    <w:p w14:paraId="6FA85D7D" w14:textId="77777777" w:rsidR="00B4633C" w:rsidRDefault="00B4633C" w:rsidP="00B4633C">
      <w:pPr>
        <w:rPr>
          <w:sz w:val="32"/>
          <w:szCs w:val="32"/>
        </w:rPr>
      </w:pPr>
      <w:r>
        <w:rPr>
          <w:sz w:val="32"/>
          <w:szCs w:val="32"/>
        </w:rPr>
        <w:t xml:space="preserve">R_R5         0 $N_0003 8  </w:t>
      </w:r>
    </w:p>
    <w:p w14:paraId="29177C13" w14:textId="77777777" w:rsidR="00B4633C" w:rsidRDefault="00B4633C" w:rsidP="00B4633C">
      <w:pPr>
        <w:rPr>
          <w:sz w:val="32"/>
          <w:szCs w:val="32"/>
        </w:rPr>
      </w:pPr>
      <w:r>
        <w:rPr>
          <w:sz w:val="32"/>
          <w:szCs w:val="32"/>
        </w:rPr>
        <w:t xml:space="preserve">R_R4         $N_0004 $N_0003 20  </w:t>
      </w:r>
    </w:p>
    <w:p w14:paraId="22EF2D72" w14:textId="0B1F36C4" w:rsidR="00B4633C" w:rsidRDefault="00B4633C" w:rsidP="00B4633C">
      <w:pPr>
        <w:rPr>
          <w:sz w:val="32"/>
          <w:szCs w:val="32"/>
        </w:rPr>
      </w:pPr>
      <w:r>
        <w:rPr>
          <w:sz w:val="32"/>
          <w:szCs w:val="32"/>
        </w:rPr>
        <w:t>G_G2         $N_0004 $N_0002 a 0 1</w:t>
      </w:r>
    </w:p>
    <w:p w14:paraId="4CAF2603" w14:textId="77777777" w:rsidR="00B4633C" w:rsidRDefault="00B4633C" w:rsidP="00B4633C">
      <w:pPr>
        <w:keepNext/>
      </w:pPr>
      <w:r>
        <w:rPr>
          <w:noProof/>
        </w:rPr>
        <w:lastRenderedPageBreak/>
        <w:drawing>
          <wp:inline distT="0" distB="0" distL="0" distR="0" wp14:anchorId="065D6650" wp14:editId="060D70FB">
            <wp:extent cx="4991100" cy="3171825"/>
            <wp:effectExtent l="0" t="0" r="0" b="9525"/>
            <wp:docPr id="7" name="Picture 6"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1871" cy="3172315"/>
                    </a:xfrm>
                    <a:prstGeom prst="rect">
                      <a:avLst/>
                    </a:prstGeom>
                    <a:noFill/>
                    <a:ln>
                      <a:noFill/>
                      <a:prstDash/>
                    </a:ln>
                  </pic:spPr>
                </pic:pic>
              </a:graphicData>
            </a:graphic>
          </wp:inline>
        </w:drawing>
      </w:r>
    </w:p>
    <w:p w14:paraId="76521262" w14:textId="77777777" w:rsidR="00B4633C" w:rsidRDefault="00B4633C" w:rsidP="00B4633C">
      <w:pPr>
        <w:pStyle w:val="Caption"/>
        <w:jc w:val="center"/>
      </w:pPr>
      <w:r>
        <w:t>Figure 3</w:t>
      </w:r>
    </w:p>
    <w:p w14:paraId="45983CE0" w14:textId="77777777" w:rsidR="00B4633C" w:rsidRDefault="00B4633C" w:rsidP="00B4633C">
      <w:pPr>
        <w:keepNext/>
      </w:pPr>
      <w:r>
        <w:rPr>
          <w:noProof/>
        </w:rPr>
        <w:drawing>
          <wp:inline distT="0" distB="0" distL="0" distR="0" wp14:anchorId="2A8C096D" wp14:editId="2D3143D0">
            <wp:extent cx="4972050" cy="3581400"/>
            <wp:effectExtent l="0" t="0" r="0" b="0"/>
            <wp:docPr id="8" name="Picture 7"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72841" cy="3581970"/>
                    </a:xfrm>
                    <a:prstGeom prst="rect">
                      <a:avLst/>
                    </a:prstGeom>
                    <a:noFill/>
                    <a:ln>
                      <a:noFill/>
                      <a:prstDash/>
                    </a:ln>
                  </pic:spPr>
                </pic:pic>
              </a:graphicData>
            </a:graphic>
          </wp:inline>
        </w:drawing>
      </w:r>
    </w:p>
    <w:p w14:paraId="7C644034" w14:textId="77777777" w:rsidR="00B4633C" w:rsidRDefault="00B4633C" w:rsidP="00B4633C">
      <w:pPr>
        <w:pStyle w:val="Caption"/>
        <w:jc w:val="center"/>
      </w:pPr>
      <w:r>
        <w:t>Figure 4</w:t>
      </w:r>
    </w:p>
    <w:p w14:paraId="2CFFFB22" w14:textId="77777777" w:rsidR="00B4633C" w:rsidRDefault="00B4633C" w:rsidP="00B4633C"/>
    <w:p w14:paraId="73522516" w14:textId="77777777" w:rsidR="00B4633C" w:rsidRDefault="00B4633C" w:rsidP="00B4633C">
      <w:pPr>
        <w:rPr>
          <w:sz w:val="32"/>
          <w:szCs w:val="32"/>
          <w:u w:val="single"/>
        </w:rPr>
      </w:pPr>
      <w:r>
        <w:rPr>
          <w:sz w:val="32"/>
          <w:szCs w:val="32"/>
          <w:u w:val="single"/>
        </w:rPr>
        <w:t>Schematics Netlist of Figure 3:</w:t>
      </w:r>
    </w:p>
    <w:p w14:paraId="5D94B1AB" w14:textId="77777777" w:rsidR="00B4633C" w:rsidRDefault="00B4633C" w:rsidP="00B4633C">
      <w:pPr>
        <w:rPr>
          <w:sz w:val="32"/>
          <w:szCs w:val="32"/>
        </w:rPr>
      </w:pPr>
      <w:r>
        <w:rPr>
          <w:sz w:val="32"/>
          <w:szCs w:val="32"/>
        </w:rPr>
        <w:t>V_V1         $N_0001 0 10V</w:t>
      </w:r>
    </w:p>
    <w:p w14:paraId="2C70E2E9" w14:textId="77777777" w:rsidR="00B4633C" w:rsidRDefault="00B4633C" w:rsidP="00B4633C">
      <w:pPr>
        <w:rPr>
          <w:sz w:val="32"/>
          <w:szCs w:val="32"/>
        </w:rPr>
      </w:pPr>
      <w:r>
        <w:rPr>
          <w:sz w:val="32"/>
          <w:szCs w:val="32"/>
        </w:rPr>
        <w:lastRenderedPageBreak/>
        <w:t xml:space="preserve">R_R1         $N_0001 $N_0002 8  </w:t>
      </w:r>
    </w:p>
    <w:p w14:paraId="01BDCCCE" w14:textId="77777777" w:rsidR="00B4633C" w:rsidRDefault="00B4633C" w:rsidP="00B4633C">
      <w:pPr>
        <w:rPr>
          <w:sz w:val="32"/>
          <w:szCs w:val="32"/>
        </w:rPr>
      </w:pPr>
      <w:r>
        <w:rPr>
          <w:sz w:val="32"/>
          <w:szCs w:val="32"/>
        </w:rPr>
        <w:t xml:space="preserve">R_R2         a $N_0002 16  </w:t>
      </w:r>
    </w:p>
    <w:p w14:paraId="6966AB3D" w14:textId="77777777" w:rsidR="00B4633C" w:rsidRDefault="00B4633C" w:rsidP="00B4633C">
      <w:pPr>
        <w:rPr>
          <w:sz w:val="32"/>
          <w:szCs w:val="32"/>
        </w:rPr>
      </w:pPr>
      <w:r>
        <w:rPr>
          <w:sz w:val="32"/>
          <w:szCs w:val="32"/>
        </w:rPr>
        <w:t xml:space="preserve">R_R3         0 a 4  </w:t>
      </w:r>
    </w:p>
    <w:p w14:paraId="22C42A0B" w14:textId="77777777" w:rsidR="00B4633C" w:rsidRDefault="00B4633C" w:rsidP="00B4633C">
      <w:pPr>
        <w:rPr>
          <w:sz w:val="32"/>
          <w:szCs w:val="32"/>
        </w:rPr>
      </w:pPr>
      <w:r>
        <w:rPr>
          <w:sz w:val="32"/>
          <w:szCs w:val="32"/>
        </w:rPr>
        <w:t xml:space="preserve">R_R5         0 $N_0003 8  </w:t>
      </w:r>
    </w:p>
    <w:p w14:paraId="5A8D9B2C" w14:textId="77777777" w:rsidR="00B4633C" w:rsidRDefault="00B4633C" w:rsidP="00B4633C">
      <w:pPr>
        <w:rPr>
          <w:sz w:val="32"/>
          <w:szCs w:val="32"/>
        </w:rPr>
      </w:pPr>
      <w:r>
        <w:rPr>
          <w:sz w:val="32"/>
          <w:szCs w:val="32"/>
        </w:rPr>
        <w:t xml:space="preserve">R_R4         $N_0004 $N_0003 20  </w:t>
      </w:r>
    </w:p>
    <w:p w14:paraId="0586C326" w14:textId="77777777" w:rsidR="00B4633C" w:rsidRDefault="00B4633C" w:rsidP="00B4633C">
      <w:pPr>
        <w:rPr>
          <w:sz w:val="32"/>
          <w:szCs w:val="32"/>
        </w:rPr>
      </w:pPr>
      <w:r>
        <w:rPr>
          <w:sz w:val="32"/>
          <w:szCs w:val="32"/>
        </w:rPr>
        <w:t>F_F1         $N_0004 $N_0002 VF_F1 1</w:t>
      </w:r>
    </w:p>
    <w:p w14:paraId="1DF94C51" w14:textId="77777777" w:rsidR="00B4633C" w:rsidRDefault="00B4633C" w:rsidP="00B4633C">
      <w:pPr>
        <w:rPr>
          <w:sz w:val="32"/>
          <w:szCs w:val="32"/>
        </w:rPr>
      </w:pPr>
      <w:r>
        <w:rPr>
          <w:sz w:val="32"/>
          <w:szCs w:val="32"/>
        </w:rPr>
        <w:t>VF_F1        a 0 0V</w:t>
      </w:r>
    </w:p>
    <w:p w14:paraId="7FF18C26" w14:textId="77777777" w:rsidR="00B4633C" w:rsidRDefault="00B4633C" w:rsidP="00B4633C">
      <w:pPr>
        <w:rPr>
          <w:sz w:val="32"/>
          <w:szCs w:val="32"/>
          <w:u w:val="single"/>
        </w:rPr>
      </w:pPr>
    </w:p>
    <w:p w14:paraId="5A12DB79" w14:textId="7DFC2D5F" w:rsidR="00B4633C" w:rsidRPr="00EC2C6B" w:rsidRDefault="00B4633C" w:rsidP="00B4633C">
      <w:pPr>
        <w:rPr>
          <w:sz w:val="32"/>
          <w:szCs w:val="32"/>
          <w:u w:val="single"/>
        </w:rPr>
      </w:pPr>
      <w:r>
        <w:rPr>
          <w:sz w:val="32"/>
          <w:szCs w:val="32"/>
          <w:u w:val="single"/>
        </w:rPr>
        <w:t>Schematics Netlist of Figure 4:</w:t>
      </w:r>
    </w:p>
    <w:p w14:paraId="207AA64C" w14:textId="77777777" w:rsidR="00B4633C" w:rsidRDefault="00B4633C" w:rsidP="00B4633C">
      <w:pPr>
        <w:rPr>
          <w:sz w:val="32"/>
          <w:szCs w:val="32"/>
        </w:rPr>
      </w:pPr>
      <w:r>
        <w:rPr>
          <w:sz w:val="32"/>
          <w:szCs w:val="32"/>
        </w:rPr>
        <w:t>V_V1         $N_0001 0 10V</w:t>
      </w:r>
    </w:p>
    <w:p w14:paraId="1C4A7652" w14:textId="77777777" w:rsidR="00B4633C" w:rsidRDefault="00B4633C" w:rsidP="00B4633C">
      <w:pPr>
        <w:rPr>
          <w:sz w:val="32"/>
          <w:szCs w:val="32"/>
        </w:rPr>
      </w:pPr>
      <w:r>
        <w:rPr>
          <w:sz w:val="32"/>
          <w:szCs w:val="32"/>
        </w:rPr>
        <w:t xml:space="preserve">R_R1         $N_0001 $N_0002 8  </w:t>
      </w:r>
    </w:p>
    <w:p w14:paraId="6FA9F0EB" w14:textId="77777777" w:rsidR="00B4633C" w:rsidRDefault="00B4633C" w:rsidP="00B4633C">
      <w:pPr>
        <w:rPr>
          <w:sz w:val="32"/>
          <w:szCs w:val="32"/>
        </w:rPr>
      </w:pPr>
      <w:r>
        <w:rPr>
          <w:sz w:val="32"/>
          <w:szCs w:val="32"/>
        </w:rPr>
        <w:t xml:space="preserve">R_R2         a $N_0002 16  </w:t>
      </w:r>
    </w:p>
    <w:p w14:paraId="658C4BFF" w14:textId="77777777" w:rsidR="00B4633C" w:rsidRDefault="00B4633C" w:rsidP="00B4633C">
      <w:pPr>
        <w:rPr>
          <w:sz w:val="32"/>
          <w:szCs w:val="32"/>
        </w:rPr>
      </w:pPr>
      <w:r>
        <w:rPr>
          <w:sz w:val="32"/>
          <w:szCs w:val="32"/>
        </w:rPr>
        <w:t xml:space="preserve">R_R3         0 a 4  </w:t>
      </w:r>
    </w:p>
    <w:p w14:paraId="524C73BE" w14:textId="77777777" w:rsidR="00B4633C" w:rsidRDefault="00B4633C" w:rsidP="00B4633C">
      <w:pPr>
        <w:rPr>
          <w:sz w:val="32"/>
          <w:szCs w:val="32"/>
        </w:rPr>
      </w:pPr>
      <w:r>
        <w:rPr>
          <w:sz w:val="32"/>
          <w:szCs w:val="32"/>
        </w:rPr>
        <w:t xml:space="preserve">R_R5         $N_0003 0 8  </w:t>
      </w:r>
    </w:p>
    <w:p w14:paraId="5A010E66" w14:textId="77777777" w:rsidR="00B4633C" w:rsidRDefault="00B4633C" w:rsidP="00B4633C">
      <w:pPr>
        <w:rPr>
          <w:sz w:val="32"/>
          <w:szCs w:val="32"/>
        </w:rPr>
      </w:pPr>
      <w:r>
        <w:rPr>
          <w:sz w:val="32"/>
          <w:szCs w:val="32"/>
        </w:rPr>
        <w:t xml:space="preserve">R_R4         $N_0003 $N_0004 20  </w:t>
      </w:r>
    </w:p>
    <w:p w14:paraId="759238BE" w14:textId="77777777" w:rsidR="00B4633C" w:rsidRDefault="00B4633C" w:rsidP="00B4633C">
      <w:pPr>
        <w:rPr>
          <w:sz w:val="32"/>
          <w:szCs w:val="32"/>
        </w:rPr>
      </w:pPr>
      <w:r>
        <w:rPr>
          <w:sz w:val="32"/>
          <w:szCs w:val="32"/>
        </w:rPr>
        <w:t>H_H1         $N_0002 $N_0004 VH_H1 1</w:t>
      </w:r>
    </w:p>
    <w:p w14:paraId="0597BB20" w14:textId="77777777" w:rsidR="00B4633C" w:rsidRDefault="00B4633C" w:rsidP="00B4633C">
      <w:pPr>
        <w:rPr>
          <w:sz w:val="32"/>
          <w:szCs w:val="32"/>
        </w:rPr>
      </w:pPr>
      <w:r>
        <w:rPr>
          <w:sz w:val="32"/>
          <w:szCs w:val="32"/>
        </w:rPr>
        <w:t>VH_H1        a 0 0V</w:t>
      </w:r>
    </w:p>
    <w:p w14:paraId="28F275E5" w14:textId="77777777" w:rsidR="00B4633C" w:rsidRDefault="00B4633C" w:rsidP="00B4633C">
      <w:pPr>
        <w:rPr>
          <w:sz w:val="32"/>
          <w:szCs w:val="32"/>
        </w:rPr>
      </w:pPr>
    </w:p>
    <w:p w14:paraId="78A19FAA" w14:textId="77777777" w:rsidR="00B4633C" w:rsidRDefault="00B4633C" w:rsidP="00B4633C">
      <w:pPr>
        <w:rPr>
          <w:sz w:val="32"/>
          <w:szCs w:val="32"/>
          <w:u w:val="single"/>
        </w:rPr>
      </w:pPr>
      <w:r>
        <w:rPr>
          <w:sz w:val="32"/>
          <w:szCs w:val="32"/>
          <w:u w:val="single"/>
        </w:rPr>
        <w:t>Practice problem:</w:t>
      </w:r>
    </w:p>
    <w:p w14:paraId="6B7735EA" w14:textId="77777777" w:rsidR="00B4633C" w:rsidRDefault="00B4633C" w:rsidP="00B4633C">
      <w:pPr>
        <w:rPr>
          <w:sz w:val="32"/>
          <w:szCs w:val="32"/>
          <w:u w:val="single"/>
        </w:rPr>
      </w:pPr>
    </w:p>
    <w:p w14:paraId="575C4745" w14:textId="77777777" w:rsidR="00B4633C" w:rsidRDefault="00B4633C" w:rsidP="00B4633C">
      <w:pPr>
        <w:keepNext/>
      </w:pPr>
      <w:r>
        <w:rPr>
          <w:noProof/>
          <w:sz w:val="32"/>
          <w:szCs w:val="32"/>
          <w:u w:val="single"/>
        </w:rPr>
        <w:lastRenderedPageBreak/>
        <w:drawing>
          <wp:inline distT="0" distB="0" distL="0" distR="0" wp14:anchorId="4B43FE9E" wp14:editId="0A8BD509">
            <wp:extent cx="5943600" cy="4079238"/>
            <wp:effectExtent l="0" t="0" r="0" b="0"/>
            <wp:docPr id="10" name="Picture 10"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79238"/>
                    </a:xfrm>
                    <a:prstGeom prst="rect">
                      <a:avLst/>
                    </a:prstGeom>
                    <a:noFill/>
                    <a:ln>
                      <a:noFill/>
                      <a:prstDash/>
                    </a:ln>
                  </pic:spPr>
                </pic:pic>
              </a:graphicData>
            </a:graphic>
          </wp:inline>
        </w:drawing>
      </w:r>
    </w:p>
    <w:p w14:paraId="0A270640" w14:textId="77777777" w:rsidR="00B4633C" w:rsidRDefault="00B4633C" w:rsidP="00B4633C">
      <w:pPr>
        <w:pStyle w:val="Caption"/>
        <w:jc w:val="center"/>
      </w:pPr>
      <w:r>
        <w:t>Figure 5</w:t>
      </w:r>
    </w:p>
    <w:p w14:paraId="1627731C" w14:textId="77777777" w:rsidR="00B4633C" w:rsidRDefault="00B4633C" w:rsidP="00B4633C">
      <w:pPr>
        <w:rPr>
          <w:sz w:val="32"/>
          <w:szCs w:val="32"/>
          <w:u w:val="single"/>
        </w:rPr>
      </w:pPr>
    </w:p>
    <w:p w14:paraId="0277B2F2" w14:textId="77777777" w:rsidR="00B4633C" w:rsidRDefault="00B4633C" w:rsidP="00B4633C">
      <w:pPr>
        <w:rPr>
          <w:sz w:val="32"/>
          <w:szCs w:val="32"/>
          <w:u w:val="single"/>
        </w:rPr>
      </w:pPr>
    </w:p>
    <w:p w14:paraId="72782F83" w14:textId="5D050986" w:rsidR="00B4633C" w:rsidRPr="00514002" w:rsidRDefault="00B4633C" w:rsidP="00B4633C">
      <w:pPr>
        <w:rPr>
          <w:sz w:val="32"/>
          <w:szCs w:val="32"/>
          <w:u w:val="single"/>
        </w:rPr>
      </w:pPr>
      <w:r>
        <w:rPr>
          <w:sz w:val="32"/>
          <w:szCs w:val="32"/>
          <w:u w:val="single"/>
        </w:rPr>
        <w:t>Schematics Netlist of Figure 5:</w:t>
      </w:r>
    </w:p>
    <w:p w14:paraId="07C3A343" w14:textId="77777777" w:rsidR="00B4633C" w:rsidRDefault="00B4633C" w:rsidP="00B4633C">
      <w:pPr>
        <w:rPr>
          <w:sz w:val="32"/>
          <w:szCs w:val="32"/>
        </w:rPr>
      </w:pPr>
      <w:r>
        <w:rPr>
          <w:sz w:val="32"/>
          <w:szCs w:val="32"/>
        </w:rPr>
        <w:t>V_V1         $N_0001 0 10V</w:t>
      </w:r>
    </w:p>
    <w:p w14:paraId="775AFFC1" w14:textId="77777777" w:rsidR="00B4633C" w:rsidRDefault="00B4633C" w:rsidP="00B4633C">
      <w:pPr>
        <w:rPr>
          <w:sz w:val="32"/>
          <w:szCs w:val="32"/>
        </w:rPr>
      </w:pPr>
      <w:r>
        <w:rPr>
          <w:sz w:val="32"/>
          <w:szCs w:val="32"/>
        </w:rPr>
        <w:t>H_H1         y $N_0002 VH_H1 1</w:t>
      </w:r>
    </w:p>
    <w:p w14:paraId="791274B6" w14:textId="77777777" w:rsidR="00B4633C" w:rsidRDefault="00B4633C" w:rsidP="00B4633C">
      <w:pPr>
        <w:rPr>
          <w:sz w:val="32"/>
          <w:szCs w:val="32"/>
        </w:rPr>
      </w:pPr>
      <w:r>
        <w:rPr>
          <w:sz w:val="32"/>
          <w:szCs w:val="32"/>
        </w:rPr>
        <w:t>VH_H1        x y 0V</w:t>
      </w:r>
    </w:p>
    <w:p w14:paraId="54147602" w14:textId="77777777" w:rsidR="00B4633C" w:rsidRDefault="00B4633C" w:rsidP="00B4633C">
      <w:pPr>
        <w:rPr>
          <w:sz w:val="32"/>
          <w:szCs w:val="32"/>
        </w:rPr>
      </w:pPr>
      <w:r>
        <w:rPr>
          <w:sz w:val="32"/>
          <w:szCs w:val="32"/>
        </w:rPr>
        <w:t xml:space="preserve">R_R1         $N_0001 x 8  </w:t>
      </w:r>
    </w:p>
    <w:p w14:paraId="3000095D" w14:textId="77777777" w:rsidR="00B4633C" w:rsidRDefault="00B4633C" w:rsidP="00B4633C">
      <w:pPr>
        <w:rPr>
          <w:sz w:val="32"/>
          <w:szCs w:val="32"/>
        </w:rPr>
      </w:pPr>
      <w:r>
        <w:rPr>
          <w:sz w:val="32"/>
          <w:szCs w:val="32"/>
        </w:rPr>
        <w:t>G_G1         $N_0003 y a 0 1</w:t>
      </w:r>
    </w:p>
    <w:p w14:paraId="0C73F813" w14:textId="77777777" w:rsidR="00B4633C" w:rsidRDefault="00B4633C" w:rsidP="00B4633C">
      <w:pPr>
        <w:rPr>
          <w:sz w:val="32"/>
          <w:szCs w:val="32"/>
        </w:rPr>
      </w:pPr>
      <w:r>
        <w:rPr>
          <w:sz w:val="32"/>
          <w:szCs w:val="32"/>
        </w:rPr>
        <w:t xml:space="preserve">R_R2         a $N_0002 20  </w:t>
      </w:r>
    </w:p>
    <w:p w14:paraId="5800A8B9" w14:textId="77777777" w:rsidR="00B4633C" w:rsidRDefault="00B4633C" w:rsidP="00B4633C">
      <w:pPr>
        <w:rPr>
          <w:sz w:val="32"/>
          <w:szCs w:val="32"/>
        </w:rPr>
      </w:pPr>
      <w:r>
        <w:rPr>
          <w:sz w:val="32"/>
          <w:szCs w:val="32"/>
        </w:rPr>
        <w:t xml:space="preserve">R_R3         a 0 8  </w:t>
      </w:r>
    </w:p>
    <w:p w14:paraId="2C55A769" w14:textId="77777777" w:rsidR="00B4633C" w:rsidRDefault="00B4633C" w:rsidP="00B4633C">
      <w:pPr>
        <w:rPr>
          <w:sz w:val="32"/>
          <w:szCs w:val="32"/>
        </w:rPr>
      </w:pPr>
      <w:r>
        <w:rPr>
          <w:sz w:val="32"/>
          <w:szCs w:val="32"/>
        </w:rPr>
        <w:t xml:space="preserve">R_R4         $N_0004 $N_0003 16  </w:t>
      </w:r>
    </w:p>
    <w:p w14:paraId="6D0437B1" w14:textId="77777777" w:rsidR="00B4633C" w:rsidRDefault="00B4633C" w:rsidP="00B4633C">
      <w:r>
        <w:rPr>
          <w:sz w:val="32"/>
          <w:szCs w:val="32"/>
        </w:rPr>
        <w:lastRenderedPageBreak/>
        <w:t xml:space="preserve">R_R5         0 $N_0004 4  </w:t>
      </w:r>
    </w:p>
    <w:p w14:paraId="0B1E2D28" w14:textId="77777777" w:rsidR="00C94717" w:rsidRDefault="00C94717"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49119BF6" w14:textId="77777777" w:rsidR="00A30D5E" w:rsidRPr="00A30D5E" w:rsidRDefault="00A30D5E" w:rsidP="00A30D5E">
      <w:pPr>
        <w:autoSpaceDE w:val="0"/>
        <w:autoSpaceDN w:val="0"/>
        <w:adjustRightInd w:val="0"/>
        <w:spacing w:after="0" w:line="240" w:lineRule="auto"/>
        <w:rPr>
          <w:rFonts w:ascii="Times New Roman" w:hAnsi="Times New Roman" w:cs="Times New Roman"/>
          <w:color w:val="44546A" w:themeColor="text2"/>
          <w:sz w:val="36"/>
          <w:szCs w:val="36"/>
        </w:rPr>
      </w:pPr>
      <w:r w:rsidRPr="00A30D5E">
        <w:rPr>
          <w:rFonts w:ascii="Times New Roman" w:hAnsi="Times New Roman" w:cs="Times New Roman"/>
          <w:color w:val="44546A" w:themeColor="text2"/>
          <w:sz w:val="36"/>
          <w:szCs w:val="36"/>
        </w:rPr>
        <w:t>Results And Discussion:</w:t>
      </w:r>
    </w:p>
    <w:p w14:paraId="439901C9" w14:textId="77777777" w:rsidR="00A30D5E" w:rsidRDefault="00A30D5E" w:rsidP="00A30D5E">
      <w:pPr>
        <w:pStyle w:val="BodyText"/>
        <w:spacing w:before="11"/>
        <w:rPr>
          <w:b/>
          <w:sz w:val="20"/>
        </w:rPr>
      </w:pPr>
    </w:p>
    <w:p w14:paraId="5FE6588E" w14:textId="77777777" w:rsidR="00A30D5E" w:rsidRPr="0028037C" w:rsidRDefault="00A30D5E" w:rsidP="0028037C">
      <w:pPr>
        <w:pStyle w:val="BodyText"/>
        <w:spacing w:before="90"/>
        <w:rPr>
          <w:rFonts w:asciiTheme="minorHAnsi" w:eastAsiaTheme="minorHAnsi" w:hAnsiTheme="minorHAnsi" w:cstheme="minorBidi"/>
          <w:sz w:val="32"/>
          <w:szCs w:val="32"/>
        </w:rPr>
      </w:pPr>
      <w:r w:rsidRPr="0028037C">
        <w:rPr>
          <w:rFonts w:asciiTheme="minorHAnsi" w:eastAsiaTheme="minorHAnsi" w:hAnsiTheme="minorHAnsi" w:cstheme="minorBidi"/>
          <w:sz w:val="32"/>
          <w:szCs w:val="32"/>
        </w:rPr>
        <w:t>POST LAB QUESTION’S ANSWER</w:t>
      </w:r>
    </w:p>
    <w:p w14:paraId="22E025F1" w14:textId="77777777" w:rsidR="00A30D5E" w:rsidRPr="0028037C" w:rsidRDefault="00A30D5E" w:rsidP="0028037C">
      <w:pPr>
        <w:pStyle w:val="ListParagraph"/>
        <w:numPr>
          <w:ilvl w:val="1"/>
          <w:numId w:val="2"/>
        </w:numPr>
        <w:tabs>
          <w:tab w:val="left" w:pos="812"/>
        </w:tabs>
        <w:spacing w:before="84" w:line="247" w:lineRule="auto"/>
        <w:ind w:right="1746" w:firstLine="75"/>
        <w:jc w:val="both"/>
        <w:rPr>
          <w:rFonts w:asciiTheme="minorHAnsi" w:eastAsiaTheme="minorHAnsi" w:hAnsiTheme="minorHAnsi" w:cstheme="minorBidi"/>
          <w:sz w:val="32"/>
          <w:szCs w:val="32"/>
        </w:rPr>
      </w:pPr>
      <w:r w:rsidRPr="0028037C">
        <w:rPr>
          <w:rFonts w:asciiTheme="minorHAnsi" w:eastAsiaTheme="minorHAnsi" w:hAnsiTheme="minorHAnsi" w:cstheme="minorBidi"/>
          <w:sz w:val="32"/>
          <w:szCs w:val="32"/>
        </w:rPr>
        <w:t>Theoretically calculate all the currents and the voltages for the circuit shown in the circuit. Solution:</w:t>
      </w:r>
    </w:p>
    <w:p w14:paraId="0E773EF6" w14:textId="77777777" w:rsidR="00697552" w:rsidRPr="00697552" w:rsidRDefault="00697552" w:rsidP="00697552">
      <w:pPr>
        <w:pBdr>
          <w:top w:val="nil"/>
          <w:left w:val="nil"/>
          <w:bottom w:val="nil"/>
          <w:right w:val="nil"/>
          <w:between w:val="nil"/>
        </w:pBdr>
        <w:spacing w:before="271" w:line="207" w:lineRule="auto"/>
        <w:ind w:left="481" w:right="1019"/>
        <w:rPr>
          <w:sz w:val="32"/>
          <w:szCs w:val="32"/>
        </w:rPr>
      </w:pPr>
      <w:r w:rsidRPr="00697552">
        <w:rPr>
          <w:sz w:val="32"/>
          <w:szCs w:val="32"/>
        </w:rPr>
        <w:t xml:space="preserve">A circuit with VCCS and CCVS </w:t>
      </w:r>
    </w:p>
    <w:p w14:paraId="0FB70D41" w14:textId="77777777" w:rsidR="00697552" w:rsidRPr="00697552" w:rsidRDefault="00697552" w:rsidP="00697552">
      <w:pPr>
        <w:pBdr>
          <w:top w:val="nil"/>
          <w:left w:val="nil"/>
          <w:bottom w:val="nil"/>
          <w:right w:val="nil"/>
          <w:between w:val="nil"/>
        </w:pBdr>
        <w:spacing w:before="69"/>
        <w:ind w:left="481"/>
        <w:rPr>
          <w:sz w:val="32"/>
          <w:szCs w:val="32"/>
        </w:rPr>
      </w:pPr>
      <w:r w:rsidRPr="00697552">
        <w:rPr>
          <w:sz w:val="32"/>
          <w:szCs w:val="32"/>
        </w:rPr>
        <w:t xml:space="preserve">Here, </w:t>
      </w:r>
    </w:p>
    <w:p w14:paraId="7C843EB1" w14:textId="30C3D4C5" w:rsidR="00697552" w:rsidRPr="00697552" w:rsidRDefault="00697552" w:rsidP="00697552">
      <w:pPr>
        <w:pBdr>
          <w:top w:val="nil"/>
          <w:left w:val="nil"/>
          <w:bottom w:val="nil"/>
          <w:right w:val="nil"/>
          <w:between w:val="nil"/>
        </w:pBdr>
        <w:spacing w:before="246"/>
        <w:ind w:left="481"/>
        <w:rPr>
          <w:rFonts w:ascii="Cambria Math" w:hAnsi="Cambria Math"/>
          <w:color w:val="000000"/>
          <w:sz w:val="16"/>
          <w:szCs w:val="16"/>
          <w:oMath/>
        </w:rPr>
      </w:pPr>
      <m:oMathPara>
        <m:oMathParaPr>
          <m:jc m:val="left"/>
        </m:oMathParaPr>
        <m:oMath>
          <m:r>
            <w:rPr>
              <w:rFonts w:ascii="Cambria Math" w:hAnsi="Cambria Math"/>
              <w:color w:val="000000"/>
              <w:sz w:val="24"/>
              <w:szCs w:val="24"/>
            </w:rPr>
            <m:t>i</m:t>
          </m:r>
          <m:r>
            <w:rPr>
              <w:rFonts w:ascii="Cambria Math" w:hAnsi="Cambria Math"/>
              <w:color w:val="000000"/>
              <w:sz w:val="16"/>
              <w:szCs w:val="16"/>
            </w:rPr>
            <m:t xml:space="preserve">1 </m:t>
          </m:r>
          <m:r>
            <w:rPr>
              <w:rFonts w:ascii="Cambria Math" w:hAnsi="Cambria Math"/>
              <w:color w:val="000000"/>
              <w:sz w:val="24"/>
              <w:szCs w:val="24"/>
            </w:rPr>
            <m:t>= I</m:t>
          </m:r>
          <m:r>
            <w:rPr>
              <w:rFonts w:ascii="Cambria Math" w:hAnsi="Cambria Math"/>
              <w:color w:val="000000"/>
              <w:sz w:val="16"/>
              <w:szCs w:val="16"/>
            </w:rPr>
            <m:t xml:space="preserve">s  </m:t>
          </m:r>
        </m:oMath>
      </m:oMathPara>
    </w:p>
    <w:p w14:paraId="78660276" w14:textId="10BDC3CA" w:rsidR="00697552" w:rsidRPr="00697552" w:rsidRDefault="00697552" w:rsidP="00697552">
      <w:pPr>
        <w:pBdr>
          <w:top w:val="nil"/>
          <w:left w:val="nil"/>
          <w:bottom w:val="nil"/>
          <w:right w:val="nil"/>
          <w:between w:val="nil"/>
        </w:pBdr>
        <w:spacing w:before="213"/>
        <w:ind w:left="481"/>
        <w:rPr>
          <w:rFonts w:ascii="Cambria Math" w:hAnsi="Cambria Math"/>
          <w:color w:val="000000"/>
          <w:sz w:val="16"/>
          <w:szCs w:val="16"/>
          <w:oMath/>
        </w:rPr>
      </w:pPr>
      <m:oMathPara>
        <m:oMathParaPr>
          <m:jc m:val="left"/>
        </m:oMathParaPr>
        <m:oMath>
          <m:r>
            <w:rPr>
              <w:rFonts w:ascii="Cambria Math" w:hAnsi="Cambria Math"/>
              <w:color w:val="000000"/>
              <w:sz w:val="24"/>
              <w:szCs w:val="24"/>
            </w:rPr>
            <m:t>V</m:t>
          </m:r>
          <m:r>
            <w:rPr>
              <w:rFonts w:ascii="Cambria Math" w:hAnsi="Cambria Math"/>
              <w:color w:val="000000"/>
              <w:sz w:val="26"/>
              <w:szCs w:val="26"/>
              <w:vertAlign w:val="subscript"/>
            </w:rPr>
            <m:t xml:space="preserve">4 </m:t>
          </m:r>
          <m:r>
            <w:rPr>
              <w:rFonts w:ascii="Cambria Math" w:hAnsi="Cambria Math"/>
              <w:color w:val="000000"/>
              <w:sz w:val="24"/>
              <w:szCs w:val="24"/>
            </w:rPr>
            <m:t>= Vab = 8i</m:t>
          </m:r>
          <m:r>
            <w:rPr>
              <w:rFonts w:ascii="Cambria Math" w:hAnsi="Cambria Math"/>
              <w:color w:val="000000"/>
              <w:sz w:val="26"/>
              <w:szCs w:val="26"/>
              <w:vertAlign w:val="subscript"/>
            </w:rPr>
            <m:t>2</m:t>
          </m:r>
          <m:r>
            <w:rPr>
              <w:rFonts w:ascii="Cambria Math" w:hAnsi="Cambria Math"/>
              <w:color w:val="000000"/>
              <w:sz w:val="16"/>
              <w:szCs w:val="16"/>
            </w:rPr>
            <m:t xml:space="preserve">  </m:t>
          </m:r>
        </m:oMath>
      </m:oMathPara>
    </w:p>
    <w:p w14:paraId="7C7953F0" w14:textId="77777777" w:rsidR="00697552" w:rsidRPr="00697552" w:rsidRDefault="00697552" w:rsidP="00697552">
      <w:pPr>
        <w:pBdr>
          <w:top w:val="nil"/>
          <w:left w:val="nil"/>
          <w:bottom w:val="nil"/>
          <w:right w:val="nil"/>
          <w:between w:val="nil"/>
        </w:pBdr>
        <w:spacing w:before="499"/>
        <w:ind w:left="481"/>
        <w:rPr>
          <w:sz w:val="32"/>
          <w:szCs w:val="32"/>
        </w:rPr>
      </w:pPr>
      <w:r w:rsidRPr="00697552">
        <w:rPr>
          <w:sz w:val="32"/>
          <w:szCs w:val="32"/>
        </w:rPr>
        <w:t xml:space="preserve">Applying KCL we get,  </w:t>
      </w:r>
    </w:p>
    <w:p w14:paraId="55960DC1" w14:textId="3E1AA233" w:rsidR="00697552" w:rsidRPr="00487D3A" w:rsidRDefault="00487D3A" w:rsidP="00697552">
      <w:pPr>
        <w:pBdr>
          <w:top w:val="nil"/>
          <w:left w:val="nil"/>
          <w:bottom w:val="nil"/>
          <w:right w:val="nil"/>
          <w:between w:val="nil"/>
        </w:pBdr>
        <w:spacing w:before="264"/>
        <w:ind w:left="481"/>
        <w:rPr>
          <w:rFonts w:ascii="Cambria Math" w:eastAsiaTheme="minorEastAsia" w:hAnsi="Cambria Math"/>
          <w:color w:val="000000"/>
          <w:sz w:val="16"/>
          <w:szCs w:val="16"/>
          <w:oMath/>
        </w:rPr>
      </w:pPr>
      <m:oMathPara>
        <m:oMathParaPr>
          <m:jc m:val="left"/>
        </m:oMathParaPr>
        <m:oMath>
          <m:r>
            <w:rPr>
              <w:rFonts w:ascii="Cambria Math" w:eastAsiaTheme="minorEastAsia" w:hAnsi="Cambria Math"/>
              <w:color w:val="000000"/>
              <w:sz w:val="24"/>
              <w:szCs w:val="24"/>
            </w:rPr>
            <m:t>i</m:t>
          </m:r>
          <m:r>
            <w:rPr>
              <w:rFonts w:ascii="Cambria Math" w:eastAsiaTheme="minorEastAsia" w:hAnsi="Cambria Math"/>
              <w:color w:val="000000"/>
              <w:sz w:val="16"/>
              <w:szCs w:val="16"/>
            </w:rPr>
            <m:t xml:space="preserve">2 </m:t>
          </m:r>
          <m:r>
            <w:rPr>
              <w:rFonts w:ascii="Cambria Math" w:eastAsiaTheme="minorEastAsia" w:hAnsi="Cambria Math"/>
              <w:color w:val="000000"/>
              <w:sz w:val="24"/>
              <w:szCs w:val="24"/>
            </w:rPr>
            <m:t>– i</m:t>
          </m:r>
          <m:r>
            <w:rPr>
              <w:rFonts w:ascii="Cambria Math" w:eastAsiaTheme="minorEastAsia" w:hAnsi="Cambria Math"/>
              <w:color w:val="000000"/>
              <w:sz w:val="16"/>
              <w:szCs w:val="16"/>
            </w:rPr>
            <m:t xml:space="preserve">1 </m:t>
          </m:r>
          <m:r>
            <w:rPr>
              <w:rFonts w:ascii="Cambria Math" w:eastAsiaTheme="minorEastAsia" w:hAnsi="Cambria Math"/>
              <w:color w:val="000000"/>
              <w:sz w:val="24"/>
              <w:szCs w:val="24"/>
            </w:rPr>
            <m:t>= 0.5 V</m:t>
          </m:r>
          <m:r>
            <w:rPr>
              <w:rFonts w:ascii="Cambria Math" w:eastAsiaTheme="minorEastAsia" w:hAnsi="Cambria Math"/>
              <w:color w:val="000000"/>
              <w:sz w:val="16"/>
              <w:szCs w:val="16"/>
            </w:rPr>
            <m:t xml:space="preserve">ab </m:t>
          </m:r>
          <m:r>
            <w:rPr>
              <w:rFonts w:ascii="Cambria Math" w:eastAsiaTheme="minorEastAsia" w:hAnsi="Cambria Math"/>
              <w:color w:val="000000"/>
              <w:sz w:val="24"/>
              <w:szCs w:val="24"/>
            </w:rPr>
            <m:t>= 4i</m:t>
          </m:r>
          <m:r>
            <w:rPr>
              <w:rFonts w:ascii="Cambria Math" w:eastAsiaTheme="minorEastAsia" w:hAnsi="Cambria Math"/>
              <w:color w:val="000000"/>
              <w:sz w:val="16"/>
              <w:szCs w:val="16"/>
            </w:rPr>
            <m:t xml:space="preserve">2  </m:t>
          </m:r>
        </m:oMath>
      </m:oMathPara>
    </w:p>
    <w:p w14:paraId="789A90C8" w14:textId="0B317C09" w:rsidR="00697552" w:rsidRPr="00487D3A" w:rsidRDefault="00487D3A" w:rsidP="00697552">
      <w:pPr>
        <w:pBdr>
          <w:top w:val="nil"/>
          <w:left w:val="nil"/>
          <w:bottom w:val="nil"/>
          <w:right w:val="nil"/>
          <w:between w:val="nil"/>
        </w:pBdr>
        <w:spacing w:before="225"/>
        <w:ind w:left="481"/>
        <w:rPr>
          <w:rFonts w:ascii="Cambria Math" w:eastAsiaTheme="minorEastAsia" w:hAnsi="Cambria Math"/>
          <w:color w:val="000000"/>
          <w:sz w:val="16"/>
          <w:szCs w:val="16"/>
          <w:oMath/>
        </w:rPr>
      </w:pPr>
      <m:oMathPara>
        <m:oMathParaPr>
          <m:jc m:val="left"/>
        </m:oMathParaPr>
        <m:oMath>
          <m:r>
            <w:rPr>
              <w:rFonts w:ascii="Cambria Math" w:eastAsiaTheme="minorEastAsia" w:hAnsi="Cambria Math"/>
              <w:color w:val="000000"/>
              <w:sz w:val="24"/>
              <w:szCs w:val="24"/>
            </w:rPr>
            <m:t>i</m:t>
          </m:r>
          <m:r>
            <w:rPr>
              <w:rFonts w:ascii="Cambria Math" w:eastAsiaTheme="minorEastAsia" w:hAnsi="Cambria Math"/>
              <w:color w:val="000000"/>
              <w:sz w:val="16"/>
              <w:szCs w:val="16"/>
            </w:rPr>
            <m:t xml:space="preserve">1 </m:t>
          </m:r>
          <m:r>
            <w:rPr>
              <w:rFonts w:ascii="Cambria Math" w:eastAsiaTheme="minorEastAsia" w:hAnsi="Cambria Math"/>
              <w:color w:val="000000"/>
              <w:sz w:val="24"/>
              <w:szCs w:val="24"/>
            </w:rPr>
            <m:t>= -3i</m:t>
          </m:r>
          <m:r>
            <w:rPr>
              <w:rFonts w:ascii="Cambria Math" w:eastAsiaTheme="minorEastAsia" w:hAnsi="Cambria Math"/>
              <w:color w:val="000000"/>
              <w:sz w:val="16"/>
              <w:szCs w:val="16"/>
            </w:rPr>
            <m:t xml:space="preserve">2 </m:t>
          </m:r>
        </m:oMath>
      </m:oMathPara>
    </w:p>
    <w:p w14:paraId="5CB14988" w14:textId="77777777" w:rsidR="00697552" w:rsidRPr="00487D3A" w:rsidRDefault="00697552" w:rsidP="00697552">
      <w:pPr>
        <w:pBdr>
          <w:top w:val="nil"/>
          <w:left w:val="nil"/>
          <w:bottom w:val="nil"/>
          <w:right w:val="nil"/>
          <w:between w:val="nil"/>
        </w:pBdr>
        <w:spacing w:before="722"/>
        <w:ind w:left="481"/>
        <w:rPr>
          <w:sz w:val="32"/>
          <w:szCs w:val="32"/>
        </w:rPr>
      </w:pPr>
      <w:r w:rsidRPr="00487D3A">
        <w:rPr>
          <w:sz w:val="32"/>
          <w:szCs w:val="32"/>
        </w:rPr>
        <w:t xml:space="preserve">Applying KVL in super mesh,  </w:t>
      </w:r>
    </w:p>
    <w:p w14:paraId="185ED06F" w14:textId="6EAABD1B" w:rsidR="00697552" w:rsidRPr="00487D3A" w:rsidRDefault="00487D3A" w:rsidP="00697552">
      <w:pPr>
        <w:pBdr>
          <w:top w:val="nil"/>
          <w:left w:val="nil"/>
          <w:bottom w:val="nil"/>
          <w:right w:val="nil"/>
          <w:between w:val="nil"/>
        </w:pBdr>
        <w:spacing w:before="238"/>
        <w:ind w:left="481"/>
        <w:rPr>
          <w:rFonts w:ascii="Cambria Math" w:eastAsiaTheme="minorEastAsia" w:hAnsi="Cambria Math"/>
          <w:color w:val="000000"/>
          <w:sz w:val="24"/>
          <w:szCs w:val="24"/>
          <w:oMath/>
        </w:rPr>
      </w:pPr>
      <m:oMathPara>
        <m:oMathParaPr>
          <m:jc m:val="left"/>
        </m:oMathParaPr>
        <m:oMath>
          <m:r>
            <w:rPr>
              <w:rFonts w:ascii="Cambria Math" w:eastAsiaTheme="minorEastAsia" w:hAnsi="Cambria Math"/>
              <w:color w:val="000000"/>
              <w:sz w:val="24"/>
              <w:szCs w:val="24"/>
            </w:rPr>
            <m:t xml:space="preserve"> 10 – 8i</m:t>
          </m:r>
          <m:r>
            <w:rPr>
              <w:rFonts w:ascii="Cambria Math" w:eastAsiaTheme="minorEastAsia" w:hAnsi="Cambria Math"/>
              <w:color w:val="000000"/>
              <w:sz w:val="16"/>
              <w:szCs w:val="16"/>
            </w:rPr>
            <m:t xml:space="preserve">1 </m:t>
          </m:r>
          <m:r>
            <w:rPr>
              <w:rFonts w:ascii="Cambria Math" w:eastAsiaTheme="minorEastAsia" w:hAnsi="Cambria Math"/>
              <w:color w:val="000000"/>
              <w:sz w:val="24"/>
              <w:szCs w:val="24"/>
            </w:rPr>
            <m:t>– 0.5I</m:t>
          </m:r>
          <m:r>
            <w:rPr>
              <w:rFonts w:ascii="Cambria Math" w:eastAsiaTheme="minorEastAsia" w:hAnsi="Cambria Math"/>
              <w:color w:val="000000"/>
              <w:sz w:val="16"/>
              <w:szCs w:val="16"/>
            </w:rPr>
            <m:t xml:space="preserve">s </m:t>
          </m:r>
          <m:r>
            <w:rPr>
              <w:rFonts w:ascii="Cambria Math" w:eastAsiaTheme="minorEastAsia" w:hAnsi="Cambria Math"/>
              <w:color w:val="000000"/>
              <w:sz w:val="24"/>
              <w:szCs w:val="24"/>
            </w:rPr>
            <m:t>– 20i</m:t>
          </m:r>
          <m:r>
            <w:rPr>
              <w:rFonts w:ascii="Cambria Math" w:eastAsiaTheme="minorEastAsia" w:hAnsi="Cambria Math"/>
              <w:color w:val="000000"/>
              <w:sz w:val="16"/>
              <w:szCs w:val="16"/>
            </w:rPr>
            <m:t xml:space="preserve">2 </m:t>
          </m:r>
          <m:r>
            <w:rPr>
              <w:rFonts w:ascii="Cambria Math" w:eastAsiaTheme="minorEastAsia" w:hAnsi="Cambria Math"/>
              <w:color w:val="000000"/>
              <w:sz w:val="24"/>
              <w:szCs w:val="24"/>
            </w:rPr>
            <m:t>– 8i</m:t>
          </m:r>
          <m:r>
            <w:rPr>
              <w:rFonts w:ascii="Cambria Math" w:eastAsiaTheme="minorEastAsia" w:hAnsi="Cambria Math"/>
              <w:color w:val="000000"/>
              <w:sz w:val="16"/>
              <w:szCs w:val="16"/>
            </w:rPr>
            <m:t xml:space="preserve">2 </m:t>
          </m:r>
          <m:r>
            <w:rPr>
              <w:rFonts w:ascii="Cambria Math" w:eastAsiaTheme="minorEastAsia" w:hAnsi="Cambria Math"/>
              <w:color w:val="000000"/>
              <w:sz w:val="24"/>
              <w:szCs w:val="24"/>
            </w:rPr>
            <m:t xml:space="preserve">= 0  </m:t>
          </m:r>
        </m:oMath>
      </m:oMathPara>
    </w:p>
    <w:p w14:paraId="086EE6A1" w14:textId="70102137" w:rsidR="00697552" w:rsidRPr="00487D3A" w:rsidRDefault="00487D3A" w:rsidP="00697552">
      <w:pPr>
        <w:pBdr>
          <w:top w:val="nil"/>
          <w:left w:val="nil"/>
          <w:bottom w:val="nil"/>
          <w:right w:val="nil"/>
          <w:between w:val="nil"/>
        </w:pBdr>
        <w:spacing w:before="215"/>
        <w:ind w:left="481"/>
        <w:rPr>
          <w:rFonts w:ascii="Cambria Math" w:eastAsiaTheme="minorEastAsia" w:hAnsi="Cambria Math"/>
          <w:color w:val="000000"/>
          <w:sz w:val="24"/>
          <w:szCs w:val="24"/>
          <w:oMath/>
        </w:rPr>
      </w:pPr>
      <m:oMathPara>
        <m:oMathParaPr>
          <m:jc m:val="left"/>
        </m:oMathParaPr>
        <m:oMath>
          <m:r>
            <w:rPr>
              <w:rFonts w:ascii="Cambria Math" w:eastAsiaTheme="minorEastAsia" w:hAnsi="Cambria Math"/>
              <w:color w:val="000000"/>
              <w:sz w:val="24"/>
              <w:szCs w:val="24"/>
            </w:rPr>
            <m:t xml:space="preserve"> Or, 10 – 8i</m:t>
          </m:r>
          <m:r>
            <w:rPr>
              <w:rFonts w:ascii="Cambria Math" w:eastAsiaTheme="minorEastAsia" w:hAnsi="Cambria Math"/>
              <w:color w:val="000000"/>
              <w:sz w:val="16"/>
              <w:szCs w:val="16"/>
            </w:rPr>
            <m:t xml:space="preserve">1 </m:t>
          </m:r>
          <m:r>
            <w:rPr>
              <w:rFonts w:ascii="Cambria Math" w:eastAsiaTheme="minorEastAsia" w:hAnsi="Cambria Math"/>
              <w:color w:val="000000"/>
              <w:sz w:val="24"/>
              <w:szCs w:val="24"/>
            </w:rPr>
            <m:t>– 0.5i</m:t>
          </m:r>
          <m:r>
            <w:rPr>
              <w:rFonts w:ascii="Cambria Math" w:eastAsiaTheme="minorEastAsia" w:hAnsi="Cambria Math"/>
              <w:color w:val="000000"/>
              <w:sz w:val="16"/>
              <w:szCs w:val="16"/>
            </w:rPr>
            <m:t xml:space="preserve">1 </m:t>
          </m:r>
          <m:r>
            <w:rPr>
              <w:rFonts w:ascii="Cambria Math" w:eastAsiaTheme="minorEastAsia" w:hAnsi="Cambria Math"/>
              <w:color w:val="000000"/>
              <w:sz w:val="24"/>
              <w:szCs w:val="24"/>
            </w:rPr>
            <m:t>– 20i</m:t>
          </m:r>
          <m:r>
            <w:rPr>
              <w:rFonts w:ascii="Cambria Math" w:eastAsiaTheme="minorEastAsia" w:hAnsi="Cambria Math"/>
              <w:color w:val="000000"/>
              <w:sz w:val="16"/>
              <w:szCs w:val="16"/>
            </w:rPr>
            <m:t xml:space="preserve">2 </m:t>
          </m:r>
          <m:r>
            <w:rPr>
              <w:rFonts w:ascii="Cambria Math" w:eastAsiaTheme="minorEastAsia" w:hAnsi="Cambria Math"/>
              <w:color w:val="000000"/>
              <w:sz w:val="24"/>
              <w:szCs w:val="24"/>
            </w:rPr>
            <m:t>– 8i</m:t>
          </m:r>
          <m:r>
            <w:rPr>
              <w:rFonts w:ascii="Cambria Math" w:eastAsiaTheme="minorEastAsia" w:hAnsi="Cambria Math"/>
              <w:color w:val="000000"/>
              <w:sz w:val="16"/>
              <w:szCs w:val="16"/>
            </w:rPr>
            <m:t xml:space="preserve">2 </m:t>
          </m:r>
          <m:r>
            <w:rPr>
              <w:rFonts w:ascii="Cambria Math" w:eastAsiaTheme="minorEastAsia" w:hAnsi="Cambria Math"/>
              <w:color w:val="000000"/>
              <w:sz w:val="24"/>
              <w:szCs w:val="24"/>
            </w:rPr>
            <m:t xml:space="preserve">= 0  </m:t>
          </m:r>
        </m:oMath>
      </m:oMathPara>
    </w:p>
    <w:p w14:paraId="219259B9" w14:textId="5C1AB87C" w:rsidR="00697552" w:rsidRPr="00487D3A" w:rsidRDefault="00487D3A" w:rsidP="00697552">
      <w:pPr>
        <w:pBdr>
          <w:top w:val="nil"/>
          <w:left w:val="nil"/>
          <w:bottom w:val="nil"/>
          <w:right w:val="nil"/>
          <w:between w:val="nil"/>
        </w:pBdr>
        <w:spacing w:before="215"/>
        <w:ind w:left="481"/>
        <w:rPr>
          <w:rFonts w:ascii="Cambria Math" w:eastAsiaTheme="minorEastAsia" w:hAnsi="Cambria Math"/>
          <w:color w:val="000000"/>
          <w:sz w:val="24"/>
          <w:szCs w:val="24"/>
          <w:oMath/>
        </w:rPr>
      </w:pPr>
      <m:oMathPara>
        <m:oMathParaPr>
          <m:jc m:val="left"/>
        </m:oMathParaPr>
        <m:oMath>
          <m:r>
            <w:rPr>
              <w:rFonts w:ascii="Cambria Math" w:eastAsiaTheme="minorEastAsia" w:hAnsi="Cambria Math"/>
              <w:color w:val="000000"/>
              <w:sz w:val="24"/>
              <w:szCs w:val="24"/>
            </w:rPr>
            <m:t xml:space="preserve"> Or, 10 + 24i</m:t>
          </m:r>
          <m:r>
            <w:rPr>
              <w:rFonts w:ascii="Cambria Math" w:eastAsiaTheme="minorEastAsia" w:hAnsi="Cambria Math"/>
              <w:color w:val="000000"/>
              <w:sz w:val="16"/>
              <w:szCs w:val="16"/>
            </w:rPr>
            <m:t xml:space="preserve">2 </m:t>
          </m:r>
          <m:r>
            <w:rPr>
              <w:rFonts w:ascii="Cambria Math" w:eastAsiaTheme="minorEastAsia" w:hAnsi="Cambria Math"/>
              <w:color w:val="000000"/>
              <w:sz w:val="24"/>
              <w:szCs w:val="24"/>
            </w:rPr>
            <m:t>+ 1.5i</m:t>
          </m:r>
          <m:r>
            <w:rPr>
              <w:rFonts w:ascii="Cambria Math" w:eastAsiaTheme="minorEastAsia" w:hAnsi="Cambria Math"/>
              <w:color w:val="000000"/>
              <w:sz w:val="16"/>
              <w:szCs w:val="16"/>
            </w:rPr>
            <m:t xml:space="preserve">2 </m:t>
          </m:r>
          <m:r>
            <w:rPr>
              <w:rFonts w:ascii="Cambria Math" w:eastAsiaTheme="minorEastAsia" w:hAnsi="Cambria Math"/>
              <w:color w:val="000000"/>
              <w:sz w:val="24"/>
              <w:szCs w:val="24"/>
            </w:rPr>
            <m:t>– 20i</m:t>
          </m:r>
          <m:r>
            <w:rPr>
              <w:rFonts w:ascii="Cambria Math" w:eastAsiaTheme="minorEastAsia" w:hAnsi="Cambria Math"/>
              <w:color w:val="000000"/>
              <w:sz w:val="16"/>
              <w:szCs w:val="16"/>
            </w:rPr>
            <m:t xml:space="preserve">2 </m:t>
          </m:r>
          <m:r>
            <w:rPr>
              <w:rFonts w:ascii="Cambria Math" w:eastAsiaTheme="minorEastAsia" w:hAnsi="Cambria Math"/>
              <w:color w:val="000000"/>
              <w:sz w:val="24"/>
              <w:szCs w:val="24"/>
            </w:rPr>
            <m:t>– 8i</m:t>
          </m:r>
          <m:r>
            <w:rPr>
              <w:rFonts w:ascii="Cambria Math" w:eastAsiaTheme="minorEastAsia" w:hAnsi="Cambria Math"/>
              <w:color w:val="000000"/>
              <w:sz w:val="16"/>
              <w:szCs w:val="16"/>
            </w:rPr>
            <m:t xml:space="preserve">2 </m:t>
          </m:r>
          <m:r>
            <w:rPr>
              <w:rFonts w:ascii="Cambria Math" w:eastAsiaTheme="minorEastAsia" w:hAnsi="Cambria Math"/>
              <w:color w:val="000000"/>
              <w:sz w:val="24"/>
              <w:szCs w:val="24"/>
            </w:rPr>
            <m:t xml:space="preserve">= 0  </m:t>
          </m:r>
        </m:oMath>
      </m:oMathPara>
    </w:p>
    <w:p w14:paraId="0688E0A2" w14:textId="05BA78B1" w:rsidR="00697552" w:rsidRPr="00487D3A" w:rsidRDefault="00487D3A" w:rsidP="00697552">
      <w:pPr>
        <w:pBdr>
          <w:top w:val="nil"/>
          <w:left w:val="nil"/>
          <w:bottom w:val="nil"/>
          <w:right w:val="nil"/>
          <w:between w:val="nil"/>
        </w:pBdr>
        <w:spacing w:before="215"/>
        <w:ind w:left="481"/>
        <w:rPr>
          <w:rFonts w:ascii="Cambria Math" w:eastAsiaTheme="minorEastAsia" w:hAnsi="Cambria Math"/>
          <w:color w:val="000000"/>
          <w:sz w:val="24"/>
          <w:szCs w:val="24"/>
          <w:oMath/>
        </w:rPr>
      </w:pPr>
      <m:oMathPara>
        <m:oMathParaPr>
          <m:jc m:val="left"/>
        </m:oMathParaPr>
        <m:oMath>
          <m:r>
            <w:rPr>
              <w:rFonts w:ascii="Cambria Math" w:eastAsiaTheme="minorEastAsia" w:hAnsi="Cambria Math"/>
              <w:color w:val="000000"/>
              <w:sz w:val="24"/>
              <w:szCs w:val="24"/>
            </w:rPr>
            <m:t xml:space="preserve"> Or, 10 – 2.5i</m:t>
          </m:r>
          <m:r>
            <w:rPr>
              <w:rFonts w:ascii="Cambria Math" w:eastAsiaTheme="minorEastAsia" w:hAnsi="Cambria Math"/>
              <w:color w:val="000000"/>
              <w:sz w:val="16"/>
              <w:szCs w:val="16"/>
            </w:rPr>
            <m:t xml:space="preserve">2 </m:t>
          </m:r>
          <m:r>
            <w:rPr>
              <w:rFonts w:ascii="Cambria Math" w:eastAsiaTheme="minorEastAsia" w:hAnsi="Cambria Math"/>
              <w:color w:val="000000"/>
              <w:sz w:val="24"/>
              <w:szCs w:val="24"/>
            </w:rPr>
            <m:t xml:space="preserve">= 0  </m:t>
          </m:r>
        </m:oMath>
      </m:oMathPara>
    </w:p>
    <w:p w14:paraId="4C1E52D6" w14:textId="189B3AAF" w:rsidR="00697552" w:rsidRPr="00487D3A" w:rsidRDefault="00487D3A" w:rsidP="00697552">
      <w:pPr>
        <w:pBdr>
          <w:top w:val="nil"/>
          <w:left w:val="nil"/>
          <w:bottom w:val="nil"/>
          <w:right w:val="nil"/>
          <w:between w:val="nil"/>
        </w:pBdr>
        <w:spacing w:before="215"/>
        <w:ind w:left="481"/>
        <w:rPr>
          <w:rFonts w:ascii="Cambria Math" w:eastAsiaTheme="minorEastAsia" w:hAnsi="Cambria Math"/>
          <w:color w:val="000000"/>
          <w:sz w:val="24"/>
          <w:szCs w:val="24"/>
          <w:oMath/>
        </w:rPr>
      </w:pPr>
      <m:oMathPara>
        <m:oMathParaPr>
          <m:jc m:val="left"/>
        </m:oMathParaPr>
        <m:oMath>
          <m:r>
            <w:rPr>
              <w:rFonts w:ascii="Cambria Math" w:eastAsiaTheme="minorEastAsia" w:hAnsi="Cambria Math"/>
              <w:color w:val="000000"/>
              <w:sz w:val="24"/>
              <w:szCs w:val="24"/>
            </w:rPr>
            <m:t xml:space="preserve"> Or, i</m:t>
          </m:r>
          <m:r>
            <w:rPr>
              <w:rFonts w:ascii="Cambria Math" w:eastAsiaTheme="minorEastAsia" w:hAnsi="Cambria Math"/>
              <w:color w:val="000000"/>
              <w:sz w:val="16"/>
              <w:szCs w:val="16"/>
            </w:rPr>
            <m:t xml:space="preserve">2 </m:t>
          </m:r>
          <m:r>
            <w:rPr>
              <w:rFonts w:ascii="Cambria Math" w:eastAsiaTheme="minorEastAsia" w:hAnsi="Cambria Math"/>
              <w:color w:val="000000"/>
              <w:sz w:val="24"/>
              <w:szCs w:val="24"/>
            </w:rPr>
            <m:t xml:space="preserve">= 4A  </m:t>
          </m:r>
        </m:oMath>
      </m:oMathPara>
    </w:p>
    <w:p w14:paraId="425CA71F" w14:textId="04A5F2D8" w:rsidR="00697552" w:rsidRPr="00487D3A" w:rsidRDefault="00487D3A" w:rsidP="00697552">
      <w:pPr>
        <w:pBdr>
          <w:top w:val="nil"/>
          <w:left w:val="nil"/>
          <w:bottom w:val="nil"/>
          <w:right w:val="nil"/>
          <w:between w:val="nil"/>
        </w:pBdr>
        <w:spacing w:before="218"/>
        <w:ind w:left="481"/>
        <w:rPr>
          <w:rFonts w:eastAsiaTheme="minorEastAsia"/>
          <w:color w:val="000000"/>
          <w:sz w:val="24"/>
          <w:szCs w:val="24"/>
        </w:rPr>
      </w:pPr>
      <m:oMathPara>
        <m:oMathParaPr>
          <m:jc m:val="left"/>
        </m:oMathParaPr>
        <m:oMath>
          <m:r>
            <w:rPr>
              <w:rFonts w:ascii="Cambria Math" w:eastAsiaTheme="minorEastAsia" w:hAnsi="Cambria Math"/>
              <w:color w:val="000000"/>
              <w:sz w:val="24"/>
              <w:szCs w:val="24"/>
            </w:rPr>
            <m:t>So, i</m:t>
          </m:r>
          <m:r>
            <w:rPr>
              <w:rFonts w:ascii="Cambria Math" w:eastAsiaTheme="minorEastAsia" w:hAnsi="Cambria Math"/>
              <w:color w:val="000000"/>
              <w:sz w:val="16"/>
              <w:szCs w:val="16"/>
            </w:rPr>
            <m:t xml:space="preserve">1 </m:t>
          </m:r>
          <m:r>
            <w:rPr>
              <w:rFonts w:ascii="Cambria Math" w:eastAsiaTheme="minorEastAsia" w:hAnsi="Cambria Math"/>
              <w:color w:val="000000"/>
              <w:sz w:val="24"/>
              <w:szCs w:val="24"/>
            </w:rPr>
            <m:t xml:space="preserve">= -3 × 4 = -12A </m:t>
          </m:r>
        </m:oMath>
      </m:oMathPara>
    </w:p>
    <w:p w14:paraId="6D61FF8A" w14:textId="77777777" w:rsidR="00487D3A" w:rsidRPr="00487D3A" w:rsidRDefault="00487D3A" w:rsidP="00697552">
      <w:pPr>
        <w:pBdr>
          <w:top w:val="nil"/>
          <w:left w:val="nil"/>
          <w:bottom w:val="nil"/>
          <w:right w:val="nil"/>
          <w:between w:val="nil"/>
        </w:pBdr>
        <w:spacing w:before="218"/>
        <w:ind w:left="481"/>
        <w:rPr>
          <w:rFonts w:ascii="Cambria Math" w:eastAsiaTheme="minorEastAsia" w:hAnsi="Cambria Math"/>
          <w:color w:val="000000"/>
          <w:sz w:val="24"/>
          <w:szCs w:val="24"/>
          <w:oMath/>
        </w:rPr>
      </w:pPr>
    </w:p>
    <w:p w14:paraId="77841FC2" w14:textId="77777777" w:rsidR="00697552" w:rsidRPr="00487D3A" w:rsidRDefault="00697552" w:rsidP="00697552">
      <w:pPr>
        <w:pBdr>
          <w:top w:val="nil"/>
          <w:left w:val="nil"/>
          <w:bottom w:val="nil"/>
          <w:right w:val="nil"/>
          <w:between w:val="nil"/>
        </w:pBdr>
        <w:ind w:left="481"/>
        <w:rPr>
          <w:rFonts w:ascii="Times New Roman" w:hAnsi="Times New Roman" w:cs="Times New Roman"/>
          <w:sz w:val="32"/>
          <w:szCs w:val="32"/>
        </w:rPr>
      </w:pPr>
      <w:r w:rsidRPr="00487D3A">
        <w:rPr>
          <w:rFonts w:ascii="Times New Roman" w:hAnsi="Times New Roman" w:cs="Times New Roman"/>
          <w:sz w:val="32"/>
          <w:szCs w:val="32"/>
        </w:rPr>
        <w:t>Voltage in node 1</w:t>
      </w:r>
      <w:r w:rsidRPr="00487D3A">
        <w:rPr>
          <w:rFonts w:ascii="Times New Roman" w:hAnsi="Times New Roman" w:cs="Times New Roman"/>
          <w:sz w:val="24"/>
          <w:szCs w:val="24"/>
        </w:rPr>
        <w:t>, V1 = 10V</w:t>
      </w:r>
      <w:r w:rsidRPr="00487D3A">
        <w:rPr>
          <w:rFonts w:ascii="Times New Roman" w:hAnsi="Times New Roman" w:cs="Times New Roman"/>
          <w:sz w:val="32"/>
          <w:szCs w:val="32"/>
        </w:rPr>
        <w:t xml:space="preserve"> </w:t>
      </w:r>
    </w:p>
    <w:p w14:paraId="22C34AF7" w14:textId="77777777" w:rsidR="00697552" w:rsidRPr="00697552" w:rsidRDefault="00697552" w:rsidP="00697552">
      <w:pPr>
        <w:pBdr>
          <w:top w:val="nil"/>
          <w:left w:val="nil"/>
          <w:bottom w:val="nil"/>
          <w:right w:val="nil"/>
          <w:between w:val="nil"/>
        </w:pBdr>
        <w:spacing w:before="215"/>
        <w:ind w:left="481"/>
        <w:rPr>
          <w:color w:val="000000"/>
          <w:sz w:val="24"/>
          <w:szCs w:val="24"/>
        </w:rPr>
      </w:pPr>
      <w:r w:rsidRPr="00487D3A">
        <w:rPr>
          <w:rFonts w:ascii="Times New Roman" w:hAnsi="Times New Roman" w:cs="Times New Roman"/>
          <w:sz w:val="32"/>
          <w:szCs w:val="32"/>
        </w:rPr>
        <w:t>Voltage in node 2</w:t>
      </w:r>
      <w:r w:rsidRPr="00697552">
        <w:rPr>
          <w:color w:val="000000"/>
          <w:sz w:val="24"/>
          <w:szCs w:val="24"/>
        </w:rPr>
        <w:t>, V</w:t>
      </w:r>
      <w:r w:rsidRPr="00697552">
        <w:rPr>
          <w:color w:val="000000"/>
          <w:sz w:val="16"/>
          <w:szCs w:val="16"/>
        </w:rPr>
        <w:t xml:space="preserve">2 </w:t>
      </w:r>
      <w:r w:rsidRPr="00697552">
        <w:rPr>
          <w:color w:val="000000"/>
          <w:sz w:val="24"/>
          <w:szCs w:val="24"/>
        </w:rPr>
        <w:t xml:space="preserve">= (12 × 8) +10 = 106 V  </w:t>
      </w:r>
    </w:p>
    <w:p w14:paraId="391FB861" w14:textId="77777777" w:rsidR="00697552" w:rsidRPr="00697552" w:rsidRDefault="00697552" w:rsidP="00697552">
      <w:pPr>
        <w:pBdr>
          <w:top w:val="nil"/>
          <w:left w:val="nil"/>
          <w:bottom w:val="nil"/>
          <w:right w:val="nil"/>
          <w:between w:val="nil"/>
        </w:pBdr>
        <w:spacing w:before="218"/>
        <w:ind w:left="481"/>
        <w:rPr>
          <w:color w:val="000000"/>
          <w:sz w:val="24"/>
          <w:szCs w:val="24"/>
        </w:rPr>
      </w:pPr>
      <w:r w:rsidRPr="00487D3A">
        <w:rPr>
          <w:rFonts w:ascii="Times New Roman" w:hAnsi="Times New Roman" w:cs="Times New Roman"/>
          <w:sz w:val="32"/>
          <w:szCs w:val="32"/>
        </w:rPr>
        <w:lastRenderedPageBreak/>
        <w:t>Voltage in node 3</w:t>
      </w:r>
      <w:r w:rsidRPr="00697552">
        <w:rPr>
          <w:color w:val="000000"/>
          <w:sz w:val="24"/>
          <w:szCs w:val="24"/>
        </w:rPr>
        <w:t>, V</w:t>
      </w:r>
      <w:r w:rsidRPr="00697552">
        <w:rPr>
          <w:color w:val="000000"/>
          <w:sz w:val="16"/>
          <w:szCs w:val="16"/>
        </w:rPr>
        <w:t xml:space="preserve">3 </w:t>
      </w:r>
      <w:r w:rsidRPr="00697552">
        <w:rPr>
          <w:color w:val="000000"/>
          <w:sz w:val="24"/>
          <w:szCs w:val="24"/>
        </w:rPr>
        <w:t>= 106 + 0.5I</w:t>
      </w:r>
      <w:r w:rsidRPr="00697552">
        <w:rPr>
          <w:color w:val="000000"/>
          <w:sz w:val="16"/>
          <w:szCs w:val="16"/>
        </w:rPr>
        <w:t xml:space="preserve">s </w:t>
      </w:r>
      <w:r w:rsidRPr="00697552">
        <w:rPr>
          <w:color w:val="000000"/>
          <w:sz w:val="24"/>
          <w:szCs w:val="24"/>
        </w:rPr>
        <w:t xml:space="preserve">= 106 +6 = 112V  </w:t>
      </w:r>
    </w:p>
    <w:p w14:paraId="10F12221" w14:textId="77777777" w:rsidR="00697552" w:rsidRPr="00697552" w:rsidRDefault="00697552" w:rsidP="00697552">
      <w:pPr>
        <w:pBdr>
          <w:top w:val="nil"/>
          <w:left w:val="nil"/>
          <w:bottom w:val="nil"/>
          <w:right w:val="nil"/>
          <w:between w:val="nil"/>
        </w:pBdr>
        <w:spacing w:before="215"/>
        <w:ind w:left="481"/>
        <w:rPr>
          <w:color w:val="000000"/>
          <w:sz w:val="24"/>
          <w:szCs w:val="24"/>
        </w:rPr>
      </w:pPr>
      <w:r w:rsidRPr="00487D3A">
        <w:rPr>
          <w:rFonts w:ascii="Times New Roman" w:hAnsi="Times New Roman" w:cs="Times New Roman"/>
          <w:sz w:val="32"/>
          <w:szCs w:val="32"/>
        </w:rPr>
        <w:t>Voltage in node 4</w:t>
      </w:r>
      <w:r w:rsidRPr="00697552">
        <w:rPr>
          <w:color w:val="000000"/>
          <w:sz w:val="24"/>
          <w:szCs w:val="24"/>
        </w:rPr>
        <w:t>, V</w:t>
      </w:r>
      <w:r w:rsidRPr="00697552">
        <w:rPr>
          <w:color w:val="000000"/>
          <w:sz w:val="16"/>
          <w:szCs w:val="16"/>
        </w:rPr>
        <w:t xml:space="preserve">4 </w:t>
      </w:r>
      <w:r w:rsidRPr="00697552">
        <w:rPr>
          <w:color w:val="000000"/>
          <w:sz w:val="24"/>
          <w:szCs w:val="24"/>
        </w:rPr>
        <w:t xml:space="preserve">= 8 × 4 = 32 V  </w:t>
      </w:r>
    </w:p>
    <w:p w14:paraId="0DB70B02" w14:textId="77777777" w:rsidR="00697552" w:rsidRPr="00697552" w:rsidRDefault="00697552" w:rsidP="00697552">
      <w:pPr>
        <w:pBdr>
          <w:top w:val="nil"/>
          <w:left w:val="nil"/>
          <w:bottom w:val="nil"/>
          <w:right w:val="nil"/>
          <w:between w:val="nil"/>
        </w:pBdr>
        <w:spacing w:before="215"/>
        <w:ind w:left="481"/>
        <w:rPr>
          <w:color w:val="000000"/>
          <w:sz w:val="24"/>
          <w:szCs w:val="24"/>
        </w:rPr>
      </w:pPr>
      <w:r w:rsidRPr="00487D3A">
        <w:rPr>
          <w:rFonts w:ascii="Times New Roman" w:hAnsi="Times New Roman" w:cs="Times New Roman"/>
          <w:sz w:val="32"/>
          <w:szCs w:val="32"/>
        </w:rPr>
        <w:t>Voltage in node 6</w:t>
      </w:r>
      <w:r w:rsidRPr="00697552">
        <w:rPr>
          <w:color w:val="000000"/>
          <w:sz w:val="24"/>
          <w:szCs w:val="24"/>
        </w:rPr>
        <w:t>, V</w:t>
      </w:r>
      <w:r w:rsidRPr="00697552">
        <w:rPr>
          <w:color w:val="000000"/>
          <w:sz w:val="16"/>
          <w:szCs w:val="16"/>
        </w:rPr>
        <w:t xml:space="preserve">6 </w:t>
      </w:r>
      <w:r w:rsidRPr="00697552">
        <w:rPr>
          <w:color w:val="000000"/>
          <w:sz w:val="24"/>
          <w:szCs w:val="24"/>
        </w:rPr>
        <w:t xml:space="preserve">= - 16 ×4 = -64 V  </w:t>
      </w:r>
    </w:p>
    <w:p w14:paraId="422DF5FC" w14:textId="77777777" w:rsidR="00697552" w:rsidRPr="00697552" w:rsidRDefault="00697552" w:rsidP="00697552">
      <w:pPr>
        <w:pBdr>
          <w:top w:val="nil"/>
          <w:left w:val="nil"/>
          <w:bottom w:val="nil"/>
          <w:right w:val="nil"/>
          <w:between w:val="nil"/>
        </w:pBdr>
        <w:spacing w:before="215"/>
        <w:ind w:left="481"/>
        <w:rPr>
          <w:color w:val="000000"/>
          <w:sz w:val="24"/>
          <w:szCs w:val="24"/>
        </w:rPr>
      </w:pPr>
      <w:r w:rsidRPr="00487D3A">
        <w:rPr>
          <w:rFonts w:ascii="Times New Roman" w:hAnsi="Times New Roman" w:cs="Times New Roman"/>
          <w:sz w:val="32"/>
          <w:szCs w:val="32"/>
        </w:rPr>
        <w:t>Voltage in node 5</w:t>
      </w:r>
      <w:r w:rsidRPr="00697552">
        <w:rPr>
          <w:color w:val="000000"/>
          <w:sz w:val="24"/>
          <w:szCs w:val="24"/>
        </w:rPr>
        <w:t>, V</w:t>
      </w:r>
      <w:r w:rsidRPr="00697552">
        <w:rPr>
          <w:color w:val="000000"/>
          <w:sz w:val="16"/>
          <w:szCs w:val="16"/>
        </w:rPr>
        <w:t xml:space="preserve">5 </w:t>
      </w:r>
      <w:r w:rsidRPr="00697552">
        <w:rPr>
          <w:color w:val="000000"/>
          <w:sz w:val="24"/>
          <w:szCs w:val="24"/>
        </w:rPr>
        <w:t>= V</w:t>
      </w:r>
      <w:r w:rsidRPr="00697552">
        <w:rPr>
          <w:color w:val="000000"/>
          <w:sz w:val="16"/>
          <w:szCs w:val="16"/>
        </w:rPr>
        <w:t xml:space="preserve">6 </w:t>
      </w:r>
      <w:r w:rsidRPr="00697552">
        <w:rPr>
          <w:color w:val="000000"/>
          <w:sz w:val="24"/>
          <w:szCs w:val="24"/>
        </w:rPr>
        <w:t xml:space="preserve">– (16 × 16) = -64 – 256 = -320V  </w:t>
      </w:r>
    </w:p>
    <w:p w14:paraId="7842AF77" w14:textId="77777777" w:rsidR="00697552" w:rsidRPr="00697552" w:rsidRDefault="00697552" w:rsidP="00697552">
      <w:pPr>
        <w:pBdr>
          <w:top w:val="nil"/>
          <w:left w:val="nil"/>
          <w:bottom w:val="nil"/>
          <w:right w:val="nil"/>
          <w:between w:val="nil"/>
        </w:pBdr>
        <w:spacing w:before="216"/>
        <w:ind w:left="481"/>
        <w:rPr>
          <w:color w:val="000000"/>
          <w:sz w:val="24"/>
          <w:szCs w:val="24"/>
        </w:rPr>
      </w:pPr>
      <w:r w:rsidRPr="00487D3A">
        <w:rPr>
          <w:rFonts w:ascii="Times New Roman" w:hAnsi="Times New Roman" w:cs="Times New Roman"/>
          <w:sz w:val="32"/>
          <w:szCs w:val="32"/>
        </w:rPr>
        <w:t>Current in R1</w:t>
      </w:r>
      <w:r w:rsidRPr="00697552">
        <w:rPr>
          <w:color w:val="000000"/>
          <w:sz w:val="16"/>
          <w:szCs w:val="16"/>
        </w:rPr>
        <w:t xml:space="preserve"> </w:t>
      </w:r>
      <w:r w:rsidRPr="00697552">
        <w:rPr>
          <w:color w:val="000000"/>
          <w:sz w:val="24"/>
          <w:szCs w:val="24"/>
        </w:rPr>
        <w:t xml:space="preserve">= 12A  </w:t>
      </w:r>
    </w:p>
    <w:p w14:paraId="31527027" w14:textId="77777777" w:rsidR="00697552" w:rsidRPr="00697552" w:rsidRDefault="00697552" w:rsidP="00697552">
      <w:pPr>
        <w:pBdr>
          <w:top w:val="nil"/>
          <w:left w:val="nil"/>
          <w:bottom w:val="nil"/>
          <w:right w:val="nil"/>
          <w:between w:val="nil"/>
        </w:pBdr>
        <w:spacing w:before="215"/>
        <w:ind w:left="481"/>
        <w:rPr>
          <w:color w:val="000000"/>
          <w:sz w:val="24"/>
          <w:szCs w:val="24"/>
        </w:rPr>
      </w:pPr>
      <w:r w:rsidRPr="00487D3A">
        <w:rPr>
          <w:rFonts w:ascii="Times New Roman" w:hAnsi="Times New Roman" w:cs="Times New Roman"/>
          <w:sz w:val="32"/>
          <w:szCs w:val="32"/>
        </w:rPr>
        <w:t>Current in R2</w:t>
      </w:r>
      <w:r w:rsidRPr="00697552">
        <w:rPr>
          <w:color w:val="000000"/>
          <w:sz w:val="16"/>
          <w:szCs w:val="16"/>
        </w:rPr>
        <w:t xml:space="preserve"> </w:t>
      </w:r>
      <w:r w:rsidRPr="00697552">
        <w:rPr>
          <w:color w:val="000000"/>
          <w:sz w:val="24"/>
          <w:szCs w:val="24"/>
        </w:rPr>
        <w:t xml:space="preserve">= 16A  </w:t>
      </w:r>
    </w:p>
    <w:p w14:paraId="42A54ED3" w14:textId="77777777" w:rsidR="00697552" w:rsidRPr="00697552" w:rsidRDefault="00697552" w:rsidP="00697552">
      <w:pPr>
        <w:pBdr>
          <w:top w:val="nil"/>
          <w:left w:val="nil"/>
          <w:bottom w:val="nil"/>
          <w:right w:val="nil"/>
          <w:between w:val="nil"/>
        </w:pBdr>
        <w:spacing w:before="218"/>
        <w:ind w:left="481"/>
        <w:rPr>
          <w:color w:val="000000"/>
          <w:sz w:val="24"/>
          <w:szCs w:val="24"/>
        </w:rPr>
      </w:pPr>
      <w:r w:rsidRPr="00487D3A">
        <w:rPr>
          <w:rFonts w:ascii="Times New Roman" w:hAnsi="Times New Roman" w:cs="Times New Roman"/>
          <w:sz w:val="32"/>
          <w:szCs w:val="32"/>
        </w:rPr>
        <w:t>Current in R3</w:t>
      </w:r>
      <w:r w:rsidRPr="00697552">
        <w:rPr>
          <w:color w:val="000000"/>
          <w:sz w:val="16"/>
          <w:szCs w:val="16"/>
        </w:rPr>
        <w:t xml:space="preserve"> </w:t>
      </w:r>
      <w:r w:rsidRPr="00697552">
        <w:rPr>
          <w:color w:val="000000"/>
          <w:sz w:val="24"/>
          <w:szCs w:val="24"/>
        </w:rPr>
        <w:t xml:space="preserve">= 16A  </w:t>
      </w:r>
    </w:p>
    <w:p w14:paraId="5ACDD981" w14:textId="77777777" w:rsidR="00697552" w:rsidRPr="00697552" w:rsidRDefault="00697552" w:rsidP="00697552">
      <w:pPr>
        <w:pBdr>
          <w:top w:val="nil"/>
          <w:left w:val="nil"/>
          <w:bottom w:val="nil"/>
          <w:right w:val="nil"/>
          <w:between w:val="nil"/>
        </w:pBdr>
        <w:spacing w:before="215"/>
        <w:ind w:left="481"/>
        <w:rPr>
          <w:color w:val="000000"/>
          <w:sz w:val="24"/>
          <w:szCs w:val="24"/>
        </w:rPr>
      </w:pPr>
      <w:r w:rsidRPr="00487D3A">
        <w:rPr>
          <w:rFonts w:ascii="Times New Roman" w:hAnsi="Times New Roman" w:cs="Times New Roman"/>
          <w:sz w:val="32"/>
          <w:szCs w:val="32"/>
        </w:rPr>
        <w:t>Current in R4</w:t>
      </w:r>
      <w:r w:rsidRPr="00697552">
        <w:rPr>
          <w:color w:val="000000"/>
          <w:sz w:val="16"/>
          <w:szCs w:val="16"/>
        </w:rPr>
        <w:t xml:space="preserve"> </w:t>
      </w:r>
      <w:r w:rsidRPr="00697552">
        <w:rPr>
          <w:color w:val="000000"/>
          <w:sz w:val="24"/>
          <w:szCs w:val="24"/>
        </w:rPr>
        <w:t xml:space="preserve">= 4A  </w:t>
      </w:r>
    </w:p>
    <w:p w14:paraId="261E1670" w14:textId="6C312068" w:rsidR="00697552" w:rsidRPr="00697552" w:rsidRDefault="00697552" w:rsidP="00697552">
      <w:pPr>
        <w:pBdr>
          <w:top w:val="nil"/>
          <w:left w:val="nil"/>
          <w:bottom w:val="nil"/>
          <w:right w:val="nil"/>
          <w:between w:val="nil"/>
        </w:pBdr>
        <w:spacing w:before="213"/>
        <w:ind w:left="481"/>
        <w:rPr>
          <w:color w:val="000000"/>
          <w:sz w:val="24"/>
          <w:szCs w:val="24"/>
        </w:rPr>
      </w:pPr>
      <w:r w:rsidRPr="00487D3A">
        <w:rPr>
          <w:rFonts w:ascii="Times New Roman" w:hAnsi="Times New Roman" w:cs="Times New Roman"/>
          <w:sz w:val="32"/>
          <w:szCs w:val="32"/>
        </w:rPr>
        <w:t xml:space="preserve">Current in R5 </w:t>
      </w:r>
      <w:r w:rsidRPr="00697552">
        <w:rPr>
          <w:color w:val="000000"/>
          <w:sz w:val="24"/>
          <w:szCs w:val="24"/>
        </w:rPr>
        <w:t xml:space="preserve">= 4A  </w:t>
      </w:r>
    </w:p>
    <w:p w14:paraId="33B51BD6" w14:textId="77777777" w:rsidR="00697552" w:rsidRPr="00697552" w:rsidRDefault="00697552" w:rsidP="00697552">
      <w:pPr>
        <w:pStyle w:val="ListParagraph"/>
        <w:pBdr>
          <w:top w:val="nil"/>
          <w:left w:val="nil"/>
          <w:bottom w:val="nil"/>
          <w:right w:val="nil"/>
          <w:between w:val="nil"/>
        </w:pBdr>
        <w:spacing w:before="213"/>
        <w:ind w:left="722" w:firstLine="0"/>
        <w:rPr>
          <w:color w:val="000000"/>
          <w:sz w:val="24"/>
          <w:szCs w:val="24"/>
        </w:rPr>
      </w:pPr>
    </w:p>
    <w:p w14:paraId="784C58FE" w14:textId="77777777" w:rsidR="00A30D5E" w:rsidRPr="00520CA8" w:rsidRDefault="00A30D5E" w:rsidP="00A30D5E">
      <w:pPr>
        <w:pStyle w:val="ListParagraph"/>
        <w:numPr>
          <w:ilvl w:val="1"/>
          <w:numId w:val="2"/>
        </w:numPr>
        <w:tabs>
          <w:tab w:val="left" w:pos="887"/>
        </w:tabs>
        <w:spacing w:before="0" w:line="247" w:lineRule="auto"/>
        <w:ind w:left="661" w:right="1693" w:hanging="15"/>
        <w:jc w:val="left"/>
        <w:rPr>
          <w:rFonts w:eastAsiaTheme="minorHAnsi"/>
          <w:sz w:val="32"/>
          <w:szCs w:val="32"/>
        </w:rPr>
      </w:pPr>
      <w:r w:rsidRPr="00520CA8">
        <w:rPr>
          <w:rFonts w:eastAsiaTheme="minorHAnsi"/>
          <w:sz w:val="32"/>
          <w:szCs w:val="32"/>
        </w:rPr>
        <w:t>Compare the theoretical solution of the circuit shown in Figure 11 with the solutions obtained from PSpice simulation.</w:t>
      </w:r>
    </w:p>
    <w:tbl>
      <w:tblPr>
        <w:tblpPr w:leftFromText="180" w:rightFromText="180" w:vertAnchor="text" w:horzAnchor="page" w:tblpX="1276" w:tblpY="1587"/>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55"/>
        <w:gridCol w:w="3049"/>
        <w:gridCol w:w="3062"/>
      </w:tblGrid>
      <w:tr w:rsidR="00487D3A" w14:paraId="554BBD20" w14:textId="77777777" w:rsidTr="00487D3A">
        <w:trPr>
          <w:trHeight w:val="486"/>
        </w:trPr>
        <w:tc>
          <w:tcPr>
            <w:tcW w:w="2555" w:type="dxa"/>
          </w:tcPr>
          <w:p w14:paraId="32B413EA" w14:textId="77777777" w:rsidR="00487D3A" w:rsidRDefault="00487D3A" w:rsidP="00487D3A">
            <w:pPr>
              <w:pStyle w:val="TableParagraph"/>
              <w:ind w:left="0"/>
            </w:pPr>
          </w:p>
        </w:tc>
        <w:tc>
          <w:tcPr>
            <w:tcW w:w="3049" w:type="dxa"/>
          </w:tcPr>
          <w:p w14:paraId="416CCC74" w14:textId="77777777" w:rsidR="00487D3A" w:rsidRDefault="00487D3A" w:rsidP="00487D3A">
            <w:pPr>
              <w:pStyle w:val="TableParagraph"/>
              <w:spacing w:before="16"/>
              <w:ind w:left="111"/>
              <w:rPr>
                <w:sz w:val="24"/>
              </w:rPr>
            </w:pPr>
            <w:r>
              <w:rPr>
                <w:sz w:val="24"/>
              </w:rPr>
              <w:t>PSpice</w:t>
            </w:r>
          </w:p>
        </w:tc>
        <w:tc>
          <w:tcPr>
            <w:tcW w:w="3062" w:type="dxa"/>
          </w:tcPr>
          <w:p w14:paraId="05EC4CD2" w14:textId="77777777" w:rsidR="00487D3A" w:rsidRDefault="00487D3A" w:rsidP="00487D3A">
            <w:pPr>
              <w:pStyle w:val="TableParagraph"/>
              <w:spacing w:before="16"/>
              <w:ind w:left="127"/>
              <w:rPr>
                <w:sz w:val="24"/>
              </w:rPr>
            </w:pPr>
            <w:r>
              <w:rPr>
                <w:sz w:val="24"/>
              </w:rPr>
              <w:t>Calculated</w:t>
            </w:r>
          </w:p>
        </w:tc>
      </w:tr>
      <w:tr w:rsidR="00487D3A" w14:paraId="5DBC787C" w14:textId="77777777" w:rsidTr="00487D3A">
        <w:trPr>
          <w:trHeight w:val="516"/>
        </w:trPr>
        <w:tc>
          <w:tcPr>
            <w:tcW w:w="2555" w:type="dxa"/>
            <w:vMerge w:val="restart"/>
          </w:tcPr>
          <w:p w14:paraId="55A34E3D" w14:textId="77777777" w:rsidR="00487D3A" w:rsidRDefault="00487D3A" w:rsidP="00487D3A">
            <w:pPr>
              <w:pStyle w:val="TableParagraph"/>
              <w:ind w:left="0"/>
              <w:rPr>
                <w:sz w:val="26"/>
              </w:rPr>
            </w:pPr>
          </w:p>
          <w:p w14:paraId="74FD5D4A" w14:textId="77777777" w:rsidR="00487D3A" w:rsidRDefault="00487D3A" w:rsidP="00487D3A">
            <w:pPr>
              <w:pStyle w:val="TableParagraph"/>
              <w:spacing w:before="183"/>
              <w:ind w:left="112"/>
              <w:rPr>
                <w:sz w:val="24"/>
              </w:rPr>
            </w:pPr>
            <w:r>
              <w:rPr>
                <w:sz w:val="24"/>
              </w:rPr>
              <w:t>Currents</w:t>
            </w:r>
          </w:p>
        </w:tc>
        <w:tc>
          <w:tcPr>
            <w:tcW w:w="3049" w:type="dxa"/>
          </w:tcPr>
          <w:p w14:paraId="36F0C5A3" w14:textId="77777777" w:rsidR="00487D3A" w:rsidRPr="00A30D5E" w:rsidRDefault="00487D3A" w:rsidP="00487D3A">
            <w:pPr>
              <w:pStyle w:val="TableParagraph"/>
              <w:spacing w:before="21"/>
              <w:ind w:left="111"/>
              <w:rPr>
                <w:rFonts w:ascii="Cambria Math" w:hAnsi="Cambria Math"/>
                <w:sz w:val="24"/>
                <w:oMath/>
              </w:rPr>
            </w:pPr>
            <m:oMathPara>
              <m:oMath>
                <m:r>
                  <w:rPr>
                    <w:rFonts w:ascii="Cambria Math" w:hAnsi="Cambria Math"/>
                    <w:position w:val="1"/>
                    <w:sz w:val="24"/>
                  </w:rPr>
                  <m:t>I</m:t>
                </m:r>
                <m:r>
                  <w:rPr>
                    <w:rFonts w:ascii="Cambria Math" w:hAnsi="Cambria Math"/>
                    <w:sz w:val="16"/>
                  </w:rPr>
                  <m:t>s</m:t>
                </m:r>
                <m:r>
                  <w:rPr>
                    <w:rFonts w:ascii="Cambria Math" w:hAnsi="Cambria Math"/>
                    <w:position w:val="1"/>
                    <w:sz w:val="24"/>
                  </w:rPr>
                  <m:t>/i</m:t>
                </m:r>
                <m:r>
                  <w:rPr>
                    <w:rFonts w:ascii="Cambria Math" w:hAnsi="Cambria Math"/>
                    <w:sz w:val="16"/>
                  </w:rPr>
                  <m:t xml:space="preserve">1 </m:t>
                </m:r>
                <m:r>
                  <w:rPr>
                    <w:rFonts w:ascii="Cambria Math" w:hAnsi="Cambria Math"/>
                    <w:position w:val="1"/>
                    <w:sz w:val="24"/>
                  </w:rPr>
                  <m:t>= 12A</m:t>
                </m:r>
              </m:oMath>
            </m:oMathPara>
          </w:p>
        </w:tc>
        <w:tc>
          <w:tcPr>
            <w:tcW w:w="3062" w:type="dxa"/>
          </w:tcPr>
          <w:p w14:paraId="4DDACB77" w14:textId="77777777" w:rsidR="00487D3A" w:rsidRPr="00A30D5E" w:rsidRDefault="00487D3A" w:rsidP="00487D3A">
            <w:pPr>
              <w:pStyle w:val="TableParagraph"/>
              <w:spacing w:before="21"/>
              <w:ind w:left="127"/>
              <w:rPr>
                <w:rFonts w:ascii="Cambria Math" w:hAnsi="Cambria Math"/>
                <w:sz w:val="24"/>
                <w:oMath/>
              </w:rPr>
            </w:pPr>
            <m:oMathPara>
              <m:oMath>
                <m:r>
                  <w:rPr>
                    <w:rFonts w:ascii="Cambria Math" w:hAnsi="Cambria Math"/>
                    <w:position w:val="1"/>
                    <w:sz w:val="24"/>
                  </w:rPr>
                  <m:t>I</m:t>
                </m:r>
                <m:r>
                  <w:rPr>
                    <w:rFonts w:ascii="Cambria Math" w:hAnsi="Cambria Math"/>
                    <w:sz w:val="16"/>
                  </w:rPr>
                  <m:t>s</m:t>
                </m:r>
                <m:r>
                  <w:rPr>
                    <w:rFonts w:ascii="Cambria Math" w:hAnsi="Cambria Math"/>
                    <w:position w:val="1"/>
                    <w:sz w:val="24"/>
                  </w:rPr>
                  <m:t>/i</m:t>
                </m:r>
                <m:r>
                  <w:rPr>
                    <w:rFonts w:ascii="Cambria Math" w:hAnsi="Cambria Math"/>
                    <w:sz w:val="16"/>
                  </w:rPr>
                  <m:t xml:space="preserve">1 </m:t>
                </m:r>
                <m:r>
                  <w:rPr>
                    <w:rFonts w:ascii="Cambria Math" w:hAnsi="Cambria Math"/>
                    <w:position w:val="1"/>
                    <w:sz w:val="24"/>
                  </w:rPr>
                  <m:t>= -12A</m:t>
                </m:r>
              </m:oMath>
            </m:oMathPara>
          </w:p>
        </w:tc>
      </w:tr>
      <w:tr w:rsidR="00487D3A" w14:paraId="0C0859B0" w14:textId="77777777" w:rsidTr="00487D3A">
        <w:trPr>
          <w:trHeight w:val="501"/>
        </w:trPr>
        <w:tc>
          <w:tcPr>
            <w:tcW w:w="2555" w:type="dxa"/>
            <w:vMerge/>
            <w:tcBorders>
              <w:top w:val="nil"/>
            </w:tcBorders>
          </w:tcPr>
          <w:p w14:paraId="2267083D" w14:textId="77777777" w:rsidR="00487D3A" w:rsidRDefault="00487D3A" w:rsidP="00487D3A">
            <w:pPr>
              <w:rPr>
                <w:sz w:val="2"/>
                <w:szCs w:val="2"/>
              </w:rPr>
            </w:pPr>
          </w:p>
        </w:tc>
        <w:tc>
          <w:tcPr>
            <w:tcW w:w="3049" w:type="dxa"/>
          </w:tcPr>
          <w:p w14:paraId="65B3C1CF" w14:textId="77777777" w:rsidR="00487D3A" w:rsidRPr="00A30D5E" w:rsidRDefault="00487D3A" w:rsidP="00487D3A">
            <w:pPr>
              <w:pStyle w:val="TableParagraph"/>
              <w:spacing w:before="6"/>
              <w:ind w:left="111"/>
              <w:rPr>
                <w:rFonts w:ascii="Cambria Math" w:hAnsi="Cambria Math"/>
                <w:sz w:val="24"/>
                <w:oMath/>
              </w:rPr>
            </w:pPr>
            <m:oMathPara>
              <m:oMath>
                <m:r>
                  <w:rPr>
                    <w:rFonts w:ascii="Cambria Math" w:hAnsi="Cambria Math"/>
                    <w:position w:val="1"/>
                    <w:sz w:val="24"/>
                  </w:rPr>
                  <m:t>i</m:t>
                </m:r>
                <m:r>
                  <w:rPr>
                    <w:rFonts w:ascii="Cambria Math" w:hAnsi="Cambria Math"/>
                    <w:sz w:val="16"/>
                  </w:rPr>
                  <m:t xml:space="preserve">2 </m:t>
                </m:r>
                <m:r>
                  <w:rPr>
                    <w:rFonts w:ascii="Cambria Math" w:hAnsi="Cambria Math"/>
                    <w:position w:val="1"/>
                    <w:sz w:val="24"/>
                  </w:rPr>
                  <m:t>= 4A</m:t>
                </m:r>
              </m:oMath>
            </m:oMathPara>
          </w:p>
        </w:tc>
        <w:tc>
          <w:tcPr>
            <w:tcW w:w="3062" w:type="dxa"/>
          </w:tcPr>
          <w:p w14:paraId="3C1EFE23" w14:textId="77777777" w:rsidR="00487D3A" w:rsidRPr="00A30D5E" w:rsidRDefault="00487D3A" w:rsidP="00487D3A">
            <w:pPr>
              <w:pStyle w:val="TableParagraph"/>
              <w:spacing w:before="6"/>
              <w:ind w:left="127"/>
              <w:rPr>
                <w:rFonts w:ascii="Cambria Math" w:hAnsi="Cambria Math"/>
                <w:sz w:val="24"/>
                <w:oMath/>
              </w:rPr>
            </w:pPr>
            <m:oMathPara>
              <m:oMath>
                <m:r>
                  <w:rPr>
                    <w:rFonts w:ascii="Cambria Math" w:hAnsi="Cambria Math"/>
                    <w:position w:val="1"/>
                    <w:sz w:val="24"/>
                  </w:rPr>
                  <m:t>i</m:t>
                </m:r>
                <m:r>
                  <w:rPr>
                    <w:rFonts w:ascii="Cambria Math" w:hAnsi="Cambria Math"/>
                    <w:sz w:val="16"/>
                  </w:rPr>
                  <m:t xml:space="preserve">2 </m:t>
                </m:r>
                <m:r>
                  <w:rPr>
                    <w:rFonts w:ascii="Cambria Math" w:hAnsi="Cambria Math"/>
                    <w:position w:val="1"/>
                    <w:sz w:val="24"/>
                  </w:rPr>
                  <m:t>= 4A</m:t>
                </m:r>
              </m:oMath>
            </m:oMathPara>
          </w:p>
        </w:tc>
      </w:tr>
      <w:tr w:rsidR="00487D3A" w14:paraId="0B1DF3A5" w14:textId="77777777" w:rsidTr="00487D3A">
        <w:trPr>
          <w:trHeight w:val="501"/>
        </w:trPr>
        <w:tc>
          <w:tcPr>
            <w:tcW w:w="2555" w:type="dxa"/>
            <w:vMerge/>
            <w:tcBorders>
              <w:top w:val="nil"/>
            </w:tcBorders>
          </w:tcPr>
          <w:p w14:paraId="376567AA" w14:textId="77777777" w:rsidR="00487D3A" w:rsidRDefault="00487D3A" w:rsidP="00487D3A">
            <w:pPr>
              <w:rPr>
                <w:sz w:val="2"/>
                <w:szCs w:val="2"/>
              </w:rPr>
            </w:pPr>
          </w:p>
        </w:tc>
        <w:tc>
          <w:tcPr>
            <w:tcW w:w="3049" w:type="dxa"/>
          </w:tcPr>
          <w:p w14:paraId="4846BD79" w14:textId="77777777" w:rsidR="00487D3A" w:rsidRPr="00A30D5E" w:rsidRDefault="00487D3A" w:rsidP="00487D3A">
            <w:pPr>
              <w:pStyle w:val="TableParagraph"/>
              <w:spacing w:before="21"/>
              <w:ind w:left="111"/>
              <w:rPr>
                <w:rFonts w:ascii="Cambria Math" w:hAnsi="Cambria Math"/>
                <w:sz w:val="24"/>
                <w:oMath/>
              </w:rPr>
            </w:pPr>
            <m:oMathPara>
              <m:oMath>
                <m:r>
                  <w:rPr>
                    <w:rFonts w:ascii="Cambria Math" w:hAnsi="Cambria Math"/>
                    <w:position w:val="1"/>
                    <w:sz w:val="24"/>
                  </w:rPr>
                  <m:t>i</m:t>
                </m:r>
                <m:r>
                  <w:rPr>
                    <w:rFonts w:ascii="Cambria Math" w:hAnsi="Cambria Math"/>
                    <w:sz w:val="16"/>
                  </w:rPr>
                  <m:t xml:space="preserve">0 </m:t>
                </m:r>
                <m:r>
                  <w:rPr>
                    <w:rFonts w:ascii="Cambria Math" w:hAnsi="Cambria Math"/>
                    <w:position w:val="1"/>
                    <w:sz w:val="24"/>
                  </w:rPr>
                  <m:t>= 16A</m:t>
                </m:r>
              </m:oMath>
            </m:oMathPara>
          </w:p>
        </w:tc>
        <w:tc>
          <w:tcPr>
            <w:tcW w:w="3062" w:type="dxa"/>
          </w:tcPr>
          <w:p w14:paraId="5CDFA731" w14:textId="77777777" w:rsidR="00487D3A" w:rsidRPr="00A30D5E" w:rsidRDefault="00487D3A" w:rsidP="00487D3A">
            <w:pPr>
              <w:pStyle w:val="TableParagraph"/>
              <w:spacing w:before="21"/>
              <w:ind w:left="127"/>
              <w:rPr>
                <w:rFonts w:ascii="Cambria Math" w:hAnsi="Cambria Math"/>
                <w:sz w:val="24"/>
                <w:oMath/>
              </w:rPr>
            </w:pPr>
            <m:oMathPara>
              <m:oMath>
                <m:r>
                  <w:rPr>
                    <w:rFonts w:ascii="Cambria Math" w:hAnsi="Cambria Math"/>
                    <w:position w:val="1"/>
                    <w:sz w:val="24"/>
                  </w:rPr>
                  <m:t>i</m:t>
                </m:r>
                <m:r>
                  <w:rPr>
                    <w:rFonts w:ascii="Cambria Math" w:hAnsi="Cambria Math"/>
                    <w:sz w:val="16"/>
                  </w:rPr>
                  <m:t xml:space="preserve">0 </m:t>
                </m:r>
                <m:r>
                  <w:rPr>
                    <w:rFonts w:ascii="Cambria Math" w:hAnsi="Cambria Math"/>
                    <w:position w:val="1"/>
                    <w:sz w:val="24"/>
                  </w:rPr>
                  <m:t>= 16A</m:t>
                </m:r>
              </m:oMath>
            </m:oMathPara>
          </w:p>
        </w:tc>
      </w:tr>
      <w:tr w:rsidR="00487D3A" w14:paraId="0423E51D" w14:textId="77777777" w:rsidTr="00487D3A">
        <w:trPr>
          <w:trHeight w:val="516"/>
        </w:trPr>
        <w:tc>
          <w:tcPr>
            <w:tcW w:w="2555" w:type="dxa"/>
            <w:vMerge w:val="restart"/>
          </w:tcPr>
          <w:p w14:paraId="1718C98D" w14:textId="77777777" w:rsidR="00487D3A" w:rsidRDefault="00487D3A" w:rsidP="00487D3A">
            <w:pPr>
              <w:pStyle w:val="TableParagraph"/>
              <w:spacing w:before="2"/>
              <w:ind w:left="0"/>
              <w:rPr>
                <w:sz w:val="26"/>
              </w:rPr>
            </w:pPr>
          </w:p>
          <w:p w14:paraId="2CF8DA13" w14:textId="77777777" w:rsidR="00487D3A" w:rsidRDefault="00487D3A" w:rsidP="00487D3A">
            <w:pPr>
              <w:pStyle w:val="TableParagraph"/>
              <w:ind w:left="112"/>
              <w:rPr>
                <w:sz w:val="24"/>
              </w:rPr>
            </w:pPr>
            <w:r>
              <w:rPr>
                <w:sz w:val="24"/>
              </w:rPr>
              <w:t>Voltages</w:t>
            </w:r>
          </w:p>
        </w:tc>
        <w:tc>
          <w:tcPr>
            <w:tcW w:w="3049" w:type="dxa"/>
          </w:tcPr>
          <w:p w14:paraId="61D2D90D" w14:textId="77777777" w:rsidR="00487D3A" w:rsidRPr="00A30D5E" w:rsidRDefault="00487D3A" w:rsidP="00487D3A">
            <w:pPr>
              <w:pStyle w:val="TableParagraph"/>
              <w:spacing w:before="16"/>
              <w:ind w:left="111"/>
              <w:rPr>
                <w:rFonts w:ascii="Cambria Math" w:hAnsi="Cambria Math"/>
                <w:sz w:val="24"/>
                <w:oMath/>
              </w:rPr>
            </w:pPr>
            <m:oMathPara>
              <m:oMath>
                <m:r>
                  <w:rPr>
                    <w:rFonts w:ascii="Cambria Math" w:hAnsi="Cambria Math"/>
                    <w:sz w:val="24"/>
                  </w:rPr>
                  <m:t>V1 = 10V</m:t>
                </m:r>
              </m:oMath>
            </m:oMathPara>
          </w:p>
        </w:tc>
        <w:tc>
          <w:tcPr>
            <w:tcW w:w="3062" w:type="dxa"/>
          </w:tcPr>
          <w:p w14:paraId="70DDB2DE" w14:textId="77777777" w:rsidR="00487D3A" w:rsidRPr="00A30D5E" w:rsidRDefault="00487D3A" w:rsidP="00487D3A">
            <w:pPr>
              <w:pStyle w:val="TableParagraph"/>
              <w:spacing w:before="16"/>
              <w:ind w:left="127"/>
              <w:rPr>
                <w:rFonts w:ascii="Cambria Math" w:hAnsi="Cambria Math"/>
                <w:sz w:val="24"/>
                <w:oMath/>
              </w:rPr>
            </w:pPr>
            <m:oMathPara>
              <m:oMath>
                <m:r>
                  <w:rPr>
                    <w:rFonts w:ascii="Cambria Math" w:hAnsi="Cambria Math"/>
                    <w:sz w:val="24"/>
                  </w:rPr>
                  <m:t>V1 = 10V</m:t>
                </m:r>
              </m:oMath>
            </m:oMathPara>
          </w:p>
        </w:tc>
      </w:tr>
      <w:tr w:rsidR="00487D3A" w14:paraId="54A2F6E8" w14:textId="77777777" w:rsidTr="00487D3A">
        <w:trPr>
          <w:trHeight w:val="501"/>
        </w:trPr>
        <w:tc>
          <w:tcPr>
            <w:tcW w:w="2555" w:type="dxa"/>
            <w:vMerge/>
            <w:tcBorders>
              <w:top w:val="nil"/>
            </w:tcBorders>
          </w:tcPr>
          <w:p w14:paraId="701943C0" w14:textId="77777777" w:rsidR="00487D3A" w:rsidRDefault="00487D3A" w:rsidP="00487D3A">
            <w:pPr>
              <w:rPr>
                <w:sz w:val="2"/>
                <w:szCs w:val="2"/>
              </w:rPr>
            </w:pPr>
          </w:p>
        </w:tc>
        <w:tc>
          <w:tcPr>
            <w:tcW w:w="3049" w:type="dxa"/>
          </w:tcPr>
          <w:p w14:paraId="14492220" w14:textId="77777777" w:rsidR="00487D3A" w:rsidRPr="00A30D5E" w:rsidRDefault="00487D3A" w:rsidP="00487D3A">
            <w:pPr>
              <w:pStyle w:val="TableParagraph"/>
              <w:spacing w:before="1"/>
              <w:ind w:left="111"/>
              <w:rPr>
                <w:rFonts w:ascii="Cambria Math" w:hAnsi="Cambria Math"/>
                <w:sz w:val="24"/>
                <w:oMath/>
              </w:rPr>
            </w:pPr>
            <m:oMathPara>
              <m:oMath>
                <m:r>
                  <w:rPr>
                    <w:rFonts w:ascii="Cambria Math" w:hAnsi="Cambria Math"/>
                    <w:sz w:val="24"/>
                  </w:rPr>
                  <m:t>V2=106V</m:t>
                </m:r>
              </m:oMath>
            </m:oMathPara>
          </w:p>
        </w:tc>
        <w:tc>
          <w:tcPr>
            <w:tcW w:w="3062" w:type="dxa"/>
          </w:tcPr>
          <w:p w14:paraId="54AEE563" w14:textId="77777777" w:rsidR="00487D3A" w:rsidRPr="00A30D5E" w:rsidRDefault="00487D3A" w:rsidP="00487D3A">
            <w:pPr>
              <w:pStyle w:val="TableParagraph"/>
              <w:spacing w:before="1"/>
              <w:ind w:left="127"/>
              <w:rPr>
                <w:rFonts w:ascii="Cambria Math" w:hAnsi="Cambria Math"/>
                <w:sz w:val="24"/>
                <w:oMath/>
              </w:rPr>
            </w:pPr>
            <m:oMathPara>
              <m:oMath>
                <m:r>
                  <w:rPr>
                    <w:rFonts w:ascii="Cambria Math" w:hAnsi="Cambria Math"/>
                    <w:sz w:val="24"/>
                  </w:rPr>
                  <m:t>V2=106V</m:t>
                </m:r>
              </m:oMath>
            </m:oMathPara>
          </w:p>
        </w:tc>
      </w:tr>
      <w:tr w:rsidR="00487D3A" w14:paraId="35D8E6BB" w14:textId="77777777" w:rsidTr="00487D3A">
        <w:trPr>
          <w:trHeight w:val="501"/>
        </w:trPr>
        <w:tc>
          <w:tcPr>
            <w:tcW w:w="2555" w:type="dxa"/>
            <w:vMerge/>
            <w:tcBorders>
              <w:top w:val="nil"/>
            </w:tcBorders>
          </w:tcPr>
          <w:p w14:paraId="0AE70A5C" w14:textId="77777777" w:rsidR="00487D3A" w:rsidRDefault="00487D3A" w:rsidP="00487D3A">
            <w:pPr>
              <w:rPr>
                <w:sz w:val="2"/>
                <w:szCs w:val="2"/>
              </w:rPr>
            </w:pPr>
          </w:p>
        </w:tc>
        <w:tc>
          <w:tcPr>
            <w:tcW w:w="3049" w:type="dxa"/>
          </w:tcPr>
          <w:p w14:paraId="5C852A5C" w14:textId="77777777" w:rsidR="00487D3A" w:rsidRPr="00A30D5E" w:rsidRDefault="00487D3A" w:rsidP="00487D3A">
            <w:pPr>
              <w:pStyle w:val="TableParagraph"/>
              <w:spacing w:before="1"/>
              <w:ind w:left="111"/>
              <w:rPr>
                <w:rFonts w:ascii="Cambria Math" w:hAnsi="Cambria Math"/>
                <w:sz w:val="24"/>
                <w:oMath/>
              </w:rPr>
            </w:pPr>
            <m:oMathPara>
              <m:oMath>
                <m:r>
                  <w:rPr>
                    <w:rFonts w:ascii="Cambria Math" w:hAnsi="Cambria Math"/>
                    <w:sz w:val="24"/>
                  </w:rPr>
                  <m:t>V3=11V</m:t>
                </m:r>
              </m:oMath>
            </m:oMathPara>
          </w:p>
        </w:tc>
        <w:tc>
          <w:tcPr>
            <w:tcW w:w="3062" w:type="dxa"/>
          </w:tcPr>
          <w:p w14:paraId="7BB6FB70" w14:textId="77777777" w:rsidR="00487D3A" w:rsidRPr="00A30D5E" w:rsidRDefault="00487D3A" w:rsidP="00487D3A">
            <w:pPr>
              <w:pStyle w:val="TableParagraph"/>
              <w:spacing w:before="1"/>
              <w:ind w:left="127"/>
              <w:rPr>
                <w:rFonts w:ascii="Cambria Math" w:hAnsi="Cambria Math"/>
                <w:sz w:val="24"/>
                <w:oMath/>
              </w:rPr>
            </w:pPr>
            <m:oMathPara>
              <m:oMath>
                <m:r>
                  <w:rPr>
                    <w:rFonts w:ascii="Cambria Math" w:hAnsi="Cambria Math"/>
                    <w:sz w:val="24"/>
                  </w:rPr>
                  <m:t>V3=11V</m:t>
                </m:r>
              </m:oMath>
            </m:oMathPara>
          </w:p>
        </w:tc>
      </w:tr>
      <w:tr w:rsidR="00487D3A" w14:paraId="496B64BE" w14:textId="77777777" w:rsidTr="00487D3A">
        <w:trPr>
          <w:trHeight w:val="516"/>
        </w:trPr>
        <w:tc>
          <w:tcPr>
            <w:tcW w:w="2555" w:type="dxa"/>
            <w:vMerge/>
            <w:tcBorders>
              <w:top w:val="nil"/>
            </w:tcBorders>
          </w:tcPr>
          <w:p w14:paraId="5D187544" w14:textId="77777777" w:rsidR="00487D3A" w:rsidRDefault="00487D3A" w:rsidP="00487D3A">
            <w:pPr>
              <w:rPr>
                <w:sz w:val="2"/>
                <w:szCs w:val="2"/>
              </w:rPr>
            </w:pPr>
          </w:p>
        </w:tc>
        <w:tc>
          <w:tcPr>
            <w:tcW w:w="3049" w:type="dxa"/>
          </w:tcPr>
          <w:p w14:paraId="0E5789AC" w14:textId="77777777" w:rsidR="00487D3A" w:rsidRPr="00A30D5E" w:rsidRDefault="00487D3A" w:rsidP="00487D3A">
            <w:pPr>
              <w:pStyle w:val="TableParagraph"/>
              <w:spacing w:before="16"/>
              <w:ind w:left="111"/>
              <w:rPr>
                <w:rFonts w:ascii="Cambria Math" w:hAnsi="Cambria Math"/>
                <w:sz w:val="24"/>
                <w:oMath/>
              </w:rPr>
            </w:pPr>
            <m:oMathPara>
              <m:oMath>
                <m:r>
                  <w:rPr>
                    <w:rFonts w:ascii="Cambria Math" w:hAnsi="Cambria Math"/>
                    <w:sz w:val="24"/>
                  </w:rPr>
                  <m:t>V4=32V</m:t>
                </m:r>
              </m:oMath>
            </m:oMathPara>
          </w:p>
        </w:tc>
        <w:tc>
          <w:tcPr>
            <w:tcW w:w="3062" w:type="dxa"/>
          </w:tcPr>
          <w:p w14:paraId="4F494867" w14:textId="77777777" w:rsidR="00487D3A" w:rsidRPr="00A30D5E" w:rsidRDefault="00487D3A" w:rsidP="00487D3A">
            <w:pPr>
              <w:pStyle w:val="TableParagraph"/>
              <w:spacing w:before="16"/>
              <w:ind w:left="127"/>
              <w:rPr>
                <w:rFonts w:ascii="Cambria Math" w:hAnsi="Cambria Math"/>
                <w:sz w:val="24"/>
                <w:oMath/>
              </w:rPr>
            </w:pPr>
            <m:oMathPara>
              <m:oMath>
                <m:r>
                  <w:rPr>
                    <w:rFonts w:ascii="Cambria Math" w:hAnsi="Cambria Math"/>
                    <w:sz w:val="24"/>
                  </w:rPr>
                  <m:t>V4=32V</m:t>
                </m:r>
              </m:oMath>
            </m:oMathPara>
          </w:p>
        </w:tc>
      </w:tr>
      <w:tr w:rsidR="00487D3A" w14:paraId="71F0D4F5" w14:textId="77777777" w:rsidTr="00487D3A">
        <w:trPr>
          <w:trHeight w:val="501"/>
        </w:trPr>
        <w:tc>
          <w:tcPr>
            <w:tcW w:w="2555" w:type="dxa"/>
            <w:vMerge/>
            <w:tcBorders>
              <w:top w:val="nil"/>
            </w:tcBorders>
          </w:tcPr>
          <w:p w14:paraId="3804B83F" w14:textId="77777777" w:rsidR="00487D3A" w:rsidRDefault="00487D3A" w:rsidP="00487D3A">
            <w:pPr>
              <w:rPr>
                <w:sz w:val="2"/>
                <w:szCs w:val="2"/>
              </w:rPr>
            </w:pPr>
          </w:p>
        </w:tc>
        <w:tc>
          <w:tcPr>
            <w:tcW w:w="3049" w:type="dxa"/>
          </w:tcPr>
          <w:p w14:paraId="281D1FF5" w14:textId="77777777" w:rsidR="00487D3A" w:rsidRPr="00A30D5E" w:rsidRDefault="00487D3A" w:rsidP="00487D3A">
            <w:pPr>
              <w:pStyle w:val="TableParagraph"/>
              <w:spacing w:before="1"/>
              <w:ind w:left="111"/>
              <w:rPr>
                <w:rFonts w:ascii="Cambria Math" w:hAnsi="Cambria Math"/>
                <w:sz w:val="24"/>
                <w:oMath/>
              </w:rPr>
            </w:pPr>
            <m:oMathPara>
              <m:oMath>
                <m:r>
                  <w:rPr>
                    <w:rFonts w:ascii="Cambria Math" w:hAnsi="Cambria Math"/>
                    <w:sz w:val="24"/>
                  </w:rPr>
                  <m:t>V5 = -320V</m:t>
                </m:r>
              </m:oMath>
            </m:oMathPara>
          </w:p>
        </w:tc>
        <w:tc>
          <w:tcPr>
            <w:tcW w:w="3062" w:type="dxa"/>
          </w:tcPr>
          <w:p w14:paraId="005FB008" w14:textId="77777777" w:rsidR="00487D3A" w:rsidRPr="00A30D5E" w:rsidRDefault="00487D3A" w:rsidP="00487D3A">
            <w:pPr>
              <w:pStyle w:val="TableParagraph"/>
              <w:spacing w:before="1"/>
              <w:ind w:left="127"/>
              <w:rPr>
                <w:rFonts w:ascii="Cambria Math" w:hAnsi="Cambria Math"/>
                <w:sz w:val="24"/>
                <w:oMath/>
              </w:rPr>
            </w:pPr>
            <m:oMathPara>
              <m:oMath>
                <m:r>
                  <w:rPr>
                    <w:rFonts w:ascii="Cambria Math" w:hAnsi="Cambria Math"/>
                    <w:sz w:val="24"/>
                  </w:rPr>
                  <m:t>V5 = -320V</m:t>
                </m:r>
              </m:oMath>
            </m:oMathPara>
          </w:p>
        </w:tc>
      </w:tr>
      <w:tr w:rsidR="00487D3A" w14:paraId="5E9A9B97" w14:textId="77777777" w:rsidTr="00487D3A">
        <w:trPr>
          <w:trHeight w:val="516"/>
        </w:trPr>
        <w:tc>
          <w:tcPr>
            <w:tcW w:w="2555" w:type="dxa"/>
            <w:vMerge/>
            <w:tcBorders>
              <w:top w:val="nil"/>
            </w:tcBorders>
          </w:tcPr>
          <w:p w14:paraId="3F26A1BC" w14:textId="77777777" w:rsidR="00487D3A" w:rsidRDefault="00487D3A" w:rsidP="00487D3A">
            <w:pPr>
              <w:rPr>
                <w:sz w:val="2"/>
                <w:szCs w:val="2"/>
              </w:rPr>
            </w:pPr>
          </w:p>
        </w:tc>
        <w:tc>
          <w:tcPr>
            <w:tcW w:w="3049" w:type="dxa"/>
          </w:tcPr>
          <w:p w14:paraId="48176C5C" w14:textId="77777777" w:rsidR="00487D3A" w:rsidRPr="00A30D5E" w:rsidRDefault="00487D3A" w:rsidP="00487D3A">
            <w:pPr>
              <w:pStyle w:val="TableParagraph"/>
              <w:spacing w:before="1"/>
              <w:ind w:left="111"/>
              <w:rPr>
                <w:rFonts w:ascii="Cambria Math" w:hAnsi="Cambria Math"/>
                <w:sz w:val="24"/>
                <w:oMath/>
              </w:rPr>
            </w:pPr>
            <m:oMathPara>
              <m:oMath>
                <m:r>
                  <w:rPr>
                    <w:rFonts w:ascii="Cambria Math" w:hAnsi="Cambria Math"/>
                    <w:sz w:val="24"/>
                  </w:rPr>
                  <m:t>V6 = -64V</m:t>
                </m:r>
              </m:oMath>
            </m:oMathPara>
          </w:p>
        </w:tc>
        <w:tc>
          <w:tcPr>
            <w:tcW w:w="3062" w:type="dxa"/>
          </w:tcPr>
          <w:p w14:paraId="45A4CEB4" w14:textId="77777777" w:rsidR="00487D3A" w:rsidRPr="00A30D5E" w:rsidRDefault="00487D3A" w:rsidP="00487D3A">
            <w:pPr>
              <w:pStyle w:val="TableParagraph"/>
              <w:spacing w:before="1"/>
              <w:ind w:left="127"/>
              <w:rPr>
                <w:rFonts w:ascii="Cambria Math" w:hAnsi="Cambria Math"/>
                <w:sz w:val="24"/>
                <w:oMath/>
              </w:rPr>
            </w:pPr>
            <m:oMathPara>
              <m:oMath>
                <m:r>
                  <w:rPr>
                    <w:rFonts w:ascii="Cambria Math" w:hAnsi="Cambria Math"/>
                    <w:sz w:val="24"/>
                  </w:rPr>
                  <m:t>V6 = -64V</m:t>
                </m:r>
              </m:oMath>
            </m:oMathPara>
          </w:p>
        </w:tc>
      </w:tr>
    </w:tbl>
    <w:p w14:paraId="23FEF3A6" w14:textId="77777777" w:rsidR="00A30D5E" w:rsidRPr="00520CA8" w:rsidRDefault="00A30D5E" w:rsidP="00A30D5E">
      <w:pPr>
        <w:pStyle w:val="BodyText"/>
        <w:spacing w:before="9"/>
        <w:rPr>
          <w:rFonts w:eastAsiaTheme="minorHAnsi"/>
          <w:sz w:val="32"/>
          <w:szCs w:val="32"/>
        </w:rPr>
      </w:pPr>
    </w:p>
    <w:p w14:paraId="56E628EE" w14:textId="323B4B3F" w:rsidR="00A30D5E" w:rsidRPr="00520CA8" w:rsidRDefault="00A30D5E" w:rsidP="00520CA8">
      <w:pPr>
        <w:pStyle w:val="BodyText"/>
        <w:spacing w:line="261" w:lineRule="auto"/>
        <w:ind w:left="661" w:right="1155" w:hanging="15"/>
        <w:rPr>
          <w:rFonts w:eastAsiaTheme="minorHAnsi"/>
          <w:sz w:val="32"/>
          <w:szCs w:val="32"/>
        </w:rPr>
        <w:sectPr w:rsidR="00A30D5E" w:rsidRPr="00520CA8">
          <w:pgSz w:w="12240" w:h="15840"/>
          <w:pgMar w:top="1500" w:right="300" w:bottom="980" w:left="780" w:header="0" w:footer="794" w:gutter="0"/>
          <w:cols w:space="720"/>
        </w:sectPr>
      </w:pPr>
      <w:r w:rsidRPr="00520CA8">
        <w:rPr>
          <w:rFonts w:eastAsiaTheme="minorHAnsi"/>
          <w:sz w:val="32"/>
          <w:szCs w:val="32"/>
        </w:rPr>
        <w:t>Solution: Comparing the theoretical solution of the circuit obtained from above with the solution obtained from PSpice.</w:t>
      </w:r>
    </w:p>
    <w:p w14:paraId="56BD0781" w14:textId="77777777" w:rsidR="00A30D5E" w:rsidRDefault="00A30D5E" w:rsidP="00A30D5E">
      <w:pPr>
        <w:pStyle w:val="BodyText"/>
        <w:spacing w:before="5"/>
        <w:rPr>
          <w:sz w:val="14"/>
        </w:rPr>
      </w:pPr>
    </w:p>
    <w:p w14:paraId="5DEC7710" w14:textId="77777777" w:rsidR="00A30D5E" w:rsidRDefault="00A30D5E" w:rsidP="00A30D5E">
      <w:pPr>
        <w:pStyle w:val="BodyText"/>
        <w:spacing w:before="2"/>
        <w:rPr>
          <w:sz w:val="16"/>
        </w:rPr>
      </w:pPr>
    </w:p>
    <w:p w14:paraId="23F19AB5" w14:textId="77777777" w:rsidR="006A08F0" w:rsidRDefault="00A30D5E" w:rsidP="00A30D5E">
      <w:pPr>
        <w:pStyle w:val="BodyText"/>
        <w:spacing w:before="93" w:line="266" w:lineRule="auto"/>
        <w:ind w:right="1530"/>
        <w:rPr>
          <w:rFonts w:eastAsiaTheme="minorHAnsi"/>
          <w:color w:val="44546A" w:themeColor="text2"/>
          <w:sz w:val="36"/>
          <w:szCs w:val="36"/>
        </w:rPr>
      </w:pPr>
      <w:r w:rsidRPr="00487D3A">
        <w:rPr>
          <w:rFonts w:eastAsiaTheme="minorHAnsi"/>
          <w:color w:val="44546A" w:themeColor="text2"/>
          <w:sz w:val="36"/>
          <w:szCs w:val="36"/>
        </w:rPr>
        <w:t xml:space="preserve">Conclusions: </w:t>
      </w:r>
    </w:p>
    <w:p w14:paraId="53A0982C" w14:textId="60B049AE" w:rsidR="00A30D5E" w:rsidRDefault="00A30D5E" w:rsidP="00A30D5E">
      <w:pPr>
        <w:pStyle w:val="BodyText"/>
        <w:spacing w:before="93" w:line="266" w:lineRule="auto"/>
        <w:ind w:right="1530"/>
      </w:pPr>
      <w:r w:rsidRPr="00A30D5E">
        <w:rPr>
          <w:rFonts w:eastAsiaTheme="minorHAnsi"/>
          <w:sz w:val="32"/>
          <w:szCs w:val="32"/>
        </w:rPr>
        <w:t xml:space="preserve">This experiment </w:t>
      </w:r>
      <w:r w:rsidR="006A08F0" w:rsidRPr="00A30D5E">
        <w:rPr>
          <w:rFonts w:eastAsiaTheme="minorHAnsi"/>
          <w:sz w:val="32"/>
          <w:szCs w:val="32"/>
        </w:rPr>
        <w:t>has</w:t>
      </w:r>
      <w:r w:rsidRPr="00A30D5E">
        <w:rPr>
          <w:rFonts w:eastAsiaTheme="minorHAnsi"/>
          <w:sz w:val="32"/>
          <w:szCs w:val="32"/>
        </w:rPr>
        <w:t xml:space="preserve"> been able to simulate the circuits as PSpice and test the results. Previously we had tested our circuits practically, but this is more efficient. Even if the experiment is done through an online environment still the value of all </w:t>
      </w:r>
      <w:r w:rsidR="00487D3A" w:rsidRPr="00A30D5E">
        <w:rPr>
          <w:rFonts w:eastAsiaTheme="minorHAnsi"/>
          <w:sz w:val="32"/>
          <w:szCs w:val="32"/>
        </w:rPr>
        <w:t>diagrams</w:t>
      </w:r>
      <w:r w:rsidR="006606B2" w:rsidRPr="00A30D5E">
        <w:rPr>
          <w:rFonts w:eastAsiaTheme="minorHAnsi"/>
          <w:sz w:val="32"/>
          <w:szCs w:val="32"/>
        </w:rPr>
        <w:t xml:space="preserve"> </w:t>
      </w:r>
      <w:r w:rsidR="00487D3A" w:rsidRPr="00A30D5E">
        <w:rPr>
          <w:rFonts w:eastAsiaTheme="minorHAnsi"/>
          <w:sz w:val="32"/>
          <w:szCs w:val="32"/>
        </w:rPr>
        <w:t>had to</w:t>
      </w:r>
      <w:r w:rsidRPr="00A30D5E">
        <w:rPr>
          <w:rFonts w:eastAsiaTheme="minorHAnsi"/>
          <w:sz w:val="32"/>
          <w:szCs w:val="32"/>
        </w:rPr>
        <w:t xml:space="preserve"> be calculated manually.</w:t>
      </w:r>
    </w:p>
    <w:p w14:paraId="2B97DC95" w14:textId="01C4F9D8" w:rsidR="009776DE" w:rsidRPr="00C94717" w:rsidRDefault="009776DE" w:rsidP="00C94717">
      <w:pPr>
        <w:pStyle w:val="BodyText"/>
        <w:spacing w:before="175" w:line="259" w:lineRule="auto"/>
        <w:ind w:left="144" w:hanging="10"/>
        <w:rPr>
          <w:rFonts w:eastAsiaTheme="minorHAnsi"/>
          <w:sz w:val="32"/>
          <w:szCs w:val="32"/>
        </w:rPr>
      </w:pPr>
    </w:p>
    <w:sectPr w:rsidR="009776DE" w:rsidRPr="00C94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08D7"/>
    <w:multiLevelType w:val="hybridMultilevel"/>
    <w:tmpl w:val="BBBEEF98"/>
    <w:lvl w:ilvl="0" w:tplc="5566A844">
      <w:start w:val="1"/>
      <w:numFmt w:val="decimal"/>
      <w:lvlText w:val="%1."/>
      <w:lvlJc w:val="left"/>
      <w:pPr>
        <w:ind w:left="379" w:hanging="245"/>
      </w:pPr>
      <w:rPr>
        <w:rFonts w:ascii="Times New Roman" w:eastAsia="Times New Roman" w:hAnsi="Times New Roman" w:cs="Times New Roman" w:hint="default"/>
        <w:w w:val="100"/>
        <w:sz w:val="24"/>
        <w:szCs w:val="24"/>
        <w:lang w:val="en-US" w:eastAsia="en-US" w:bidi="ar-SA"/>
      </w:rPr>
    </w:lvl>
    <w:lvl w:ilvl="1" w:tplc="BC70B876">
      <w:numFmt w:val="bullet"/>
      <w:lvlText w:val="•"/>
      <w:lvlJc w:val="left"/>
      <w:pPr>
        <w:ind w:left="1296" w:hanging="245"/>
      </w:pPr>
      <w:rPr>
        <w:rFonts w:hint="default"/>
        <w:lang w:val="en-US" w:eastAsia="en-US" w:bidi="ar-SA"/>
      </w:rPr>
    </w:lvl>
    <w:lvl w:ilvl="2" w:tplc="0DEC74B0">
      <w:numFmt w:val="bullet"/>
      <w:lvlText w:val="•"/>
      <w:lvlJc w:val="left"/>
      <w:pPr>
        <w:ind w:left="2212" w:hanging="245"/>
      </w:pPr>
      <w:rPr>
        <w:rFonts w:hint="default"/>
        <w:lang w:val="en-US" w:eastAsia="en-US" w:bidi="ar-SA"/>
      </w:rPr>
    </w:lvl>
    <w:lvl w:ilvl="3" w:tplc="F98AE9A0">
      <w:numFmt w:val="bullet"/>
      <w:lvlText w:val="•"/>
      <w:lvlJc w:val="left"/>
      <w:pPr>
        <w:ind w:left="3128" w:hanging="245"/>
      </w:pPr>
      <w:rPr>
        <w:rFonts w:hint="default"/>
        <w:lang w:val="en-US" w:eastAsia="en-US" w:bidi="ar-SA"/>
      </w:rPr>
    </w:lvl>
    <w:lvl w:ilvl="4" w:tplc="299811DE">
      <w:numFmt w:val="bullet"/>
      <w:lvlText w:val="•"/>
      <w:lvlJc w:val="left"/>
      <w:pPr>
        <w:ind w:left="4044" w:hanging="245"/>
      </w:pPr>
      <w:rPr>
        <w:rFonts w:hint="default"/>
        <w:lang w:val="en-US" w:eastAsia="en-US" w:bidi="ar-SA"/>
      </w:rPr>
    </w:lvl>
    <w:lvl w:ilvl="5" w:tplc="E2D2452A">
      <w:numFmt w:val="bullet"/>
      <w:lvlText w:val="•"/>
      <w:lvlJc w:val="left"/>
      <w:pPr>
        <w:ind w:left="4960" w:hanging="245"/>
      </w:pPr>
      <w:rPr>
        <w:rFonts w:hint="default"/>
        <w:lang w:val="en-US" w:eastAsia="en-US" w:bidi="ar-SA"/>
      </w:rPr>
    </w:lvl>
    <w:lvl w:ilvl="6" w:tplc="D9BA6836">
      <w:numFmt w:val="bullet"/>
      <w:lvlText w:val="•"/>
      <w:lvlJc w:val="left"/>
      <w:pPr>
        <w:ind w:left="5876" w:hanging="245"/>
      </w:pPr>
      <w:rPr>
        <w:rFonts w:hint="default"/>
        <w:lang w:val="en-US" w:eastAsia="en-US" w:bidi="ar-SA"/>
      </w:rPr>
    </w:lvl>
    <w:lvl w:ilvl="7" w:tplc="54BE70A4">
      <w:numFmt w:val="bullet"/>
      <w:lvlText w:val="•"/>
      <w:lvlJc w:val="left"/>
      <w:pPr>
        <w:ind w:left="6792" w:hanging="245"/>
      </w:pPr>
      <w:rPr>
        <w:rFonts w:hint="default"/>
        <w:lang w:val="en-US" w:eastAsia="en-US" w:bidi="ar-SA"/>
      </w:rPr>
    </w:lvl>
    <w:lvl w:ilvl="8" w:tplc="CFF6AAF2">
      <w:numFmt w:val="bullet"/>
      <w:lvlText w:val="•"/>
      <w:lvlJc w:val="left"/>
      <w:pPr>
        <w:ind w:left="7708" w:hanging="245"/>
      </w:pPr>
      <w:rPr>
        <w:rFonts w:hint="default"/>
        <w:lang w:val="en-US" w:eastAsia="en-US" w:bidi="ar-SA"/>
      </w:rPr>
    </w:lvl>
  </w:abstractNum>
  <w:abstractNum w:abstractNumId="1" w15:restartNumberingAfterBreak="0">
    <w:nsid w:val="7BEB3041"/>
    <w:multiLevelType w:val="hybridMultilevel"/>
    <w:tmpl w:val="D568B310"/>
    <w:lvl w:ilvl="0" w:tplc="DE12FCEA">
      <w:start w:val="1"/>
      <w:numFmt w:val="decimal"/>
      <w:lvlText w:val="%1."/>
      <w:lvlJc w:val="left"/>
      <w:pPr>
        <w:ind w:left="722" w:hanging="241"/>
      </w:pPr>
      <w:rPr>
        <w:rFonts w:ascii="Times New Roman" w:eastAsia="Times New Roman" w:hAnsi="Times New Roman" w:cs="Times New Roman" w:hint="default"/>
        <w:spacing w:val="-22"/>
        <w:w w:val="99"/>
        <w:sz w:val="24"/>
        <w:szCs w:val="24"/>
        <w:lang w:val="en-US" w:eastAsia="en-US" w:bidi="ar-SA"/>
      </w:rPr>
    </w:lvl>
    <w:lvl w:ilvl="1" w:tplc="2AFEDBC2">
      <w:start w:val="1"/>
      <w:numFmt w:val="decimal"/>
      <w:lvlText w:val="%2."/>
      <w:lvlJc w:val="left"/>
      <w:pPr>
        <w:ind w:left="496" w:hanging="241"/>
        <w:jc w:val="right"/>
      </w:pPr>
      <w:rPr>
        <w:rFonts w:hint="default"/>
        <w:spacing w:val="-22"/>
        <w:w w:val="99"/>
        <w:lang w:val="en-US" w:eastAsia="en-US" w:bidi="ar-SA"/>
      </w:rPr>
    </w:lvl>
    <w:lvl w:ilvl="2" w:tplc="2586FA06">
      <w:numFmt w:val="bullet"/>
      <w:lvlText w:val="•"/>
      <w:lvlJc w:val="left"/>
      <w:pPr>
        <w:ind w:left="1880" w:hanging="241"/>
      </w:pPr>
      <w:rPr>
        <w:rFonts w:hint="default"/>
        <w:lang w:val="en-US" w:eastAsia="en-US" w:bidi="ar-SA"/>
      </w:rPr>
    </w:lvl>
    <w:lvl w:ilvl="3" w:tplc="415CD53A">
      <w:numFmt w:val="bullet"/>
      <w:lvlText w:val="•"/>
      <w:lvlJc w:val="left"/>
      <w:pPr>
        <w:ind w:left="3040" w:hanging="241"/>
      </w:pPr>
      <w:rPr>
        <w:rFonts w:hint="default"/>
        <w:lang w:val="en-US" w:eastAsia="en-US" w:bidi="ar-SA"/>
      </w:rPr>
    </w:lvl>
    <w:lvl w:ilvl="4" w:tplc="CCC88C66">
      <w:numFmt w:val="bullet"/>
      <w:lvlText w:val="•"/>
      <w:lvlJc w:val="left"/>
      <w:pPr>
        <w:ind w:left="4200" w:hanging="241"/>
      </w:pPr>
      <w:rPr>
        <w:rFonts w:hint="default"/>
        <w:lang w:val="en-US" w:eastAsia="en-US" w:bidi="ar-SA"/>
      </w:rPr>
    </w:lvl>
    <w:lvl w:ilvl="5" w:tplc="B87E38CC">
      <w:numFmt w:val="bullet"/>
      <w:lvlText w:val="•"/>
      <w:lvlJc w:val="left"/>
      <w:pPr>
        <w:ind w:left="5360" w:hanging="241"/>
      </w:pPr>
      <w:rPr>
        <w:rFonts w:hint="default"/>
        <w:lang w:val="en-US" w:eastAsia="en-US" w:bidi="ar-SA"/>
      </w:rPr>
    </w:lvl>
    <w:lvl w:ilvl="6" w:tplc="3D788226">
      <w:numFmt w:val="bullet"/>
      <w:lvlText w:val="•"/>
      <w:lvlJc w:val="left"/>
      <w:pPr>
        <w:ind w:left="6520" w:hanging="241"/>
      </w:pPr>
      <w:rPr>
        <w:rFonts w:hint="default"/>
        <w:lang w:val="en-US" w:eastAsia="en-US" w:bidi="ar-SA"/>
      </w:rPr>
    </w:lvl>
    <w:lvl w:ilvl="7" w:tplc="94CE4C24">
      <w:numFmt w:val="bullet"/>
      <w:lvlText w:val="•"/>
      <w:lvlJc w:val="left"/>
      <w:pPr>
        <w:ind w:left="7680" w:hanging="241"/>
      </w:pPr>
      <w:rPr>
        <w:rFonts w:hint="default"/>
        <w:lang w:val="en-US" w:eastAsia="en-US" w:bidi="ar-SA"/>
      </w:rPr>
    </w:lvl>
    <w:lvl w:ilvl="8" w:tplc="91F050C0">
      <w:numFmt w:val="bullet"/>
      <w:lvlText w:val="•"/>
      <w:lvlJc w:val="left"/>
      <w:pPr>
        <w:ind w:left="8840" w:hanging="24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DE"/>
    <w:rsid w:val="000A3DB0"/>
    <w:rsid w:val="00131F71"/>
    <w:rsid w:val="00155F64"/>
    <w:rsid w:val="002266BB"/>
    <w:rsid w:val="0028037C"/>
    <w:rsid w:val="003F40EF"/>
    <w:rsid w:val="004254DE"/>
    <w:rsid w:val="0044582D"/>
    <w:rsid w:val="00487D3A"/>
    <w:rsid w:val="004A255F"/>
    <w:rsid w:val="00514002"/>
    <w:rsid w:val="00520CA8"/>
    <w:rsid w:val="005E7E9F"/>
    <w:rsid w:val="006606B2"/>
    <w:rsid w:val="00697552"/>
    <w:rsid w:val="006A08F0"/>
    <w:rsid w:val="007351A2"/>
    <w:rsid w:val="00744D59"/>
    <w:rsid w:val="00801C1E"/>
    <w:rsid w:val="0082097D"/>
    <w:rsid w:val="008448DD"/>
    <w:rsid w:val="00845BE1"/>
    <w:rsid w:val="00876167"/>
    <w:rsid w:val="0092032C"/>
    <w:rsid w:val="009776DE"/>
    <w:rsid w:val="00A30D5E"/>
    <w:rsid w:val="00A31AE9"/>
    <w:rsid w:val="00A330CC"/>
    <w:rsid w:val="00A7769E"/>
    <w:rsid w:val="00B4633C"/>
    <w:rsid w:val="00C94717"/>
    <w:rsid w:val="00D374E5"/>
    <w:rsid w:val="00D41F07"/>
    <w:rsid w:val="00DD6746"/>
    <w:rsid w:val="00E40640"/>
    <w:rsid w:val="00EB6945"/>
    <w:rsid w:val="00EC2C6B"/>
    <w:rsid w:val="00ED3672"/>
    <w:rsid w:val="00F545F4"/>
    <w:rsid w:val="00F7059D"/>
    <w:rsid w:val="00F807B9"/>
    <w:rsid w:val="00FD44F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E354"/>
  <w15:chartTrackingRefBased/>
  <w15:docId w15:val="{6F671C86-66E9-46C0-B0CA-EAABB6E0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6DE"/>
  </w:style>
  <w:style w:type="paragraph" w:styleId="Heading1">
    <w:name w:val="heading 1"/>
    <w:basedOn w:val="Normal"/>
    <w:link w:val="Heading1Char"/>
    <w:uiPriority w:val="9"/>
    <w:qFormat/>
    <w:rsid w:val="00C94717"/>
    <w:pPr>
      <w:widowControl w:val="0"/>
      <w:autoSpaceDE w:val="0"/>
      <w:autoSpaceDN w:val="0"/>
      <w:spacing w:after="0" w:line="240" w:lineRule="auto"/>
      <w:ind w:left="134"/>
      <w:outlineLvl w:val="0"/>
    </w:pPr>
    <w:rPr>
      <w:rFonts w:ascii="Times New Roman" w:eastAsia="Times New Roman" w:hAnsi="Times New Roman" w:cs="Times New Roman"/>
      <w:b/>
      <w:bCs/>
      <w:sz w:val="24"/>
      <w:szCs w:val="24"/>
      <w:u w:val="single" w:color="000000"/>
    </w:rPr>
  </w:style>
  <w:style w:type="paragraph" w:styleId="Heading2">
    <w:name w:val="heading 2"/>
    <w:basedOn w:val="Normal"/>
    <w:next w:val="Normal"/>
    <w:link w:val="Heading2Char"/>
    <w:uiPriority w:val="9"/>
    <w:semiHidden/>
    <w:unhideWhenUsed/>
    <w:qFormat/>
    <w:rsid w:val="00A3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0D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77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76D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41F07"/>
    <w:rPr>
      <w:color w:val="808080"/>
    </w:rPr>
  </w:style>
  <w:style w:type="paragraph" w:styleId="Caption">
    <w:name w:val="caption"/>
    <w:basedOn w:val="Normal"/>
    <w:next w:val="Normal"/>
    <w:unhideWhenUsed/>
    <w:qFormat/>
    <w:rsid w:val="0044582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94717"/>
    <w:rPr>
      <w:rFonts w:ascii="Times New Roman" w:eastAsia="Times New Roman" w:hAnsi="Times New Roman" w:cs="Times New Roman"/>
      <w:b/>
      <w:bCs/>
      <w:sz w:val="24"/>
      <w:szCs w:val="24"/>
      <w:u w:val="single" w:color="000000"/>
    </w:rPr>
  </w:style>
  <w:style w:type="paragraph" w:styleId="BodyText">
    <w:name w:val="Body Text"/>
    <w:basedOn w:val="Normal"/>
    <w:link w:val="BodyTextChar"/>
    <w:uiPriority w:val="1"/>
    <w:qFormat/>
    <w:rsid w:val="00C9471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94717"/>
    <w:rPr>
      <w:rFonts w:ascii="Times New Roman" w:eastAsia="Times New Roman" w:hAnsi="Times New Roman" w:cs="Times New Roman"/>
      <w:sz w:val="24"/>
      <w:szCs w:val="24"/>
    </w:rPr>
  </w:style>
  <w:style w:type="paragraph" w:styleId="ListParagraph">
    <w:name w:val="List Paragraph"/>
    <w:basedOn w:val="Normal"/>
    <w:uiPriority w:val="1"/>
    <w:qFormat/>
    <w:rsid w:val="00C94717"/>
    <w:pPr>
      <w:widowControl w:val="0"/>
      <w:autoSpaceDE w:val="0"/>
      <w:autoSpaceDN w:val="0"/>
      <w:spacing w:before="175" w:after="0" w:line="240" w:lineRule="auto"/>
      <w:ind w:left="1561" w:hanging="437"/>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A30D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0D5E"/>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A30D5E"/>
    <w:pPr>
      <w:widowControl w:val="0"/>
      <w:autoSpaceDE w:val="0"/>
      <w:autoSpaceDN w:val="0"/>
      <w:spacing w:after="0" w:line="240" w:lineRule="auto"/>
      <w:ind w:left="50"/>
    </w:pPr>
    <w:rPr>
      <w:rFonts w:ascii="Times New Roman" w:eastAsia="Times New Roman" w:hAnsi="Times New Roman" w:cs="Times New Roman"/>
    </w:rPr>
  </w:style>
  <w:style w:type="paragraph" w:customStyle="1" w:styleId="paragraph">
    <w:name w:val="paragraph"/>
    <w:basedOn w:val="Normal"/>
    <w:rsid w:val="0069755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normaltextrun">
    <w:name w:val="normaltextrun"/>
    <w:basedOn w:val="DefaultParagraphFont"/>
    <w:rsid w:val="00697552"/>
  </w:style>
  <w:style w:type="character" w:customStyle="1" w:styleId="eop">
    <w:name w:val="eop"/>
    <w:basedOn w:val="DefaultParagraphFont"/>
    <w:rsid w:val="00697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92163">
      <w:bodyDiv w:val="1"/>
      <w:marLeft w:val="0"/>
      <w:marRight w:val="0"/>
      <w:marTop w:val="0"/>
      <w:marBottom w:val="0"/>
      <w:divBdr>
        <w:top w:val="none" w:sz="0" w:space="0" w:color="auto"/>
        <w:left w:val="none" w:sz="0" w:space="0" w:color="auto"/>
        <w:bottom w:val="none" w:sz="0" w:space="0" w:color="auto"/>
        <w:right w:val="none" w:sz="0" w:space="0" w:color="auto"/>
      </w:divBdr>
    </w:div>
    <w:div w:id="743379326">
      <w:bodyDiv w:val="1"/>
      <w:marLeft w:val="0"/>
      <w:marRight w:val="0"/>
      <w:marTop w:val="0"/>
      <w:marBottom w:val="0"/>
      <w:divBdr>
        <w:top w:val="none" w:sz="0" w:space="0" w:color="auto"/>
        <w:left w:val="none" w:sz="0" w:space="0" w:color="auto"/>
        <w:bottom w:val="none" w:sz="0" w:space="0" w:color="auto"/>
        <w:right w:val="none" w:sz="0" w:space="0" w:color="auto"/>
      </w:divBdr>
      <w:divsChild>
        <w:div w:id="479922750">
          <w:marLeft w:val="0"/>
          <w:marRight w:val="0"/>
          <w:marTop w:val="0"/>
          <w:marBottom w:val="0"/>
          <w:divBdr>
            <w:top w:val="none" w:sz="0" w:space="0" w:color="auto"/>
            <w:left w:val="none" w:sz="0" w:space="0" w:color="auto"/>
            <w:bottom w:val="none" w:sz="0" w:space="0" w:color="auto"/>
            <w:right w:val="none" w:sz="0" w:space="0" w:color="auto"/>
          </w:divBdr>
        </w:div>
        <w:div w:id="1757507388">
          <w:marLeft w:val="0"/>
          <w:marRight w:val="0"/>
          <w:marTop w:val="0"/>
          <w:marBottom w:val="0"/>
          <w:divBdr>
            <w:top w:val="none" w:sz="0" w:space="0" w:color="auto"/>
            <w:left w:val="none" w:sz="0" w:space="0" w:color="auto"/>
            <w:bottom w:val="none" w:sz="0" w:space="0" w:color="auto"/>
            <w:right w:val="none" w:sz="0" w:space="0" w:color="auto"/>
          </w:divBdr>
        </w:div>
        <w:div w:id="78913133">
          <w:marLeft w:val="0"/>
          <w:marRight w:val="0"/>
          <w:marTop w:val="0"/>
          <w:marBottom w:val="0"/>
          <w:divBdr>
            <w:top w:val="none" w:sz="0" w:space="0" w:color="auto"/>
            <w:left w:val="none" w:sz="0" w:space="0" w:color="auto"/>
            <w:bottom w:val="none" w:sz="0" w:space="0" w:color="auto"/>
            <w:right w:val="none" w:sz="0" w:space="0" w:color="auto"/>
          </w:divBdr>
        </w:div>
        <w:div w:id="965354840">
          <w:marLeft w:val="0"/>
          <w:marRight w:val="0"/>
          <w:marTop w:val="0"/>
          <w:marBottom w:val="0"/>
          <w:divBdr>
            <w:top w:val="none" w:sz="0" w:space="0" w:color="auto"/>
            <w:left w:val="none" w:sz="0" w:space="0" w:color="auto"/>
            <w:bottom w:val="none" w:sz="0" w:space="0" w:color="auto"/>
            <w:right w:val="none" w:sz="0" w:space="0" w:color="auto"/>
          </w:divBdr>
        </w:div>
        <w:div w:id="745109529">
          <w:marLeft w:val="0"/>
          <w:marRight w:val="0"/>
          <w:marTop w:val="0"/>
          <w:marBottom w:val="0"/>
          <w:divBdr>
            <w:top w:val="none" w:sz="0" w:space="0" w:color="auto"/>
            <w:left w:val="none" w:sz="0" w:space="0" w:color="auto"/>
            <w:bottom w:val="none" w:sz="0" w:space="0" w:color="auto"/>
            <w:right w:val="none" w:sz="0" w:space="0" w:color="auto"/>
          </w:divBdr>
        </w:div>
        <w:div w:id="27881310">
          <w:marLeft w:val="0"/>
          <w:marRight w:val="0"/>
          <w:marTop w:val="0"/>
          <w:marBottom w:val="0"/>
          <w:divBdr>
            <w:top w:val="none" w:sz="0" w:space="0" w:color="auto"/>
            <w:left w:val="none" w:sz="0" w:space="0" w:color="auto"/>
            <w:bottom w:val="none" w:sz="0" w:space="0" w:color="auto"/>
            <w:right w:val="none" w:sz="0" w:space="0" w:color="auto"/>
          </w:divBdr>
        </w:div>
        <w:div w:id="257643013">
          <w:marLeft w:val="0"/>
          <w:marRight w:val="0"/>
          <w:marTop w:val="0"/>
          <w:marBottom w:val="0"/>
          <w:divBdr>
            <w:top w:val="none" w:sz="0" w:space="0" w:color="auto"/>
            <w:left w:val="none" w:sz="0" w:space="0" w:color="auto"/>
            <w:bottom w:val="none" w:sz="0" w:space="0" w:color="auto"/>
            <w:right w:val="none" w:sz="0" w:space="0" w:color="auto"/>
          </w:divBdr>
        </w:div>
        <w:div w:id="849952283">
          <w:marLeft w:val="0"/>
          <w:marRight w:val="0"/>
          <w:marTop w:val="0"/>
          <w:marBottom w:val="0"/>
          <w:divBdr>
            <w:top w:val="none" w:sz="0" w:space="0" w:color="auto"/>
            <w:left w:val="none" w:sz="0" w:space="0" w:color="auto"/>
            <w:bottom w:val="none" w:sz="0" w:space="0" w:color="auto"/>
            <w:right w:val="none" w:sz="0" w:space="0" w:color="auto"/>
          </w:divBdr>
        </w:div>
        <w:div w:id="465658398">
          <w:marLeft w:val="0"/>
          <w:marRight w:val="0"/>
          <w:marTop w:val="0"/>
          <w:marBottom w:val="0"/>
          <w:divBdr>
            <w:top w:val="none" w:sz="0" w:space="0" w:color="auto"/>
            <w:left w:val="none" w:sz="0" w:space="0" w:color="auto"/>
            <w:bottom w:val="none" w:sz="0" w:space="0" w:color="auto"/>
            <w:right w:val="none" w:sz="0" w:space="0" w:color="auto"/>
          </w:divBdr>
        </w:div>
        <w:div w:id="925307297">
          <w:marLeft w:val="0"/>
          <w:marRight w:val="0"/>
          <w:marTop w:val="0"/>
          <w:marBottom w:val="0"/>
          <w:divBdr>
            <w:top w:val="none" w:sz="0" w:space="0" w:color="auto"/>
            <w:left w:val="none" w:sz="0" w:space="0" w:color="auto"/>
            <w:bottom w:val="none" w:sz="0" w:space="0" w:color="auto"/>
            <w:right w:val="none" w:sz="0" w:space="0" w:color="auto"/>
          </w:divBdr>
        </w:div>
        <w:div w:id="1321737835">
          <w:marLeft w:val="0"/>
          <w:marRight w:val="0"/>
          <w:marTop w:val="0"/>
          <w:marBottom w:val="0"/>
          <w:divBdr>
            <w:top w:val="none" w:sz="0" w:space="0" w:color="auto"/>
            <w:left w:val="none" w:sz="0" w:space="0" w:color="auto"/>
            <w:bottom w:val="none" w:sz="0" w:space="0" w:color="auto"/>
            <w:right w:val="none" w:sz="0" w:space="0" w:color="auto"/>
          </w:divBdr>
        </w:div>
        <w:div w:id="56711933">
          <w:marLeft w:val="0"/>
          <w:marRight w:val="0"/>
          <w:marTop w:val="0"/>
          <w:marBottom w:val="0"/>
          <w:divBdr>
            <w:top w:val="none" w:sz="0" w:space="0" w:color="auto"/>
            <w:left w:val="none" w:sz="0" w:space="0" w:color="auto"/>
            <w:bottom w:val="none" w:sz="0" w:space="0" w:color="auto"/>
            <w:right w:val="none" w:sz="0" w:space="0" w:color="auto"/>
          </w:divBdr>
        </w:div>
        <w:div w:id="1149783848">
          <w:marLeft w:val="0"/>
          <w:marRight w:val="0"/>
          <w:marTop w:val="0"/>
          <w:marBottom w:val="0"/>
          <w:divBdr>
            <w:top w:val="none" w:sz="0" w:space="0" w:color="auto"/>
            <w:left w:val="none" w:sz="0" w:space="0" w:color="auto"/>
            <w:bottom w:val="none" w:sz="0" w:space="0" w:color="auto"/>
            <w:right w:val="none" w:sz="0" w:space="0" w:color="auto"/>
          </w:divBdr>
        </w:div>
        <w:div w:id="1284115512">
          <w:marLeft w:val="0"/>
          <w:marRight w:val="0"/>
          <w:marTop w:val="0"/>
          <w:marBottom w:val="0"/>
          <w:divBdr>
            <w:top w:val="none" w:sz="0" w:space="0" w:color="auto"/>
            <w:left w:val="none" w:sz="0" w:space="0" w:color="auto"/>
            <w:bottom w:val="none" w:sz="0" w:space="0" w:color="auto"/>
            <w:right w:val="none" w:sz="0" w:space="0" w:color="auto"/>
          </w:divBdr>
        </w:div>
        <w:div w:id="1190684992">
          <w:marLeft w:val="0"/>
          <w:marRight w:val="0"/>
          <w:marTop w:val="0"/>
          <w:marBottom w:val="0"/>
          <w:divBdr>
            <w:top w:val="none" w:sz="0" w:space="0" w:color="auto"/>
            <w:left w:val="none" w:sz="0" w:space="0" w:color="auto"/>
            <w:bottom w:val="none" w:sz="0" w:space="0" w:color="auto"/>
            <w:right w:val="none" w:sz="0" w:space="0" w:color="auto"/>
          </w:divBdr>
        </w:div>
        <w:div w:id="1968580011">
          <w:marLeft w:val="0"/>
          <w:marRight w:val="0"/>
          <w:marTop w:val="0"/>
          <w:marBottom w:val="0"/>
          <w:divBdr>
            <w:top w:val="none" w:sz="0" w:space="0" w:color="auto"/>
            <w:left w:val="none" w:sz="0" w:space="0" w:color="auto"/>
            <w:bottom w:val="none" w:sz="0" w:space="0" w:color="auto"/>
            <w:right w:val="none" w:sz="0" w:space="0" w:color="auto"/>
          </w:divBdr>
        </w:div>
        <w:div w:id="633799594">
          <w:marLeft w:val="0"/>
          <w:marRight w:val="0"/>
          <w:marTop w:val="0"/>
          <w:marBottom w:val="0"/>
          <w:divBdr>
            <w:top w:val="none" w:sz="0" w:space="0" w:color="auto"/>
            <w:left w:val="none" w:sz="0" w:space="0" w:color="auto"/>
            <w:bottom w:val="none" w:sz="0" w:space="0" w:color="auto"/>
            <w:right w:val="none" w:sz="0" w:space="0" w:color="auto"/>
          </w:divBdr>
        </w:div>
        <w:div w:id="180358892">
          <w:marLeft w:val="0"/>
          <w:marRight w:val="0"/>
          <w:marTop w:val="0"/>
          <w:marBottom w:val="0"/>
          <w:divBdr>
            <w:top w:val="none" w:sz="0" w:space="0" w:color="auto"/>
            <w:left w:val="none" w:sz="0" w:space="0" w:color="auto"/>
            <w:bottom w:val="none" w:sz="0" w:space="0" w:color="auto"/>
            <w:right w:val="none" w:sz="0" w:space="0" w:color="auto"/>
          </w:divBdr>
        </w:div>
        <w:div w:id="33044296">
          <w:marLeft w:val="0"/>
          <w:marRight w:val="0"/>
          <w:marTop w:val="0"/>
          <w:marBottom w:val="0"/>
          <w:divBdr>
            <w:top w:val="none" w:sz="0" w:space="0" w:color="auto"/>
            <w:left w:val="none" w:sz="0" w:space="0" w:color="auto"/>
            <w:bottom w:val="none" w:sz="0" w:space="0" w:color="auto"/>
            <w:right w:val="none" w:sz="0" w:space="0" w:color="auto"/>
          </w:divBdr>
        </w:div>
        <w:div w:id="1551306234">
          <w:marLeft w:val="0"/>
          <w:marRight w:val="0"/>
          <w:marTop w:val="0"/>
          <w:marBottom w:val="0"/>
          <w:divBdr>
            <w:top w:val="none" w:sz="0" w:space="0" w:color="auto"/>
            <w:left w:val="none" w:sz="0" w:space="0" w:color="auto"/>
            <w:bottom w:val="none" w:sz="0" w:space="0" w:color="auto"/>
            <w:right w:val="none" w:sz="0" w:space="0" w:color="auto"/>
          </w:divBdr>
        </w:div>
        <w:div w:id="1237084952">
          <w:marLeft w:val="0"/>
          <w:marRight w:val="0"/>
          <w:marTop w:val="0"/>
          <w:marBottom w:val="0"/>
          <w:divBdr>
            <w:top w:val="none" w:sz="0" w:space="0" w:color="auto"/>
            <w:left w:val="none" w:sz="0" w:space="0" w:color="auto"/>
            <w:bottom w:val="none" w:sz="0" w:space="0" w:color="auto"/>
            <w:right w:val="none" w:sz="0" w:space="0" w:color="auto"/>
          </w:divBdr>
        </w:div>
        <w:div w:id="552501013">
          <w:marLeft w:val="0"/>
          <w:marRight w:val="0"/>
          <w:marTop w:val="0"/>
          <w:marBottom w:val="0"/>
          <w:divBdr>
            <w:top w:val="none" w:sz="0" w:space="0" w:color="auto"/>
            <w:left w:val="none" w:sz="0" w:space="0" w:color="auto"/>
            <w:bottom w:val="none" w:sz="0" w:space="0" w:color="auto"/>
            <w:right w:val="none" w:sz="0" w:space="0" w:color="auto"/>
          </w:divBdr>
        </w:div>
        <w:div w:id="1900744918">
          <w:marLeft w:val="0"/>
          <w:marRight w:val="0"/>
          <w:marTop w:val="0"/>
          <w:marBottom w:val="0"/>
          <w:divBdr>
            <w:top w:val="none" w:sz="0" w:space="0" w:color="auto"/>
            <w:left w:val="none" w:sz="0" w:space="0" w:color="auto"/>
            <w:bottom w:val="none" w:sz="0" w:space="0" w:color="auto"/>
            <w:right w:val="none" w:sz="0" w:space="0" w:color="auto"/>
          </w:divBdr>
        </w:div>
        <w:div w:id="1891529355">
          <w:marLeft w:val="0"/>
          <w:marRight w:val="0"/>
          <w:marTop w:val="0"/>
          <w:marBottom w:val="0"/>
          <w:divBdr>
            <w:top w:val="none" w:sz="0" w:space="0" w:color="auto"/>
            <w:left w:val="none" w:sz="0" w:space="0" w:color="auto"/>
            <w:bottom w:val="none" w:sz="0" w:space="0" w:color="auto"/>
            <w:right w:val="none" w:sz="0" w:space="0" w:color="auto"/>
          </w:divBdr>
        </w:div>
        <w:div w:id="1964187034">
          <w:marLeft w:val="0"/>
          <w:marRight w:val="0"/>
          <w:marTop w:val="0"/>
          <w:marBottom w:val="0"/>
          <w:divBdr>
            <w:top w:val="none" w:sz="0" w:space="0" w:color="auto"/>
            <w:left w:val="none" w:sz="0" w:space="0" w:color="auto"/>
            <w:bottom w:val="none" w:sz="0" w:space="0" w:color="auto"/>
            <w:right w:val="none" w:sz="0" w:space="0" w:color="auto"/>
          </w:divBdr>
        </w:div>
      </w:divsChild>
    </w:div>
    <w:div w:id="834104367">
      <w:bodyDiv w:val="1"/>
      <w:marLeft w:val="0"/>
      <w:marRight w:val="0"/>
      <w:marTop w:val="0"/>
      <w:marBottom w:val="0"/>
      <w:divBdr>
        <w:top w:val="none" w:sz="0" w:space="0" w:color="auto"/>
        <w:left w:val="none" w:sz="0" w:space="0" w:color="auto"/>
        <w:bottom w:val="none" w:sz="0" w:space="0" w:color="auto"/>
        <w:right w:val="none" w:sz="0" w:space="0" w:color="auto"/>
      </w:divBdr>
      <w:divsChild>
        <w:div w:id="1108810755">
          <w:marLeft w:val="-108"/>
          <w:marRight w:val="0"/>
          <w:marTop w:val="0"/>
          <w:marBottom w:val="0"/>
          <w:divBdr>
            <w:top w:val="none" w:sz="0" w:space="0" w:color="auto"/>
            <w:left w:val="none" w:sz="0" w:space="0" w:color="auto"/>
            <w:bottom w:val="none" w:sz="0" w:space="0" w:color="auto"/>
            <w:right w:val="none" w:sz="0" w:space="0" w:color="auto"/>
          </w:divBdr>
        </w:div>
      </w:divsChild>
    </w:div>
    <w:div w:id="2144031612">
      <w:bodyDiv w:val="1"/>
      <w:marLeft w:val="0"/>
      <w:marRight w:val="0"/>
      <w:marTop w:val="0"/>
      <w:marBottom w:val="0"/>
      <w:divBdr>
        <w:top w:val="none" w:sz="0" w:space="0" w:color="auto"/>
        <w:left w:val="none" w:sz="0" w:space="0" w:color="auto"/>
        <w:bottom w:val="none" w:sz="0" w:space="0" w:color="auto"/>
        <w:right w:val="none" w:sz="0" w:space="0" w:color="auto"/>
      </w:divBdr>
      <w:divsChild>
        <w:div w:id="799223896">
          <w:marLeft w:val="0"/>
          <w:marRight w:val="0"/>
          <w:marTop w:val="0"/>
          <w:marBottom w:val="0"/>
          <w:divBdr>
            <w:top w:val="none" w:sz="0" w:space="0" w:color="auto"/>
            <w:left w:val="none" w:sz="0" w:space="0" w:color="auto"/>
            <w:bottom w:val="none" w:sz="0" w:space="0" w:color="auto"/>
            <w:right w:val="none" w:sz="0" w:space="0" w:color="auto"/>
          </w:divBdr>
        </w:div>
        <w:div w:id="814221518">
          <w:marLeft w:val="0"/>
          <w:marRight w:val="0"/>
          <w:marTop w:val="0"/>
          <w:marBottom w:val="0"/>
          <w:divBdr>
            <w:top w:val="none" w:sz="0" w:space="0" w:color="auto"/>
            <w:left w:val="none" w:sz="0" w:space="0" w:color="auto"/>
            <w:bottom w:val="none" w:sz="0" w:space="0" w:color="auto"/>
            <w:right w:val="none" w:sz="0" w:space="0" w:color="auto"/>
          </w:divBdr>
        </w:div>
        <w:div w:id="1568148306">
          <w:marLeft w:val="0"/>
          <w:marRight w:val="0"/>
          <w:marTop w:val="0"/>
          <w:marBottom w:val="0"/>
          <w:divBdr>
            <w:top w:val="none" w:sz="0" w:space="0" w:color="auto"/>
            <w:left w:val="none" w:sz="0" w:space="0" w:color="auto"/>
            <w:bottom w:val="none" w:sz="0" w:space="0" w:color="auto"/>
            <w:right w:val="none" w:sz="0" w:space="0" w:color="auto"/>
          </w:divBdr>
        </w:div>
        <w:div w:id="1513183083">
          <w:marLeft w:val="0"/>
          <w:marRight w:val="0"/>
          <w:marTop w:val="0"/>
          <w:marBottom w:val="0"/>
          <w:divBdr>
            <w:top w:val="none" w:sz="0" w:space="0" w:color="auto"/>
            <w:left w:val="none" w:sz="0" w:space="0" w:color="auto"/>
            <w:bottom w:val="none" w:sz="0" w:space="0" w:color="auto"/>
            <w:right w:val="none" w:sz="0" w:space="0" w:color="auto"/>
          </w:divBdr>
        </w:div>
        <w:div w:id="1246265214">
          <w:marLeft w:val="0"/>
          <w:marRight w:val="0"/>
          <w:marTop w:val="0"/>
          <w:marBottom w:val="0"/>
          <w:divBdr>
            <w:top w:val="none" w:sz="0" w:space="0" w:color="auto"/>
            <w:left w:val="none" w:sz="0" w:space="0" w:color="auto"/>
            <w:bottom w:val="none" w:sz="0" w:space="0" w:color="auto"/>
            <w:right w:val="none" w:sz="0" w:space="0" w:color="auto"/>
          </w:divBdr>
        </w:div>
        <w:div w:id="782386720">
          <w:marLeft w:val="0"/>
          <w:marRight w:val="0"/>
          <w:marTop w:val="0"/>
          <w:marBottom w:val="0"/>
          <w:divBdr>
            <w:top w:val="none" w:sz="0" w:space="0" w:color="auto"/>
            <w:left w:val="none" w:sz="0" w:space="0" w:color="auto"/>
            <w:bottom w:val="none" w:sz="0" w:space="0" w:color="auto"/>
            <w:right w:val="none" w:sz="0" w:space="0" w:color="auto"/>
          </w:divBdr>
        </w:div>
        <w:div w:id="1765035407">
          <w:marLeft w:val="0"/>
          <w:marRight w:val="0"/>
          <w:marTop w:val="0"/>
          <w:marBottom w:val="0"/>
          <w:divBdr>
            <w:top w:val="none" w:sz="0" w:space="0" w:color="auto"/>
            <w:left w:val="none" w:sz="0" w:space="0" w:color="auto"/>
            <w:bottom w:val="none" w:sz="0" w:space="0" w:color="auto"/>
            <w:right w:val="none" w:sz="0" w:space="0" w:color="auto"/>
          </w:divBdr>
        </w:div>
        <w:div w:id="2107186984">
          <w:marLeft w:val="0"/>
          <w:marRight w:val="0"/>
          <w:marTop w:val="0"/>
          <w:marBottom w:val="0"/>
          <w:divBdr>
            <w:top w:val="none" w:sz="0" w:space="0" w:color="auto"/>
            <w:left w:val="none" w:sz="0" w:space="0" w:color="auto"/>
            <w:bottom w:val="none" w:sz="0" w:space="0" w:color="auto"/>
            <w:right w:val="none" w:sz="0" w:space="0" w:color="auto"/>
          </w:divBdr>
        </w:div>
        <w:div w:id="1480151040">
          <w:marLeft w:val="0"/>
          <w:marRight w:val="0"/>
          <w:marTop w:val="0"/>
          <w:marBottom w:val="0"/>
          <w:divBdr>
            <w:top w:val="none" w:sz="0" w:space="0" w:color="auto"/>
            <w:left w:val="none" w:sz="0" w:space="0" w:color="auto"/>
            <w:bottom w:val="none" w:sz="0" w:space="0" w:color="auto"/>
            <w:right w:val="none" w:sz="0" w:space="0" w:color="auto"/>
          </w:divBdr>
        </w:div>
        <w:div w:id="923801229">
          <w:marLeft w:val="0"/>
          <w:marRight w:val="0"/>
          <w:marTop w:val="0"/>
          <w:marBottom w:val="0"/>
          <w:divBdr>
            <w:top w:val="none" w:sz="0" w:space="0" w:color="auto"/>
            <w:left w:val="none" w:sz="0" w:space="0" w:color="auto"/>
            <w:bottom w:val="none" w:sz="0" w:space="0" w:color="auto"/>
            <w:right w:val="none" w:sz="0" w:space="0" w:color="auto"/>
          </w:divBdr>
        </w:div>
        <w:div w:id="640843727">
          <w:marLeft w:val="0"/>
          <w:marRight w:val="0"/>
          <w:marTop w:val="0"/>
          <w:marBottom w:val="0"/>
          <w:divBdr>
            <w:top w:val="none" w:sz="0" w:space="0" w:color="auto"/>
            <w:left w:val="none" w:sz="0" w:space="0" w:color="auto"/>
            <w:bottom w:val="none" w:sz="0" w:space="0" w:color="auto"/>
            <w:right w:val="none" w:sz="0" w:space="0" w:color="auto"/>
          </w:divBdr>
        </w:div>
        <w:div w:id="1367828645">
          <w:marLeft w:val="0"/>
          <w:marRight w:val="0"/>
          <w:marTop w:val="0"/>
          <w:marBottom w:val="0"/>
          <w:divBdr>
            <w:top w:val="none" w:sz="0" w:space="0" w:color="auto"/>
            <w:left w:val="none" w:sz="0" w:space="0" w:color="auto"/>
            <w:bottom w:val="none" w:sz="0" w:space="0" w:color="auto"/>
            <w:right w:val="none" w:sz="0" w:space="0" w:color="auto"/>
          </w:divBdr>
        </w:div>
        <w:div w:id="750808208">
          <w:marLeft w:val="0"/>
          <w:marRight w:val="0"/>
          <w:marTop w:val="0"/>
          <w:marBottom w:val="0"/>
          <w:divBdr>
            <w:top w:val="none" w:sz="0" w:space="0" w:color="auto"/>
            <w:left w:val="none" w:sz="0" w:space="0" w:color="auto"/>
            <w:bottom w:val="none" w:sz="0" w:space="0" w:color="auto"/>
            <w:right w:val="none" w:sz="0" w:space="0" w:color="auto"/>
          </w:divBdr>
        </w:div>
        <w:div w:id="2035156772">
          <w:marLeft w:val="0"/>
          <w:marRight w:val="0"/>
          <w:marTop w:val="0"/>
          <w:marBottom w:val="0"/>
          <w:divBdr>
            <w:top w:val="none" w:sz="0" w:space="0" w:color="auto"/>
            <w:left w:val="none" w:sz="0" w:space="0" w:color="auto"/>
            <w:bottom w:val="none" w:sz="0" w:space="0" w:color="auto"/>
            <w:right w:val="none" w:sz="0" w:space="0" w:color="auto"/>
          </w:divBdr>
        </w:div>
        <w:div w:id="1836914067">
          <w:marLeft w:val="0"/>
          <w:marRight w:val="0"/>
          <w:marTop w:val="0"/>
          <w:marBottom w:val="0"/>
          <w:divBdr>
            <w:top w:val="none" w:sz="0" w:space="0" w:color="auto"/>
            <w:left w:val="none" w:sz="0" w:space="0" w:color="auto"/>
            <w:bottom w:val="none" w:sz="0" w:space="0" w:color="auto"/>
            <w:right w:val="none" w:sz="0" w:space="0" w:color="auto"/>
          </w:divBdr>
        </w:div>
        <w:div w:id="649403344">
          <w:marLeft w:val="0"/>
          <w:marRight w:val="0"/>
          <w:marTop w:val="0"/>
          <w:marBottom w:val="0"/>
          <w:divBdr>
            <w:top w:val="none" w:sz="0" w:space="0" w:color="auto"/>
            <w:left w:val="none" w:sz="0" w:space="0" w:color="auto"/>
            <w:bottom w:val="none" w:sz="0" w:space="0" w:color="auto"/>
            <w:right w:val="none" w:sz="0" w:space="0" w:color="auto"/>
          </w:divBdr>
        </w:div>
        <w:div w:id="2096396067">
          <w:marLeft w:val="0"/>
          <w:marRight w:val="0"/>
          <w:marTop w:val="0"/>
          <w:marBottom w:val="0"/>
          <w:divBdr>
            <w:top w:val="none" w:sz="0" w:space="0" w:color="auto"/>
            <w:left w:val="none" w:sz="0" w:space="0" w:color="auto"/>
            <w:bottom w:val="none" w:sz="0" w:space="0" w:color="auto"/>
            <w:right w:val="none" w:sz="0" w:space="0" w:color="auto"/>
          </w:divBdr>
        </w:div>
        <w:div w:id="809638545">
          <w:marLeft w:val="0"/>
          <w:marRight w:val="0"/>
          <w:marTop w:val="0"/>
          <w:marBottom w:val="0"/>
          <w:divBdr>
            <w:top w:val="none" w:sz="0" w:space="0" w:color="auto"/>
            <w:left w:val="none" w:sz="0" w:space="0" w:color="auto"/>
            <w:bottom w:val="none" w:sz="0" w:space="0" w:color="auto"/>
            <w:right w:val="none" w:sz="0" w:space="0" w:color="auto"/>
          </w:divBdr>
        </w:div>
        <w:div w:id="945431538">
          <w:marLeft w:val="0"/>
          <w:marRight w:val="0"/>
          <w:marTop w:val="0"/>
          <w:marBottom w:val="0"/>
          <w:divBdr>
            <w:top w:val="none" w:sz="0" w:space="0" w:color="auto"/>
            <w:left w:val="none" w:sz="0" w:space="0" w:color="auto"/>
            <w:bottom w:val="none" w:sz="0" w:space="0" w:color="auto"/>
            <w:right w:val="none" w:sz="0" w:space="0" w:color="auto"/>
          </w:divBdr>
        </w:div>
        <w:div w:id="2134253306">
          <w:marLeft w:val="0"/>
          <w:marRight w:val="0"/>
          <w:marTop w:val="0"/>
          <w:marBottom w:val="0"/>
          <w:divBdr>
            <w:top w:val="none" w:sz="0" w:space="0" w:color="auto"/>
            <w:left w:val="none" w:sz="0" w:space="0" w:color="auto"/>
            <w:bottom w:val="none" w:sz="0" w:space="0" w:color="auto"/>
            <w:right w:val="none" w:sz="0" w:space="0" w:color="auto"/>
          </w:divBdr>
        </w:div>
        <w:div w:id="1761634172">
          <w:marLeft w:val="0"/>
          <w:marRight w:val="0"/>
          <w:marTop w:val="0"/>
          <w:marBottom w:val="0"/>
          <w:divBdr>
            <w:top w:val="none" w:sz="0" w:space="0" w:color="auto"/>
            <w:left w:val="none" w:sz="0" w:space="0" w:color="auto"/>
            <w:bottom w:val="none" w:sz="0" w:space="0" w:color="auto"/>
            <w:right w:val="none" w:sz="0" w:space="0" w:color="auto"/>
          </w:divBdr>
        </w:div>
        <w:div w:id="906919019">
          <w:marLeft w:val="0"/>
          <w:marRight w:val="0"/>
          <w:marTop w:val="0"/>
          <w:marBottom w:val="0"/>
          <w:divBdr>
            <w:top w:val="none" w:sz="0" w:space="0" w:color="auto"/>
            <w:left w:val="none" w:sz="0" w:space="0" w:color="auto"/>
            <w:bottom w:val="none" w:sz="0" w:space="0" w:color="auto"/>
            <w:right w:val="none" w:sz="0" w:space="0" w:color="auto"/>
          </w:divBdr>
        </w:div>
        <w:div w:id="1040056742">
          <w:marLeft w:val="0"/>
          <w:marRight w:val="0"/>
          <w:marTop w:val="0"/>
          <w:marBottom w:val="0"/>
          <w:divBdr>
            <w:top w:val="none" w:sz="0" w:space="0" w:color="auto"/>
            <w:left w:val="none" w:sz="0" w:space="0" w:color="auto"/>
            <w:bottom w:val="none" w:sz="0" w:space="0" w:color="auto"/>
            <w:right w:val="none" w:sz="0" w:space="0" w:color="auto"/>
          </w:divBdr>
        </w:div>
        <w:div w:id="863859322">
          <w:marLeft w:val="0"/>
          <w:marRight w:val="0"/>
          <w:marTop w:val="0"/>
          <w:marBottom w:val="0"/>
          <w:divBdr>
            <w:top w:val="none" w:sz="0" w:space="0" w:color="auto"/>
            <w:left w:val="none" w:sz="0" w:space="0" w:color="auto"/>
            <w:bottom w:val="none" w:sz="0" w:space="0" w:color="auto"/>
            <w:right w:val="none" w:sz="0" w:space="0" w:color="auto"/>
          </w:divBdr>
        </w:div>
        <w:div w:id="145000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22DE340DF11642866F2DA4E4655CA9" ma:contentTypeVersion="2" ma:contentTypeDescription="Create a new document." ma:contentTypeScope="" ma:versionID="2c5269a3298458d5472ed4fb2e9ee0c7">
  <xsd:schema xmlns:xsd="http://www.w3.org/2001/XMLSchema" xmlns:xs="http://www.w3.org/2001/XMLSchema" xmlns:p="http://schemas.microsoft.com/office/2006/metadata/properties" xmlns:ns3="5e05bded-aaf6-4f15-96f1-9649f9361c4f" targetNamespace="http://schemas.microsoft.com/office/2006/metadata/properties" ma:root="true" ma:fieldsID="12d5476b45cb84afc37c00c9080ad1db" ns3:_="">
    <xsd:import namespace="5e05bded-aaf6-4f15-96f1-9649f9361c4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5bded-aaf6-4f15-96f1-9649f9361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3F16A6-DDE1-4B39-AB67-3656797F1C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96F61C-42D9-48CC-9C2F-498A4D83F487}">
  <ds:schemaRefs>
    <ds:schemaRef ds:uri="http://schemas.openxmlformats.org/officeDocument/2006/bibliography"/>
  </ds:schemaRefs>
</ds:datastoreItem>
</file>

<file path=customXml/itemProps3.xml><?xml version="1.0" encoding="utf-8"?>
<ds:datastoreItem xmlns:ds="http://schemas.openxmlformats.org/officeDocument/2006/customXml" ds:itemID="{9450C4AB-4DBF-4EAA-9811-28EA4790A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5bded-aaf6-4f15-96f1-9649f9361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42C43B-3B05-4EE3-99B1-68375FAFE2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 Rafiun</dc:creator>
  <cp:keywords/>
  <dc:description/>
  <cp:lastModifiedBy>DM Rafiun</cp:lastModifiedBy>
  <cp:revision>3</cp:revision>
  <dcterms:created xsi:type="dcterms:W3CDTF">2021-12-22T11:28:00Z</dcterms:created>
  <dcterms:modified xsi:type="dcterms:W3CDTF">2021-12-22T11:29:00Z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0x010100D122DE340DF11642866F2DA4E4655CA9</vt:lpwstr>
  </property>
</Properties>
</file>