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BD5A5" w14:textId="417B0963" w:rsidR="002A3851" w:rsidRPr="002A3851" w:rsidRDefault="002A3851" w:rsidP="002A3851">
      <w:pPr>
        <w:rPr>
          <w:b/>
          <w:bCs/>
          <w:sz w:val="52"/>
          <w:szCs w:val="52"/>
        </w:rPr>
      </w:pPr>
      <w:r w:rsidRPr="002A3851">
        <w:rPr>
          <w:b/>
          <w:bCs/>
          <w:sz w:val="52"/>
          <w:szCs w:val="52"/>
        </w:rPr>
        <w:t xml:space="preserve">Car Price </w:t>
      </w:r>
      <w:r w:rsidRPr="002A3851">
        <w:rPr>
          <w:b/>
          <w:bCs/>
          <w:sz w:val="52"/>
          <w:szCs w:val="52"/>
        </w:rPr>
        <w:t>Prediction</w:t>
      </w:r>
    </w:p>
    <w:p w14:paraId="5AEFDCCE" w14:textId="77777777" w:rsidR="002A3851" w:rsidRPr="002A3851" w:rsidRDefault="002A3851" w:rsidP="002A3851">
      <w:r w:rsidRPr="002A3851">
        <w:t>Explore key factors that shape real-world car prices using this dataset.</w:t>
      </w:r>
    </w:p>
    <w:p w14:paraId="3EF6A336" w14:textId="7F4D471C" w:rsidR="002A3851" w:rsidRPr="002A3851" w:rsidRDefault="002A3851" w:rsidP="002A3851">
      <w:r w:rsidRPr="002A3851">
        <w:drawing>
          <wp:inline distT="0" distB="0" distL="0" distR="0" wp14:anchorId="526ED3E8" wp14:editId="42C0F394">
            <wp:extent cx="5731510" cy="28873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87345"/>
                    </a:xfrm>
                    <a:prstGeom prst="rect">
                      <a:avLst/>
                    </a:prstGeom>
                    <a:noFill/>
                    <a:ln>
                      <a:noFill/>
                    </a:ln>
                  </pic:spPr>
                </pic:pic>
              </a:graphicData>
            </a:graphic>
          </wp:inline>
        </w:drawing>
      </w:r>
    </w:p>
    <w:p w14:paraId="3CF93B9C" w14:textId="77777777" w:rsidR="002A3851" w:rsidRPr="002A3851" w:rsidRDefault="002A3851" w:rsidP="002A3851">
      <w:pPr>
        <w:rPr>
          <w:b/>
          <w:bCs/>
        </w:rPr>
      </w:pPr>
      <w:r w:rsidRPr="002A3851">
        <w:rPr>
          <w:b/>
          <w:bCs/>
        </w:rPr>
        <w:t>About Dataset</w:t>
      </w:r>
    </w:p>
    <w:p w14:paraId="4070B307" w14:textId="77777777" w:rsidR="002A3851" w:rsidRPr="002A3851" w:rsidRDefault="002A3851" w:rsidP="002A3851">
      <w:r w:rsidRPr="002A3851">
        <w:rPr>
          <w:b/>
          <w:bCs/>
        </w:rPr>
        <w:t>Car Price Prediction:</w:t>
      </w:r>
      <w:r w:rsidRPr="002A3851">
        <w:t> This dataset brings together a wide range of real-world car details to help you explore what truly affects a vehicle’s price. You’ll find information like brand, model year, mileage, engine specs, fuel type, and transmission—basically the kinds of features buyers actually care about when comparing cars.</w:t>
      </w:r>
    </w:p>
    <w:p w14:paraId="3E90E7D6" w14:textId="77777777" w:rsidR="002A3851" w:rsidRPr="002A3851" w:rsidRDefault="002A3851" w:rsidP="002A3851">
      <w:r w:rsidRPr="002A3851">
        <w:t>The goal is to give you a practical, easy-to-work-with dataset that feels realistic and lets you dig into pricing patterns. It’s great for building price-prediction models, running EDA, or simply understanding how different factors shape a car’s value over time. Whether you’re experimenting with regression algorithms, testing out feature engineering ideas, or just learning how to work with tabular data, this dataset gives you plenty of room to explore.</w:t>
      </w:r>
    </w:p>
    <w:p w14:paraId="581AE3D8" w14:textId="77777777" w:rsidR="002A3851" w:rsidRPr="002A3851" w:rsidRDefault="002A3851" w:rsidP="002A3851">
      <w:r w:rsidRPr="002A3851">
        <w:t xml:space="preserve">It’s beginner-friendly but still rich enough for more advanced users who want to benchmark models or </w:t>
      </w:r>
      <w:proofErr w:type="spellStart"/>
      <w:r w:rsidRPr="002A3851">
        <w:t>analyze</w:t>
      </w:r>
      <w:proofErr w:type="spellEnd"/>
      <w:r w:rsidRPr="002A3851">
        <w:t xml:space="preserve"> automotive trends. If you’re curious about why some cars hold their value and others don’t, this dataset gives you a solid starting point.</w:t>
      </w:r>
    </w:p>
    <w:p w14:paraId="47FD44F4" w14:textId="77777777" w:rsidR="00A45BC4" w:rsidRDefault="00A45BC4"/>
    <w:p w14:paraId="3CBD4FD3" w14:textId="726E8617" w:rsidR="00B83E91" w:rsidRPr="00B83E91" w:rsidRDefault="00B83E91" w:rsidP="00B83E91">
      <w:pPr>
        <w:rPr>
          <w:b/>
          <w:bCs/>
          <w:sz w:val="32"/>
          <w:szCs w:val="32"/>
        </w:rPr>
      </w:pPr>
      <w:r w:rsidRPr="00B83E91">
        <w:rPr>
          <w:b/>
          <w:bCs/>
          <w:sz w:val="32"/>
          <w:szCs w:val="32"/>
        </w:rPr>
        <w:t xml:space="preserve"> </w:t>
      </w:r>
      <w:r w:rsidRPr="00B83E91">
        <w:rPr>
          <w:rFonts w:ascii="Segoe UI Emoji" w:hAnsi="Segoe UI Emoji" w:cs="Segoe UI Emoji"/>
          <w:b/>
          <w:bCs/>
        </w:rPr>
        <w:t>📊</w:t>
      </w:r>
      <w:r w:rsidRPr="00B83E91">
        <w:rPr>
          <w:b/>
          <w:bCs/>
          <w:sz w:val="32"/>
          <w:szCs w:val="32"/>
        </w:rPr>
        <w:t xml:space="preserve"> </w:t>
      </w:r>
      <w:r w:rsidRPr="00B83E91">
        <w:rPr>
          <w:b/>
          <w:bCs/>
          <w:sz w:val="32"/>
          <w:szCs w:val="32"/>
        </w:rPr>
        <w:t>KPIs (Key Performance Indicators)</w:t>
      </w:r>
    </w:p>
    <w:p w14:paraId="45AC20C7" w14:textId="77777777" w:rsidR="00B83E91" w:rsidRPr="00B83E91" w:rsidRDefault="00B83E91" w:rsidP="00B83E91">
      <w:r w:rsidRPr="00B83E91">
        <w:t>These KPIs summarize important metrics from your dataset.</w:t>
      </w:r>
    </w:p>
    <w:p w14:paraId="777244F0" w14:textId="77777777" w:rsidR="00B83E91" w:rsidRPr="00B83E91" w:rsidRDefault="00B83E91" w:rsidP="00B83E91">
      <w:pPr>
        <w:rPr>
          <w:b/>
          <w:bCs/>
        </w:rPr>
      </w:pPr>
      <w:r w:rsidRPr="00B83E91">
        <w:rPr>
          <w:b/>
          <w:bCs/>
        </w:rPr>
        <w:t>1. Average Car Price</w:t>
      </w:r>
    </w:p>
    <w:p w14:paraId="75CB9270" w14:textId="77777777" w:rsidR="00B83E91" w:rsidRPr="00B83E91" w:rsidRDefault="00B83E91" w:rsidP="00B83E91">
      <w:r w:rsidRPr="00B83E91">
        <w:t>Shows the average selling price of all cars.</w:t>
      </w:r>
    </w:p>
    <w:p w14:paraId="1DBDB838" w14:textId="77777777" w:rsidR="00B83E91" w:rsidRPr="00B83E91" w:rsidRDefault="00B83E91" w:rsidP="00B83E91">
      <w:pPr>
        <w:rPr>
          <w:b/>
          <w:bCs/>
        </w:rPr>
      </w:pPr>
      <w:r w:rsidRPr="00B83E91">
        <w:rPr>
          <w:b/>
          <w:bCs/>
        </w:rPr>
        <w:t>2. Total Cars Listed</w:t>
      </w:r>
    </w:p>
    <w:p w14:paraId="1250F49E" w14:textId="77777777" w:rsidR="00B83E91" w:rsidRPr="00B83E91" w:rsidRDefault="00B83E91" w:rsidP="00B83E91">
      <w:r w:rsidRPr="00B83E91">
        <w:t>Total number of car entries available in the dataset.</w:t>
      </w:r>
    </w:p>
    <w:p w14:paraId="46C514AF" w14:textId="77777777" w:rsidR="00B83E91" w:rsidRPr="00B83E91" w:rsidRDefault="00B83E91" w:rsidP="00B83E91">
      <w:pPr>
        <w:rPr>
          <w:b/>
          <w:bCs/>
        </w:rPr>
      </w:pPr>
      <w:r w:rsidRPr="00B83E91">
        <w:rPr>
          <w:b/>
          <w:bCs/>
        </w:rPr>
        <w:lastRenderedPageBreak/>
        <w:t>3. Average Mileage</w:t>
      </w:r>
    </w:p>
    <w:p w14:paraId="11B75BC3" w14:textId="77777777" w:rsidR="00B83E91" w:rsidRPr="00B83E91" w:rsidRDefault="00B83E91" w:rsidP="00B83E91">
      <w:r w:rsidRPr="00B83E91">
        <w:t>Gives an idea of the typical usage of cars.</w:t>
      </w:r>
    </w:p>
    <w:p w14:paraId="424807AE" w14:textId="77777777" w:rsidR="00B83E91" w:rsidRPr="00B83E91" w:rsidRDefault="00B83E91" w:rsidP="00B83E91">
      <w:pPr>
        <w:rPr>
          <w:b/>
          <w:bCs/>
        </w:rPr>
      </w:pPr>
      <w:r w:rsidRPr="00B83E91">
        <w:rPr>
          <w:b/>
          <w:bCs/>
        </w:rPr>
        <w:t>4. Cars by Condition (New / Used / Like New)</w:t>
      </w:r>
    </w:p>
    <w:p w14:paraId="605B6EC2" w14:textId="77777777" w:rsidR="00B83E91" w:rsidRPr="00B83E91" w:rsidRDefault="00B83E91" w:rsidP="00B83E91">
      <w:r w:rsidRPr="00B83E91">
        <w:t>Useful to understand the distribution of car conditions.</w:t>
      </w:r>
    </w:p>
    <w:p w14:paraId="2EB4EC6F" w14:textId="1273470C" w:rsidR="00B83E91" w:rsidRPr="00B83E91" w:rsidRDefault="00B83E91" w:rsidP="00B83E91"/>
    <w:p w14:paraId="6DDF1DA3" w14:textId="151B0F41" w:rsidR="00B83E91" w:rsidRPr="00B83E91" w:rsidRDefault="00B83E91" w:rsidP="00B83E91">
      <w:pPr>
        <w:rPr>
          <w:b/>
          <w:bCs/>
        </w:rPr>
      </w:pPr>
      <w:r w:rsidRPr="00B83E91">
        <w:rPr>
          <w:rFonts w:ascii="Segoe UI Emoji" w:hAnsi="Segoe UI Emoji" w:cs="Segoe UI Emoji"/>
          <w:b/>
          <w:bCs/>
        </w:rPr>
        <w:t>📊</w:t>
      </w:r>
      <w:r w:rsidRPr="00B83E91">
        <w:rPr>
          <w:b/>
          <w:bCs/>
        </w:rPr>
        <w:t xml:space="preserve">  </w:t>
      </w:r>
      <w:r>
        <w:rPr>
          <w:b/>
          <w:bCs/>
        </w:rPr>
        <w:t xml:space="preserve"> </w:t>
      </w:r>
      <w:r w:rsidRPr="00B83E91">
        <w:rPr>
          <w:b/>
          <w:bCs/>
          <w:sz w:val="28"/>
          <w:szCs w:val="28"/>
        </w:rPr>
        <w:t>Business Analysis Questions + Answers</w:t>
      </w:r>
    </w:p>
    <w:p w14:paraId="2380E2B7" w14:textId="77777777" w:rsidR="00B83E91" w:rsidRPr="00B83E91" w:rsidRDefault="00B83E91" w:rsidP="00B83E91">
      <w:pPr>
        <w:rPr>
          <w:b/>
          <w:bCs/>
        </w:rPr>
      </w:pPr>
      <w:r w:rsidRPr="00B83E91">
        <w:rPr>
          <w:b/>
          <w:bCs/>
        </w:rPr>
        <w:t>1️</w:t>
      </w:r>
      <w:r w:rsidRPr="00B83E91">
        <w:rPr>
          <w:rFonts w:ascii="Segoe UI Symbol" w:hAnsi="Segoe UI Symbol" w:cs="Segoe UI Symbol"/>
          <w:b/>
          <w:bCs/>
        </w:rPr>
        <w:t>⃣</w:t>
      </w:r>
      <w:r w:rsidRPr="00B83E91">
        <w:rPr>
          <w:b/>
          <w:bCs/>
        </w:rPr>
        <w:t xml:space="preserve"> Which car brand has the highest average selling price?</w:t>
      </w:r>
    </w:p>
    <w:p w14:paraId="22863A8F" w14:textId="77777777" w:rsidR="00B83E91" w:rsidRPr="00B83E91" w:rsidRDefault="00B83E91" w:rsidP="00B83E91">
      <w:r w:rsidRPr="00B83E91">
        <w:t>Helps identify premium / luxury brands in the dataset.</w:t>
      </w:r>
    </w:p>
    <w:p w14:paraId="12813CA5" w14:textId="77777777" w:rsidR="00B83E91" w:rsidRPr="00B83E91" w:rsidRDefault="00B83E91" w:rsidP="00B83E91">
      <w:pPr>
        <w:rPr>
          <w:b/>
          <w:bCs/>
        </w:rPr>
      </w:pPr>
      <w:r w:rsidRPr="00B83E91">
        <w:rPr>
          <w:b/>
          <w:bCs/>
        </w:rPr>
        <w:t>2️</w:t>
      </w:r>
      <w:r w:rsidRPr="00B83E91">
        <w:rPr>
          <w:rFonts w:ascii="Segoe UI Symbol" w:hAnsi="Segoe UI Symbol" w:cs="Segoe UI Symbol"/>
          <w:b/>
          <w:bCs/>
        </w:rPr>
        <w:t>⃣</w:t>
      </w:r>
      <w:r w:rsidRPr="00B83E91">
        <w:rPr>
          <w:b/>
          <w:bCs/>
        </w:rPr>
        <w:t xml:space="preserve"> Which fuel type is most common among listed cars?</w:t>
      </w:r>
    </w:p>
    <w:p w14:paraId="03003E5E" w14:textId="77777777" w:rsidR="00B83E91" w:rsidRPr="00B83E91" w:rsidRDefault="00B83E91" w:rsidP="00B83E91">
      <w:r w:rsidRPr="00B83E91">
        <w:t>Useful for understanding demand shifts (Petrol vs Diesel vs Electric).</w:t>
      </w:r>
    </w:p>
    <w:p w14:paraId="3B654702" w14:textId="77777777" w:rsidR="00B83E91" w:rsidRPr="00B83E91" w:rsidRDefault="00B83E91" w:rsidP="00B83E91">
      <w:pPr>
        <w:rPr>
          <w:b/>
          <w:bCs/>
        </w:rPr>
      </w:pPr>
      <w:r w:rsidRPr="00B83E91">
        <w:rPr>
          <w:b/>
          <w:bCs/>
        </w:rPr>
        <w:t>3️</w:t>
      </w:r>
      <w:r w:rsidRPr="00B83E91">
        <w:rPr>
          <w:rFonts w:ascii="Segoe UI Symbol" w:hAnsi="Segoe UI Symbol" w:cs="Segoe UI Symbol"/>
          <w:b/>
          <w:bCs/>
        </w:rPr>
        <w:t>⃣</w:t>
      </w:r>
      <w:r w:rsidRPr="00B83E91">
        <w:rPr>
          <w:b/>
          <w:bCs/>
        </w:rPr>
        <w:t xml:space="preserve"> What is the relationship between mileage and price?</w:t>
      </w:r>
    </w:p>
    <w:p w14:paraId="3761EDAC" w14:textId="77777777" w:rsidR="00B83E91" w:rsidRPr="00B83E91" w:rsidRDefault="00B83E91" w:rsidP="00B83E91">
      <w:r w:rsidRPr="00B83E91">
        <w:t>Tells if high mileage reduces price significantly.</w:t>
      </w:r>
    </w:p>
    <w:p w14:paraId="42E7B713" w14:textId="77777777" w:rsidR="00B83E91" w:rsidRPr="00B83E91" w:rsidRDefault="00B83E91" w:rsidP="00B83E91">
      <w:pPr>
        <w:rPr>
          <w:b/>
          <w:bCs/>
        </w:rPr>
      </w:pPr>
      <w:r w:rsidRPr="00B83E91">
        <w:rPr>
          <w:b/>
          <w:bCs/>
        </w:rPr>
        <w:t>4️</w:t>
      </w:r>
      <w:r w:rsidRPr="00B83E91">
        <w:rPr>
          <w:rFonts w:ascii="Segoe UI Symbol" w:hAnsi="Segoe UI Symbol" w:cs="Segoe UI Symbol"/>
          <w:b/>
          <w:bCs/>
        </w:rPr>
        <w:t>⃣</w:t>
      </w:r>
      <w:r w:rsidRPr="00B83E91">
        <w:rPr>
          <w:b/>
          <w:bCs/>
        </w:rPr>
        <w:t xml:space="preserve"> Which transmission type (Manual / Automatic) has higher average price?</w:t>
      </w:r>
    </w:p>
    <w:p w14:paraId="4E673AB4" w14:textId="77777777" w:rsidR="00B83E91" w:rsidRPr="00B83E91" w:rsidRDefault="00B83E91" w:rsidP="00B83E91">
      <w:r w:rsidRPr="00B83E91">
        <w:t>Useful for market preference analysis.</w:t>
      </w:r>
    </w:p>
    <w:p w14:paraId="20FD289D" w14:textId="77777777" w:rsidR="00B83E91" w:rsidRDefault="00B83E91"/>
    <w:sectPr w:rsidR="00B83E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51"/>
    <w:rsid w:val="002A3851"/>
    <w:rsid w:val="00A45BC4"/>
    <w:rsid w:val="00B83E91"/>
    <w:rsid w:val="00E92CC9"/>
    <w:rsid w:val="00EB5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2651"/>
  <w15:chartTrackingRefBased/>
  <w15:docId w15:val="{A7161CAD-43A8-40C6-894D-0C32F40EE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8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8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8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8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8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8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8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8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8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851"/>
    <w:rPr>
      <w:rFonts w:eastAsiaTheme="majorEastAsia" w:cstheme="majorBidi"/>
      <w:color w:val="272727" w:themeColor="text1" w:themeTint="D8"/>
    </w:rPr>
  </w:style>
  <w:style w:type="paragraph" w:styleId="Title">
    <w:name w:val="Title"/>
    <w:basedOn w:val="Normal"/>
    <w:next w:val="Normal"/>
    <w:link w:val="TitleChar"/>
    <w:uiPriority w:val="10"/>
    <w:qFormat/>
    <w:rsid w:val="002A3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851"/>
    <w:pPr>
      <w:spacing w:before="160"/>
      <w:jc w:val="center"/>
    </w:pPr>
    <w:rPr>
      <w:i/>
      <w:iCs/>
      <w:color w:val="404040" w:themeColor="text1" w:themeTint="BF"/>
    </w:rPr>
  </w:style>
  <w:style w:type="character" w:customStyle="1" w:styleId="QuoteChar">
    <w:name w:val="Quote Char"/>
    <w:basedOn w:val="DefaultParagraphFont"/>
    <w:link w:val="Quote"/>
    <w:uiPriority w:val="29"/>
    <w:rsid w:val="002A3851"/>
    <w:rPr>
      <w:i/>
      <w:iCs/>
      <w:color w:val="404040" w:themeColor="text1" w:themeTint="BF"/>
    </w:rPr>
  </w:style>
  <w:style w:type="paragraph" w:styleId="ListParagraph">
    <w:name w:val="List Paragraph"/>
    <w:basedOn w:val="Normal"/>
    <w:uiPriority w:val="34"/>
    <w:qFormat/>
    <w:rsid w:val="002A3851"/>
    <w:pPr>
      <w:ind w:left="720"/>
      <w:contextualSpacing/>
    </w:pPr>
  </w:style>
  <w:style w:type="character" w:styleId="IntenseEmphasis">
    <w:name w:val="Intense Emphasis"/>
    <w:basedOn w:val="DefaultParagraphFont"/>
    <w:uiPriority w:val="21"/>
    <w:qFormat/>
    <w:rsid w:val="002A3851"/>
    <w:rPr>
      <w:i/>
      <w:iCs/>
      <w:color w:val="2F5496" w:themeColor="accent1" w:themeShade="BF"/>
    </w:rPr>
  </w:style>
  <w:style w:type="paragraph" w:styleId="IntenseQuote">
    <w:name w:val="Intense Quote"/>
    <w:basedOn w:val="Normal"/>
    <w:next w:val="Normal"/>
    <w:link w:val="IntenseQuoteChar"/>
    <w:uiPriority w:val="30"/>
    <w:qFormat/>
    <w:rsid w:val="002A3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851"/>
    <w:rPr>
      <w:i/>
      <w:iCs/>
      <w:color w:val="2F5496" w:themeColor="accent1" w:themeShade="BF"/>
    </w:rPr>
  </w:style>
  <w:style w:type="character" w:styleId="IntenseReference">
    <w:name w:val="Intense Reference"/>
    <w:basedOn w:val="DefaultParagraphFont"/>
    <w:uiPriority w:val="32"/>
    <w:qFormat/>
    <w:rsid w:val="002A3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119928">
      <w:bodyDiv w:val="1"/>
      <w:marLeft w:val="0"/>
      <w:marRight w:val="0"/>
      <w:marTop w:val="0"/>
      <w:marBottom w:val="0"/>
      <w:divBdr>
        <w:top w:val="none" w:sz="0" w:space="0" w:color="auto"/>
        <w:left w:val="none" w:sz="0" w:space="0" w:color="auto"/>
        <w:bottom w:val="none" w:sz="0" w:space="0" w:color="auto"/>
        <w:right w:val="none" w:sz="0" w:space="0" w:color="auto"/>
      </w:divBdr>
      <w:divsChild>
        <w:div w:id="401830347">
          <w:marLeft w:val="0"/>
          <w:marRight w:val="0"/>
          <w:marTop w:val="100"/>
          <w:marBottom w:val="100"/>
          <w:divBdr>
            <w:top w:val="none" w:sz="0" w:space="0" w:color="auto"/>
            <w:left w:val="none" w:sz="0" w:space="0" w:color="auto"/>
            <w:bottom w:val="none" w:sz="0" w:space="0" w:color="auto"/>
            <w:right w:val="none" w:sz="0" w:space="0" w:color="auto"/>
          </w:divBdr>
          <w:divsChild>
            <w:div w:id="815686967">
              <w:marLeft w:val="0"/>
              <w:marRight w:val="0"/>
              <w:marTop w:val="0"/>
              <w:marBottom w:val="0"/>
              <w:divBdr>
                <w:top w:val="none" w:sz="0" w:space="0" w:color="auto"/>
                <w:left w:val="none" w:sz="0" w:space="0" w:color="auto"/>
                <w:bottom w:val="none" w:sz="0" w:space="0" w:color="auto"/>
                <w:right w:val="none" w:sz="0" w:space="0" w:color="auto"/>
              </w:divBdr>
              <w:divsChild>
                <w:div w:id="1956861310">
                  <w:marLeft w:val="0"/>
                  <w:marRight w:val="360"/>
                  <w:marTop w:val="330"/>
                  <w:marBottom w:val="0"/>
                  <w:divBdr>
                    <w:top w:val="none" w:sz="0" w:space="0" w:color="auto"/>
                    <w:left w:val="none" w:sz="0" w:space="0" w:color="auto"/>
                    <w:bottom w:val="none" w:sz="0" w:space="0" w:color="auto"/>
                    <w:right w:val="none" w:sz="0" w:space="0" w:color="auto"/>
                  </w:divBdr>
                </w:div>
                <w:div w:id="17386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24645">
          <w:marLeft w:val="-720"/>
          <w:marRight w:val="-720"/>
          <w:marTop w:val="0"/>
          <w:marBottom w:val="0"/>
          <w:divBdr>
            <w:top w:val="none" w:sz="0" w:space="0" w:color="auto"/>
            <w:left w:val="none" w:sz="0" w:space="0" w:color="auto"/>
            <w:bottom w:val="none" w:sz="0" w:space="0" w:color="auto"/>
            <w:right w:val="none" w:sz="0" w:space="0" w:color="auto"/>
          </w:divBdr>
          <w:divsChild>
            <w:div w:id="2059280291">
              <w:marLeft w:val="0"/>
              <w:marRight w:val="0"/>
              <w:marTop w:val="100"/>
              <w:marBottom w:val="100"/>
              <w:divBdr>
                <w:top w:val="none" w:sz="0" w:space="0" w:color="auto"/>
                <w:left w:val="none" w:sz="0" w:space="0" w:color="auto"/>
                <w:bottom w:val="none" w:sz="0" w:space="0" w:color="auto"/>
                <w:right w:val="none" w:sz="0" w:space="0" w:color="auto"/>
              </w:divBdr>
              <w:divsChild>
                <w:div w:id="1114523563">
                  <w:marLeft w:val="0"/>
                  <w:marRight w:val="0"/>
                  <w:marTop w:val="120"/>
                  <w:marBottom w:val="0"/>
                  <w:divBdr>
                    <w:top w:val="none" w:sz="0" w:space="0" w:color="auto"/>
                    <w:left w:val="none" w:sz="0" w:space="0" w:color="auto"/>
                    <w:bottom w:val="none" w:sz="0" w:space="0" w:color="auto"/>
                    <w:right w:val="none" w:sz="0" w:space="0" w:color="auto"/>
                  </w:divBdr>
                  <w:divsChild>
                    <w:div w:id="82804436">
                      <w:marLeft w:val="0"/>
                      <w:marRight w:val="0"/>
                      <w:marTop w:val="0"/>
                      <w:marBottom w:val="0"/>
                      <w:divBdr>
                        <w:top w:val="none" w:sz="0" w:space="0" w:color="auto"/>
                        <w:left w:val="none" w:sz="0" w:space="0" w:color="auto"/>
                        <w:bottom w:val="none" w:sz="0" w:space="0" w:color="auto"/>
                        <w:right w:val="none" w:sz="0" w:space="0" w:color="auto"/>
                      </w:divBdr>
                      <w:divsChild>
                        <w:div w:id="828860887">
                          <w:marLeft w:val="0"/>
                          <w:marRight w:val="0"/>
                          <w:marTop w:val="0"/>
                          <w:marBottom w:val="0"/>
                          <w:divBdr>
                            <w:top w:val="none" w:sz="0" w:space="0" w:color="auto"/>
                            <w:left w:val="none" w:sz="0" w:space="0" w:color="auto"/>
                            <w:bottom w:val="none" w:sz="0" w:space="0" w:color="auto"/>
                            <w:right w:val="none" w:sz="0" w:space="0" w:color="auto"/>
                          </w:divBdr>
                          <w:divsChild>
                            <w:div w:id="1865747144">
                              <w:marLeft w:val="120"/>
                              <w:marRight w:val="0"/>
                              <w:marTop w:val="0"/>
                              <w:marBottom w:val="0"/>
                              <w:divBdr>
                                <w:top w:val="none" w:sz="0" w:space="0" w:color="auto"/>
                                <w:left w:val="none" w:sz="0" w:space="0" w:color="auto"/>
                                <w:bottom w:val="none" w:sz="0" w:space="0" w:color="auto"/>
                                <w:right w:val="none" w:sz="0" w:space="0" w:color="auto"/>
                              </w:divBdr>
                              <w:divsChild>
                                <w:div w:id="511602432">
                                  <w:marLeft w:val="120"/>
                                  <w:marRight w:val="0"/>
                                  <w:marTop w:val="0"/>
                                  <w:marBottom w:val="0"/>
                                  <w:divBdr>
                                    <w:top w:val="none" w:sz="0" w:space="0" w:color="auto"/>
                                    <w:left w:val="none" w:sz="0" w:space="0" w:color="auto"/>
                                    <w:bottom w:val="none" w:sz="0" w:space="0" w:color="auto"/>
                                    <w:right w:val="none" w:sz="0" w:space="0" w:color="auto"/>
                                  </w:divBdr>
                                  <w:divsChild>
                                    <w:div w:id="721947238">
                                      <w:marLeft w:val="0"/>
                                      <w:marRight w:val="0"/>
                                      <w:marTop w:val="0"/>
                                      <w:marBottom w:val="0"/>
                                      <w:divBdr>
                                        <w:top w:val="none" w:sz="0" w:space="0" w:color="auto"/>
                                        <w:left w:val="none" w:sz="0" w:space="0" w:color="auto"/>
                                        <w:bottom w:val="none" w:sz="0" w:space="0" w:color="auto"/>
                                        <w:right w:val="none" w:sz="0" w:space="0" w:color="auto"/>
                                      </w:divBdr>
                                    </w:div>
                                    <w:div w:id="181124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897999">
          <w:marLeft w:val="0"/>
          <w:marRight w:val="0"/>
          <w:marTop w:val="100"/>
          <w:marBottom w:val="100"/>
          <w:divBdr>
            <w:top w:val="none" w:sz="0" w:space="0" w:color="auto"/>
            <w:left w:val="none" w:sz="0" w:space="0" w:color="auto"/>
            <w:bottom w:val="none" w:sz="0" w:space="0" w:color="auto"/>
            <w:right w:val="none" w:sz="0" w:space="0" w:color="auto"/>
          </w:divBdr>
          <w:divsChild>
            <w:div w:id="1624993290">
              <w:marLeft w:val="0"/>
              <w:marRight w:val="0"/>
              <w:marTop w:val="0"/>
              <w:marBottom w:val="600"/>
              <w:divBdr>
                <w:top w:val="none" w:sz="0" w:space="0" w:color="auto"/>
                <w:left w:val="none" w:sz="0" w:space="0" w:color="auto"/>
                <w:bottom w:val="none" w:sz="0" w:space="0" w:color="auto"/>
                <w:right w:val="none" w:sz="0" w:space="0" w:color="auto"/>
              </w:divBdr>
              <w:divsChild>
                <w:div w:id="319357925">
                  <w:marLeft w:val="0"/>
                  <w:marRight w:val="0"/>
                  <w:marTop w:val="0"/>
                  <w:marBottom w:val="0"/>
                  <w:divBdr>
                    <w:top w:val="none" w:sz="0" w:space="0" w:color="auto"/>
                    <w:left w:val="none" w:sz="0" w:space="0" w:color="auto"/>
                    <w:bottom w:val="none" w:sz="0" w:space="0" w:color="auto"/>
                    <w:right w:val="none" w:sz="0" w:space="0" w:color="auto"/>
                  </w:divBdr>
                  <w:divsChild>
                    <w:div w:id="1943108616">
                      <w:marLeft w:val="0"/>
                      <w:marRight w:val="0"/>
                      <w:marTop w:val="0"/>
                      <w:marBottom w:val="0"/>
                      <w:divBdr>
                        <w:top w:val="none" w:sz="0" w:space="0" w:color="auto"/>
                        <w:left w:val="none" w:sz="0" w:space="0" w:color="auto"/>
                        <w:bottom w:val="none" w:sz="0" w:space="0" w:color="auto"/>
                        <w:right w:val="none" w:sz="0" w:space="0" w:color="auto"/>
                      </w:divBdr>
                      <w:divsChild>
                        <w:div w:id="791748843">
                          <w:marLeft w:val="0"/>
                          <w:marRight w:val="180"/>
                          <w:marTop w:val="0"/>
                          <w:marBottom w:val="0"/>
                          <w:divBdr>
                            <w:top w:val="none" w:sz="0" w:space="0" w:color="auto"/>
                            <w:left w:val="none" w:sz="0" w:space="0" w:color="auto"/>
                            <w:bottom w:val="none" w:sz="0" w:space="0" w:color="auto"/>
                            <w:right w:val="none" w:sz="0" w:space="0" w:color="auto"/>
                          </w:divBdr>
                          <w:divsChild>
                            <w:div w:id="177105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270253">
                      <w:marLeft w:val="0"/>
                      <w:marRight w:val="0"/>
                      <w:marTop w:val="0"/>
                      <w:marBottom w:val="0"/>
                      <w:divBdr>
                        <w:top w:val="none" w:sz="0" w:space="0" w:color="auto"/>
                        <w:left w:val="none" w:sz="0" w:space="0" w:color="auto"/>
                        <w:bottom w:val="none" w:sz="0" w:space="0" w:color="auto"/>
                        <w:right w:val="none" w:sz="0" w:space="0" w:color="auto"/>
                      </w:divBdr>
                      <w:divsChild>
                        <w:div w:id="1176311726">
                          <w:marLeft w:val="0"/>
                          <w:marRight w:val="0"/>
                          <w:marTop w:val="0"/>
                          <w:marBottom w:val="0"/>
                          <w:divBdr>
                            <w:top w:val="none" w:sz="0" w:space="0" w:color="auto"/>
                            <w:left w:val="none" w:sz="0" w:space="0" w:color="auto"/>
                            <w:bottom w:val="none" w:sz="0" w:space="0" w:color="auto"/>
                            <w:right w:val="none" w:sz="0" w:space="0" w:color="auto"/>
                          </w:divBdr>
                          <w:divsChild>
                            <w:div w:id="1525435586">
                              <w:marLeft w:val="0"/>
                              <w:marRight w:val="0"/>
                              <w:marTop w:val="0"/>
                              <w:marBottom w:val="0"/>
                              <w:divBdr>
                                <w:top w:val="none" w:sz="0" w:space="0" w:color="auto"/>
                                <w:left w:val="none" w:sz="0" w:space="0" w:color="auto"/>
                                <w:bottom w:val="none" w:sz="0" w:space="0" w:color="auto"/>
                                <w:right w:val="none" w:sz="0" w:space="0" w:color="auto"/>
                              </w:divBdr>
                              <w:divsChild>
                                <w:div w:id="187322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718224">
      <w:bodyDiv w:val="1"/>
      <w:marLeft w:val="0"/>
      <w:marRight w:val="0"/>
      <w:marTop w:val="0"/>
      <w:marBottom w:val="0"/>
      <w:divBdr>
        <w:top w:val="none" w:sz="0" w:space="0" w:color="auto"/>
        <w:left w:val="none" w:sz="0" w:space="0" w:color="auto"/>
        <w:bottom w:val="none" w:sz="0" w:space="0" w:color="auto"/>
        <w:right w:val="none" w:sz="0" w:space="0" w:color="auto"/>
      </w:divBdr>
    </w:div>
    <w:div w:id="942687039">
      <w:bodyDiv w:val="1"/>
      <w:marLeft w:val="0"/>
      <w:marRight w:val="0"/>
      <w:marTop w:val="0"/>
      <w:marBottom w:val="0"/>
      <w:divBdr>
        <w:top w:val="none" w:sz="0" w:space="0" w:color="auto"/>
        <w:left w:val="none" w:sz="0" w:space="0" w:color="auto"/>
        <w:bottom w:val="none" w:sz="0" w:space="0" w:color="auto"/>
        <w:right w:val="none" w:sz="0" w:space="0" w:color="auto"/>
      </w:divBdr>
      <w:divsChild>
        <w:div w:id="1882206251">
          <w:marLeft w:val="0"/>
          <w:marRight w:val="0"/>
          <w:marTop w:val="100"/>
          <w:marBottom w:val="100"/>
          <w:divBdr>
            <w:top w:val="none" w:sz="0" w:space="0" w:color="auto"/>
            <w:left w:val="none" w:sz="0" w:space="0" w:color="auto"/>
            <w:bottom w:val="none" w:sz="0" w:space="0" w:color="auto"/>
            <w:right w:val="none" w:sz="0" w:space="0" w:color="auto"/>
          </w:divBdr>
          <w:divsChild>
            <w:div w:id="1054889316">
              <w:marLeft w:val="0"/>
              <w:marRight w:val="0"/>
              <w:marTop w:val="0"/>
              <w:marBottom w:val="0"/>
              <w:divBdr>
                <w:top w:val="none" w:sz="0" w:space="0" w:color="auto"/>
                <w:left w:val="none" w:sz="0" w:space="0" w:color="auto"/>
                <w:bottom w:val="none" w:sz="0" w:space="0" w:color="auto"/>
                <w:right w:val="none" w:sz="0" w:space="0" w:color="auto"/>
              </w:divBdr>
              <w:divsChild>
                <w:div w:id="1788086985">
                  <w:marLeft w:val="0"/>
                  <w:marRight w:val="360"/>
                  <w:marTop w:val="330"/>
                  <w:marBottom w:val="0"/>
                  <w:divBdr>
                    <w:top w:val="none" w:sz="0" w:space="0" w:color="auto"/>
                    <w:left w:val="none" w:sz="0" w:space="0" w:color="auto"/>
                    <w:bottom w:val="none" w:sz="0" w:space="0" w:color="auto"/>
                    <w:right w:val="none" w:sz="0" w:space="0" w:color="auto"/>
                  </w:divBdr>
                </w:div>
                <w:div w:id="11711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10762">
          <w:marLeft w:val="-720"/>
          <w:marRight w:val="-720"/>
          <w:marTop w:val="0"/>
          <w:marBottom w:val="0"/>
          <w:divBdr>
            <w:top w:val="none" w:sz="0" w:space="0" w:color="auto"/>
            <w:left w:val="none" w:sz="0" w:space="0" w:color="auto"/>
            <w:bottom w:val="none" w:sz="0" w:space="0" w:color="auto"/>
            <w:right w:val="none" w:sz="0" w:space="0" w:color="auto"/>
          </w:divBdr>
          <w:divsChild>
            <w:div w:id="1515723505">
              <w:marLeft w:val="0"/>
              <w:marRight w:val="0"/>
              <w:marTop w:val="100"/>
              <w:marBottom w:val="100"/>
              <w:divBdr>
                <w:top w:val="none" w:sz="0" w:space="0" w:color="auto"/>
                <w:left w:val="none" w:sz="0" w:space="0" w:color="auto"/>
                <w:bottom w:val="none" w:sz="0" w:space="0" w:color="auto"/>
                <w:right w:val="none" w:sz="0" w:space="0" w:color="auto"/>
              </w:divBdr>
              <w:divsChild>
                <w:div w:id="1172835254">
                  <w:marLeft w:val="0"/>
                  <w:marRight w:val="0"/>
                  <w:marTop w:val="120"/>
                  <w:marBottom w:val="0"/>
                  <w:divBdr>
                    <w:top w:val="none" w:sz="0" w:space="0" w:color="auto"/>
                    <w:left w:val="none" w:sz="0" w:space="0" w:color="auto"/>
                    <w:bottom w:val="none" w:sz="0" w:space="0" w:color="auto"/>
                    <w:right w:val="none" w:sz="0" w:space="0" w:color="auto"/>
                  </w:divBdr>
                  <w:divsChild>
                    <w:div w:id="6756642">
                      <w:marLeft w:val="0"/>
                      <w:marRight w:val="0"/>
                      <w:marTop w:val="0"/>
                      <w:marBottom w:val="0"/>
                      <w:divBdr>
                        <w:top w:val="none" w:sz="0" w:space="0" w:color="auto"/>
                        <w:left w:val="none" w:sz="0" w:space="0" w:color="auto"/>
                        <w:bottom w:val="none" w:sz="0" w:space="0" w:color="auto"/>
                        <w:right w:val="none" w:sz="0" w:space="0" w:color="auto"/>
                      </w:divBdr>
                      <w:divsChild>
                        <w:div w:id="1521237420">
                          <w:marLeft w:val="0"/>
                          <w:marRight w:val="0"/>
                          <w:marTop w:val="0"/>
                          <w:marBottom w:val="0"/>
                          <w:divBdr>
                            <w:top w:val="none" w:sz="0" w:space="0" w:color="auto"/>
                            <w:left w:val="none" w:sz="0" w:space="0" w:color="auto"/>
                            <w:bottom w:val="none" w:sz="0" w:space="0" w:color="auto"/>
                            <w:right w:val="none" w:sz="0" w:space="0" w:color="auto"/>
                          </w:divBdr>
                          <w:divsChild>
                            <w:div w:id="2123375294">
                              <w:marLeft w:val="120"/>
                              <w:marRight w:val="0"/>
                              <w:marTop w:val="0"/>
                              <w:marBottom w:val="0"/>
                              <w:divBdr>
                                <w:top w:val="none" w:sz="0" w:space="0" w:color="auto"/>
                                <w:left w:val="none" w:sz="0" w:space="0" w:color="auto"/>
                                <w:bottom w:val="none" w:sz="0" w:space="0" w:color="auto"/>
                                <w:right w:val="none" w:sz="0" w:space="0" w:color="auto"/>
                              </w:divBdr>
                              <w:divsChild>
                                <w:div w:id="290673836">
                                  <w:marLeft w:val="120"/>
                                  <w:marRight w:val="0"/>
                                  <w:marTop w:val="0"/>
                                  <w:marBottom w:val="0"/>
                                  <w:divBdr>
                                    <w:top w:val="none" w:sz="0" w:space="0" w:color="auto"/>
                                    <w:left w:val="none" w:sz="0" w:space="0" w:color="auto"/>
                                    <w:bottom w:val="none" w:sz="0" w:space="0" w:color="auto"/>
                                    <w:right w:val="none" w:sz="0" w:space="0" w:color="auto"/>
                                  </w:divBdr>
                                  <w:divsChild>
                                    <w:div w:id="2139831151">
                                      <w:marLeft w:val="0"/>
                                      <w:marRight w:val="0"/>
                                      <w:marTop w:val="0"/>
                                      <w:marBottom w:val="0"/>
                                      <w:divBdr>
                                        <w:top w:val="none" w:sz="0" w:space="0" w:color="auto"/>
                                        <w:left w:val="none" w:sz="0" w:space="0" w:color="auto"/>
                                        <w:bottom w:val="none" w:sz="0" w:space="0" w:color="auto"/>
                                        <w:right w:val="none" w:sz="0" w:space="0" w:color="auto"/>
                                      </w:divBdr>
                                    </w:div>
                                    <w:div w:id="85179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251890">
          <w:marLeft w:val="0"/>
          <w:marRight w:val="0"/>
          <w:marTop w:val="100"/>
          <w:marBottom w:val="100"/>
          <w:divBdr>
            <w:top w:val="none" w:sz="0" w:space="0" w:color="auto"/>
            <w:left w:val="none" w:sz="0" w:space="0" w:color="auto"/>
            <w:bottom w:val="none" w:sz="0" w:space="0" w:color="auto"/>
            <w:right w:val="none" w:sz="0" w:space="0" w:color="auto"/>
          </w:divBdr>
          <w:divsChild>
            <w:div w:id="971793111">
              <w:marLeft w:val="0"/>
              <w:marRight w:val="0"/>
              <w:marTop w:val="0"/>
              <w:marBottom w:val="600"/>
              <w:divBdr>
                <w:top w:val="none" w:sz="0" w:space="0" w:color="auto"/>
                <w:left w:val="none" w:sz="0" w:space="0" w:color="auto"/>
                <w:bottom w:val="none" w:sz="0" w:space="0" w:color="auto"/>
                <w:right w:val="none" w:sz="0" w:space="0" w:color="auto"/>
              </w:divBdr>
              <w:divsChild>
                <w:div w:id="1356153135">
                  <w:marLeft w:val="0"/>
                  <w:marRight w:val="0"/>
                  <w:marTop w:val="0"/>
                  <w:marBottom w:val="0"/>
                  <w:divBdr>
                    <w:top w:val="none" w:sz="0" w:space="0" w:color="auto"/>
                    <w:left w:val="none" w:sz="0" w:space="0" w:color="auto"/>
                    <w:bottom w:val="none" w:sz="0" w:space="0" w:color="auto"/>
                    <w:right w:val="none" w:sz="0" w:space="0" w:color="auto"/>
                  </w:divBdr>
                  <w:divsChild>
                    <w:div w:id="1081949710">
                      <w:marLeft w:val="0"/>
                      <w:marRight w:val="0"/>
                      <w:marTop w:val="0"/>
                      <w:marBottom w:val="0"/>
                      <w:divBdr>
                        <w:top w:val="none" w:sz="0" w:space="0" w:color="auto"/>
                        <w:left w:val="none" w:sz="0" w:space="0" w:color="auto"/>
                        <w:bottom w:val="none" w:sz="0" w:space="0" w:color="auto"/>
                        <w:right w:val="none" w:sz="0" w:space="0" w:color="auto"/>
                      </w:divBdr>
                      <w:divsChild>
                        <w:div w:id="321352116">
                          <w:marLeft w:val="0"/>
                          <w:marRight w:val="180"/>
                          <w:marTop w:val="0"/>
                          <w:marBottom w:val="0"/>
                          <w:divBdr>
                            <w:top w:val="none" w:sz="0" w:space="0" w:color="auto"/>
                            <w:left w:val="none" w:sz="0" w:space="0" w:color="auto"/>
                            <w:bottom w:val="none" w:sz="0" w:space="0" w:color="auto"/>
                            <w:right w:val="none" w:sz="0" w:space="0" w:color="auto"/>
                          </w:divBdr>
                          <w:divsChild>
                            <w:div w:id="178476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1679">
                      <w:marLeft w:val="0"/>
                      <w:marRight w:val="0"/>
                      <w:marTop w:val="0"/>
                      <w:marBottom w:val="0"/>
                      <w:divBdr>
                        <w:top w:val="none" w:sz="0" w:space="0" w:color="auto"/>
                        <w:left w:val="none" w:sz="0" w:space="0" w:color="auto"/>
                        <w:bottom w:val="none" w:sz="0" w:space="0" w:color="auto"/>
                        <w:right w:val="none" w:sz="0" w:space="0" w:color="auto"/>
                      </w:divBdr>
                      <w:divsChild>
                        <w:div w:id="1909028125">
                          <w:marLeft w:val="0"/>
                          <w:marRight w:val="0"/>
                          <w:marTop w:val="0"/>
                          <w:marBottom w:val="0"/>
                          <w:divBdr>
                            <w:top w:val="none" w:sz="0" w:space="0" w:color="auto"/>
                            <w:left w:val="none" w:sz="0" w:space="0" w:color="auto"/>
                            <w:bottom w:val="none" w:sz="0" w:space="0" w:color="auto"/>
                            <w:right w:val="none" w:sz="0" w:space="0" w:color="auto"/>
                          </w:divBdr>
                          <w:divsChild>
                            <w:div w:id="215359513">
                              <w:marLeft w:val="0"/>
                              <w:marRight w:val="0"/>
                              <w:marTop w:val="0"/>
                              <w:marBottom w:val="0"/>
                              <w:divBdr>
                                <w:top w:val="none" w:sz="0" w:space="0" w:color="auto"/>
                                <w:left w:val="none" w:sz="0" w:space="0" w:color="auto"/>
                                <w:bottom w:val="none" w:sz="0" w:space="0" w:color="auto"/>
                                <w:right w:val="none" w:sz="0" w:space="0" w:color="auto"/>
                              </w:divBdr>
                              <w:divsChild>
                                <w:div w:id="8120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059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CHANDA</dc:creator>
  <cp:keywords/>
  <dc:description/>
  <cp:lastModifiedBy>ARNAB CHANDA</cp:lastModifiedBy>
  <cp:revision>2</cp:revision>
  <dcterms:created xsi:type="dcterms:W3CDTF">2025-12-14T03:25:00Z</dcterms:created>
  <dcterms:modified xsi:type="dcterms:W3CDTF">2025-12-14T03:29:00Z</dcterms:modified>
</cp:coreProperties>
</file>