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37A" w:rsidRPr="00F22A35" w:rsidRDefault="0000037A" w:rsidP="0000037A">
      <w:pPr>
        <w:rPr>
          <w:rFonts w:asciiTheme="minorHAnsi" w:hAnsiTheme="minorHAnsi" w:cstheme="minorHAnsi"/>
          <w:sz w:val="20"/>
          <w:szCs w:val="20"/>
        </w:rPr>
      </w:pPr>
      <w:r w:rsidRPr="0000037A">
        <w:rPr>
          <w:rFonts w:asciiTheme="minorHAnsi" w:hAnsiTheme="minorHAnsi" w:cstheme="minorHAnsi"/>
          <w:sz w:val="20"/>
          <w:szCs w:val="20"/>
        </w:rPr>
        <w:t xml:space="preserve">2. Threading a. </w:t>
      </w:r>
    </w:p>
    <w:p w:rsidR="0000037A" w:rsidRPr="00F22A35" w:rsidRDefault="0000037A" w:rsidP="0000037A">
      <w:pPr>
        <w:rPr>
          <w:rFonts w:asciiTheme="minorHAnsi" w:hAnsiTheme="minorHAnsi" w:cstheme="minorHAnsi"/>
          <w:sz w:val="20"/>
          <w:szCs w:val="20"/>
        </w:rPr>
      </w:pPr>
      <w:r w:rsidRPr="0000037A">
        <w:rPr>
          <w:rFonts w:asciiTheme="minorHAnsi" w:hAnsiTheme="minorHAnsi" w:cstheme="minorHAnsi"/>
          <w:sz w:val="20"/>
          <w:szCs w:val="20"/>
        </w:rPr>
        <w:t>Would it make sense to limit the number of threads in a server process?</w:t>
      </w:r>
    </w:p>
    <w:p w:rsidR="0000037A" w:rsidRPr="00F22A35" w:rsidRDefault="0000037A" w:rsidP="0000037A">
      <w:pPr>
        <w:rPr>
          <w:rFonts w:asciiTheme="minorHAnsi" w:hAnsiTheme="minorHAnsi" w:cstheme="minorHAnsi"/>
          <w:sz w:val="20"/>
          <w:szCs w:val="20"/>
        </w:rPr>
      </w:pPr>
    </w:p>
    <w:p w:rsidR="0000037A" w:rsidRPr="00F22A35" w:rsidRDefault="0000037A" w:rsidP="0000037A">
      <w:pPr>
        <w:autoSpaceDE w:val="0"/>
        <w:autoSpaceDN w:val="0"/>
        <w:adjustRightInd w:val="0"/>
        <w:rPr>
          <w:rFonts w:asciiTheme="minorHAnsi" w:hAnsiTheme="minorHAnsi" w:cstheme="minorHAnsi"/>
          <w:sz w:val="20"/>
          <w:szCs w:val="20"/>
          <w:lang w:val="en-US"/>
        </w:rPr>
      </w:pPr>
      <w:r w:rsidRPr="00F22A35">
        <w:rPr>
          <w:rFonts w:asciiTheme="minorHAnsi" w:hAnsiTheme="minorHAnsi" w:cstheme="minorHAnsi"/>
          <w:sz w:val="20"/>
          <w:szCs w:val="20"/>
          <w:lang w:val="en-US"/>
        </w:rPr>
        <w:t>Yes, for two reasons. First, threads require memory for setting up their own</w:t>
      </w:r>
    </w:p>
    <w:p w:rsidR="0000037A" w:rsidRPr="00F22A35" w:rsidRDefault="0000037A" w:rsidP="0000037A">
      <w:pPr>
        <w:autoSpaceDE w:val="0"/>
        <w:autoSpaceDN w:val="0"/>
        <w:adjustRightInd w:val="0"/>
        <w:rPr>
          <w:rFonts w:asciiTheme="minorHAnsi" w:hAnsiTheme="minorHAnsi" w:cstheme="minorHAnsi"/>
          <w:sz w:val="20"/>
          <w:szCs w:val="20"/>
          <w:lang w:val="en-US"/>
        </w:rPr>
      </w:pPr>
      <w:r w:rsidRPr="00F22A35">
        <w:rPr>
          <w:rFonts w:asciiTheme="minorHAnsi" w:hAnsiTheme="minorHAnsi" w:cstheme="minorHAnsi"/>
          <w:sz w:val="20"/>
          <w:szCs w:val="20"/>
          <w:lang w:val="en-US"/>
        </w:rPr>
        <w:t>private stack. Consequently, having many threads may consume too much</w:t>
      </w:r>
    </w:p>
    <w:p w:rsidR="0000037A" w:rsidRPr="00F22A35" w:rsidRDefault="0000037A" w:rsidP="0000037A">
      <w:pPr>
        <w:autoSpaceDE w:val="0"/>
        <w:autoSpaceDN w:val="0"/>
        <w:adjustRightInd w:val="0"/>
        <w:rPr>
          <w:rFonts w:asciiTheme="minorHAnsi" w:hAnsiTheme="minorHAnsi" w:cstheme="minorHAnsi"/>
          <w:sz w:val="20"/>
          <w:szCs w:val="20"/>
          <w:lang w:val="en-US"/>
        </w:rPr>
      </w:pPr>
      <w:r w:rsidRPr="00F22A35">
        <w:rPr>
          <w:rFonts w:asciiTheme="minorHAnsi" w:hAnsiTheme="minorHAnsi" w:cstheme="minorHAnsi"/>
          <w:sz w:val="20"/>
          <w:szCs w:val="20"/>
          <w:lang w:val="en-US"/>
        </w:rPr>
        <w:t>memory for the server to work properly. Another, more serious reason, is that,</w:t>
      </w:r>
    </w:p>
    <w:p w:rsidR="0000037A" w:rsidRPr="00F22A35" w:rsidRDefault="0000037A" w:rsidP="0000037A">
      <w:pPr>
        <w:autoSpaceDE w:val="0"/>
        <w:autoSpaceDN w:val="0"/>
        <w:adjustRightInd w:val="0"/>
        <w:rPr>
          <w:rFonts w:asciiTheme="minorHAnsi" w:hAnsiTheme="minorHAnsi" w:cstheme="minorHAnsi"/>
          <w:sz w:val="20"/>
          <w:szCs w:val="20"/>
          <w:lang w:val="en-US"/>
        </w:rPr>
      </w:pPr>
      <w:r w:rsidRPr="00F22A35">
        <w:rPr>
          <w:rFonts w:asciiTheme="minorHAnsi" w:hAnsiTheme="minorHAnsi" w:cstheme="minorHAnsi"/>
          <w:sz w:val="20"/>
          <w:szCs w:val="20"/>
          <w:lang w:val="en-US"/>
        </w:rPr>
        <w:t>to an operating system, independent threads tend to operate in a chaotic manner.</w:t>
      </w:r>
    </w:p>
    <w:p w:rsidR="0000037A" w:rsidRPr="00F22A35" w:rsidRDefault="0000037A" w:rsidP="0000037A">
      <w:pPr>
        <w:autoSpaceDE w:val="0"/>
        <w:autoSpaceDN w:val="0"/>
        <w:adjustRightInd w:val="0"/>
        <w:rPr>
          <w:rFonts w:asciiTheme="minorHAnsi" w:hAnsiTheme="minorHAnsi" w:cstheme="minorHAnsi"/>
          <w:sz w:val="20"/>
          <w:szCs w:val="20"/>
          <w:lang w:val="en-US"/>
        </w:rPr>
      </w:pPr>
      <w:r w:rsidRPr="00F22A35">
        <w:rPr>
          <w:rFonts w:asciiTheme="minorHAnsi" w:hAnsiTheme="minorHAnsi" w:cstheme="minorHAnsi"/>
          <w:sz w:val="20"/>
          <w:szCs w:val="20"/>
          <w:lang w:val="en-US"/>
        </w:rPr>
        <w:t>In a virtual memory system it may be dif</w:t>
      </w:r>
      <w:r w:rsidRPr="00F22A35">
        <w:rPr>
          <w:rFonts w:asciiTheme="minorHAnsi" w:hAnsiTheme="minorHAnsi" w:cstheme="minorHAnsi"/>
          <w:sz w:val="20"/>
          <w:szCs w:val="20"/>
          <w:lang w:val="en-US"/>
        </w:rPr>
        <w:t>fi</w:t>
      </w:r>
      <w:r w:rsidRPr="00F22A35">
        <w:rPr>
          <w:rFonts w:asciiTheme="minorHAnsi" w:hAnsiTheme="minorHAnsi" w:cstheme="minorHAnsi"/>
          <w:sz w:val="20"/>
          <w:szCs w:val="20"/>
          <w:lang w:val="en-US"/>
        </w:rPr>
        <w:t>cult to build a relatively stable</w:t>
      </w:r>
    </w:p>
    <w:p w:rsidR="0000037A" w:rsidRPr="00F22A35" w:rsidRDefault="0000037A" w:rsidP="0000037A">
      <w:pPr>
        <w:autoSpaceDE w:val="0"/>
        <w:autoSpaceDN w:val="0"/>
        <w:adjustRightInd w:val="0"/>
        <w:rPr>
          <w:rFonts w:asciiTheme="minorHAnsi" w:hAnsiTheme="minorHAnsi" w:cstheme="minorHAnsi"/>
          <w:sz w:val="20"/>
          <w:szCs w:val="20"/>
          <w:lang w:val="en-US"/>
        </w:rPr>
      </w:pPr>
      <w:r w:rsidRPr="00F22A35">
        <w:rPr>
          <w:rFonts w:asciiTheme="minorHAnsi" w:hAnsiTheme="minorHAnsi" w:cstheme="minorHAnsi"/>
          <w:sz w:val="20"/>
          <w:szCs w:val="20"/>
          <w:lang w:val="en-US"/>
        </w:rPr>
        <w:t>working set, resulting in many page faults and thus I/O. Having many threads</w:t>
      </w:r>
    </w:p>
    <w:p w:rsidR="0000037A" w:rsidRPr="00F22A35" w:rsidRDefault="0000037A" w:rsidP="0000037A">
      <w:pPr>
        <w:autoSpaceDE w:val="0"/>
        <w:autoSpaceDN w:val="0"/>
        <w:adjustRightInd w:val="0"/>
        <w:rPr>
          <w:rFonts w:asciiTheme="minorHAnsi" w:hAnsiTheme="minorHAnsi" w:cstheme="minorHAnsi"/>
          <w:sz w:val="20"/>
          <w:szCs w:val="20"/>
          <w:lang w:val="en-US"/>
        </w:rPr>
      </w:pPr>
      <w:r w:rsidRPr="00F22A35">
        <w:rPr>
          <w:rFonts w:asciiTheme="minorHAnsi" w:hAnsiTheme="minorHAnsi" w:cstheme="minorHAnsi"/>
          <w:sz w:val="20"/>
          <w:szCs w:val="20"/>
          <w:lang w:val="en-US"/>
        </w:rPr>
        <w:t>may thus lead to a performance degradation resulting from page thrashing.</w:t>
      </w:r>
    </w:p>
    <w:p w:rsidR="0000037A" w:rsidRPr="00F22A35" w:rsidRDefault="0000037A" w:rsidP="0000037A">
      <w:pPr>
        <w:autoSpaceDE w:val="0"/>
        <w:autoSpaceDN w:val="0"/>
        <w:adjustRightInd w:val="0"/>
        <w:rPr>
          <w:rFonts w:asciiTheme="minorHAnsi" w:hAnsiTheme="minorHAnsi" w:cstheme="minorHAnsi"/>
          <w:sz w:val="20"/>
          <w:szCs w:val="20"/>
          <w:lang w:val="en-US"/>
        </w:rPr>
      </w:pPr>
      <w:r w:rsidRPr="00F22A35">
        <w:rPr>
          <w:rFonts w:asciiTheme="minorHAnsi" w:hAnsiTheme="minorHAnsi" w:cstheme="minorHAnsi"/>
          <w:sz w:val="20"/>
          <w:szCs w:val="20"/>
          <w:lang w:val="en-US"/>
        </w:rPr>
        <w:t xml:space="preserve">Even in those cases where everything </w:t>
      </w:r>
      <w:r w:rsidRPr="00F22A35">
        <w:rPr>
          <w:rFonts w:asciiTheme="minorHAnsi" w:hAnsiTheme="minorHAnsi" w:cstheme="minorHAnsi"/>
          <w:sz w:val="20"/>
          <w:szCs w:val="20"/>
          <w:lang w:val="en-US"/>
        </w:rPr>
        <w:t>fi</w:t>
      </w:r>
      <w:r w:rsidRPr="00F22A35">
        <w:rPr>
          <w:rFonts w:asciiTheme="minorHAnsi" w:hAnsiTheme="minorHAnsi" w:cstheme="minorHAnsi"/>
          <w:sz w:val="20"/>
          <w:szCs w:val="20"/>
          <w:lang w:val="en-US"/>
        </w:rPr>
        <w:t>ts into memory, we may easily see that</w:t>
      </w:r>
    </w:p>
    <w:p w:rsidR="0000037A" w:rsidRPr="00F22A35" w:rsidRDefault="0000037A" w:rsidP="0000037A">
      <w:pPr>
        <w:autoSpaceDE w:val="0"/>
        <w:autoSpaceDN w:val="0"/>
        <w:adjustRightInd w:val="0"/>
        <w:rPr>
          <w:rFonts w:asciiTheme="minorHAnsi" w:hAnsiTheme="minorHAnsi" w:cstheme="minorHAnsi"/>
          <w:sz w:val="20"/>
          <w:szCs w:val="20"/>
          <w:lang w:val="en-US"/>
        </w:rPr>
      </w:pPr>
      <w:r w:rsidRPr="00F22A35">
        <w:rPr>
          <w:rFonts w:asciiTheme="minorHAnsi" w:hAnsiTheme="minorHAnsi" w:cstheme="minorHAnsi"/>
          <w:sz w:val="20"/>
          <w:szCs w:val="20"/>
          <w:lang w:val="en-US"/>
        </w:rPr>
        <w:t>memory is accessed following a chaotic pattern rendering caches useless.</w:t>
      </w:r>
    </w:p>
    <w:p w:rsidR="0000037A" w:rsidRPr="00F22A35" w:rsidRDefault="0000037A" w:rsidP="0000037A">
      <w:pPr>
        <w:rPr>
          <w:rFonts w:asciiTheme="minorHAnsi" w:hAnsiTheme="minorHAnsi" w:cstheme="minorHAnsi"/>
          <w:sz w:val="20"/>
          <w:szCs w:val="20"/>
        </w:rPr>
      </w:pPr>
      <w:r w:rsidRPr="00F22A35">
        <w:rPr>
          <w:rFonts w:asciiTheme="minorHAnsi" w:hAnsiTheme="minorHAnsi" w:cstheme="minorHAnsi"/>
          <w:sz w:val="20"/>
          <w:szCs w:val="20"/>
          <w:lang w:val="en-US"/>
        </w:rPr>
        <w:t>Again, performance may degrade in comparison to the single-threaded case.</w:t>
      </w:r>
    </w:p>
    <w:p w:rsidR="0000037A" w:rsidRPr="00F22A35" w:rsidRDefault="0000037A" w:rsidP="0000037A">
      <w:pPr>
        <w:rPr>
          <w:rFonts w:asciiTheme="minorHAnsi" w:hAnsiTheme="minorHAnsi" w:cstheme="minorHAnsi"/>
          <w:sz w:val="20"/>
          <w:szCs w:val="20"/>
        </w:rPr>
      </w:pPr>
    </w:p>
    <w:p w:rsidR="0000037A" w:rsidRPr="00F22A35" w:rsidRDefault="0000037A" w:rsidP="0000037A">
      <w:pPr>
        <w:rPr>
          <w:rFonts w:asciiTheme="minorHAnsi" w:hAnsiTheme="minorHAnsi" w:cstheme="minorHAnsi"/>
          <w:sz w:val="20"/>
          <w:szCs w:val="20"/>
        </w:rPr>
      </w:pPr>
      <w:r w:rsidRPr="0000037A">
        <w:rPr>
          <w:rFonts w:asciiTheme="minorHAnsi" w:hAnsiTheme="minorHAnsi" w:cstheme="minorHAnsi"/>
          <w:sz w:val="20"/>
          <w:szCs w:val="20"/>
        </w:rPr>
        <w:t xml:space="preserve"> b. Constructing a concurrent server by spawning a process has some advantages and disadvantages compared to multithreaded servers. Mention a few.</w:t>
      </w:r>
    </w:p>
    <w:p w:rsidR="0000037A" w:rsidRPr="00F22A35" w:rsidRDefault="0000037A" w:rsidP="0000037A">
      <w:pPr>
        <w:rPr>
          <w:rFonts w:asciiTheme="minorHAnsi" w:hAnsiTheme="minorHAnsi" w:cstheme="minorHAnsi"/>
          <w:sz w:val="20"/>
          <w:szCs w:val="20"/>
        </w:rPr>
      </w:pPr>
    </w:p>
    <w:p w:rsidR="0000037A" w:rsidRPr="00F22A35" w:rsidRDefault="0000037A" w:rsidP="0000037A">
      <w:pPr>
        <w:autoSpaceDE w:val="0"/>
        <w:autoSpaceDN w:val="0"/>
        <w:adjustRightInd w:val="0"/>
        <w:rPr>
          <w:rFonts w:asciiTheme="minorHAnsi" w:hAnsiTheme="minorHAnsi" w:cstheme="minorHAnsi"/>
          <w:sz w:val="20"/>
          <w:szCs w:val="20"/>
          <w:lang w:val="en-US"/>
        </w:rPr>
      </w:pPr>
      <w:r w:rsidRPr="00F22A35">
        <w:rPr>
          <w:rFonts w:asciiTheme="minorHAnsi" w:hAnsiTheme="minorHAnsi" w:cstheme="minorHAnsi"/>
          <w:sz w:val="20"/>
          <w:szCs w:val="20"/>
          <w:lang w:val="en-US"/>
        </w:rPr>
        <w:t>An important advantage is that separate processes are protected against</w:t>
      </w:r>
    </w:p>
    <w:p w:rsidR="0000037A" w:rsidRPr="00F22A35" w:rsidRDefault="0000037A" w:rsidP="0000037A">
      <w:pPr>
        <w:autoSpaceDE w:val="0"/>
        <w:autoSpaceDN w:val="0"/>
        <w:adjustRightInd w:val="0"/>
        <w:rPr>
          <w:rFonts w:asciiTheme="minorHAnsi" w:hAnsiTheme="minorHAnsi" w:cstheme="minorHAnsi"/>
          <w:sz w:val="20"/>
          <w:szCs w:val="20"/>
          <w:lang w:val="en-US"/>
        </w:rPr>
      </w:pPr>
      <w:r w:rsidRPr="00F22A35">
        <w:rPr>
          <w:rFonts w:asciiTheme="minorHAnsi" w:hAnsiTheme="minorHAnsi" w:cstheme="minorHAnsi"/>
          <w:sz w:val="20"/>
          <w:szCs w:val="20"/>
          <w:lang w:val="en-US"/>
        </w:rPr>
        <w:t>each other, which may prove to be necessary as in the case of a superserver</w:t>
      </w:r>
    </w:p>
    <w:p w:rsidR="0000037A" w:rsidRPr="00F22A35" w:rsidRDefault="0000037A" w:rsidP="0000037A">
      <w:pPr>
        <w:autoSpaceDE w:val="0"/>
        <w:autoSpaceDN w:val="0"/>
        <w:adjustRightInd w:val="0"/>
        <w:rPr>
          <w:rFonts w:asciiTheme="minorHAnsi" w:hAnsiTheme="minorHAnsi" w:cstheme="minorHAnsi"/>
          <w:sz w:val="20"/>
          <w:szCs w:val="20"/>
          <w:lang w:val="en-US"/>
        </w:rPr>
      </w:pPr>
      <w:r w:rsidRPr="00F22A35">
        <w:rPr>
          <w:rFonts w:asciiTheme="minorHAnsi" w:hAnsiTheme="minorHAnsi" w:cstheme="minorHAnsi"/>
          <w:sz w:val="20"/>
          <w:szCs w:val="20"/>
          <w:lang w:val="en-US"/>
        </w:rPr>
        <w:t>handling completely independent services. On the other hand, process spawning</w:t>
      </w:r>
    </w:p>
    <w:p w:rsidR="0000037A" w:rsidRPr="00F22A35" w:rsidRDefault="0000037A" w:rsidP="0000037A">
      <w:pPr>
        <w:autoSpaceDE w:val="0"/>
        <w:autoSpaceDN w:val="0"/>
        <w:adjustRightInd w:val="0"/>
        <w:rPr>
          <w:rFonts w:asciiTheme="minorHAnsi" w:hAnsiTheme="minorHAnsi" w:cstheme="minorHAnsi"/>
          <w:sz w:val="20"/>
          <w:szCs w:val="20"/>
          <w:lang w:val="en-US"/>
        </w:rPr>
      </w:pPr>
      <w:r w:rsidRPr="00F22A35">
        <w:rPr>
          <w:rFonts w:asciiTheme="minorHAnsi" w:hAnsiTheme="minorHAnsi" w:cstheme="minorHAnsi"/>
          <w:sz w:val="20"/>
          <w:szCs w:val="20"/>
          <w:lang w:val="en-US"/>
        </w:rPr>
        <w:t>is a relatively costly operation that can be saved when using multithreaded</w:t>
      </w:r>
    </w:p>
    <w:p w:rsidR="0000037A" w:rsidRPr="00F22A35" w:rsidRDefault="0000037A" w:rsidP="0000037A">
      <w:pPr>
        <w:autoSpaceDE w:val="0"/>
        <w:autoSpaceDN w:val="0"/>
        <w:adjustRightInd w:val="0"/>
        <w:rPr>
          <w:rFonts w:asciiTheme="minorHAnsi" w:hAnsiTheme="minorHAnsi" w:cstheme="minorHAnsi"/>
          <w:sz w:val="20"/>
          <w:szCs w:val="20"/>
          <w:lang w:val="en-US"/>
        </w:rPr>
      </w:pPr>
      <w:r w:rsidRPr="00F22A35">
        <w:rPr>
          <w:rFonts w:asciiTheme="minorHAnsi" w:hAnsiTheme="minorHAnsi" w:cstheme="minorHAnsi"/>
          <w:sz w:val="20"/>
          <w:szCs w:val="20"/>
          <w:lang w:val="en-US"/>
        </w:rPr>
        <w:t>servers. Also, if processes do need to communicate, then using threads is much</w:t>
      </w:r>
    </w:p>
    <w:p w:rsidR="0000037A" w:rsidRPr="00F22A35" w:rsidRDefault="0000037A" w:rsidP="0000037A">
      <w:pPr>
        <w:rPr>
          <w:rFonts w:asciiTheme="minorHAnsi" w:hAnsiTheme="minorHAnsi" w:cstheme="minorHAnsi"/>
          <w:sz w:val="20"/>
          <w:szCs w:val="20"/>
          <w:lang w:val="en-US"/>
        </w:rPr>
      </w:pPr>
      <w:r w:rsidRPr="00F22A35">
        <w:rPr>
          <w:rFonts w:asciiTheme="minorHAnsi" w:hAnsiTheme="minorHAnsi" w:cstheme="minorHAnsi"/>
          <w:sz w:val="20"/>
          <w:szCs w:val="20"/>
          <w:lang w:val="en-US"/>
        </w:rPr>
        <w:t>cheaper as in many cases we can avoid having the kernel implement the communication.</w:t>
      </w:r>
    </w:p>
    <w:p w:rsidR="0000037A" w:rsidRPr="00F22A35" w:rsidRDefault="0000037A" w:rsidP="0000037A">
      <w:pPr>
        <w:rPr>
          <w:rFonts w:asciiTheme="minorHAnsi" w:hAnsiTheme="minorHAnsi" w:cstheme="minorHAnsi"/>
          <w:sz w:val="20"/>
          <w:szCs w:val="20"/>
        </w:rPr>
      </w:pPr>
    </w:p>
    <w:p w:rsidR="0000037A" w:rsidRPr="00F22A35" w:rsidRDefault="0000037A" w:rsidP="0000037A">
      <w:pPr>
        <w:rPr>
          <w:rFonts w:asciiTheme="minorHAnsi" w:hAnsiTheme="minorHAnsi" w:cstheme="minorHAnsi"/>
          <w:sz w:val="20"/>
          <w:szCs w:val="20"/>
        </w:rPr>
      </w:pPr>
      <w:r w:rsidRPr="00F22A35">
        <w:rPr>
          <w:rFonts w:asciiTheme="minorHAnsi" w:hAnsiTheme="minorHAnsi" w:cstheme="minorHAnsi"/>
          <w:sz w:val="20"/>
          <w:szCs w:val="20"/>
        </w:rPr>
        <w:t xml:space="preserve">3. Resilience </w:t>
      </w:r>
    </w:p>
    <w:p w:rsidR="0000037A" w:rsidRPr="00F22A35" w:rsidRDefault="0000037A" w:rsidP="0000037A">
      <w:pPr>
        <w:rPr>
          <w:rFonts w:asciiTheme="minorHAnsi" w:hAnsiTheme="minorHAnsi" w:cstheme="minorHAnsi"/>
          <w:b/>
          <w:sz w:val="20"/>
          <w:szCs w:val="20"/>
        </w:rPr>
      </w:pPr>
      <w:r w:rsidRPr="00F22A35">
        <w:rPr>
          <w:rFonts w:asciiTheme="minorHAnsi" w:hAnsiTheme="minorHAnsi" w:cstheme="minorHAnsi"/>
          <w:sz w:val="20"/>
          <w:szCs w:val="20"/>
        </w:rPr>
        <w:t xml:space="preserve">a. </w:t>
      </w:r>
      <w:r w:rsidRPr="00F22A35">
        <w:rPr>
          <w:rFonts w:asciiTheme="minorHAnsi" w:hAnsiTheme="minorHAnsi" w:cstheme="minorHAnsi"/>
          <w:b/>
          <w:sz w:val="20"/>
          <w:szCs w:val="20"/>
        </w:rPr>
        <w:t xml:space="preserve">What components in a computer system do we know how to make resilient, and what technique is used? Name 3 such components. </w:t>
      </w:r>
    </w:p>
    <w:p w:rsidR="007D5FAC" w:rsidRPr="00F22A35" w:rsidRDefault="007D5FAC" w:rsidP="0000037A">
      <w:pPr>
        <w:rPr>
          <w:rFonts w:asciiTheme="minorHAnsi" w:hAnsiTheme="minorHAnsi" w:cstheme="minorHAnsi"/>
          <w:sz w:val="20"/>
          <w:szCs w:val="20"/>
        </w:rPr>
      </w:pPr>
    </w:p>
    <w:p w:rsidR="0000037A" w:rsidRPr="00F22A35" w:rsidRDefault="007D5FAC" w:rsidP="0000037A">
      <w:pPr>
        <w:rPr>
          <w:rFonts w:asciiTheme="minorHAnsi" w:hAnsiTheme="minorHAnsi" w:cstheme="minorHAnsi"/>
          <w:b/>
          <w:sz w:val="20"/>
          <w:szCs w:val="20"/>
          <w:u w:val="single"/>
        </w:rPr>
      </w:pPr>
      <w:r w:rsidRPr="00F22A35">
        <w:rPr>
          <w:rFonts w:asciiTheme="minorHAnsi" w:hAnsiTheme="minorHAnsi" w:cstheme="minorHAnsi"/>
          <w:b/>
          <w:sz w:val="20"/>
          <w:szCs w:val="20"/>
          <w:u w:val="single"/>
        </w:rPr>
        <w:t>Storage can be made resilient by implementing RAID. There are many RAID levels,</w:t>
      </w:r>
    </w:p>
    <w:p w:rsidR="007D5FAC" w:rsidRPr="00F22A35" w:rsidRDefault="007D5FAC" w:rsidP="0000037A">
      <w:pPr>
        <w:rPr>
          <w:rFonts w:asciiTheme="minorHAnsi" w:hAnsiTheme="minorHAnsi" w:cstheme="minorHAnsi"/>
          <w:sz w:val="20"/>
          <w:szCs w:val="20"/>
        </w:rPr>
      </w:pPr>
      <w:r w:rsidRPr="00F22A35">
        <w:rPr>
          <w:rFonts w:asciiTheme="minorHAnsi" w:hAnsiTheme="minorHAnsi" w:cstheme="minorHAnsi"/>
          <w:sz w:val="20"/>
          <w:szCs w:val="20"/>
        </w:rPr>
        <w:t>Such as RAID 0-RAID5 and then some special kind of RAID which is RAID-6 or Netapp</w:t>
      </w:r>
    </w:p>
    <w:p w:rsidR="007D5FAC" w:rsidRPr="00F22A35" w:rsidRDefault="007D5FAC" w:rsidP="0000037A">
      <w:pPr>
        <w:rPr>
          <w:rFonts w:asciiTheme="minorHAnsi" w:hAnsiTheme="minorHAnsi" w:cstheme="minorHAnsi"/>
          <w:sz w:val="20"/>
          <w:szCs w:val="20"/>
        </w:rPr>
      </w:pPr>
      <w:r w:rsidRPr="00F22A35">
        <w:rPr>
          <w:rFonts w:asciiTheme="minorHAnsi" w:hAnsiTheme="minorHAnsi" w:cstheme="minorHAnsi"/>
          <w:sz w:val="20"/>
          <w:szCs w:val="20"/>
        </w:rPr>
        <w:t>Implements RAID-DP (dual parity).</w:t>
      </w:r>
    </w:p>
    <w:p w:rsidR="007D5FAC" w:rsidRPr="00F22A35" w:rsidRDefault="007D5FAC" w:rsidP="007D5FAC">
      <w:pPr>
        <w:rPr>
          <w:rFonts w:asciiTheme="minorHAnsi" w:hAnsiTheme="minorHAnsi" w:cstheme="minorHAnsi"/>
          <w:sz w:val="20"/>
          <w:szCs w:val="20"/>
        </w:rPr>
      </w:pPr>
    </w:p>
    <w:p w:rsidR="007D5FAC" w:rsidRPr="00F22A35" w:rsidRDefault="007D5FAC" w:rsidP="007D5FAC">
      <w:pPr>
        <w:rPr>
          <w:rFonts w:asciiTheme="minorHAnsi" w:hAnsiTheme="minorHAnsi" w:cstheme="minorHAnsi"/>
          <w:sz w:val="20"/>
          <w:szCs w:val="20"/>
        </w:rPr>
      </w:pPr>
      <w:r w:rsidRPr="00F22A35">
        <w:rPr>
          <w:rFonts w:asciiTheme="minorHAnsi" w:hAnsiTheme="minorHAnsi" w:cstheme="minorHAnsi"/>
          <w:sz w:val="20"/>
          <w:szCs w:val="20"/>
        </w:rPr>
        <w:t xml:space="preserve">RAID-0 -- </w:t>
      </w:r>
      <w:r w:rsidRPr="00F22A35">
        <w:rPr>
          <w:rFonts w:asciiTheme="minorHAnsi" w:hAnsiTheme="minorHAnsi" w:cstheme="minorHAnsi"/>
          <w:color w:val="2A344A"/>
          <w:sz w:val="20"/>
          <w:szCs w:val="20"/>
        </w:rPr>
        <w:t xml:space="preserve">Disk striping : </w:t>
      </w:r>
      <w:r w:rsidRPr="00F22A35">
        <w:rPr>
          <w:rFonts w:asciiTheme="minorHAnsi" w:hAnsiTheme="minorHAnsi" w:cstheme="minorHAnsi"/>
          <w:sz w:val="20"/>
          <w:szCs w:val="20"/>
          <w:shd w:val="clear" w:color="auto" w:fill="FFFFFF"/>
        </w:rPr>
        <w:t>RAID 0 splits data across any number of disks allowing higher data throughput</w:t>
      </w:r>
    </w:p>
    <w:p w:rsidR="007D5FAC" w:rsidRPr="00F22A35" w:rsidRDefault="007D5FAC" w:rsidP="007D5FAC">
      <w:pPr>
        <w:pStyle w:val="Heading3"/>
        <w:shd w:val="clear" w:color="auto" w:fill="FFFFFF"/>
        <w:spacing w:before="0" w:beforeAutospacing="0" w:after="0" w:afterAutospacing="0" w:line="384" w:lineRule="atLeast"/>
        <w:rPr>
          <w:rFonts w:asciiTheme="minorHAnsi" w:hAnsiTheme="minorHAnsi" w:cstheme="minorHAnsi"/>
          <w:color w:val="2A344A"/>
          <w:sz w:val="20"/>
          <w:szCs w:val="20"/>
        </w:rPr>
      </w:pPr>
    </w:p>
    <w:p w:rsidR="007D5FAC" w:rsidRPr="00F22A35" w:rsidRDefault="007D5FAC" w:rsidP="007D5FAC">
      <w:pPr>
        <w:rPr>
          <w:rFonts w:asciiTheme="minorHAnsi" w:hAnsiTheme="minorHAnsi" w:cstheme="minorHAnsi"/>
          <w:sz w:val="20"/>
          <w:szCs w:val="20"/>
        </w:rPr>
      </w:pPr>
      <w:r w:rsidRPr="00F22A35">
        <w:rPr>
          <w:rStyle w:val="Strong"/>
          <w:rFonts w:asciiTheme="minorHAnsi" w:hAnsiTheme="minorHAnsi" w:cstheme="minorHAnsi"/>
          <w:b w:val="0"/>
          <w:bCs w:val="0"/>
          <w:color w:val="2A344A"/>
          <w:sz w:val="20"/>
          <w:szCs w:val="20"/>
        </w:rPr>
        <w:t>RAID 1 (Disk Mirroring):</w:t>
      </w:r>
      <w:r w:rsidRPr="00F22A35">
        <w:rPr>
          <w:rFonts w:asciiTheme="minorHAnsi" w:hAnsiTheme="minorHAnsi" w:cstheme="minorHAnsi"/>
          <w:color w:val="52657B"/>
          <w:sz w:val="20"/>
          <w:szCs w:val="20"/>
          <w:shd w:val="clear" w:color="auto" w:fill="FFFFFF"/>
        </w:rPr>
        <w:t xml:space="preserve"> </w:t>
      </w:r>
      <w:r w:rsidRPr="00F22A35">
        <w:rPr>
          <w:rFonts w:asciiTheme="minorHAnsi" w:hAnsiTheme="minorHAnsi" w:cstheme="minorHAnsi"/>
          <w:sz w:val="20"/>
          <w:szCs w:val="20"/>
          <w:shd w:val="clear" w:color="auto" w:fill="FFFFFF"/>
        </w:rPr>
        <w:t>RAID 1 writes and reads identical data to pairs of drives. </w:t>
      </w:r>
    </w:p>
    <w:p w:rsidR="007D5FAC" w:rsidRPr="00F22A35" w:rsidRDefault="007D5FAC" w:rsidP="007D5FAC">
      <w:pPr>
        <w:rPr>
          <w:rFonts w:asciiTheme="minorHAnsi" w:hAnsiTheme="minorHAnsi" w:cstheme="minorHAnsi"/>
          <w:sz w:val="20"/>
          <w:szCs w:val="20"/>
        </w:rPr>
      </w:pPr>
      <w:r w:rsidRPr="00F22A35">
        <w:rPr>
          <w:rStyle w:val="Strong"/>
          <w:rFonts w:asciiTheme="minorHAnsi" w:hAnsiTheme="minorHAnsi" w:cstheme="minorHAnsi"/>
          <w:b w:val="0"/>
          <w:bCs w:val="0"/>
          <w:sz w:val="20"/>
          <w:szCs w:val="20"/>
        </w:rPr>
        <w:t>RAID 5 (Striping with parity):</w:t>
      </w:r>
      <w:r w:rsidRPr="00F22A35">
        <w:rPr>
          <w:rFonts w:asciiTheme="minorHAnsi" w:hAnsiTheme="minorHAnsi" w:cstheme="minorHAnsi"/>
          <w:sz w:val="20"/>
          <w:szCs w:val="20"/>
        </w:rPr>
        <w:t xml:space="preserve"> </w:t>
      </w:r>
      <w:r w:rsidRPr="00F22A35">
        <w:rPr>
          <w:rFonts w:asciiTheme="minorHAnsi" w:hAnsiTheme="minorHAnsi" w:cstheme="minorHAnsi"/>
          <w:sz w:val="20"/>
          <w:szCs w:val="20"/>
          <w:shd w:val="clear" w:color="auto" w:fill="FFFFFF"/>
        </w:rPr>
        <w:t>RAID 5 stripes data blocks across multiple disks like RAID 0, however, it also stores parity information (Small amount of data that can accurately describe larger amounts of data) which is used to recover the data in case of disk failure.</w:t>
      </w:r>
    </w:p>
    <w:p w:rsidR="007D5FAC" w:rsidRPr="00F22A35" w:rsidRDefault="007D5FAC" w:rsidP="007D5FAC">
      <w:pPr>
        <w:pStyle w:val="Heading3"/>
        <w:shd w:val="clear" w:color="auto" w:fill="FFFFFF"/>
        <w:spacing w:before="0" w:beforeAutospacing="0" w:after="0" w:afterAutospacing="0" w:line="384" w:lineRule="atLeast"/>
        <w:rPr>
          <w:rFonts w:asciiTheme="minorHAnsi" w:hAnsiTheme="minorHAnsi" w:cstheme="minorHAnsi"/>
          <w:b w:val="0"/>
          <w:color w:val="2A344A"/>
          <w:sz w:val="20"/>
          <w:szCs w:val="20"/>
        </w:rPr>
      </w:pPr>
      <w:r w:rsidRPr="00F22A35">
        <w:rPr>
          <w:rFonts w:asciiTheme="minorHAnsi" w:hAnsiTheme="minorHAnsi" w:cstheme="minorHAnsi"/>
          <w:b w:val="0"/>
          <w:color w:val="2A344A"/>
          <w:sz w:val="20"/>
          <w:szCs w:val="20"/>
        </w:rPr>
        <w:t>Power supply : By adding more than one power supplying module.</w:t>
      </w:r>
    </w:p>
    <w:p w:rsidR="007D5FAC" w:rsidRPr="00F22A35" w:rsidRDefault="007D5FAC" w:rsidP="007D5FAC">
      <w:pPr>
        <w:pStyle w:val="Heading3"/>
        <w:shd w:val="clear" w:color="auto" w:fill="FFFFFF"/>
        <w:spacing w:before="0" w:beforeAutospacing="0" w:after="0" w:afterAutospacing="0" w:line="384" w:lineRule="atLeast"/>
        <w:rPr>
          <w:rFonts w:asciiTheme="minorHAnsi" w:hAnsiTheme="minorHAnsi" w:cstheme="minorHAnsi"/>
          <w:b w:val="0"/>
          <w:color w:val="2A344A"/>
          <w:sz w:val="20"/>
          <w:szCs w:val="20"/>
        </w:rPr>
      </w:pPr>
      <w:r w:rsidRPr="00F22A35">
        <w:rPr>
          <w:rFonts w:asciiTheme="minorHAnsi" w:hAnsiTheme="minorHAnsi" w:cstheme="minorHAnsi"/>
          <w:b w:val="0"/>
          <w:color w:val="2A344A"/>
          <w:sz w:val="20"/>
          <w:szCs w:val="20"/>
        </w:rPr>
        <w:t>Memory : BY adding ECC into memory.</w:t>
      </w:r>
    </w:p>
    <w:p w:rsidR="007D5FAC" w:rsidRPr="00F22A35" w:rsidRDefault="007D5FAC" w:rsidP="007D5FAC">
      <w:pPr>
        <w:pStyle w:val="Heading3"/>
        <w:shd w:val="clear" w:color="auto" w:fill="FFFFFF"/>
        <w:spacing w:before="0" w:beforeAutospacing="0" w:after="0" w:afterAutospacing="0" w:line="384" w:lineRule="atLeast"/>
        <w:rPr>
          <w:rFonts w:asciiTheme="minorHAnsi" w:hAnsiTheme="minorHAnsi" w:cstheme="minorHAnsi"/>
          <w:b w:val="0"/>
          <w:color w:val="2A344A"/>
          <w:sz w:val="20"/>
          <w:szCs w:val="20"/>
        </w:rPr>
      </w:pPr>
      <w:r w:rsidRPr="00F22A35">
        <w:rPr>
          <w:rFonts w:asciiTheme="minorHAnsi" w:hAnsiTheme="minorHAnsi" w:cstheme="minorHAnsi"/>
          <w:b w:val="0"/>
          <w:color w:val="2A344A"/>
          <w:sz w:val="20"/>
          <w:szCs w:val="20"/>
        </w:rPr>
        <w:t>Processor: By adding Extra hidden core. IBM added extra core into their supercomputer.</w:t>
      </w:r>
    </w:p>
    <w:p w:rsidR="007D5FAC" w:rsidRPr="00F22A35" w:rsidRDefault="007D5FAC" w:rsidP="0000037A">
      <w:pPr>
        <w:rPr>
          <w:rFonts w:asciiTheme="minorHAnsi" w:hAnsiTheme="minorHAnsi" w:cstheme="minorHAnsi"/>
          <w:sz w:val="20"/>
          <w:szCs w:val="20"/>
        </w:rPr>
      </w:pPr>
    </w:p>
    <w:p w:rsidR="0000037A" w:rsidRPr="00F22A35" w:rsidRDefault="0000037A" w:rsidP="0000037A">
      <w:pPr>
        <w:rPr>
          <w:rFonts w:asciiTheme="minorHAnsi" w:hAnsiTheme="minorHAnsi" w:cstheme="minorHAnsi"/>
          <w:sz w:val="20"/>
          <w:szCs w:val="20"/>
        </w:rPr>
      </w:pPr>
    </w:p>
    <w:p w:rsidR="0000037A" w:rsidRPr="00F22A35" w:rsidRDefault="0000037A" w:rsidP="0000037A">
      <w:pPr>
        <w:rPr>
          <w:rFonts w:asciiTheme="minorHAnsi" w:hAnsiTheme="minorHAnsi" w:cstheme="minorHAnsi"/>
          <w:b/>
          <w:sz w:val="20"/>
          <w:szCs w:val="20"/>
        </w:rPr>
      </w:pPr>
      <w:r w:rsidRPr="00F22A35">
        <w:rPr>
          <w:rFonts w:asciiTheme="minorHAnsi" w:hAnsiTheme="minorHAnsi" w:cstheme="minorHAnsi"/>
          <w:b/>
          <w:sz w:val="20"/>
          <w:szCs w:val="20"/>
        </w:rPr>
        <w:t>b.</w:t>
      </w:r>
      <w:r w:rsidR="007D5FAC" w:rsidRPr="00F22A35">
        <w:rPr>
          <w:rFonts w:asciiTheme="minorHAnsi" w:hAnsiTheme="minorHAnsi" w:cstheme="minorHAnsi"/>
          <w:b/>
          <w:sz w:val="20"/>
          <w:szCs w:val="20"/>
        </w:rPr>
        <w:t xml:space="preserve"> </w:t>
      </w:r>
      <w:r w:rsidRPr="00F22A35">
        <w:rPr>
          <w:rFonts w:asciiTheme="minorHAnsi" w:hAnsiTheme="minorHAnsi" w:cstheme="minorHAnsi"/>
          <w:b/>
          <w:sz w:val="20"/>
          <w:szCs w:val="20"/>
        </w:rPr>
        <w:t>RAID (redundant array of inexpensive disks) is an example what type of recovery mechanism? Briefly describe 3 different levels of RAID.</w:t>
      </w:r>
    </w:p>
    <w:p w:rsidR="0000037A" w:rsidRPr="0000037A" w:rsidRDefault="0000037A" w:rsidP="0000037A">
      <w:pPr>
        <w:rPr>
          <w:rFonts w:asciiTheme="minorHAnsi" w:hAnsiTheme="minorHAnsi" w:cstheme="minorHAnsi"/>
          <w:sz w:val="20"/>
          <w:szCs w:val="20"/>
        </w:rPr>
      </w:pPr>
    </w:p>
    <w:p w:rsidR="007D5FAC" w:rsidRPr="00F22A35" w:rsidRDefault="005B128A" w:rsidP="007D5FAC">
      <w:pPr>
        <w:rPr>
          <w:rFonts w:asciiTheme="minorHAnsi" w:hAnsiTheme="minorHAnsi" w:cstheme="minorHAnsi"/>
          <w:sz w:val="20"/>
          <w:szCs w:val="20"/>
        </w:rPr>
      </w:pPr>
      <w:r w:rsidRPr="00F22A35">
        <w:rPr>
          <w:rFonts w:asciiTheme="minorHAnsi" w:hAnsiTheme="minorHAnsi" w:cstheme="minorHAnsi"/>
          <w:sz w:val="20"/>
          <w:szCs w:val="20"/>
        </w:rPr>
        <w:t>RAID is a disaster recovery technique.</w:t>
      </w:r>
    </w:p>
    <w:p w:rsidR="005B128A" w:rsidRPr="00F22A35" w:rsidRDefault="005B128A" w:rsidP="007D5FAC">
      <w:pPr>
        <w:rPr>
          <w:rFonts w:asciiTheme="minorHAnsi" w:hAnsiTheme="minorHAnsi" w:cstheme="minorHAnsi"/>
          <w:sz w:val="20"/>
          <w:szCs w:val="20"/>
        </w:rPr>
      </w:pPr>
    </w:p>
    <w:p w:rsidR="007D5FAC" w:rsidRPr="00F22A35" w:rsidRDefault="007D5FAC" w:rsidP="007D5FAC">
      <w:pPr>
        <w:rPr>
          <w:rFonts w:asciiTheme="minorHAnsi" w:hAnsiTheme="minorHAnsi" w:cstheme="minorHAnsi"/>
          <w:sz w:val="20"/>
          <w:szCs w:val="20"/>
        </w:rPr>
      </w:pPr>
      <w:r w:rsidRPr="00F22A35">
        <w:rPr>
          <w:rFonts w:asciiTheme="minorHAnsi" w:hAnsiTheme="minorHAnsi" w:cstheme="minorHAnsi"/>
          <w:sz w:val="20"/>
          <w:szCs w:val="20"/>
        </w:rPr>
        <w:t xml:space="preserve">RAID-0 -- </w:t>
      </w:r>
      <w:r w:rsidRPr="00F22A35">
        <w:rPr>
          <w:rFonts w:asciiTheme="minorHAnsi" w:hAnsiTheme="minorHAnsi" w:cstheme="minorHAnsi"/>
          <w:color w:val="2A344A"/>
          <w:sz w:val="20"/>
          <w:szCs w:val="20"/>
        </w:rPr>
        <w:t xml:space="preserve">Disk striping : </w:t>
      </w:r>
      <w:r w:rsidRPr="00F22A35">
        <w:rPr>
          <w:rFonts w:asciiTheme="minorHAnsi" w:hAnsiTheme="minorHAnsi" w:cstheme="minorHAnsi"/>
          <w:sz w:val="20"/>
          <w:szCs w:val="20"/>
          <w:shd w:val="clear" w:color="auto" w:fill="FFFFFF"/>
        </w:rPr>
        <w:t>RAID 0 splits data across any number of disks allowing higher data throughput</w:t>
      </w:r>
    </w:p>
    <w:p w:rsidR="007D5FAC" w:rsidRPr="00F22A35" w:rsidRDefault="007D5FAC" w:rsidP="007D5FAC">
      <w:pPr>
        <w:rPr>
          <w:rFonts w:asciiTheme="minorHAnsi" w:hAnsiTheme="minorHAnsi" w:cstheme="minorHAnsi"/>
          <w:sz w:val="20"/>
          <w:szCs w:val="20"/>
        </w:rPr>
      </w:pPr>
      <w:r w:rsidRPr="00F22A35">
        <w:rPr>
          <w:rStyle w:val="Strong"/>
          <w:rFonts w:asciiTheme="minorHAnsi" w:hAnsiTheme="minorHAnsi" w:cstheme="minorHAnsi"/>
          <w:b w:val="0"/>
          <w:bCs w:val="0"/>
          <w:color w:val="2A344A"/>
          <w:sz w:val="20"/>
          <w:szCs w:val="20"/>
        </w:rPr>
        <w:t>RAID 1 (Disk Mirroring):</w:t>
      </w:r>
      <w:r w:rsidRPr="00F22A35">
        <w:rPr>
          <w:rFonts w:asciiTheme="minorHAnsi" w:hAnsiTheme="minorHAnsi" w:cstheme="minorHAnsi"/>
          <w:color w:val="52657B"/>
          <w:sz w:val="20"/>
          <w:szCs w:val="20"/>
          <w:shd w:val="clear" w:color="auto" w:fill="FFFFFF"/>
        </w:rPr>
        <w:t xml:space="preserve"> </w:t>
      </w:r>
      <w:r w:rsidRPr="00F22A35">
        <w:rPr>
          <w:rFonts w:asciiTheme="minorHAnsi" w:hAnsiTheme="minorHAnsi" w:cstheme="minorHAnsi"/>
          <w:sz w:val="20"/>
          <w:szCs w:val="20"/>
          <w:shd w:val="clear" w:color="auto" w:fill="FFFFFF"/>
        </w:rPr>
        <w:t>RAID 1 writes and reads identical data to pairs of drives. </w:t>
      </w:r>
    </w:p>
    <w:p w:rsidR="007D5FAC" w:rsidRPr="00F22A35" w:rsidRDefault="007D5FAC" w:rsidP="007D5FAC">
      <w:pPr>
        <w:rPr>
          <w:rFonts w:asciiTheme="minorHAnsi" w:hAnsiTheme="minorHAnsi" w:cstheme="minorHAnsi"/>
          <w:sz w:val="20"/>
          <w:szCs w:val="20"/>
          <w:shd w:val="clear" w:color="auto" w:fill="FFFFFF"/>
        </w:rPr>
      </w:pPr>
      <w:r w:rsidRPr="00F22A35">
        <w:rPr>
          <w:rStyle w:val="Strong"/>
          <w:rFonts w:asciiTheme="minorHAnsi" w:hAnsiTheme="minorHAnsi" w:cstheme="minorHAnsi"/>
          <w:b w:val="0"/>
          <w:bCs w:val="0"/>
          <w:sz w:val="20"/>
          <w:szCs w:val="20"/>
        </w:rPr>
        <w:t>RAID 5 (Striping with parity):</w:t>
      </w:r>
      <w:r w:rsidRPr="00F22A35">
        <w:rPr>
          <w:rFonts w:asciiTheme="minorHAnsi" w:hAnsiTheme="minorHAnsi" w:cstheme="minorHAnsi"/>
          <w:sz w:val="20"/>
          <w:szCs w:val="20"/>
        </w:rPr>
        <w:t xml:space="preserve"> </w:t>
      </w:r>
      <w:r w:rsidRPr="00F22A35">
        <w:rPr>
          <w:rFonts w:asciiTheme="minorHAnsi" w:hAnsiTheme="minorHAnsi" w:cstheme="minorHAnsi"/>
          <w:sz w:val="20"/>
          <w:szCs w:val="20"/>
          <w:shd w:val="clear" w:color="auto" w:fill="FFFFFF"/>
        </w:rPr>
        <w:t>RAID 5 stripes data blocks across multiple disks like RAID 0, however, it also stores parity information (Small amount of data that can accurately describe larger amounts of data) which is used to recover the data in case of disk failure.</w:t>
      </w:r>
    </w:p>
    <w:p w:rsidR="005B128A" w:rsidRPr="00F22A35" w:rsidRDefault="005B128A" w:rsidP="007D5FAC">
      <w:pPr>
        <w:rPr>
          <w:rFonts w:asciiTheme="minorHAnsi" w:hAnsiTheme="minorHAnsi" w:cstheme="minorHAnsi"/>
          <w:sz w:val="20"/>
          <w:szCs w:val="20"/>
        </w:rPr>
      </w:pPr>
    </w:p>
    <w:p w:rsidR="005B128A" w:rsidRPr="00F22A35" w:rsidRDefault="005B128A" w:rsidP="005B128A">
      <w:pPr>
        <w:rPr>
          <w:rFonts w:asciiTheme="minorHAnsi" w:hAnsiTheme="minorHAnsi" w:cstheme="minorHAnsi"/>
          <w:sz w:val="20"/>
          <w:szCs w:val="20"/>
        </w:rPr>
      </w:pPr>
      <w:r w:rsidRPr="00F22A35">
        <w:rPr>
          <w:rFonts w:asciiTheme="minorHAnsi" w:hAnsiTheme="minorHAnsi" w:cstheme="minorHAnsi"/>
          <w:b/>
          <w:sz w:val="20"/>
          <w:szCs w:val="20"/>
        </w:rPr>
        <w:lastRenderedPageBreak/>
        <w:t xml:space="preserve">4. Laws </w:t>
      </w:r>
    </w:p>
    <w:p w:rsidR="005B128A" w:rsidRPr="00F22A35" w:rsidRDefault="005B128A" w:rsidP="005B128A">
      <w:pPr>
        <w:rPr>
          <w:rFonts w:asciiTheme="minorHAnsi" w:hAnsiTheme="minorHAnsi" w:cstheme="minorHAnsi"/>
          <w:b/>
          <w:sz w:val="20"/>
          <w:szCs w:val="20"/>
        </w:rPr>
      </w:pPr>
      <w:r w:rsidRPr="00F22A35">
        <w:rPr>
          <w:rFonts w:asciiTheme="minorHAnsi" w:hAnsiTheme="minorHAnsi" w:cstheme="minorHAnsi"/>
          <w:b/>
          <w:sz w:val="20"/>
          <w:szCs w:val="20"/>
        </w:rPr>
        <w:t xml:space="preserve">a. Describe Moore's Law. </w:t>
      </w:r>
    </w:p>
    <w:p w:rsidR="005B128A" w:rsidRPr="00F22A35" w:rsidRDefault="005B128A" w:rsidP="005B128A">
      <w:pPr>
        <w:rPr>
          <w:rFonts w:asciiTheme="minorHAnsi" w:hAnsiTheme="minorHAnsi" w:cstheme="minorHAnsi"/>
          <w:sz w:val="20"/>
          <w:szCs w:val="20"/>
        </w:rPr>
      </w:pPr>
    </w:p>
    <w:p w:rsidR="005B128A" w:rsidRPr="00F22A35" w:rsidRDefault="005B128A" w:rsidP="005B128A">
      <w:pPr>
        <w:rPr>
          <w:rFonts w:asciiTheme="minorHAnsi" w:hAnsiTheme="minorHAnsi" w:cstheme="minorHAnsi"/>
          <w:sz w:val="20"/>
          <w:szCs w:val="20"/>
        </w:rPr>
      </w:pPr>
      <w:r w:rsidRPr="00F22A35">
        <w:rPr>
          <w:rFonts w:asciiTheme="minorHAnsi" w:hAnsiTheme="minorHAnsi" w:cstheme="minorHAnsi"/>
          <w:b/>
          <w:bCs/>
          <w:color w:val="222222"/>
          <w:sz w:val="20"/>
          <w:szCs w:val="20"/>
          <w:shd w:val="clear" w:color="auto" w:fill="FFFFFF"/>
        </w:rPr>
        <w:t>Moore's law</w:t>
      </w:r>
      <w:r w:rsidRPr="00F22A35">
        <w:rPr>
          <w:rFonts w:asciiTheme="minorHAnsi" w:hAnsiTheme="minorHAnsi" w:cstheme="minorHAnsi"/>
          <w:color w:val="222222"/>
          <w:sz w:val="20"/>
          <w:szCs w:val="20"/>
          <w:shd w:val="clear" w:color="auto" w:fill="FFFFFF"/>
        </w:rPr>
        <w:t> is the observation that the number of </w:t>
      </w:r>
      <w:r w:rsidRPr="00F22A35">
        <w:rPr>
          <w:rFonts w:asciiTheme="minorHAnsi" w:hAnsiTheme="minorHAnsi" w:cstheme="minorHAnsi"/>
          <w:sz w:val="20"/>
          <w:szCs w:val="20"/>
          <w:shd w:val="clear" w:color="auto" w:fill="FFFFFF"/>
        </w:rPr>
        <w:t>transistors</w:t>
      </w:r>
      <w:r w:rsidRPr="00F22A35">
        <w:rPr>
          <w:rFonts w:asciiTheme="minorHAnsi" w:hAnsiTheme="minorHAnsi" w:cstheme="minorHAnsi"/>
          <w:color w:val="222222"/>
          <w:sz w:val="20"/>
          <w:szCs w:val="20"/>
          <w:shd w:val="clear" w:color="auto" w:fill="FFFFFF"/>
        </w:rPr>
        <w:t> in a dense </w:t>
      </w:r>
      <w:r w:rsidRPr="00F22A35">
        <w:rPr>
          <w:rFonts w:asciiTheme="minorHAnsi" w:hAnsiTheme="minorHAnsi" w:cstheme="minorHAnsi"/>
          <w:sz w:val="20"/>
          <w:szCs w:val="20"/>
          <w:shd w:val="clear" w:color="auto" w:fill="FFFFFF"/>
        </w:rPr>
        <w:t xml:space="preserve">integrated circuit </w:t>
      </w:r>
      <w:r w:rsidRPr="00F22A35">
        <w:rPr>
          <w:rFonts w:asciiTheme="minorHAnsi" w:hAnsiTheme="minorHAnsi" w:cstheme="minorHAnsi"/>
          <w:color w:val="222222"/>
          <w:sz w:val="20"/>
          <w:szCs w:val="20"/>
          <w:shd w:val="clear" w:color="auto" w:fill="FFFFFF"/>
        </w:rPr>
        <w:t>doubles about every two years. The observation is named after </w:t>
      </w:r>
      <w:r w:rsidRPr="00F22A35">
        <w:rPr>
          <w:rFonts w:asciiTheme="minorHAnsi" w:hAnsiTheme="minorHAnsi" w:cstheme="minorHAnsi"/>
          <w:sz w:val="20"/>
          <w:szCs w:val="20"/>
          <w:shd w:val="clear" w:color="auto" w:fill="FFFFFF"/>
        </w:rPr>
        <w:t>Gordon Moore</w:t>
      </w:r>
      <w:r w:rsidRPr="00F22A35">
        <w:rPr>
          <w:rFonts w:asciiTheme="minorHAnsi" w:hAnsiTheme="minorHAnsi" w:cstheme="minorHAnsi"/>
          <w:color w:val="222222"/>
          <w:sz w:val="20"/>
          <w:szCs w:val="20"/>
          <w:shd w:val="clear" w:color="auto" w:fill="FFFFFF"/>
        </w:rPr>
        <w:t>, the co-founder of </w:t>
      </w:r>
      <w:r w:rsidRPr="00F22A35">
        <w:rPr>
          <w:rFonts w:asciiTheme="minorHAnsi" w:hAnsiTheme="minorHAnsi" w:cstheme="minorHAnsi"/>
          <w:sz w:val="20"/>
          <w:szCs w:val="20"/>
          <w:shd w:val="clear" w:color="auto" w:fill="FFFFFF"/>
        </w:rPr>
        <w:t>Fairchild Semiconductor</w:t>
      </w:r>
      <w:r w:rsidRPr="00F22A35">
        <w:rPr>
          <w:rFonts w:asciiTheme="minorHAnsi" w:hAnsiTheme="minorHAnsi" w:cstheme="minorHAnsi"/>
          <w:color w:val="222222"/>
          <w:sz w:val="20"/>
          <w:szCs w:val="20"/>
          <w:shd w:val="clear" w:color="auto" w:fill="FFFFFF"/>
        </w:rPr>
        <w:t> and CEO of </w:t>
      </w:r>
      <w:r w:rsidRPr="00F22A35">
        <w:rPr>
          <w:rFonts w:asciiTheme="minorHAnsi" w:hAnsiTheme="minorHAnsi" w:cstheme="minorHAnsi"/>
          <w:sz w:val="20"/>
          <w:szCs w:val="20"/>
          <w:shd w:val="clear" w:color="auto" w:fill="FFFFFF"/>
        </w:rPr>
        <w:t>Intel</w:t>
      </w:r>
      <w:r w:rsidRPr="00F22A35">
        <w:rPr>
          <w:rFonts w:asciiTheme="minorHAnsi" w:hAnsiTheme="minorHAnsi" w:cstheme="minorHAnsi"/>
          <w:color w:val="222222"/>
          <w:sz w:val="20"/>
          <w:szCs w:val="20"/>
          <w:shd w:val="clear" w:color="auto" w:fill="FFFFFF"/>
        </w:rPr>
        <w:t>, whose 1965 paper described a </w:t>
      </w:r>
      <w:r w:rsidRPr="00F22A35">
        <w:rPr>
          <w:rFonts w:asciiTheme="minorHAnsi" w:hAnsiTheme="minorHAnsi" w:cstheme="minorHAnsi"/>
          <w:sz w:val="20"/>
          <w:szCs w:val="20"/>
          <w:shd w:val="clear" w:color="auto" w:fill="FFFFFF"/>
        </w:rPr>
        <w:t>doubling every year</w:t>
      </w:r>
      <w:r w:rsidRPr="00F22A35">
        <w:rPr>
          <w:rFonts w:asciiTheme="minorHAnsi" w:hAnsiTheme="minorHAnsi" w:cstheme="minorHAnsi"/>
          <w:color w:val="222222"/>
          <w:sz w:val="20"/>
          <w:szCs w:val="20"/>
          <w:shd w:val="clear" w:color="auto" w:fill="FFFFFF"/>
        </w:rPr>
        <w:t> in the number of components per integrated circuit</w:t>
      </w:r>
      <w:r w:rsidRPr="00F22A35">
        <w:rPr>
          <w:rFonts w:asciiTheme="minorHAnsi" w:hAnsiTheme="minorHAnsi" w:cstheme="minorHAnsi"/>
          <w:color w:val="222222"/>
          <w:sz w:val="20"/>
          <w:szCs w:val="20"/>
          <w:shd w:val="clear" w:color="auto" w:fill="FFFFFF"/>
          <w:vertAlign w:val="superscript"/>
        </w:rPr>
        <w:t xml:space="preserve"> </w:t>
      </w:r>
      <w:r w:rsidRPr="00F22A35">
        <w:rPr>
          <w:rFonts w:asciiTheme="minorHAnsi" w:hAnsiTheme="minorHAnsi" w:cstheme="minorHAnsi"/>
          <w:color w:val="222222"/>
          <w:sz w:val="20"/>
          <w:szCs w:val="20"/>
          <w:shd w:val="clear" w:color="auto" w:fill="FFFFFF"/>
        </w:rPr>
        <w:t>and projected this rate of growth would continue for at least another decade.</w:t>
      </w:r>
      <w:r w:rsidRPr="00F22A35">
        <w:rPr>
          <w:rFonts w:asciiTheme="minorHAnsi" w:hAnsiTheme="minorHAnsi" w:cstheme="minorHAnsi"/>
          <w:color w:val="222222"/>
          <w:sz w:val="20"/>
          <w:szCs w:val="20"/>
          <w:shd w:val="clear" w:color="auto" w:fill="FFFFFF"/>
        </w:rPr>
        <w:t xml:space="preserve"> </w:t>
      </w:r>
      <w:r w:rsidRPr="00F22A35">
        <w:rPr>
          <w:rFonts w:asciiTheme="minorHAnsi" w:hAnsiTheme="minorHAnsi" w:cstheme="minorHAnsi"/>
          <w:color w:val="222222"/>
          <w:sz w:val="20"/>
          <w:szCs w:val="20"/>
          <w:shd w:val="clear" w:color="auto" w:fill="FFFFFF"/>
        </w:rPr>
        <w:t>In 1975,</w:t>
      </w:r>
      <w:r w:rsidRPr="00F22A35">
        <w:rPr>
          <w:rFonts w:asciiTheme="minorHAnsi" w:hAnsiTheme="minorHAnsi" w:cstheme="minorHAnsi"/>
          <w:color w:val="222222"/>
          <w:sz w:val="20"/>
          <w:szCs w:val="20"/>
          <w:shd w:val="clear" w:color="auto" w:fill="FFFFFF"/>
        </w:rPr>
        <w:t xml:space="preserve"> </w:t>
      </w:r>
      <w:r w:rsidRPr="00F22A35">
        <w:rPr>
          <w:rFonts w:asciiTheme="minorHAnsi" w:hAnsiTheme="minorHAnsi" w:cstheme="minorHAnsi"/>
          <w:color w:val="222222"/>
          <w:sz w:val="20"/>
          <w:szCs w:val="20"/>
          <w:shd w:val="clear" w:color="auto" w:fill="FFFFFF"/>
        </w:rPr>
        <w:t>looking forward to the next decade,</w:t>
      </w:r>
      <w:hyperlink r:id="rId5" w:anchor="cite_note-5" w:history="1"/>
      <w:r w:rsidRPr="00F22A35">
        <w:rPr>
          <w:rFonts w:asciiTheme="minorHAnsi" w:hAnsiTheme="minorHAnsi" w:cstheme="minorHAnsi"/>
          <w:color w:val="222222"/>
          <w:sz w:val="20"/>
          <w:szCs w:val="20"/>
          <w:shd w:val="clear" w:color="auto" w:fill="FFFFFF"/>
          <w:vertAlign w:val="superscript"/>
        </w:rPr>
        <w:t xml:space="preserve"> </w:t>
      </w:r>
      <w:r w:rsidRPr="00F22A35">
        <w:rPr>
          <w:rFonts w:asciiTheme="minorHAnsi" w:hAnsiTheme="minorHAnsi" w:cstheme="minorHAnsi"/>
          <w:color w:val="222222"/>
          <w:sz w:val="20"/>
          <w:szCs w:val="20"/>
          <w:shd w:val="clear" w:color="auto" w:fill="FFFFFF"/>
        </w:rPr>
        <w:t>he revised the forecast to doubling every two years.</w:t>
      </w:r>
      <w:r w:rsidRPr="00F22A35">
        <w:rPr>
          <w:rFonts w:asciiTheme="minorHAnsi" w:hAnsiTheme="minorHAnsi" w:cstheme="minorHAnsi"/>
          <w:color w:val="222222"/>
          <w:sz w:val="20"/>
          <w:szCs w:val="20"/>
          <w:shd w:val="clear" w:color="auto" w:fill="FFFFFF"/>
        </w:rPr>
        <w:t xml:space="preserve"> </w:t>
      </w:r>
      <w:r w:rsidRPr="00F22A35">
        <w:rPr>
          <w:rFonts w:asciiTheme="minorHAnsi" w:hAnsiTheme="minorHAnsi" w:cstheme="minorHAnsi"/>
          <w:color w:val="222222"/>
          <w:sz w:val="20"/>
          <w:szCs w:val="20"/>
          <w:shd w:val="clear" w:color="auto" w:fill="FFFFFF"/>
        </w:rPr>
        <w:t>The period is often quoted as 18 months because of a prediction by Intel executive David House (being a combination of the effect of more transistors and the transistors being faster).</w:t>
      </w:r>
      <w:r w:rsidRPr="00F22A35">
        <w:rPr>
          <w:rFonts w:asciiTheme="minorHAnsi" w:hAnsiTheme="minorHAnsi" w:cstheme="minorHAnsi"/>
          <w:sz w:val="20"/>
          <w:szCs w:val="20"/>
        </w:rPr>
        <w:t xml:space="preserve"> </w:t>
      </w:r>
    </w:p>
    <w:p w:rsidR="005B128A" w:rsidRPr="00F22A35" w:rsidRDefault="005B128A" w:rsidP="005B128A">
      <w:pPr>
        <w:rPr>
          <w:rFonts w:asciiTheme="minorHAnsi" w:hAnsiTheme="minorHAnsi" w:cstheme="minorHAnsi"/>
          <w:sz w:val="20"/>
          <w:szCs w:val="20"/>
        </w:rPr>
      </w:pPr>
    </w:p>
    <w:p w:rsidR="005B128A" w:rsidRPr="00F22A35" w:rsidRDefault="005B128A" w:rsidP="005B128A">
      <w:pPr>
        <w:rPr>
          <w:rFonts w:asciiTheme="minorHAnsi" w:hAnsiTheme="minorHAnsi" w:cstheme="minorHAnsi"/>
          <w:sz w:val="20"/>
          <w:szCs w:val="20"/>
        </w:rPr>
      </w:pPr>
    </w:p>
    <w:p w:rsidR="005B128A" w:rsidRPr="00F22A35" w:rsidRDefault="005B128A" w:rsidP="005B128A">
      <w:pPr>
        <w:rPr>
          <w:rFonts w:asciiTheme="minorHAnsi" w:hAnsiTheme="minorHAnsi" w:cstheme="minorHAnsi"/>
          <w:sz w:val="20"/>
          <w:szCs w:val="20"/>
        </w:rPr>
      </w:pPr>
      <w:r w:rsidRPr="00F22A35">
        <w:rPr>
          <w:rFonts w:asciiTheme="minorHAnsi" w:hAnsiTheme="minorHAnsi" w:cstheme="minorHAnsi"/>
          <w:sz w:val="20"/>
          <w:szCs w:val="20"/>
        </w:rPr>
        <w:t>b. Describe Amdahl's Law.</w:t>
      </w:r>
    </w:p>
    <w:p w:rsidR="005B128A" w:rsidRPr="00F22A35" w:rsidRDefault="005B128A" w:rsidP="005B128A">
      <w:pPr>
        <w:rPr>
          <w:rFonts w:asciiTheme="minorHAnsi" w:hAnsiTheme="minorHAnsi" w:cstheme="minorHAnsi"/>
          <w:sz w:val="20"/>
          <w:szCs w:val="20"/>
        </w:rPr>
      </w:pPr>
    </w:p>
    <w:p w:rsidR="005B128A" w:rsidRPr="005B128A" w:rsidRDefault="005B128A" w:rsidP="005B128A">
      <w:pPr>
        <w:numPr>
          <w:ilvl w:val="0"/>
          <w:numId w:val="1"/>
        </w:numPr>
        <w:shd w:val="clear" w:color="auto" w:fill="FFFFFF"/>
        <w:spacing w:before="100" w:beforeAutospacing="1" w:after="100" w:afterAutospacing="1"/>
        <w:rPr>
          <w:rFonts w:asciiTheme="minorHAnsi" w:hAnsiTheme="minorHAnsi" w:cstheme="minorHAnsi"/>
          <w:color w:val="000000"/>
          <w:sz w:val="20"/>
          <w:szCs w:val="20"/>
        </w:rPr>
      </w:pPr>
      <w:r w:rsidRPr="005B128A">
        <w:rPr>
          <w:rFonts w:asciiTheme="minorHAnsi" w:hAnsiTheme="minorHAnsi" w:cstheme="minorHAnsi"/>
          <w:b/>
          <w:bCs/>
          <w:color w:val="000000"/>
          <w:sz w:val="20"/>
          <w:szCs w:val="20"/>
        </w:rPr>
        <w:t>Amdahl's Law</w:t>
      </w:r>
      <w:r w:rsidRPr="005B128A">
        <w:rPr>
          <w:rFonts w:asciiTheme="minorHAnsi" w:hAnsiTheme="minorHAnsi" w:cstheme="minorHAnsi"/>
          <w:color w:val="000000"/>
          <w:sz w:val="20"/>
          <w:szCs w:val="20"/>
        </w:rPr>
        <w:t> states that potential program speedup is defined by the fraction of code (P) that can be parallelized:</w:t>
      </w:r>
    </w:p>
    <w:tbl>
      <w:tblPr>
        <w:tblW w:w="3237" w:type="dxa"/>
        <w:tblCellSpacing w:w="0" w:type="dxa"/>
        <w:tblInd w:w="72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3237"/>
      </w:tblGrid>
      <w:tr w:rsidR="005B128A" w:rsidRPr="005B128A" w:rsidTr="005B128A">
        <w:trPr>
          <w:trHeight w:val="1100"/>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128A" w:rsidRPr="005B128A" w:rsidRDefault="005B128A" w:rsidP="005B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0"/>
                <w:szCs w:val="20"/>
              </w:rPr>
            </w:pPr>
          </w:p>
          <w:p w:rsidR="005B128A" w:rsidRPr="005B128A" w:rsidRDefault="005B128A" w:rsidP="005B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0"/>
                <w:szCs w:val="20"/>
              </w:rPr>
            </w:pPr>
            <w:r w:rsidRPr="005B128A">
              <w:rPr>
                <w:rFonts w:asciiTheme="minorHAnsi" w:hAnsiTheme="minorHAnsi" w:cstheme="minorHAnsi"/>
                <w:b/>
                <w:bCs/>
                <w:sz w:val="20"/>
                <w:szCs w:val="20"/>
              </w:rPr>
              <w:t xml:space="preserve">                     </w:t>
            </w:r>
            <w:r w:rsidRPr="00F22A35">
              <w:rPr>
                <w:rFonts w:asciiTheme="minorHAnsi" w:hAnsiTheme="minorHAnsi" w:cstheme="minorHAnsi"/>
                <w:b/>
                <w:bCs/>
                <w:sz w:val="20"/>
                <w:szCs w:val="20"/>
              </w:rPr>
              <w:t xml:space="preserve">          </w:t>
            </w:r>
            <w:r w:rsidRPr="005B128A">
              <w:rPr>
                <w:rFonts w:asciiTheme="minorHAnsi" w:hAnsiTheme="minorHAnsi" w:cstheme="minorHAnsi"/>
                <w:b/>
                <w:bCs/>
                <w:sz w:val="20"/>
                <w:szCs w:val="20"/>
              </w:rPr>
              <w:t>1</w:t>
            </w:r>
          </w:p>
          <w:p w:rsidR="005B128A" w:rsidRPr="005B128A" w:rsidRDefault="005B128A" w:rsidP="005B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0"/>
                <w:szCs w:val="20"/>
              </w:rPr>
            </w:pPr>
            <w:r w:rsidRPr="005B128A">
              <w:rPr>
                <w:rFonts w:asciiTheme="minorHAnsi" w:hAnsiTheme="minorHAnsi" w:cstheme="minorHAnsi"/>
                <w:b/>
                <w:bCs/>
                <w:sz w:val="20"/>
                <w:szCs w:val="20"/>
              </w:rPr>
              <w:t xml:space="preserve">    speedup   =   -------- </w:t>
            </w:r>
          </w:p>
          <w:p w:rsidR="005B128A" w:rsidRPr="005B128A" w:rsidRDefault="005B128A" w:rsidP="005B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0"/>
                <w:szCs w:val="20"/>
              </w:rPr>
            </w:pPr>
            <w:r w:rsidRPr="005B128A">
              <w:rPr>
                <w:rFonts w:asciiTheme="minorHAnsi" w:hAnsiTheme="minorHAnsi" w:cstheme="minorHAnsi"/>
                <w:b/>
                <w:bCs/>
                <w:sz w:val="20"/>
                <w:szCs w:val="20"/>
              </w:rPr>
              <w:t xml:space="preserve">                  </w:t>
            </w:r>
            <w:r w:rsidRPr="00F22A35">
              <w:rPr>
                <w:rFonts w:asciiTheme="minorHAnsi" w:hAnsiTheme="minorHAnsi" w:cstheme="minorHAnsi"/>
                <w:b/>
                <w:bCs/>
                <w:sz w:val="20"/>
                <w:szCs w:val="20"/>
              </w:rPr>
              <w:t xml:space="preserve">           </w:t>
            </w:r>
            <w:r w:rsidRPr="005B128A">
              <w:rPr>
                <w:rFonts w:asciiTheme="minorHAnsi" w:hAnsiTheme="minorHAnsi" w:cstheme="minorHAnsi"/>
                <w:b/>
                <w:bCs/>
                <w:sz w:val="20"/>
                <w:szCs w:val="20"/>
              </w:rPr>
              <w:t xml:space="preserve"> 1  - P</w:t>
            </w:r>
          </w:p>
          <w:p w:rsidR="005B128A" w:rsidRPr="005B128A" w:rsidRDefault="005B128A" w:rsidP="005B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0"/>
                <w:szCs w:val="20"/>
              </w:rPr>
            </w:pPr>
          </w:p>
          <w:p w:rsidR="005B128A" w:rsidRPr="005B128A" w:rsidRDefault="005B128A" w:rsidP="005B128A">
            <w:pPr>
              <w:rPr>
                <w:rFonts w:asciiTheme="minorHAnsi" w:hAnsiTheme="minorHAnsi" w:cstheme="minorHAnsi"/>
                <w:color w:val="000000"/>
                <w:sz w:val="20"/>
                <w:szCs w:val="20"/>
              </w:rPr>
            </w:pPr>
          </w:p>
        </w:tc>
      </w:tr>
    </w:tbl>
    <w:p w:rsidR="005B128A" w:rsidRPr="005B128A" w:rsidRDefault="005B128A" w:rsidP="005B128A">
      <w:pPr>
        <w:numPr>
          <w:ilvl w:val="0"/>
          <w:numId w:val="1"/>
        </w:numPr>
        <w:shd w:val="clear" w:color="auto" w:fill="FFFFFF"/>
        <w:spacing w:before="100" w:beforeAutospacing="1" w:after="100" w:afterAutospacing="1"/>
        <w:rPr>
          <w:rFonts w:asciiTheme="minorHAnsi" w:hAnsiTheme="minorHAnsi" w:cstheme="minorHAnsi"/>
          <w:color w:val="000000"/>
          <w:sz w:val="20"/>
          <w:szCs w:val="20"/>
        </w:rPr>
      </w:pPr>
      <w:r w:rsidRPr="005B128A">
        <w:rPr>
          <w:rFonts w:asciiTheme="minorHAnsi" w:hAnsiTheme="minorHAnsi" w:cstheme="minorHAnsi"/>
          <w:color w:val="000000"/>
          <w:sz w:val="20"/>
          <w:szCs w:val="20"/>
        </w:rPr>
        <w:t>If none of the code can be parallelized, P = 0 and the speedup = 1 (no speedup).</w:t>
      </w:r>
    </w:p>
    <w:p w:rsidR="005B128A" w:rsidRPr="005B128A" w:rsidRDefault="005B128A" w:rsidP="005B128A">
      <w:pPr>
        <w:numPr>
          <w:ilvl w:val="0"/>
          <w:numId w:val="1"/>
        </w:numPr>
        <w:shd w:val="clear" w:color="auto" w:fill="FFFFFF"/>
        <w:spacing w:before="100" w:beforeAutospacing="1" w:after="100" w:afterAutospacing="1"/>
        <w:rPr>
          <w:rFonts w:asciiTheme="minorHAnsi" w:hAnsiTheme="minorHAnsi" w:cstheme="minorHAnsi"/>
          <w:color w:val="000000"/>
          <w:sz w:val="20"/>
          <w:szCs w:val="20"/>
        </w:rPr>
      </w:pPr>
      <w:r w:rsidRPr="005B128A">
        <w:rPr>
          <w:rFonts w:asciiTheme="minorHAnsi" w:hAnsiTheme="minorHAnsi" w:cstheme="minorHAnsi"/>
          <w:color w:val="000000"/>
          <w:sz w:val="20"/>
          <w:szCs w:val="20"/>
        </w:rPr>
        <w:t>If all of the code is parallelized, P = 1 and the speedup is infinite (in theory).</w:t>
      </w:r>
    </w:p>
    <w:p w:rsidR="005B128A" w:rsidRPr="005B128A" w:rsidRDefault="005B128A" w:rsidP="005B128A">
      <w:pPr>
        <w:numPr>
          <w:ilvl w:val="0"/>
          <w:numId w:val="1"/>
        </w:numPr>
        <w:shd w:val="clear" w:color="auto" w:fill="FFFFFF"/>
        <w:spacing w:before="100" w:beforeAutospacing="1" w:after="100" w:afterAutospacing="1"/>
        <w:rPr>
          <w:rFonts w:asciiTheme="minorHAnsi" w:hAnsiTheme="minorHAnsi" w:cstheme="minorHAnsi"/>
          <w:color w:val="000000"/>
          <w:sz w:val="20"/>
          <w:szCs w:val="20"/>
        </w:rPr>
      </w:pPr>
      <w:r w:rsidRPr="005B128A">
        <w:rPr>
          <w:rFonts w:asciiTheme="minorHAnsi" w:hAnsiTheme="minorHAnsi" w:cstheme="minorHAnsi"/>
          <w:color w:val="000000"/>
          <w:sz w:val="20"/>
          <w:szCs w:val="20"/>
        </w:rPr>
        <w:t>If 50% of the code can be parallelized, maximum speedup = 2, meaning the code will run twice as fast.</w:t>
      </w:r>
    </w:p>
    <w:p w:rsidR="005B128A" w:rsidRPr="005B128A" w:rsidRDefault="005B128A" w:rsidP="005B128A">
      <w:pPr>
        <w:numPr>
          <w:ilvl w:val="0"/>
          <w:numId w:val="1"/>
        </w:numPr>
        <w:shd w:val="clear" w:color="auto" w:fill="FFFFFF"/>
        <w:spacing w:before="100" w:beforeAutospacing="1" w:after="100" w:afterAutospacing="1"/>
        <w:rPr>
          <w:rFonts w:asciiTheme="minorHAnsi" w:hAnsiTheme="minorHAnsi" w:cstheme="minorHAnsi"/>
          <w:color w:val="000000"/>
          <w:sz w:val="20"/>
          <w:szCs w:val="20"/>
        </w:rPr>
      </w:pPr>
      <w:r w:rsidRPr="005B128A">
        <w:rPr>
          <w:rFonts w:asciiTheme="minorHAnsi" w:hAnsiTheme="minorHAnsi" w:cstheme="minorHAnsi"/>
          <w:color w:val="000000"/>
          <w:sz w:val="20"/>
          <w:szCs w:val="20"/>
        </w:rPr>
        <w:t xml:space="preserve">Introducing the number of processors performing the parallel fraction of work, the relationship can be </w:t>
      </w:r>
      <w:r w:rsidRPr="00F22A35">
        <w:rPr>
          <w:rFonts w:asciiTheme="minorHAnsi" w:hAnsiTheme="minorHAnsi" w:cstheme="minorHAnsi"/>
          <w:color w:val="000000"/>
          <w:sz w:val="20"/>
          <w:szCs w:val="20"/>
        </w:rPr>
        <w:t>modelled</w:t>
      </w:r>
      <w:r w:rsidRPr="005B128A">
        <w:rPr>
          <w:rFonts w:asciiTheme="minorHAnsi" w:hAnsiTheme="minorHAnsi" w:cstheme="minorHAnsi"/>
          <w:color w:val="000000"/>
          <w:sz w:val="20"/>
          <w:szCs w:val="20"/>
        </w:rPr>
        <w:t xml:space="preserve"> by:</w:t>
      </w:r>
    </w:p>
    <w:tbl>
      <w:tblPr>
        <w:tblW w:w="3510" w:type="dxa"/>
        <w:tblCellSpacing w:w="0" w:type="dxa"/>
        <w:tblInd w:w="72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3510"/>
      </w:tblGrid>
      <w:tr w:rsidR="005B128A" w:rsidRPr="005B128A" w:rsidTr="005B128A">
        <w:trPr>
          <w:trHeight w:val="163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128A" w:rsidRPr="005B128A" w:rsidRDefault="005B128A" w:rsidP="005B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0"/>
                <w:szCs w:val="20"/>
              </w:rPr>
            </w:pPr>
          </w:p>
          <w:p w:rsidR="005B128A" w:rsidRPr="005B128A" w:rsidRDefault="005B128A" w:rsidP="005B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0"/>
                <w:szCs w:val="20"/>
              </w:rPr>
            </w:pPr>
            <w:r w:rsidRPr="005B128A">
              <w:rPr>
                <w:rFonts w:asciiTheme="minorHAnsi" w:hAnsiTheme="minorHAnsi" w:cstheme="minorHAnsi"/>
                <w:b/>
                <w:bCs/>
                <w:sz w:val="20"/>
                <w:szCs w:val="20"/>
              </w:rPr>
              <w:t xml:space="preserve">                       </w:t>
            </w:r>
            <w:r w:rsidRPr="00F22A35">
              <w:rPr>
                <w:rFonts w:asciiTheme="minorHAnsi" w:hAnsiTheme="minorHAnsi" w:cstheme="minorHAnsi"/>
                <w:b/>
                <w:bCs/>
                <w:sz w:val="20"/>
                <w:szCs w:val="20"/>
              </w:rPr>
              <w:t xml:space="preserve">           </w:t>
            </w:r>
            <w:r w:rsidRPr="005B128A">
              <w:rPr>
                <w:rFonts w:asciiTheme="minorHAnsi" w:hAnsiTheme="minorHAnsi" w:cstheme="minorHAnsi"/>
                <w:b/>
                <w:bCs/>
                <w:sz w:val="20"/>
                <w:szCs w:val="20"/>
              </w:rPr>
              <w:t xml:space="preserve">1  </w:t>
            </w:r>
          </w:p>
          <w:p w:rsidR="005B128A" w:rsidRPr="005B128A" w:rsidRDefault="005B128A" w:rsidP="005B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0"/>
                <w:szCs w:val="20"/>
              </w:rPr>
            </w:pPr>
            <w:r w:rsidRPr="005B128A">
              <w:rPr>
                <w:rFonts w:asciiTheme="minorHAnsi" w:hAnsiTheme="minorHAnsi" w:cstheme="minorHAnsi"/>
                <w:b/>
                <w:bCs/>
                <w:sz w:val="20"/>
                <w:szCs w:val="20"/>
              </w:rPr>
              <w:t xml:space="preserve">    speedup   =   ------------ </w:t>
            </w:r>
          </w:p>
          <w:p w:rsidR="005B128A" w:rsidRPr="005B128A" w:rsidRDefault="005B128A" w:rsidP="005B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0"/>
                <w:szCs w:val="20"/>
              </w:rPr>
            </w:pPr>
            <w:r w:rsidRPr="005B128A">
              <w:rPr>
                <w:rFonts w:asciiTheme="minorHAnsi" w:hAnsiTheme="minorHAnsi" w:cstheme="minorHAnsi"/>
                <w:b/>
                <w:bCs/>
                <w:sz w:val="20"/>
                <w:szCs w:val="20"/>
              </w:rPr>
              <w:t xml:space="preserve">                   </w:t>
            </w:r>
            <w:r w:rsidRPr="00F22A35">
              <w:rPr>
                <w:rFonts w:asciiTheme="minorHAnsi" w:hAnsiTheme="minorHAnsi" w:cstheme="minorHAnsi"/>
                <w:b/>
                <w:bCs/>
                <w:sz w:val="20"/>
                <w:szCs w:val="20"/>
              </w:rPr>
              <w:t xml:space="preserve">         </w:t>
            </w:r>
            <w:r w:rsidRPr="005B128A">
              <w:rPr>
                <w:rFonts w:asciiTheme="minorHAnsi" w:hAnsiTheme="minorHAnsi" w:cstheme="minorHAnsi"/>
                <w:b/>
                <w:bCs/>
                <w:sz w:val="20"/>
                <w:szCs w:val="20"/>
              </w:rPr>
              <w:t xml:space="preserve"> P   +  S</w:t>
            </w:r>
          </w:p>
          <w:p w:rsidR="005B128A" w:rsidRPr="005B128A" w:rsidRDefault="005B128A" w:rsidP="005B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0"/>
                <w:szCs w:val="20"/>
              </w:rPr>
            </w:pPr>
            <w:r w:rsidRPr="005B128A">
              <w:rPr>
                <w:rFonts w:asciiTheme="minorHAnsi" w:hAnsiTheme="minorHAnsi" w:cstheme="minorHAnsi"/>
                <w:b/>
                <w:bCs/>
                <w:sz w:val="20"/>
                <w:szCs w:val="20"/>
              </w:rPr>
              <w:t xml:space="preserve">                  </w:t>
            </w:r>
            <w:r w:rsidRPr="00F22A35">
              <w:rPr>
                <w:rFonts w:asciiTheme="minorHAnsi" w:hAnsiTheme="minorHAnsi" w:cstheme="minorHAnsi"/>
                <w:b/>
                <w:bCs/>
                <w:sz w:val="20"/>
                <w:szCs w:val="20"/>
              </w:rPr>
              <w:t xml:space="preserve">         </w:t>
            </w:r>
            <w:r w:rsidRPr="005B128A">
              <w:rPr>
                <w:rFonts w:asciiTheme="minorHAnsi" w:hAnsiTheme="minorHAnsi" w:cstheme="minorHAnsi"/>
                <w:b/>
                <w:bCs/>
                <w:sz w:val="20"/>
                <w:szCs w:val="20"/>
              </w:rPr>
              <w:t xml:space="preserve"> ---</w:t>
            </w:r>
          </w:p>
          <w:p w:rsidR="005B128A" w:rsidRPr="005B128A" w:rsidRDefault="005B128A" w:rsidP="005B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0"/>
                <w:szCs w:val="20"/>
              </w:rPr>
            </w:pPr>
            <w:r w:rsidRPr="005B128A">
              <w:rPr>
                <w:rFonts w:asciiTheme="minorHAnsi" w:hAnsiTheme="minorHAnsi" w:cstheme="minorHAnsi"/>
                <w:b/>
                <w:bCs/>
                <w:sz w:val="20"/>
                <w:szCs w:val="20"/>
              </w:rPr>
              <w:t xml:space="preserve">                  </w:t>
            </w:r>
            <w:r w:rsidRPr="00F22A35">
              <w:rPr>
                <w:rFonts w:asciiTheme="minorHAnsi" w:hAnsiTheme="minorHAnsi" w:cstheme="minorHAnsi"/>
                <w:b/>
                <w:bCs/>
                <w:sz w:val="20"/>
                <w:szCs w:val="20"/>
              </w:rPr>
              <w:t xml:space="preserve">         </w:t>
            </w:r>
            <w:r w:rsidRPr="005B128A">
              <w:rPr>
                <w:rFonts w:asciiTheme="minorHAnsi" w:hAnsiTheme="minorHAnsi" w:cstheme="minorHAnsi"/>
                <w:b/>
                <w:bCs/>
                <w:sz w:val="20"/>
                <w:szCs w:val="20"/>
              </w:rPr>
              <w:t xml:space="preserve">  N</w:t>
            </w:r>
          </w:p>
          <w:p w:rsidR="005B128A" w:rsidRPr="005B128A" w:rsidRDefault="005B128A" w:rsidP="005B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0"/>
                <w:szCs w:val="20"/>
              </w:rPr>
            </w:pPr>
          </w:p>
          <w:p w:rsidR="005B128A" w:rsidRPr="005B128A" w:rsidRDefault="005B128A" w:rsidP="005B128A">
            <w:pPr>
              <w:rPr>
                <w:rFonts w:asciiTheme="minorHAnsi" w:hAnsiTheme="minorHAnsi" w:cstheme="minorHAnsi"/>
                <w:color w:val="000000"/>
                <w:sz w:val="20"/>
                <w:szCs w:val="20"/>
              </w:rPr>
            </w:pPr>
          </w:p>
        </w:tc>
      </w:tr>
    </w:tbl>
    <w:p w:rsidR="005B128A" w:rsidRPr="005B128A" w:rsidRDefault="005B128A" w:rsidP="005B128A">
      <w:pPr>
        <w:shd w:val="clear" w:color="auto" w:fill="FFFFFF"/>
        <w:spacing w:before="100" w:beforeAutospacing="1" w:after="100" w:afterAutospacing="1"/>
        <w:ind w:left="720"/>
        <w:rPr>
          <w:rFonts w:asciiTheme="minorHAnsi" w:hAnsiTheme="minorHAnsi" w:cstheme="minorHAnsi"/>
          <w:color w:val="000000"/>
          <w:sz w:val="20"/>
          <w:szCs w:val="20"/>
        </w:rPr>
      </w:pPr>
      <w:r w:rsidRPr="005B128A">
        <w:rPr>
          <w:rFonts w:asciiTheme="minorHAnsi" w:hAnsiTheme="minorHAnsi" w:cstheme="minorHAnsi"/>
          <w:color w:val="000000"/>
          <w:sz w:val="20"/>
          <w:szCs w:val="20"/>
        </w:rPr>
        <w:t>where P = parallel fraction, N = number of processors and S = serial fraction.</w:t>
      </w:r>
    </w:p>
    <w:p w:rsidR="005B128A" w:rsidRPr="00F22A35" w:rsidRDefault="005B128A" w:rsidP="005B128A">
      <w:pPr>
        <w:rPr>
          <w:rFonts w:asciiTheme="minorHAnsi" w:hAnsiTheme="minorHAnsi" w:cstheme="minorHAnsi"/>
          <w:sz w:val="20"/>
          <w:szCs w:val="20"/>
        </w:rPr>
      </w:pPr>
    </w:p>
    <w:p w:rsidR="005B128A" w:rsidRPr="00F22A35" w:rsidRDefault="005B128A" w:rsidP="007D5FAC">
      <w:pPr>
        <w:rPr>
          <w:rFonts w:asciiTheme="minorHAnsi" w:hAnsiTheme="minorHAnsi" w:cstheme="minorHAnsi"/>
          <w:sz w:val="20"/>
          <w:szCs w:val="20"/>
        </w:rPr>
      </w:pPr>
    </w:p>
    <w:p w:rsidR="005B128A" w:rsidRPr="00F22A35" w:rsidRDefault="005B128A" w:rsidP="005B128A">
      <w:pPr>
        <w:rPr>
          <w:rFonts w:asciiTheme="minorHAnsi" w:hAnsiTheme="minorHAnsi" w:cstheme="minorHAnsi"/>
          <w:b/>
          <w:sz w:val="20"/>
          <w:szCs w:val="20"/>
        </w:rPr>
      </w:pPr>
      <w:r w:rsidRPr="005B128A">
        <w:rPr>
          <w:rFonts w:asciiTheme="minorHAnsi" w:hAnsiTheme="minorHAnsi" w:cstheme="minorHAnsi"/>
          <w:b/>
          <w:sz w:val="20"/>
          <w:szCs w:val="20"/>
        </w:rPr>
        <w:t xml:space="preserve">5. Programming models </w:t>
      </w:r>
    </w:p>
    <w:p w:rsidR="005B128A" w:rsidRPr="00F22A35" w:rsidRDefault="005B128A" w:rsidP="005B128A">
      <w:pPr>
        <w:rPr>
          <w:rFonts w:asciiTheme="minorHAnsi" w:hAnsiTheme="minorHAnsi" w:cstheme="minorHAnsi"/>
          <w:b/>
          <w:sz w:val="20"/>
          <w:szCs w:val="20"/>
        </w:rPr>
      </w:pPr>
      <w:r w:rsidRPr="005B128A">
        <w:rPr>
          <w:rFonts w:asciiTheme="minorHAnsi" w:hAnsiTheme="minorHAnsi" w:cstheme="minorHAnsi"/>
          <w:b/>
          <w:sz w:val="20"/>
          <w:szCs w:val="20"/>
        </w:rPr>
        <w:t>a. Describe what shared address space and message passing is, and the difference between them? In what environments would one be used over the other?</w:t>
      </w:r>
    </w:p>
    <w:p w:rsidR="00A65C10" w:rsidRPr="00F22A35" w:rsidRDefault="00A65C10" w:rsidP="005B128A">
      <w:pPr>
        <w:rPr>
          <w:rFonts w:asciiTheme="minorHAnsi" w:hAnsiTheme="minorHAnsi" w:cstheme="minorHAnsi"/>
          <w:sz w:val="20"/>
          <w:szCs w:val="20"/>
        </w:rPr>
      </w:pPr>
    </w:p>
    <w:p w:rsidR="00A65C10" w:rsidRPr="00A65C10" w:rsidRDefault="00A65C10" w:rsidP="00A65C10">
      <w:pPr>
        <w:rPr>
          <w:rFonts w:asciiTheme="minorHAnsi" w:hAnsiTheme="minorHAnsi" w:cstheme="minorHAnsi"/>
          <w:sz w:val="20"/>
          <w:szCs w:val="20"/>
        </w:rPr>
      </w:pPr>
      <w:r w:rsidRPr="00A65C10">
        <w:rPr>
          <w:rFonts w:asciiTheme="minorHAnsi" w:hAnsiTheme="minorHAnsi" w:cstheme="minorHAnsi"/>
          <w:color w:val="242729"/>
          <w:sz w:val="20"/>
          <w:szCs w:val="20"/>
          <w:shd w:val="clear" w:color="auto" w:fill="FFFFFF"/>
        </w:rPr>
        <w:t>Shared memory models communicate by reading/writing to shared memory blocks, which are protected by semaphores or similar.</w:t>
      </w:r>
    </w:p>
    <w:p w:rsidR="00A65C10" w:rsidRPr="00F22A35" w:rsidRDefault="00A65C10" w:rsidP="00A65C10">
      <w:pPr>
        <w:shd w:val="clear" w:color="auto" w:fill="FFFFFF"/>
        <w:spacing w:after="120"/>
        <w:textAlignment w:val="baseline"/>
        <w:rPr>
          <w:rFonts w:asciiTheme="minorHAnsi" w:hAnsiTheme="minorHAnsi" w:cstheme="minorHAnsi"/>
          <w:color w:val="242729"/>
          <w:sz w:val="20"/>
          <w:szCs w:val="20"/>
        </w:rPr>
      </w:pPr>
    </w:p>
    <w:p w:rsidR="00A65C10" w:rsidRPr="00A65C10" w:rsidRDefault="00A65C10" w:rsidP="00A65C10">
      <w:pPr>
        <w:shd w:val="clear" w:color="auto" w:fill="FFFFFF"/>
        <w:textAlignment w:val="baseline"/>
        <w:rPr>
          <w:rFonts w:asciiTheme="minorHAnsi" w:hAnsiTheme="minorHAnsi" w:cstheme="minorHAnsi"/>
          <w:color w:val="242729"/>
          <w:sz w:val="20"/>
          <w:szCs w:val="20"/>
        </w:rPr>
      </w:pPr>
    </w:p>
    <w:p w:rsidR="00A65C10" w:rsidRPr="00A65C10" w:rsidRDefault="00A65C10" w:rsidP="00A65C10">
      <w:pPr>
        <w:shd w:val="clear" w:color="auto" w:fill="FFFFFF"/>
        <w:spacing w:after="240"/>
        <w:textAlignment w:val="baseline"/>
        <w:rPr>
          <w:rFonts w:asciiTheme="minorHAnsi" w:hAnsiTheme="minorHAnsi" w:cstheme="minorHAnsi"/>
          <w:color w:val="242729"/>
          <w:sz w:val="20"/>
          <w:szCs w:val="20"/>
        </w:rPr>
      </w:pPr>
      <w:r w:rsidRPr="00A65C10">
        <w:rPr>
          <w:rFonts w:asciiTheme="minorHAnsi" w:hAnsiTheme="minorHAnsi" w:cstheme="minorHAnsi"/>
          <w:color w:val="242729"/>
          <w:sz w:val="20"/>
          <w:szCs w:val="20"/>
        </w:rPr>
        <w:lastRenderedPageBreak/>
        <w:t>Message passing models (Erlang, for example) do not have any shared state; all synchronization and communication is done by exchanging messages.</w:t>
      </w:r>
    </w:p>
    <w:p w:rsidR="00A65C10" w:rsidRPr="00F22A35" w:rsidRDefault="00A65C10" w:rsidP="00A65C10">
      <w:pPr>
        <w:shd w:val="clear" w:color="auto" w:fill="FFFFFF"/>
        <w:spacing w:after="120"/>
        <w:textAlignment w:val="baseline"/>
        <w:rPr>
          <w:rFonts w:asciiTheme="minorHAnsi" w:hAnsiTheme="minorHAnsi" w:cstheme="minorHAnsi"/>
          <w:color w:val="242729"/>
          <w:sz w:val="20"/>
          <w:szCs w:val="20"/>
        </w:rPr>
      </w:pPr>
    </w:p>
    <w:p w:rsidR="00A65C10" w:rsidRPr="00F22A35" w:rsidRDefault="00A65C10" w:rsidP="00A65C10">
      <w:pPr>
        <w:shd w:val="clear" w:color="auto" w:fill="FFFFFF"/>
        <w:spacing w:after="120"/>
        <w:textAlignment w:val="baseline"/>
        <w:rPr>
          <w:rFonts w:asciiTheme="minorHAnsi" w:hAnsiTheme="minorHAnsi" w:cstheme="minorHAnsi"/>
          <w:color w:val="242729"/>
          <w:sz w:val="20"/>
          <w:szCs w:val="20"/>
        </w:rPr>
      </w:pPr>
      <w:r w:rsidRPr="00F22A35">
        <w:rPr>
          <w:rFonts w:asciiTheme="minorHAnsi" w:hAnsiTheme="minorHAnsi" w:cstheme="minorHAnsi"/>
          <w:color w:val="242729"/>
          <w:sz w:val="20"/>
          <w:szCs w:val="20"/>
        </w:rPr>
        <w:t xml:space="preserve"> 1.</w:t>
      </w:r>
      <w:r w:rsidRPr="00F22A35">
        <w:rPr>
          <w:rFonts w:asciiTheme="minorHAnsi" w:hAnsiTheme="minorHAnsi" w:cstheme="minorHAnsi"/>
          <w:color w:val="242729"/>
          <w:sz w:val="20"/>
          <w:szCs w:val="20"/>
        </w:rPr>
        <w:t>In shared memory model, memory is shared by cooperating processes, which can exchange information by reading and writing data but in message passing communication takes place by means of messages exchanged between the cooperating processes.</w:t>
      </w:r>
    </w:p>
    <w:p w:rsidR="00A65C10" w:rsidRPr="00F22A35" w:rsidRDefault="00A65C10" w:rsidP="00A65C10">
      <w:pPr>
        <w:shd w:val="clear" w:color="auto" w:fill="FFFFFF"/>
        <w:spacing w:after="120"/>
        <w:textAlignment w:val="baseline"/>
        <w:rPr>
          <w:rFonts w:asciiTheme="minorHAnsi" w:hAnsiTheme="minorHAnsi" w:cstheme="minorHAnsi"/>
          <w:color w:val="242729"/>
          <w:sz w:val="20"/>
          <w:szCs w:val="20"/>
        </w:rPr>
      </w:pPr>
      <w:r w:rsidRPr="00F22A35">
        <w:rPr>
          <w:rFonts w:asciiTheme="minorHAnsi" w:hAnsiTheme="minorHAnsi" w:cstheme="minorHAnsi"/>
          <w:color w:val="242729"/>
          <w:sz w:val="20"/>
          <w:szCs w:val="20"/>
        </w:rPr>
        <w:t>2.</w:t>
      </w:r>
      <w:r w:rsidRPr="00F22A35">
        <w:rPr>
          <w:rFonts w:asciiTheme="minorHAnsi" w:hAnsiTheme="minorHAnsi" w:cstheme="minorHAnsi"/>
          <w:color w:val="242729"/>
          <w:sz w:val="20"/>
          <w:szCs w:val="20"/>
        </w:rPr>
        <w:t>Shared memory helps run processes concurrently but message passing cannot.</w:t>
      </w:r>
    </w:p>
    <w:p w:rsidR="00A65C10" w:rsidRPr="00F22A35" w:rsidRDefault="00A65C10" w:rsidP="00A65C10">
      <w:pPr>
        <w:shd w:val="clear" w:color="auto" w:fill="FFFFFF"/>
        <w:spacing w:after="120"/>
        <w:textAlignment w:val="baseline"/>
        <w:rPr>
          <w:rFonts w:asciiTheme="minorHAnsi" w:hAnsiTheme="minorHAnsi" w:cstheme="minorHAnsi"/>
          <w:color w:val="242729"/>
          <w:sz w:val="20"/>
          <w:szCs w:val="20"/>
        </w:rPr>
      </w:pPr>
      <w:r w:rsidRPr="00F22A35">
        <w:rPr>
          <w:rFonts w:asciiTheme="minorHAnsi" w:hAnsiTheme="minorHAnsi" w:cstheme="minorHAnsi"/>
          <w:color w:val="242729"/>
          <w:sz w:val="20"/>
          <w:szCs w:val="20"/>
        </w:rPr>
        <w:t>3.</w:t>
      </w:r>
      <w:r w:rsidRPr="00F22A35">
        <w:rPr>
          <w:rFonts w:asciiTheme="minorHAnsi" w:hAnsiTheme="minorHAnsi" w:cstheme="minorHAnsi"/>
          <w:color w:val="242729"/>
          <w:sz w:val="20"/>
          <w:szCs w:val="20"/>
        </w:rPr>
        <w:t>Message passing facility has two operations: send (message) and receive (message). The process of which has fixed or variable size.</w:t>
      </w:r>
    </w:p>
    <w:p w:rsidR="00A65C10" w:rsidRPr="00F22A35" w:rsidRDefault="00A65C10" w:rsidP="00A65C10">
      <w:pPr>
        <w:shd w:val="clear" w:color="auto" w:fill="FFFFFF"/>
        <w:spacing w:after="120"/>
        <w:textAlignment w:val="baseline"/>
        <w:rPr>
          <w:rFonts w:asciiTheme="minorHAnsi" w:hAnsiTheme="minorHAnsi" w:cstheme="minorHAnsi"/>
          <w:color w:val="242729"/>
          <w:sz w:val="20"/>
          <w:szCs w:val="20"/>
        </w:rPr>
      </w:pPr>
      <w:r w:rsidRPr="00F22A35">
        <w:rPr>
          <w:rFonts w:asciiTheme="minorHAnsi" w:hAnsiTheme="minorHAnsi" w:cstheme="minorHAnsi"/>
          <w:color w:val="242729"/>
          <w:sz w:val="20"/>
          <w:szCs w:val="20"/>
        </w:rPr>
        <w:t>4.</w:t>
      </w:r>
      <w:r w:rsidRPr="00F22A35">
        <w:rPr>
          <w:rFonts w:asciiTheme="minorHAnsi" w:hAnsiTheme="minorHAnsi" w:cstheme="minorHAnsi"/>
          <w:color w:val="242729"/>
          <w:sz w:val="20"/>
          <w:szCs w:val="20"/>
        </w:rPr>
        <w:t xml:space="preserve">Message passing is useful for exchanging smaller amounts of data, because no conflicts need be avoided. Message passing is also easier to implement than is shared memory for </w:t>
      </w:r>
      <w:r w:rsidRPr="00F22A35">
        <w:rPr>
          <w:rFonts w:asciiTheme="minorHAnsi" w:hAnsiTheme="minorHAnsi" w:cstheme="minorHAnsi"/>
          <w:color w:val="242729"/>
          <w:sz w:val="20"/>
          <w:szCs w:val="20"/>
        </w:rPr>
        <w:t>inter-processes</w:t>
      </w:r>
      <w:r w:rsidRPr="00F22A35">
        <w:rPr>
          <w:rFonts w:asciiTheme="minorHAnsi" w:hAnsiTheme="minorHAnsi" w:cstheme="minorHAnsi"/>
          <w:color w:val="242729"/>
          <w:sz w:val="20"/>
          <w:szCs w:val="20"/>
        </w:rPr>
        <w:t xml:space="preserve"> communication.</w:t>
      </w:r>
    </w:p>
    <w:p w:rsidR="00A65C10" w:rsidRPr="00F22A35" w:rsidRDefault="00A65C10" w:rsidP="00A65C10">
      <w:pPr>
        <w:shd w:val="clear" w:color="auto" w:fill="FFFFFF"/>
        <w:textAlignment w:val="baseline"/>
        <w:rPr>
          <w:rFonts w:asciiTheme="minorHAnsi" w:hAnsiTheme="minorHAnsi" w:cstheme="minorHAnsi"/>
          <w:color w:val="242729"/>
          <w:sz w:val="20"/>
          <w:szCs w:val="20"/>
        </w:rPr>
      </w:pPr>
      <w:r w:rsidRPr="00F22A35">
        <w:rPr>
          <w:rFonts w:asciiTheme="minorHAnsi" w:hAnsiTheme="minorHAnsi" w:cstheme="minorHAnsi"/>
          <w:color w:val="242729"/>
          <w:sz w:val="20"/>
          <w:szCs w:val="20"/>
        </w:rPr>
        <w:t>5.</w:t>
      </w:r>
      <w:r w:rsidRPr="00F22A35">
        <w:rPr>
          <w:rFonts w:asciiTheme="minorHAnsi" w:hAnsiTheme="minorHAnsi" w:cstheme="minorHAnsi"/>
          <w:color w:val="242729"/>
          <w:sz w:val="20"/>
          <w:szCs w:val="20"/>
        </w:rPr>
        <w:t>In shared-memory systems, system calls are required only to establish shared-memory regions. Once shared memory is established, all accesses are treated as routine memory accesses, and no assistance from the kernel is required.</w:t>
      </w:r>
    </w:p>
    <w:p w:rsidR="00A65C10" w:rsidRPr="00F22A35" w:rsidRDefault="00A65C10" w:rsidP="00A65C10">
      <w:pPr>
        <w:shd w:val="clear" w:color="auto" w:fill="FFFFFF"/>
        <w:textAlignment w:val="baseline"/>
        <w:rPr>
          <w:rFonts w:asciiTheme="minorHAnsi" w:hAnsiTheme="minorHAnsi" w:cstheme="minorHAnsi"/>
          <w:color w:val="242729"/>
          <w:sz w:val="20"/>
          <w:szCs w:val="20"/>
        </w:rPr>
      </w:pPr>
    </w:p>
    <w:p w:rsidR="00A65C10" w:rsidRPr="00F22A35" w:rsidRDefault="00A65C10" w:rsidP="00A65C10">
      <w:pPr>
        <w:shd w:val="clear" w:color="auto" w:fill="FFFFFF"/>
        <w:textAlignment w:val="baseline"/>
        <w:rPr>
          <w:rFonts w:asciiTheme="minorHAnsi" w:hAnsiTheme="minorHAnsi" w:cstheme="minorHAnsi"/>
          <w:color w:val="242729"/>
          <w:sz w:val="20"/>
          <w:szCs w:val="20"/>
        </w:rPr>
      </w:pPr>
    </w:p>
    <w:p w:rsidR="00450205" w:rsidRPr="00F22A35" w:rsidRDefault="00450205" w:rsidP="00450205">
      <w:pPr>
        <w:rPr>
          <w:rFonts w:asciiTheme="minorHAnsi" w:hAnsiTheme="minorHAnsi" w:cstheme="minorHAnsi"/>
          <w:b/>
          <w:sz w:val="20"/>
          <w:szCs w:val="20"/>
        </w:rPr>
      </w:pPr>
      <w:r w:rsidRPr="005B128A">
        <w:rPr>
          <w:rFonts w:asciiTheme="minorHAnsi" w:hAnsiTheme="minorHAnsi" w:cstheme="minorHAnsi"/>
          <w:b/>
          <w:sz w:val="20"/>
          <w:szCs w:val="20"/>
        </w:rPr>
        <w:t>In what environments would one be used over the other?</w:t>
      </w:r>
    </w:p>
    <w:p w:rsidR="00703D41" w:rsidRPr="00F22A35" w:rsidRDefault="00703D41" w:rsidP="00450205">
      <w:pPr>
        <w:rPr>
          <w:rFonts w:asciiTheme="minorHAnsi" w:hAnsiTheme="minorHAnsi" w:cstheme="minorHAnsi"/>
          <w:b/>
          <w:sz w:val="20"/>
          <w:szCs w:val="20"/>
        </w:rPr>
      </w:pPr>
    </w:p>
    <w:p w:rsidR="00703D41" w:rsidRPr="00F22A35" w:rsidRDefault="00703D41" w:rsidP="00450205">
      <w:pPr>
        <w:rPr>
          <w:rFonts w:asciiTheme="minorHAnsi" w:hAnsiTheme="minorHAnsi" w:cstheme="minorHAnsi"/>
          <w:sz w:val="20"/>
          <w:szCs w:val="20"/>
        </w:rPr>
      </w:pPr>
      <w:r w:rsidRPr="00F22A35">
        <w:rPr>
          <w:rFonts w:asciiTheme="minorHAnsi" w:hAnsiTheme="minorHAnsi" w:cstheme="minorHAnsi"/>
          <w:sz w:val="20"/>
          <w:szCs w:val="20"/>
        </w:rPr>
        <w:t>In any systems where there is some requirement of transferring data and commands to a remote machine, message passing is used. Such as NFS or SMB.</w:t>
      </w:r>
    </w:p>
    <w:p w:rsidR="00703D41" w:rsidRPr="00F22A35" w:rsidRDefault="00703D41" w:rsidP="00450205">
      <w:pPr>
        <w:rPr>
          <w:rFonts w:asciiTheme="minorHAnsi" w:hAnsiTheme="minorHAnsi" w:cstheme="minorHAnsi"/>
          <w:sz w:val="20"/>
          <w:szCs w:val="20"/>
        </w:rPr>
      </w:pPr>
    </w:p>
    <w:p w:rsidR="00703D41" w:rsidRPr="00F22A35" w:rsidRDefault="00703D41" w:rsidP="00450205">
      <w:pPr>
        <w:rPr>
          <w:rFonts w:asciiTheme="minorHAnsi" w:hAnsiTheme="minorHAnsi" w:cstheme="minorHAnsi"/>
          <w:sz w:val="20"/>
          <w:szCs w:val="20"/>
        </w:rPr>
      </w:pPr>
      <w:r w:rsidRPr="00F22A35">
        <w:rPr>
          <w:rFonts w:asciiTheme="minorHAnsi" w:hAnsiTheme="minorHAnsi" w:cstheme="minorHAnsi"/>
          <w:sz w:val="20"/>
          <w:szCs w:val="20"/>
        </w:rPr>
        <w:t>For all the local processing which is bounded in one physical computer shared memory is preferred as it is faster than message passing although difficult to implement.</w:t>
      </w:r>
    </w:p>
    <w:p w:rsidR="00703D41" w:rsidRPr="00F22A35" w:rsidRDefault="00703D41" w:rsidP="00450205">
      <w:pPr>
        <w:rPr>
          <w:rFonts w:asciiTheme="minorHAnsi" w:hAnsiTheme="minorHAnsi" w:cstheme="minorHAnsi"/>
          <w:sz w:val="20"/>
          <w:szCs w:val="20"/>
        </w:rPr>
      </w:pPr>
    </w:p>
    <w:p w:rsidR="00703D41" w:rsidRPr="00F22A35" w:rsidRDefault="00703D41" w:rsidP="00703D41">
      <w:pPr>
        <w:rPr>
          <w:rFonts w:asciiTheme="minorHAnsi" w:hAnsiTheme="minorHAnsi" w:cstheme="minorHAnsi"/>
          <w:b/>
          <w:sz w:val="20"/>
          <w:szCs w:val="20"/>
        </w:rPr>
      </w:pPr>
      <w:r w:rsidRPr="00F22A35">
        <w:rPr>
          <w:rFonts w:asciiTheme="minorHAnsi" w:hAnsiTheme="minorHAnsi" w:cstheme="minorHAnsi"/>
          <w:b/>
          <w:sz w:val="20"/>
          <w:szCs w:val="20"/>
        </w:rPr>
        <w:t xml:space="preserve">6. Distributed Systems </w:t>
      </w:r>
    </w:p>
    <w:p w:rsidR="00703D41" w:rsidRPr="00F22A35" w:rsidRDefault="00703D41" w:rsidP="00703D41">
      <w:pPr>
        <w:rPr>
          <w:rFonts w:asciiTheme="minorHAnsi" w:hAnsiTheme="minorHAnsi" w:cstheme="minorHAnsi"/>
          <w:b/>
          <w:sz w:val="20"/>
          <w:szCs w:val="20"/>
        </w:rPr>
      </w:pPr>
      <w:r w:rsidRPr="00F22A35">
        <w:rPr>
          <w:rFonts w:asciiTheme="minorHAnsi" w:hAnsiTheme="minorHAnsi" w:cstheme="minorHAnsi"/>
          <w:b/>
          <w:sz w:val="20"/>
          <w:szCs w:val="20"/>
        </w:rPr>
        <w:t xml:space="preserve">a. Name some advantages of distributed systems over centralized systems. </w:t>
      </w:r>
    </w:p>
    <w:p w:rsidR="00703D41" w:rsidRPr="00F22A35" w:rsidRDefault="00703D41" w:rsidP="00703D41">
      <w:pPr>
        <w:rPr>
          <w:rFonts w:asciiTheme="minorHAnsi" w:hAnsiTheme="minorHAnsi" w:cstheme="minorHAnsi"/>
          <w:sz w:val="20"/>
          <w:szCs w:val="20"/>
        </w:rPr>
      </w:pPr>
    </w:p>
    <w:p w:rsidR="00CE4C59" w:rsidRPr="00F22A35" w:rsidRDefault="00CE4C59" w:rsidP="00CE4C59">
      <w:pPr>
        <w:rPr>
          <w:rFonts w:asciiTheme="minorHAnsi" w:hAnsiTheme="minorHAnsi" w:cstheme="minorHAnsi"/>
          <w:sz w:val="20"/>
          <w:szCs w:val="20"/>
          <w:shd w:val="clear" w:color="auto" w:fill="FFFFFF"/>
        </w:rPr>
      </w:pPr>
      <w:r w:rsidRPr="00F22A35">
        <w:rPr>
          <w:rFonts w:asciiTheme="minorHAnsi" w:hAnsiTheme="minorHAnsi" w:cstheme="minorHAnsi"/>
          <w:sz w:val="20"/>
          <w:szCs w:val="20"/>
          <w:shd w:val="clear" w:color="auto" w:fill="FFFFFF"/>
        </w:rPr>
        <w:t>Advantages of distributed systems over centralized systems.</w:t>
      </w:r>
    </w:p>
    <w:p w:rsidR="00CE4C59" w:rsidRPr="00F22A35" w:rsidRDefault="00CE4C59" w:rsidP="00CE4C59">
      <w:pPr>
        <w:rPr>
          <w:rFonts w:asciiTheme="minorHAnsi" w:hAnsiTheme="minorHAnsi" w:cstheme="minorHAnsi"/>
          <w:sz w:val="20"/>
          <w:szCs w:val="20"/>
        </w:rPr>
      </w:pPr>
    </w:p>
    <w:tbl>
      <w:tblPr>
        <w:tblW w:w="0" w:type="auto"/>
        <w:tblCellSpacing w:w="15" w:type="dxa"/>
        <w:tblBorders>
          <w:top w:val="single" w:sz="6" w:space="0" w:color="auto"/>
          <w:lef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7"/>
        <w:gridCol w:w="6584"/>
      </w:tblGrid>
      <w:tr w:rsidR="00CE4C59" w:rsidRPr="00CE4C59" w:rsidTr="00CE4C59">
        <w:trPr>
          <w:tblCellSpacing w:w="15" w:type="dxa"/>
        </w:trPr>
        <w:tc>
          <w:tcPr>
            <w:tcW w:w="0" w:type="auto"/>
            <w:shd w:val="clear" w:color="auto" w:fill="FAFAFA"/>
            <w:tcMar>
              <w:top w:w="15" w:type="dxa"/>
              <w:left w:w="75" w:type="dxa"/>
              <w:bottom w:w="15" w:type="dxa"/>
              <w:right w:w="75" w:type="dxa"/>
            </w:tcMar>
            <w:hideMark/>
          </w:tcPr>
          <w:p w:rsidR="00CE4C59" w:rsidRPr="00CE4C59" w:rsidRDefault="00CE4C59" w:rsidP="00CE4C59">
            <w:pPr>
              <w:jc w:val="center"/>
              <w:rPr>
                <w:rFonts w:asciiTheme="minorHAnsi" w:hAnsiTheme="minorHAnsi" w:cstheme="minorHAnsi"/>
                <w:b/>
                <w:bCs/>
                <w:sz w:val="20"/>
                <w:szCs w:val="20"/>
              </w:rPr>
            </w:pPr>
            <w:r w:rsidRPr="00CE4C59">
              <w:rPr>
                <w:rFonts w:asciiTheme="minorHAnsi" w:hAnsiTheme="minorHAnsi" w:cstheme="minorHAnsi"/>
                <w:b/>
                <w:bCs/>
                <w:sz w:val="20"/>
                <w:szCs w:val="20"/>
              </w:rPr>
              <w:t>Item</w:t>
            </w:r>
          </w:p>
        </w:tc>
        <w:tc>
          <w:tcPr>
            <w:tcW w:w="0" w:type="auto"/>
            <w:shd w:val="clear" w:color="auto" w:fill="FAFAFA"/>
            <w:tcMar>
              <w:top w:w="15" w:type="dxa"/>
              <w:left w:w="75" w:type="dxa"/>
              <w:bottom w:w="15" w:type="dxa"/>
              <w:right w:w="75" w:type="dxa"/>
            </w:tcMar>
            <w:hideMark/>
          </w:tcPr>
          <w:p w:rsidR="00CE4C59" w:rsidRPr="00CE4C59" w:rsidRDefault="00CE4C59" w:rsidP="00CE4C59">
            <w:pPr>
              <w:jc w:val="center"/>
              <w:rPr>
                <w:rFonts w:asciiTheme="minorHAnsi" w:hAnsiTheme="minorHAnsi" w:cstheme="minorHAnsi"/>
                <w:b/>
                <w:bCs/>
                <w:sz w:val="20"/>
                <w:szCs w:val="20"/>
              </w:rPr>
            </w:pPr>
            <w:r w:rsidRPr="00CE4C59">
              <w:rPr>
                <w:rFonts w:asciiTheme="minorHAnsi" w:hAnsiTheme="minorHAnsi" w:cstheme="minorHAnsi"/>
                <w:b/>
                <w:bCs/>
                <w:sz w:val="20"/>
                <w:szCs w:val="20"/>
              </w:rPr>
              <w:t>Description</w:t>
            </w:r>
          </w:p>
        </w:tc>
      </w:tr>
      <w:tr w:rsidR="00CE4C59" w:rsidRPr="00CE4C59" w:rsidTr="00CE4C59">
        <w:trPr>
          <w:tblCellSpacing w:w="15" w:type="dxa"/>
        </w:trPr>
        <w:tc>
          <w:tcPr>
            <w:tcW w:w="0" w:type="auto"/>
            <w:tcBorders>
              <w:top w:val="nil"/>
              <w:left w:val="nil"/>
            </w:tcBorders>
            <w:shd w:val="clear" w:color="auto" w:fill="FFFFFF"/>
            <w:tcMar>
              <w:top w:w="15" w:type="dxa"/>
              <w:left w:w="75" w:type="dxa"/>
              <w:bottom w:w="15" w:type="dxa"/>
              <w:right w:w="75" w:type="dxa"/>
            </w:tcMar>
            <w:hideMark/>
          </w:tcPr>
          <w:p w:rsidR="00CE4C59" w:rsidRPr="00CE4C59" w:rsidRDefault="00CE4C59" w:rsidP="00CE4C59">
            <w:pPr>
              <w:rPr>
                <w:rFonts w:asciiTheme="minorHAnsi" w:hAnsiTheme="minorHAnsi" w:cstheme="minorHAnsi"/>
                <w:sz w:val="20"/>
                <w:szCs w:val="20"/>
              </w:rPr>
            </w:pPr>
            <w:r w:rsidRPr="00CE4C59">
              <w:rPr>
                <w:rFonts w:asciiTheme="minorHAnsi" w:hAnsiTheme="minorHAnsi" w:cstheme="minorHAnsi"/>
                <w:sz w:val="20"/>
                <w:szCs w:val="20"/>
              </w:rPr>
              <w:t>Economics</w:t>
            </w:r>
          </w:p>
        </w:tc>
        <w:tc>
          <w:tcPr>
            <w:tcW w:w="0" w:type="auto"/>
            <w:tcBorders>
              <w:top w:val="nil"/>
              <w:left w:val="nil"/>
            </w:tcBorders>
            <w:shd w:val="clear" w:color="auto" w:fill="FFFFFF"/>
            <w:tcMar>
              <w:top w:w="15" w:type="dxa"/>
              <w:left w:w="75" w:type="dxa"/>
              <w:bottom w:w="15" w:type="dxa"/>
              <w:right w:w="75" w:type="dxa"/>
            </w:tcMar>
            <w:hideMark/>
          </w:tcPr>
          <w:p w:rsidR="00CE4C59" w:rsidRPr="00CE4C59" w:rsidRDefault="00CE4C59" w:rsidP="00CE4C59">
            <w:pPr>
              <w:rPr>
                <w:rFonts w:asciiTheme="minorHAnsi" w:hAnsiTheme="minorHAnsi" w:cstheme="minorHAnsi"/>
                <w:sz w:val="20"/>
                <w:szCs w:val="20"/>
              </w:rPr>
            </w:pPr>
            <w:r w:rsidRPr="00CE4C59">
              <w:rPr>
                <w:rFonts w:asciiTheme="minorHAnsi" w:hAnsiTheme="minorHAnsi" w:cstheme="minorHAnsi"/>
                <w:sz w:val="20"/>
                <w:szCs w:val="20"/>
              </w:rPr>
              <w:t>Microprocessors offer a better price/performance than mainframes</w:t>
            </w:r>
          </w:p>
        </w:tc>
      </w:tr>
      <w:tr w:rsidR="00CE4C59" w:rsidRPr="00CE4C59" w:rsidTr="00CE4C59">
        <w:trPr>
          <w:tblCellSpacing w:w="15" w:type="dxa"/>
        </w:trPr>
        <w:tc>
          <w:tcPr>
            <w:tcW w:w="0" w:type="auto"/>
            <w:tcBorders>
              <w:top w:val="nil"/>
              <w:left w:val="nil"/>
            </w:tcBorders>
            <w:shd w:val="clear" w:color="auto" w:fill="FFFFFF"/>
            <w:tcMar>
              <w:top w:w="15" w:type="dxa"/>
              <w:left w:w="75" w:type="dxa"/>
              <w:bottom w:w="15" w:type="dxa"/>
              <w:right w:w="75" w:type="dxa"/>
            </w:tcMar>
            <w:hideMark/>
          </w:tcPr>
          <w:p w:rsidR="00CE4C59" w:rsidRPr="00CE4C59" w:rsidRDefault="00CE4C59" w:rsidP="00CE4C59">
            <w:pPr>
              <w:rPr>
                <w:rFonts w:asciiTheme="minorHAnsi" w:hAnsiTheme="minorHAnsi" w:cstheme="minorHAnsi"/>
                <w:sz w:val="20"/>
                <w:szCs w:val="20"/>
              </w:rPr>
            </w:pPr>
            <w:r w:rsidRPr="00CE4C59">
              <w:rPr>
                <w:rFonts w:asciiTheme="minorHAnsi" w:hAnsiTheme="minorHAnsi" w:cstheme="minorHAnsi"/>
                <w:sz w:val="20"/>
                <w:szCs w:val="20"/>
              </w:rPr>
              <w:t>Speed</w:t>
            </w:r>
          </w:p>
        </w:tc>
        <w:tc>
          <w:tcPr>
            <w:tcW w:w="0" w:type="auto"/>
            <w:tcBorders>
              <w:top w:val="nil"/>
              <w:left w:val="nil"/>
            </w:tcBorders>
            <w:shd w:val="clear" w:color="auto" w:fill="FFFFFF"/>
            <w:tcMar>
              <w:top w:w="15" w:type="dxa"/>
              <w:left w:w="75" w:type="dxa"/>
              <w:bottom w:w="15" w:type="dxa"/>
              <w:right w:w="75" w:type="dxa"/>
            </w:tcMar>
            <w:hideMark/>
          </w:tcPr>
          <w:p w:rsidR="00CE4C59" w:rsidRPr="00CE4C59" w:rsidRDefault="00CE4C59" w:rsidP="00CE4C59">
            <w:pPr>
              <w:rPr>
                <w:rFonts w:asciiTheme="minorHAnsi" w:hAnsiTheme="minorHAnsi" w:cstheme="minorHAnsi"/>
                <w:sz w:val="20"/>
                <w:szCs w:val="20"/>
              </w:rPr>
            </w:pPr>
            <w:r w:rsidRPr="00CE4C59">
              <w:rPr>
                <w:rFonts w:asciiTheme="minorHAnsi" w:hAnsiTheme="minorHAnsi" w:cstheme="minorHAnsi"/>
                <w:sz w:val="20"/>
                <w:szCs w:val="20"/>
              </w:rPr>
              <w:t>A distributed system may have more total computing power than a mainframe</w:t>
            </w:r>
          </w:p>
        </w:tc>
      </w:tr>
      <w:tr w:rsidR="00CE4C59" w:rsidRPr="00CE4C59" w:rsidTr="00CE4C59">
        <w:trPr>
          <w:tblCellSpacing w:w="15" w:type="dxa"/>
        </w:trPr>
        <w:tc>
          <w:tcPr>
            <w:tcW w:w="0" w:type="auto"/>
            <w:tcBorders>
              <w:top w:val="nil"/>
              <w:left w:val="nil"/>
            </w:tcBorders>
            <w:shd w:val="clear" w:color="auto" w:fill="FFFFFF"/>
            <w:tcMar>
              <w:top w:w="15" w:type="dxa"/>
              <w:left w:w="75" w:type="dxa"/>
              <w:bottom w:w="15" w:type="dxa"/>
              <w:right w:w="75" w:type="dxa"/>
            </w:tcMar>
            <w:hideMark/>
          </w:tcPr>
          <w:p w:rsidR="00CE4C59" w:rsidRPr="00CE4C59" w:rsidRDefault="00CE4C59" w:rsidP="00CE4C59">
            <w:pPr>
              <w:rPr>
                <w:rFonts w:asciiTheme="minorHAnsi" w:hAnsiTheme="minorHAnsi" w:cstheme="minorHAnsi"/>
                <w:sz w:val="20"/>
                <w:szCs w:val="20"/>
              </w:rPr>
            </w:pPr>
            <w:r w:rsidRPr="00CE4C59">
              <w:rPr>
                <w:rFonts w:asciiTheme="minorHAnsi" w:hAnsiTheme="minorHAnsi" w:cstheme="minorHAnsi"/>
                <w:sz w:val="20"/>
                <w:szCs w:val="20"/>
              </w:rPr>
              <w:t>Inherent distribution</w:t>
            </w:r>
          </w:p>
        </w:tc>
        <w:tc>
          <w:tcPr>
            <w:tcW w:w="0" w:type="auto"/>
            <w:tcBorders>
              <w:top w:val="nil"/>
              <w:left w:val="nil"/>
            </w:tcBorders>
            <w:shd w:val="clear" w:color="auto" w:fill="FFFFFF"/>
            <w:tcMar>
              <w:top w:w="15" w:type="dxa"/>
              <w:left w:w="75" w:type="dxa"/>
              <w:bottom w:w="15" w:type="dxa"/>
              <w:right w:w="75" w:type="dxa"/>
            </w:tcMar>
            <w:hideMark/>
          </w:tcPr>
          <w:p w:rsidR="00CE4C59" w:rsidRPr="00CE4C59" w:rsidRDefault="00CE4C59" w:rsidP="00CE4C59">
            <w:pPr>
              <w:rPr>
                <w:rFonts w:asciiTheme="minorHAnsi" w:hAnsiTheme="minorHAnsi" w:cstheme="minorHAnsi"/>
                <w:sz w:val="20"/>
                <w:szCs w:val="20"/>
              </w:rPr>
            </w:pPr>
            <w:r w:rsidRPr="00CE4C59">
              <w:rPr>
                <w:rFonts w:asciiTheme="minorHAnsi" w:hAnsiTheme="minorHAnsi" w:cstheme="minorHAnsi"/>
                <w:sz w:val="20"/>
                <w:szCs w:val="20"/>
              </w:rPr>
              <w:t>Some applications involve spatially separated machines</w:t>
            </w:r>
          </w:p>
        </w:tc>
      </w:tr>
      <w:tr w:rsidR="00CE4C59" w:rsidRPr="00CE4C59" w:rsidTr="00CE4C59">
        <w:trPr>
          <w:tblCellSpacing w:w="15" w:type="dxa"/>
        </w:trPr>
        <w:tc>
          <w:tcPr>
            <w:tcW w:w="0" w:type="auto"/>
            <w:tcBorders>
              <w:top w:val="nil"/>
              <w:left w:val="nil"/>
            </w:tcBorders>
            <w:shd w:val="clear" w:color="auto" w:fill="FFFFFF"/>
            <w:tcMar>
              <w:top w:w="15" w:type="dxa"/>
              <w:left w:w="75" w:type="dxa"/>
              <w:bottom w:w="15" w:type="dxa"/>
              <w:right w:w="75" w:type="dxa"/>
            </w:tcMar>
            <w:hideMark/>
          </w:tcPr>
          <w:p w:rsidR="00CE4C59" w:rsidRPr="00CE4C59" w:rsidRDefault="00CE4C59" w:rsidP="00CE4C59">
            <w:pPr>
              <w:rPr>
                <w:rFonts w:asciiTheme="minorHAnsi" w:hAnsiTheme="minorHAnsi" w:cstheme="minorHAnsi"/>
                <w:sz w:val="20"/>
                <w:szCs w:val="20"/>
              </w:rPr>
            </w:pPr>
            <w:r w:rsidRPr="00CE4C59">
              <w:rPr>
                <w:rFonts w:asciiTheme="minorHAnsi" w:hAnsiTheme="minorHAnsi" w:cstheme="minorHAnsi"/>
                <w:sz w:val="20"/>
                <w:szCs w:val="20"/>
              </w:rPr>
              <w:t>Reliability</w:t>
            </w:r>
          </w:p>
        </w:tc>
        <w:tc>
          <w:tcPr>
            <w:tcW w:w="0" w:type="auto"/>
            <w:tcBorders>
              <w:top w:val="nil"/>
              <w:left w:val="nil"/>
            </w:tcBorders>
            <w:shd w:val="clear" w:color="auto" w:fill="FFFFFF"/>
            <w:tcMar>
              <w:top w:w="15" w:type="dxa"/>
              <w:left w:w="75" w:type="dxa"/>
              <w:bottom w:w="15" w:type="dxa"/>
              <w:right w:w="75" w:type="dxa"/>
            </w:tcMar>
            <w:hideMark/>
          </w:tcPr>
          <w:p w:rsidR="00CE4C59" w:rsidRPr="00CE4C59" w:rsidRDefault="00CE4C59" w:rsidP="00CE4C59">
            <w:pPr>
              <w:rPr>
                <w:rFonts w:asciiTheme="minorHAnsi" w:hAnsiTheme="minorHAnsi" w:cstheme="minorHAnsi"/>
                <w:sz w:val="20"/>
                <w:szCs w:val="20"/>
              </w:rPr>
            </w:pPr>
            <w:r w:rsidRPr="00CE4C59">
              <w:rPr>
                <w:rFonts w:asciiTheme="minorHAnsi" w:hAnsiTheme="minorHAnsi" w:cstheme="minorHAnsi"/>
                <w:sz w:val="20"/>
                <w:szCs w:val="20"/>
              </w:rPr>
              <w:t>If one machine crashes, the system as a whole can still survive</w:t>
            </w:r>
          </w:p>
        </w:tc>
      </w:tr>
      <w:tr w:rsidR="00CE4C59" w:rsidRPr="00CE4C59" w:rsidTr="00CE4C59">
        <w:trPr>
          <w:tblCellSpacing w:w="15" w:type="dxa"/>
        </w:trPr>
        <w:tc>
          <w:tcPr>
            <w:tcW w:w="0" w:type="auto"/>
            <w:tcBorders>
              <w:top w:val="nil"/>
              <w:left w:val="nil"/>
            </w:tcBorders>
            <w:shd w:val="clear" w:color="auto" w:fill="FFFFFF"/>
            <w:tcMar>
              <w:top w:w="15" w:type="dxa"/>
              <w:left w:w="75" w:type="dxa"/>
              <w:bottom w:w="15" w:type="dxa"/>
              <w:right w:w="75" w:type="dxa"/>
            </w:tcMar>
            <w:hideMark/>
          </w:tcPr>
          <w:p w:rsidR="00CE4C59" w:rsidRPr="00CE4C59" w:rsidRDefault="00CE4C59" w:rsidP="00CE4C59">
            <w:pPr>
              <w:rPr>
                <w:rFonts w:asciiTheme="minorHAnsi" w:hAnsiTheme="minorHAnsi" w:cstheme="minorHAnsi"/>
                <w:sz w:val="20"/>
                <w:szCs w:val="20"/>
              </w:rPr>
            </w:pPr>
            <w:r w:rsidRPr="00CE4C59">
              <w:rPr>
                <w:rFonts w:asciiTheme="minorHAnsi" w:hAnsiTheme="minorHAnsi" w:cstheme="minorHAnsi"/>
                <w:sz w:val="20"/>
                <w:szCs w:val="20"/>
              </w:rPr>
              <w:t>Incremental growth</w:t>
            </w:r>
          </w:p>
        </w:tc>
        <w:tc>
          <w:tcPr>
            <w:tcW w:w="0" w:type="auto"/>
            <w:tcBorders>
              <w:top w:val="nil"/>
              <w:left w:val="nil"/>
            </w:tcBorders>
            <w:shd w:val="clear" w:color="auto" w:fill="FFFFFF"/>
            <w:tcMar>
              <w:top w:w="15" w:type="dxa"/>
              <w:left w:w="75" w:type="dxa"/>
              <w:bottom w:w="15" w:type="dxa"/>
              <w:right w:w="75" w:type="dxa"/>
            </w:tcMar>
            <w:hideMark/>
          </w:tcPr>
          <w:p w:rsidR="00CE4C59" w:rsidRPr="00CE4C59" w:rsidRDefault="00CE4C59" w:rsidP="00CE4C59">
            <w:pPr>
              <w:rPr>
                <w:rFonts w:asciiTheme="minorHAnsi" w:hAnsiTheme="minorHAnsi" w:cstheme="minorHAnsi"/>
                <w:sz w:val="20"/>
                <w:szCs w:val="20"/>
              </w:rPr>
            </w:pPr>
            <w:r w:rsidRPr="00CE4C59">
              <w:rPr>
                <w:rFonts w:asciiTheme="minorHAnsi" w:hAnsiTheme="minorHAnsi" w:cstheme="minorHAnsi"/>
                <w:sz w:val="20"/>
                <w:szCs w:val="20"/>
              </w:rPr>
              <w:t>Computing power can be added in small increments</w:t>
            </w:r>
          </w:p>
        </w:tc>
      </w:tr>
    </w:tbl>
    <w:p w:rsidR="00703D41" w:rsidRPr="00F22A35" w:rsidRDefault="00703D41" w:rsidP="00703D41">
      <w:pPr>
        <w:rPr>
          <w:rFonts w:asciiTheme="minorHAnsi" w:hAnsiTheme="minorHAnsi" w:cstheme="minorHAnsi"/>
          <w:sz w:val="20"/>
          <w:szCs w:val="20"/>
        </w:rPr>
      </w:pPr>
    </w:p>
    <w:p w:rsidR="00703D41" w:rsidRPr="00F22A35" w:rsidRDefault="00703D41" w:rsidP="00703D41">
      <w:pPr>
        <w:rPr>
          <w:rFonts w:asciiTheme="minorHAnsi" w:hAnsiTheme="minorHAnsi" w:cstheme="minorHAnsi"/>
          <w:sz w:val="20"/>
          <w:szCs w:val="20"/>
        </w:rPr>
      </w:pPr>
    </w:p>
    <w:p w:rsidR="00703D41" w:rsidRPr="00F22A35" w:rsidRDefault="00703D41" w:rsidP="00703D41">
      <w:pPr>
        <w:rPr>
          <w:rFonts w:asciiTheme="minorHAnsi" w:hAnsiTheme="minorHAnsi" w:cstheme="minorHAnsi"/>
          <w:sz w:val="20"/>
          <w:szCs w:val="20"/>
        </w:rPr>
      </w:pPr>
    </w:p>
    <w:p w:rsidR="001E72C0" w:rsidRPr="00F22A35" w:rsidRDefault="00703D41" w:rsidP="00703D41">
      <w:pPr>
        <w:rPr>
          <w:rFonts w:asciiTheme="minorHAnsi" w:hAnsiTheme="minorHAnsi" w:cstheme="minorHAnsi"/>
          <w:b/>
          <w:sz w:val="20"/>
          <w:szCs w:val="20"/>
        </w:rPr>
      </w:pPr>
      <w:r w:rsidRPr="00F22A35">
        <w:rPr>
          <w:rFonts w:asciiTheme="minorHAnsi" w:hAnsiTheme="minorHAnsi" w:cstheme="minorHAnsi"/>
          <w:b/>
          <w:sz w:val="20"/>
          <w:szCs w:val="20"/>
        </w:rPr>
        <w:t>b. Define a cluster of computers. Define a supercomputer. What is the difference between clusters and supercomputers?</w:t>
      </w:r>
    </w:p>
    <w:p w:rsidR="001E72C0" w:rsidRPr="00F22A35" w:rsidRDefault="001E72C0" w:rsidP="00703D41">
      <w:pPr>
        <w:rPr>
          <w:rFonts w:asciiTheme="minorHAnsi" w:hAnsiTheme="minorHAnsi" w:cstheme="minorHAnsi"/>
          <w:sz w:val="20"/>
          <w:szCs w:val="20"/>
        </w:rPr>
      </w:pPr>
    </w:p>
    <w:p w:rsidR="001E72C0" w:rsidRPr="00F22A35" w:rsidRDefault="001E72C0" w:rsidP="001E72C0">
      <w:pPr>
        <w:rPr>
          <w:rFonts w:asciiTheme="minorHAnsi" w:hAnsiTheme="minorHAnsi" w:cstheme="minorHAnsi"/>
          <w:color w:val="222222"/>
          <w:sz w:val="20"/>
          <w:szCs w:val="20"/>
          <w:shd w:val="clear" w:color="auto" w:fill="FFFFFF"/>
        </w:rPr>
      </w:pPr>
      <w:r w:rsidRPr="00F22A35">
        <w:rPr>
          <w:rFonts w:asciiTheme="minorHAnsi" w:hAnsiTheme="minorHAnsi" w:cstheme="minorHAnsi"/>
          <w:color w:val="222222"/>
          <w:sz w:val="20"/>
          <w:szCs w:val="20"/>
          <w:shd w:val="clear" w:color="auto" w:fill="FFFFFF"/>
        </w:rPr>
        <w:t>A </w:t>
      </w:r>
      <w:r w:rsidRPr="00F22A35">
        <w:rPr>
          <w:rFonts w:asciiTheme="minorHAnsi" w:hAnsiTheme="minorHAnsi" w:cstheme="minorHAnsi"/>
          <w:b/>
          <w:bCs/>
          <w:color w:val="222222"/>
          <w:sz w:val="20"/>
          <w:szCs w:val="20"/>
          <w:shd w:val="clear" w:color="auto" w:fill="FFFFFF"/>
        </w:rPr>
        <w:t>computer cluster</w:t>
      </w:r>
      <w:r w:rsidRPr="00F22A35">
        <w:rPr>
          <w:rFonts w:asciiTheme="minorHAnsi" w:hAnsiTheme="minorHAnsi" w:cstheme="minorHAnsi"/>
          <w:color w:val="222222"/>
          <w:sz w:val="20"/>
          <w:szCs w:val="20"/>
          <w:shd w:val="clear" w:color="auto" w:fill="FFFFFF"/>
        </w:rPr>
        <w:t> is a set of loosely or tightly connected </w:t>
      </w:r>
      <w:r w:rsidRPr="00F22A35">
        <w:rPr>
          <w:rFonts w:asciiTheme="minorHAnsi" w:hAnsiTheme="minorHAnsi" w:cstheme="minorHAnsi"/>
          <w:b/>
          <w:bCs/>
          <w:color w:val="222222"/>
          <w:sz w:val="20"/>
          <w:szCs w:val="20"/>
          <w:shd w:val="clear" w:color="auto" w:fill="FFFFFF"/>
        </w:rPr>
        <w:t>computers</w:t>
      </w:r>
      <w:r w:rsidRPr="00F22A35">
        <w:rPr>
          <w:rFonts w:asciiTheme="minorHAnsi" w:hAnsiTheme="minorHAnsi" w:cstheme="minorHAnsi"/>
          <w:color w:val="222222"/>
          <w:sz w:val="20"/>
          <w:szCs w:val="20"/>
          <w:shd w:val="clear" w:color="auto" w:fill="FFFFFF"/>
        </w:rPr>
        <w:t> that work together so that, in many respects, they can be viewed as a single system. Unlike grid </w:t>
      </w:r>
      <w:r w:rsidRPr="00F22A35">
        <w:rPr>
          <w:rFonts w:asciiTheme="minorHAnsi" w:hAnsiTheme="minorHAnsi" w:cstheme="minorHAnsi"/>
          <w:b/>
          <w:bCs/>
          <w:color w:val="222222"/>
          <w:sz w:val="20"/>
          <w:szCs w:val="20"/>
          <w:shd w:val="clear" w:color="auto" w:fill="FFFFFF"/>
        </w:rPr>
        <w:t>computers</w:t>
      </w:r>
      <w:r w:rsidRPr="00F22A35">
        <w:rPr>
          <w:rFonts w:asciiTheme="minorHAnsi" w:hAnsiTheme="minorHAnsi" w:cstheme="minorHAnsi"/>
          <w:color w:val="222222"/>
          <w:sz w:val="20"/>
          <w:szCs w:val="20"/>
          <w:shd w:val="clear" w:color="auto" w:fill="FFFFFF"/>
        </w:rPr>
        <w:t>, </w:t>
      </w:r>
      <w:r w:rsidRPr="00F22A35">
        <w:rPr>
          <w:rFonts w:asciiTheme="minorHAnsi" w:hAnsiTheme="minorHAnsi" w:cstheme="minorHAnsi"/>
          <w:b/>
          <w:bCs/>
          <w:color w:val="222222"/>
          <w:sz w:val="20"/>
          <w:szCs w:val="20"/>
          <w:shd w:val="clear" w:color="auto" w:fill="FFFFFF"/>
        </w:rPr>
        <w:t>computer clusters</w:t>
      </w:r>
      <w:r w:rsidRPr="00F22A35">
        <w:rPr>
          <w:rFonts w:asciiTheme="minorHAnsi" w:hAnsiTheme="minorHAnsi" w:cstheme="minorHAnsi"/>
          <w:color w:val="222222"/>
          <w:sz w:val="20"/>
          <w:szCs w:val="20"/>
          <w:shd w:val="clear" w:color="auto" w:fill="FFFFFF"/>
        </w:rPr>
        <w:t> have each node set to perform the same task, controlled and scheduled by software.</w:t>
      </w:r>
    </w:p>
    <w:p w:rsidR="001E72C0" w:rsidRPr="00F22A35" w:rsidRDefault="001E72C0" w:rsidP="001E72C0">
      <w:pPr>
        <w:rPr>
          <w:rFonts w:asciiTheme="minorHAnsi" w:hAnsiTheme="minorHAnsi" w:cstheme="minorHAnsi"/>
          <w:sz w:val="20"/>
          <w:szCs w:val="20"/>
        </w:rPr>
      </w:pPr>
    </w:p>
    <w:p w:rsidR="001E72C0" w:rsidRPr="00F22A35" w:rsidRDefault="001E72C0" w:rsidP="001E72C0">
      <w:pPr>
        <w:rPr>
          <w:rFonts w:asciiTheme="minorHAnsi" w:hAnsiTheme="minorHAnsi" w:cstheme="minorHAnsi"/>
          <w:sz w:val="20"/>
          <w:szCs w:val="20"/>
        </w:rPr>
      </w:pPr>
      <w:r w:rsidRPr="00F22A35">
        <w:rPr>
          <w:rFonts w:asciiTheme="minorHAnsi" w:hAnsiTheme="minorHAnsi" w:cstheme="minorHAnsi"/>
          <w:color w:val="000000"/>
          <w:sz w:val="20"/>
          <w:szCs w:val="20"/>
          <w:shd w:val="clear" w:color="auto" w:fill="FFFFFF"/>
        </w:rPr>
        <w:t> A </w:t>
      </w:r>
      <w:r w:rsidRPr="00F22A35">
        <w:rPr>
          <w:rStyle w:val="Strong"/>
          <w:rFonts w:asciiTheme="minorHAnsi" w:hAnsiTheme="minorHAnsi" w:cstheme="minorHAnsi"/>
          <w:color w:val="000000"/>
          <w:sz w:val="20"/>
          <w:szCs w:val="20"/>
          <w:shd w:val="clear" w:color="auto" w:fill="FFFFFF"/>
        </w:rPr>
        <w:t>supercomputer</w:t>
      </w:r>
      <w:r w:rsidRPr="00F22A35">
        <w:rPr>
          <w:rFonts w:asciiTheme="minorHAnsi" w:hAnsiTheme="minorHAnsi" w:cstheme="minorHAnsi"/>
          <w:color w:val="000000"/>
          <w:sz w:val="20"/>
          <w:szCs w:val="20"/>
          <w:shd w:val="clear" w:color="auto" w:fill="FFFFFF"/>
        </w:rPr>
        <w:t> is the fastest </w:t>
      </w:r>
      <w:r w:rsidRPr="00F22A35">
        <w:rPr>
          <w:rFonts w:asciiTheme="minorHAnsi" w:hAnsiTheme="minorHAnsi" w:cstheme="minorHAnsi"/>
          <w:sz w:val="20"/>
          <w:szCs w:val="20"/>
          <w:shd w:val="clear" w:color="auto" w:fill="FFFFFF"/>
        </w:rPr>
        <w:t>computer</w:t>
      </w:r>
      <w:r w:rsidRPr="00F22A35">
        <w:rPr>
          <w:rFonts w:asciiTheme="minorHAnsi" w:hAnsiTheme="minorHAnsi" w:cstheme="minorHAnsi"/>
          <w:color w:val="000000"/>
          <w:sz w:val="20"/>
          <w:szCs w:val="20"/>
          <w:shd w:val="clear" w:color="auto" w:fill="FFFFFF"/>
        </w:rPr>
        <w:t> in the world that can process a significant amount of data very quickly. The computing Performance of a "supercomputer" is measured very high as compared to a general purpose computer. The computing Performance of a </w:t>
      </w:r>
      <w:r w:rsidRPr="00F22A35">
        <w:rPr>
          <w:rStyle w:val="Emphasis"/>
          <w:rFonts w:asciiTheme="minorHAnsi" w:hAnsiTheme="minorHAnsi" w:cstheme="minorHAnsi"/>
          <w:color w:val="000000"/>
          <w:sz w:val="20"/>
          <w:szCs w:val="20"/>
          <w:shd w:val="clear" w:color="auto" w:fill="FFFFFF"/>
        </w:rPr>
        <w:t>supercomputer</w:t>
      </w:r>
      <w:r w:rsidRPr="00F22A35">
        <w:rPr>
          <w:rFonts w:asciiTheme="minorHAnsi" w:hAnsiTheme="minorHAnsi" w:cstheme="minorHAnsi"/>
          <w:color w:val="000000"/>
          <w:sz w:val="20"/>
          <w:szCs w:val="20"/>
          <w:shd w:val="clear" w:color="auto" w:fill="FFFFFF"/>
        </w:rPr>
        <w:t> is measured in FLOPS (that is floating-point operations per second) instead of MIPS. The </w:t>
      </w:r>
      <w:r w:rsidRPr="00F22A35">
        <w:rPr>
          <w:rStyle w:val="Strong"/>
          <w:rFonts w:asciiTheme="minorHAnsi" w:hAnsiTheme="minorHAnsi" w:cstheme="minorHAnsi"/>
          <w:color w:val="000000"/>
          <w:sz w:val="20"/>
          <w:szCs w:val="20"/>
          <w:shd w:val="clear" w:color="auto" w:fill="FFFFFF"/>
        </w:rPr>
        <w:t>supercomputer</w:t>
      </w:r>
      <w:r w:rsidRPr="00F22A35">
        <w:rPr>
          <w:rFonts w:asciiTheme="minorHAnsi" w:hAnsiTheme="minorHAnsi" w:cstheme="minorHAnsi"/>
          <w:color w:val="000000"/>
          <w:sz w:val="20"/>
          <w:szCs w:val="20"/>
          <w:shd w:val="clear" w:color="auto" w:fill="FFFFFF"/>
        </w:rPr>
        <w:t> consists of tens of thousands of processors which can perform billions and trillions of calculations per second, or you can say that supercomputers can deliver up to nearly a hundred quadrillions of FLOPS.</w:t>
      </w:r>
    </w:p>
    <w:p w:rsidR="001E72C0" w:rsidRPr="00F22A35" w:rsidRDefault="001E72C0" w:rsidP="001E72C0">
      <w:pPr>
        <w:rPr>
          <w:rFonts w:asciiTheme="minorHAnsi" w:hAnsiTheme="minorHAnsi" w:cstheme="minorHAnsi"/>
          <w:sz w:val="20"/>
          <w:szCs w:val="20"/>
        </w:rPr>
      </w:pPr>
    </w:p>
    <w:p w:rsidR="00B919AF" w:rsidRPr="00F22A35" w:rsidRDefault="00B919AF" w:rsidP="00B919AF">
      <w:pPr>
        <w:rPr>
          <w:rFonts w:asciiTheme="minorHAnsi" w:hAnsiTheme="minorHAnsi" w:cstheme="minorHAnsi"/>
          <w:b/>
          <w:sz w:val="20"/>
          <w:szCs w:val="20"/>
        </w:rPr>
      </w:pPr>
      <w:r w:rsidRPr="00F22A35">
        <w:rPr>
          <w:rFonts w:asciiTheme="minorHAnsi" w:hAnsiTheme="minorHAnsi" w:cstheme="minorHAnsi"/>
          <w:b/>
          <w:sz w:val="20"/>
          <w:szCs w:val="20"/>
        </w:rPr>
        <w:lastRenderedPageBreak/>
        <w:t>What is the difference between clusters and supercomputers?</w:t>
      </w:r>
    </w:p>
    <w:p w:rsidR="00B919AF" w:rsidRPr="00B919AF" w:rsidRDefault="00B919AF" w:rsidP="00B919AF">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B919AF">
        <w:rPr>
          <w:rFonts w:asciiTheme="minorHAnsi" w:hAnsiTheme="minorHAnsi" w:cstheme="minorHAnsi"/>
          <w:color w:val="242729"/>
          <w:sz w:val="20"/>
          <w:szCs w:val="20"/>
        </w:rPr>
        <w:t>In a cluster, each machine is largely independent of the others in terms of memory, disk, etc. They are interconnected using some variation on normal networking. The cluster exists mostly in the mind of the programmer and how s/he chooses to distribute the work.</w:t>
      </w:r>
    </w:p>
    <w:p w:rsidR="00B919AF" w:rsidRPr="00B919AF" w:rsidRDefault="00B919AF" w:rsidP="00B919AF">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B919AF">
        <w:rPr>
          <w:rFonts w:asciiTheme="minorHAnsi" w:hAnsiTheme="minorHAnsi" w:cstheme="minorHAnsi"/>
          <w:color w:val="242729"/>
          <w:sz w:val="20"/>
          <w:szCs w:val="20"/>
        </w:rPr>
        <w:t>In a Massively Parallel Processor, there really is only </w:t>
      </w:r>
      <w:r w:rsidRPr="00B919AF">
        <w:rPr>
          <w:rStyle w:val="Emphasis"/>
          <w:rFonts w:asciiTheme="minorHAnsi" w:hAnsiTheme="minorHAnsi" w:cstheme="minorHAnsi"/>
          <w:color w:val="242729"/>
          <w:sz w:val="20"/>
          <w:szCs w:val="20"/>
          <w:bdr w:val="none" w:sz="0" w:space="0" w:color="auto" w:frame="1"/>
        </w:rPr>
        <w:t>one</w:t>
      </w:r>
      <w:r w:rsidRPr="00B919AF">
        <w:rPr>
          <w:rFonts w:asciiTheme="minorHAnsi" w:hAnsiTheme="minorHAnsi" w:cstheme="minorHAnsi"/>
          <w:color w:val="242729"/>
          <w:sz w:val="20"/>
          <w:szCs w:val="20"/>
        </w:rPr>
        <w:t xml:space="preserve"> machine with thousands of CPUs tightly interconnected. MPPs have exotic memory architectures to allow extremely high speed exchange of intermediate results with </w:t>
      </w:r>
      <w:r w:rsidRPr="00B919AF">
        <w:rPr>
          <w:rFonts w:asciiTheme="minorHAnsi" w:hAnsiTheme="minorHAnsi" w:cstheme="minorHAnsi"/>
          <w:color w:val="242729"/>
          <w:sz w:val="20"/>
          <w:szCs w:val="20"/>
        </w:rPr>
        <w:t>neighbouring</w:t>
      </w:r>
      <w:r w:rsidRPr="00B919AF">
        <w:rPr>
          <w:rFonts w:asciiTheme="minorHAnsi" w:hAnsiTheme="minorHAnsi" w:cstheme="minorHAnsi"/>
          <w:color w:val="242729"/>
          <w:sz w:val="20"/>
          <w:szCs w:val="20"/>
        </w:rPr>
        <w:t xml:space="preserve"> processors.</w:t>
      </w:r>
    </w:p>
    <w:p w:rsidR="00B919AF" w:rsidRPr="00B919AF" w:rsidRDefault="00B919AF" w:rsidP="00B919AF">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B919AF">
        <w:rPr>
          <w:rFonts w:asciiTheme="minorHAnsi" w:hAnsiTheme="minorHAnsi" w:cstheme="minorHAnsi"/>
          <w:color w:val="242729"/>
          <w:sz w:val="20"/>
          <w:szCs w:val="20"/>
        </w:rPr>
        <w:t xml:space="preserve">The major variants are SIMD (Single Instruction, Multiple Data) and MIMD (Multiple Instruction, Multiple Data). In a SIMD system, every processor is executing the same instruction at the same time, only on different bits of memory. Essentially, there is only one Program Counter. In a MIMD machine, each CPU has </w:t>
      </w:r>
      <w:proofErr w:type="spellStart"/>
      <w:r w:rsidRPr="00B919AF">
        <w:rPr>
          <w:rFonts w:asciiTheme="minorHAnsi" w:hAnsiTheme="minorHAnsi" w:cstheme="minorHAnsi"/>
          <w:color w:val="242729"/>
          <w:sz w:val="20"/>
          <w:szCs w:val="20"/>
        </w:rPr>
        <w:t>it's</w:t>
      </w:r>
      <w:proofErr w:type="spellEnd"/>
      <w:r w:rsidRPr="00B919AF">
        <w:rPr>
          <w:rFonts w:asciiTheme="minorHAnsi" w:hAnsiTheme="minorHAnsi" w:cstheme="minorHAnsi"/>
          <w:color w:val="242729"/>
          <w:sz w:val="20"/>
          <w:szCs w:val="20"/>
        </w:rPr>
        <w:t xml:space="preserve"> own PC.</w:t>
      </w:r>
    </w:p>
    <w:p w:rsidR="001E72C0" w:rsidRPr="00F22A35" w:rsidRDefault="001E72C0" w:rsidP="00703D41">
      <w:pPr>
        <w:rPr>
          <w:rFonts w:asciiTheme="minorHAnsi" w:hAnsiTheme="minorHAnsi" w:cstheme="minorHAnsi"/>
          <w:sz w:val="20"/>
          <w:szCs w:val="20"/>
        </w:rPr>
      </w:pPr>
    </w:p>
    <w:p w:rsidR="001E72C0" w:rsidRPr="00F22A35" w:rsidRDefault="001E72C0" w:rsidP="00703D41">
      <w:pPr>
        <w:rPr>
          <w:rFonts w:asciiTheme="minorHAnsi" w:hAnsiTheme="minorHAnsi" w:cstheme="minorHAnsi"/>
          <w:sz w:val="20"/>
          <w:szCs w:val="20"/>
        </w:rPr>
      </w:pPr>
    </w:p>
    <w:p w:rsidR="00703D41" w:rsidRPr="00B919AF" w:rsidRDefault="00703D41" w:rsidP="00703D41">
      <w:pPr>
        <w:rPr>
          <w:rFonts w:asciiTheme="minorHAnsi" w:hAnsiTheme="minorHAnsi" w:cstheme="minorHAnsi"/>
          <w:b/>
          <w:sz w:val="20"/>
          <w:szCs w:val="20"/>
        </w:rPr>
      </w:pPr>
      <w:r w:rsidRPr="00F22A35">
        <w:rPr>
          <w:rFonts w:asciiTheme="minorHAnsi" w:hAnsiTheme="minorHAnsi" w:cstheme="minorHAnsi"/>
          <w:sz w:val="20"/>
          <w:szCs w:val="20"/>
        </w:rPr>
        <w:t xml:space="preserve"> </w:t>
      </w:r>
      <w:r w:rsidRPr="00B919AF">
        <w:rPr>
          <w:rFonts w:asciiTheme="minorHAnsi" w:hAnsiTheme="minorHAnsi" w:cstheme="minorHAnsi"/>
          <w:b/>
          <w:sz w:val="20"/>
          <w:szCs w:val="20"/>
        </w:rPr>
        <w:t>c. Define grid computing. Define cloud computing. What is the difference between grids and clouds?</w:t>
      </w:r>
    </w:p>
    <w:p w:rsidR="00703D41" w:rsidRPr="00F22A35" w:rsidRDefault="00703D41" w:rsidP="00450205">
      <w:pPr>
        <w:rPr>
          <w:rFonts w:asciiTheme="minorHAnsi" w:hAnsiTheme="minorHAnsi" w:cstheme="minorHAnsi"/>
          <w:sz w:val="20"/>
          <w:szCs w:val="20"/>
        </w:rPr>
      </w:pPr>
    </w:p>
    <w:p w:rsidR="00B919AF" w:rsidRPr="00B919AF" w:rsidRDefault="00B919AF" w:rsidP="00B919AF">
      <w:pPr>
        <w:pStyle w:val="NormalWeb"/>
        <w:shd w:val="clear" w:color="auto" w:fill="FFFFFF"/>
        <w:spacing w:before="0" w:beforeAutospacing="0" w:after="165" w:afterAutospacing="0"/>
        <w:rPr>
          <w:rFonts w:asciiTheme="minorHAnsi" w:hAnsiTheme="minorHAnsi" w:cstheme="minorHAnsi"/>
          <w:color w:val="333333"/>
          <w:sz w:val="20"/>
          <w:szCs w:val="20"/>
        </w:rPr>
      </w:pPr>
      <w:r w:rsidRPr="00B919AF">
        <w:rPr>
          <w:rFonts w:asciiTheme="minorHAnsi" w:hAnsiTheme="minorHAnsi" w:cstheme="minorHAnsi"/>
          <w:color w:val="333333"/>
          <w:sz w:val="20"/>
          <w:szCs w:val="20"/>
        </w:rPr>
        <w:t>Grid computing is a processor architecture that combines computer resources from various domains to reach a main objective. In grid computing, the computers on the network can work on a task together, thus functioning as a supercomputer.</w:t>
      </w:r>
    </w:p>
    <w:p w:rsidR="00B919AF" w:rsidRPr="00B919AF" w:rsidRDefault="00B919AF" w:rsidP="00B919AF">
      <w:pPr>
        <w:pStyle w:val="NormalWeb"/>
        <w:shd w:val="clear" w:color="auto" w:fill="FFFFFF"/>
        <w:spacing w:before="0" w:beforeAutospacing="0" w:after="75" w:afterAutospacing="0"/>
        <w:rPr>
          <w:rFonts w:asciiTheme="minorHAnsi" w:hAnsiTheme="minorHAnsi" w:cstheme="minorHAnsi"/>
          <w:color w:val="333333"/>
          <w:sz w:val="20"/>
          <w:szCs w:val="20"/>
        </w:rPr>
      </w:pPr>
      <w:r w:rsidRPr="00B919AF">
        <w:rPr>
          <w:rFonts w:asciiTheme="minorHAnsi" w:hAnsiTheme="minorHAnsi" w:cstheme="minorHAnsi"/>
          <w:color w:val="333333"/>
          <w:sz w:val="20"/>
          <w:szCs w:val="20"/>
        </w:rPr>
        <w:t>Typically, a grid works on various tasks within a network, but it is also capable of working on specialized applications. It is designed to solve problems that are too big for a supercomputer while maintaining the flexibility to process numerous smaller problems. Computing grids deliver a multiuser infrastructure that accommodates the discontinuous demands of large information processing.</w:t>
      </w:r>
    </w:p>
    <w:p w:rsidR="00703D41" w:rsidRPr="00F22A35" w:rsidRDefault="00703D41" w:rsidP="00450205">
      <w:pPr>
        <w:rPr>
          <w:rFonts w:asciiTheme="minorHAnsi" w:hAnsiTheme="minorHAnsi" w:cstheme="minorHAnsi"/>
          <w:sz w:val="20"/>
          <w:szCs w:val="20"/>
        </w:rPr>
      </w:pPr>
    </w:p>
    <w:p w:rsidR="00703D41" w:rsidRPr="00F22A35" w:rsidRDefault="00703D41" w:rsidP="00450205">
      <w:pPr>
        <w:rPr>
          <w:rFonts w:asciiTheme="minorHAnsi" w:hAnsiTheme="minorHAnsi" w:cstheme="minorHAnsi"/>
          <w:sz w:val="20"/>
          <w:szCs w:val="20"/>
        </w:rPr>
      </w:pPr>
    </w:p>
    <w:p w:rsidR="00B919AF" w:rsidRDefault="00B919AF" w:rsidP="00B919AF">
      <w:pPr>
        <w:rPr>
          <w:rFonts w:asciiTheme="minorHAnsi" w:hAnsiTheme="minorHAnsi" w:cstheme="minorHAnsi"/>
          <w:b/>
          <w:sz w:val="20"/>
          <w:szCs w:val="20"/>
        </w:rPr>
      </w:pPr>
      <w:r w:rsidRPr="00B919AF">
        <w:rPr>
          <w:rFonts w:asciiTheme="minorHAnsi" w:hAnsiTheme="minorHAnsi" w:cstheme="minorHAnsi"/>
          <w:b/>
          <w:sz w:val="20"/>
          <w:szCs w:val="20"/>
        </w:rPr>
        <w:t>What is the difference between grids and clouds?</w:t>
      </w:r>
    </w:p>
    <w:p w:rsidR="001A7528" w:rsidRDefault="001A7528" w:rsidP="00B919AF">
      <w:pPr>
        <w:rPr>
          <w:rFonts w:asciiTheme="minorHAnsi" w:hAnsiTheme="minorHAnsi" w:cstheme="minorHAnsi"/>
          <w:b/>
          <w:sz w:val="20"/>
          <w:szCs w:val="20"/>
        </w:rPr>
      </w:pPr>
    </w:p>
    <w:tbl>
      <w:tblPr>
        <w:tblStyle w:val="TableGrid"/>
        <w:tblW w:w="0" w:type="auto"/>
        <w:tblLook w:val="04A0" w:firstRow="1" w:lastRow="0" w:firstColumn="1" w:lastColumn="0" w:noHBand="0" w:noVBand="1"/>
      </w:tblPr>
      <w:tblGrid>
        <w:gridCol w:w="4505"/>
        <w:gridCol w:w="4505"/>
      </w:tblGrid>
      <w:tr w:rsidR="001A7528" w:rsidTr="001A7528">
        <w:tc>
          <w:tcPr>
            <w:tcW w:w="4505" w:type="dxa"/>
          </w:tcPr>
          <w:p w:rsidR="001A7528" w:rsidRDefault="001A7528" w:rsidP="001A7528">
            <w:pPr>
              <w:jc w:val="center"/>
              <w:rPr>
                <w:rFonts w:asciiTheme="minorHAnsi" w:hAnsiTheme="minorHAnsi" w:cstheme="minorHAnsi"/>
                <w:b/>
                <w:sz w:val="20"/>
                <w:szCs w:val="20"/>
              </w:rPr>
            </w:pPr>
            <w:r>
              <w:rPr>
                <w:rFonts w:asciiTheme="minorHAnsi" w:hAnsiTheme="minorHAnsi" w:cstheme="minorHAnsi"/>
                <w:b/>
                <w:sz w:val="20"/>
                <w:szCs w:val="20"/>
              </w:rPr>
              <w:t>GRID</w:t>
            </w:r>
          </w:p>
        </w:tc>
        <w:tc>
          <w:tcPr>
            <w:tcW w:w="4505" w:type="dxa"/>
          </w:tcPr>
          <w:p w:rsidR="001A7528" w:rsidRDefault="001A7528" w:rsidP="001A7528">
            <w:pPr>
              <w:jc w:val="center"/>
              <w:rPr>
                <w:rFonts w:asciiTheme="minorHAnsi" w:hAnsiTheme="minorHAnsi" w:cstheme="minorHAnsi"/>
                <w:b/>
                <w:sz w:val="20"/>
                <w:szCs w:val="20"/>
              </w:rPr>
            </w:pPr>
            <w:r>
              <w:rPr>
                <w:rFonts w:asciiTheme="minorHAnsi" w:hAnsiTheme="minorHAnsi" w:cstheme="minorHAnsi"/>
                <w:b/>
                <w:sz w:val="20"/>
                <w:szCs w:val="20"/>
              </w:rPr>
              <w:t>CLOUD</w:t>
            </w:r>
          </w:p>
        </w:tc>
      </w:tr>
      <w:tr w:rsidR="001A7528" w:rsidTr="001A7528">
        <w:tc>
          <w:tcPr>
            <w:tcW w:w="4505" w:type="dxa"/>
          </w:tcPr>
          <w:p w:rsidR="001A7528" w:rsidRPr="001A7528" w:rsidRDefault="001A7528" w:rsidP="00B919AF">
            <w:pPr>
              <w:rPr>
                <w:rFonts w:asciiTheme="minorHAnsi" w:hAnsiTheme="minorHAnsi" w:cstheme="minorHAnsi"/>
                <w:sz w:val="20"/>
                <w:szCs w:val="20"/>
              </w:rPr>
            </w:pPr>
            <w:r>
              <w:rPr>
                <w:rFonts w:asciiTheme="minorHAnsi" w:hAnsiTheme="minorHAnsi" w:cstheme="minorHAnsi"/>
                <w:sz w:val="20"/>
                <w:szCs w:val="20"/>
              </w:rPr>
              <w:t xml:space="preserve">It is for application </w:t>
            </w:r>
            <w:r w:rsidR="0019269F">
              <w:rPr>
                <w:rFonts w:asciiTheme="minorHAnsi" w:hAnsiTheme="minorHAnsi" w:cstheme="minorHAnsi"/>
                <w:sz w:val="20"/>
                <w:szCs w:val="20"/>
              </w:rPr>
              <w:t>Oriented</w:t>
            </w:r>
          </w:p>
        </w:tc>
        <w:tc>
          <w:tcPr>
            <w:tcW w:w="4505" w:type="dxa"/>
          </w:tcPr>
          <w:p w:rsidR="001A7528" w:rsidRPr="0019269F" w:rsidRDefault="0019269F" w:rsidP="00B919AF">
            <w:pPr>
              <w:rPr>
                <w:rFonts w:asciiTheme="minorHAnsi" w:hAnsiTheme="minorHAnsi" w:cstheme="minorHAnsi"/>
                <w:sz w:val="20"/>
                <w:szCs w:val="20"/>
              </w:rPr>
            </w:pPr>
            <w:r>
              <w:rPr>
                <w:rFonts w:asciiTheme="minorHAnsi" w:hAnsiTheme="minorHAnsi" w:cstheme="minorHAnsi"/>
                <w:sz w:val="20"/>
                <w:szCs w:val="20"/>
              </w:rPr>
              <w:t>It is for service oriented.</w:t>
            </w:r>
          </w:p>
        </w:tc>
      </w:tr>
      <w:tr w:rsidR="001A7528" w:rsidTr="001A7528">
        <w:tc>
          <w:tcPr>
            <w:tcW w:w="4505" w:type="dxa"/>
          </w:tcPr>
          <w:p w:rsidR="001A7528" w:rsidRPr="0019269F" w:rsidRDefault="0019269F" w:rsidP="00B919AF">
            <w:pPr>
              <w:rPr>
                <w:rFonts w:asciiTheme="minorHAnsi" w:hAnsiTheme="minorHAnsi" w:cstheme="minorHAnsi"/>
                <w:sz w:val="20"/>
                <w:szCs w:val="20"/>
              </w:rPr>
            </w:pPr>
            <w:r w:rsidRPr="0019269F">
              <w:rPr>
                <w:rFonts w:asciiTheme="minorHAnsi" w:hAnsiTheme="minorHAnsi" w:cstheme="minorHAnsi"/>
                <w:sz w:val="20"/>
                <w:szCs w:val="20"/>
              </w:rPr>
              <w:t>The resources are distributed</w:t>
            </w:r>
            <w:r>
              <w:rPr>
                <w:rFonts w:asciiTheme="minorHAnsi" w:hAnsiTheme="minorHAnsi" w:cstheme="minorHAnsi"/>
                <w:sz w:val="20"/>
                <w:szCs w:val="20"/>
              </w:rPr>
              <w:t xml:space="preserve"> among different computing units for processing a single task.</w:t>
            </w:r>
          </w:p>
        </w:tc>
        <w:tc>
          <w:tcPr>
            <w:tcW w:w="4505" w:type="dxa"/>
          </w:tcPr>
          <w:p w:rsidR="001A7528" w:rsidRPr="0019269F" w:rsidRDefault="0019269F" w:rsidP="00B919AF">
            <w:pPr>
              <w:rPr>
                <w:rFonts w:asciiTheme="minorHAnsi" w:hAnsiTheme="minorHAnsi" w:cstheme="minorHAnsi"/>
                <w:sz w:val="20"/>
                <w:szCs w:val="20"/>
              </w:rPr>
            </w:pPr>
            <w:r>
              <w:rPr>
                <w:rFonts w:asciiTheme="minorHAnsi" w:hAnsiTheme="minorHAnsi" w:cstheme="minorHAnsi"/>
                <w:sz w:val="20"/>
                <w:szCs w:val="20"/>
              </w:rPr>
              <w:t>The computing resources are managed centrally and are placed over multiple servers in clusters.</w:t>
            </w:r>
          </w:p>
        </w:tc>
      </w:tr>
      <w:tr w:rsidR="001A7528" w:rsidTr="001A7528">
        <w:tc>
          <w:tcPr>
            <w:tcW w:w="4505" w:type="dxa"/>
          </w:tcPr>
          <w:p w:rsidR="001A7528" w:rsidRPr="0019269F" w:rsidRDefault="0019269F" w:rsidP="00B919AF">
            <w:pPr>
              <w:rPr>
                <w:rFonts w:asciiTheme="minorHAnsi" w:hAnsiTheme="minorHAnsi" w:cstheme="minorHAnsi"/>
                <w:sz w:val="20"/>
                <w:szCs w:val="20"/>
              </w:rPr>
            </w:pPr>
            <w:r w:rsidRPr="0019269F">
              <w:rPr>
                <w:rFonts w:asciiTheme="minorHAnsi" w:hAnsiTheme="minorHAnsi" w:cstheme="minorHAnsi"/>
                <w:sz w:val="20"/>
                <w:szCs w:val="20"/>
              </w:rPr>
              <w:t>Grids are generally owned and managed by an or</w:t>
            </w:r>
            <w:r>
              <w:rPr>
                <w:rFonts w:asciiTheme="minorHAnsi" w:hAnsiTheme="minorHAnsi" w:cstheme="minorHAnsi"/>
                <w:sz w:val="20"/>
                <w:szCs w:val="20"/>
              </w:rPr>
              <w:t>ga</w:t>
            </w:r>
            <w:r w:rsidRPr="0019269F">
              <w:rPr>
                <w:rFonts w:asciiTheme="minorHAnsi" w:hAnsiTheme="minorHAnsi" w:cstheme="minorHAnsi"/>
                <w:sz w:val="20"/>
                <w:szCs w:val="20"/>
              </w:rPr>
              <w:t>nization within its premises.</w:t>
            </w:r>
          </w:p>
        </w:tc>
        <w:tc>
          <w:tcPr>
            <w:tcW w:w="4505" w:type="dxa"/>
          </w:tcPr>
          <w:p w:rsidR="001A7528" w:rsidRPr="0019269F" w:rsidRDefault="0019269F" w:rsidP="00B919AF">
            <w:pPr>
              <w:rPr>
                <w:rFonts w:asciiTheme="minorHAnsi" w:hAnsiTheme="minorHAnsi" w:cstheme="minorHAnsi"/>
                <w:sz w:val="20"/>
                <w:szCs w:val="20"/>
              </w:rPr>
            </w:pPr>
            <w:r w:rsidRPr="0019269F">
              <w:rPr>
                <w:rFonts w:asciiTheme="minorHAnsi" w:hAnsiTheme="minorHAnsi" w:cstheme="minorHAnsi"/>
                <w:sz w:val="20"/>
                <w:szCs w:val="20"/>
              </w:rPr>
              <w:t>The cloud servers are owned by infrastructure providers are placed  in physical disparate locations.</w:t>
            </w:r>
          </w:p>
        </w:tc>
      </w:tr>
      <w:tr w:rsidR="0019269F" w:rsidTr="001A7528">
        <w:tc>
          <w:tcPr>
            <w:tcW w:w="4505" w:type="dxa"/>
          </w:tcPr>
          <w:p w:rsidR="0019269F" w:rsidRPr="0019269F" w:rsidRDefault="0019269F" w:rsidP="00B919AF">
            <w:pPr>
              <w:rPr>
                <w:rFonts w:asciiTheme="minorHAnsi" w:hAnsiTheme="minorHAnsi" w:cstheme="minorHAnsi"/>
                <w:sz w:val="20"/>
                <w:szCs w:val="20"/>
              </w:rPr>
            </w:pPr>
            <w:r>
              <w:rPr>
                <w:rFonts w:asciiTheme="minorHAnsi" w:hAnsiTheme="minorHAnsi" w:cstheme="minorHAnsi"/>
                <w:sz w:val="20"/>
                <w:szCs w:val="20"/>
              </w:rPr>
              <w:t>It operates within corporate network.</w:t>
            </w:r>
          </w:p>
        </w:tc>
        <w:tc>
          <w:tcPr>
            <w:tcW w:w="4505" w:type="dxa"/>
          </w:tcPr>
          <w:p w:rsidR="0019269F" w:rsidRPr="0019269F" w:rsidRDefault="0019269F" w:rsidP="00B919AF">
            <w:pPr>
              <w:rPr>
                <w:rFonts w:asciiTheme="minorHAnsi" w:hAnsiTheme="minorHAnsi" w:cstheme="minorHAnsi"/>
                <w:sz w:val="20"/>
                <w:szCs w:val="20"/>
              </w:rPr>
            </w:pPr>
            <w:r>
              <w:rPr>
                <w:rFonts w:asciiTheme="minorHAnsi" w:hAnsiTheme="minorHAnsi" w:cstheme="minorHAnsi"/>
                <w:sz w:val="20"/>
                <w:szCs w:val="20"/>
              </w:rPr>
              <w:t>It can also be accessed through the internet.</w:t>
            </w:r>
          </w:p>
        </w:tc>
      </w:tr>
      <w:tr w:rsidR="0019269F" w:rsidTr="001A7528">
        <w:tc>
          <w:tcPr>
            <w:tcW w:w="4505" w:type="dxa"/>
          </w:tcPr>
          <w:p w:rsidR="0019269F" w:rsidRDefault="0019269F" w:rsidP="00B919AF">
            <w:pPr>
              <w:rPr>
                <w:rFonts w:asciiTheme="minorHAnsi" w:hAnsiTheme="minorHAnsi" w:cstheme="minorHAnsi"/>
                <w:sz w:val="20"/>
                <w:szCs w:val="20"/>
              </w:rPr>
            </w:pPr>
            <w:r>
              <w:rPr>
                <w:rFonts w:asciiTheme="minorHAnsi" w:hAnsiTheme="minorHAnsi" w:cstheme="minorHAnsi"/>
                <w:sz w:val="20"/>
                <w:szCs w:val="20"/>
              </w:rPr>
              <w:t>It provides a shared pool of computing resource on an as needed basis.</w:t>
            </w:r>
          </w:p>
        </w:tc>
        <w:tc>
          <w:tcPr>
            <w:tcW w:w="4505" w:type="dxa"/>
          </w:tcPr>
          <w:p w:rsidR="0019269F" w:rsidRDefault="0019269F" w:rsidP="00B919AF">
            <w:pPr>
              <w:rPr>
                <w:rFonts w:asciiTheme="minorHAnsi" w:hAnsiTheme="minorHAnsi" w:cstheme="minorHAnsi"/>
                <w:sz w:val="20"/>
                <w:szCs w:val="20"/>
              </w:rPr>
            </w:pPr>
            <w:r>
              <w:rPr>
                <w:rFonts w:asciiTheme="minorHAnsi" w:hAnsiTheme="minorHAnsi" w:cstheme="minorHAnsi"/>
                <w:sz w:val="20"/>
                <w:szCs w:val="20"/>
              </w:rPr>
              <w:t>It involves dealing with common problem using varying number of computing resources.</w:t>
            </w:r>
          </w:p>
        </w:tc>
      </w:tr>
      <w:tr w:rsidR="0019269F" w:rsidTr="001A7528">
        <w:tc>
          <w:tcPr>
            <w:tcW w:w="4505" w:type="dxa"/>
          </w:tcPr>
          <w:p w:rsidR="0019269F" w:rsidRDefault="0019269F" w:rsidP="00B919AF">
            <w:pPr>
              <w:rPr>
                <w:rFonts w:asciiTheme="minorHAnsi" w:hAnsiTheme="minorHAnsi" w:cstheme="minorHAnsi"/>
                <w:sz w:val="20"/>
                <w:szCs w:val="20"/>
              </w:rPr>
            </w:pPr>
            <w:r>
              <w:rPr>
                <w:rFonts w:asciiTheme="minorHAnsi" w:hAnsiTheme="minorHAnsi" w:cstheme="minorHAnsi"/>
                <w:sz w:val="20"/>
                <w:szCs w:val="20"/>
              </w:rPr>
              <w:t>It is a collection of interconnected computes and networks that can be called for large scale computer task.</w:t>
            </w:r>
          </w:p>
        </w:tc>
        <w:tc>
          <w:tcPr>
            <w:tcW w:w="4505" w:type="dxa"/>
          </w:tcPr>
          <w:p w:rsidR="0019269F" w:rsidRDefault="0019269F" w:rsidP="00B919AF">
            <w:pPr>
              <w:rPr>
                <w:rFonts w:asciiTheme="minorHAnsi" w:hAnsiTheme="minorHAnsi" w:cstheme="minorHAnsi"/>
                <w:sz w:val="20"/>
                <w:szCs w:val="20"/>
              </w:rPr>
            </w:pPr>
            <w:r>
              <w:rPr>
                <w:rFonts w:asciiTheme="minorHAnsi" w:hAnsiTheme="minorHAnsi" w:cstheme="minorHAnsi"/>
                <w:sz w:val="20"/>
                <w:szCs w:val="20"/>
              </w:rPr>
              <w:t>More than one computer coordinates to resolve the problem together.</w:t>
            </w:r>
          </w:p>
        </w:tc>
      </w:tr>
    </w:tbl>
    <w:p w:rsidR="001A7528" w:rsidRDefault="001A7528" w:rsidP="00B919AF">
      <w:pPr>
        <w:rPr>
          <w:rFonts w:asciiTheme="minorHAnsi" w:hAnsiTheme="minorHAnsi" w:cstheme="minorHAnsi"/>
          <w:b/>
          <w:sz w:val="20"/>
          <w:szCs w:val="20"/>
        </w:rPr>
      </w:pPr>
    </w:p>
    <w:p w:rsidR="003A119B" w:rsidRPr="003A119B" w:rsidRDefault="003A119B" w:rsidP="003A119B">
      <w:pPr>
        <w:rPr>
          <w:rFonts w:asciiTheme="minorHAnsi" w:hAnsiTheme="minorHAnsi" w:cstheme="minorHAnsi"/>
          <w:b/>
          <w:sz w:val="20"/>
          <w:szCs w:val="20"/>
        </w:rPr>
      </w:pPr>
      <w:r w:rsidRPr="003A119B">
        <w:rPr>
          <w:rFonts w:asciiTheme="minorHAnsi" w:hAnsiTheme="minorHAnsi" w:cstheme="minorHAnsi"/>
          <w:b/>
          <w:sz w:val="20"/>
          <w:szCs w:val="20"/>
        </w:rPr>
        <w:t xml:space="preserve">7. Energy </w:t>
      </w:r>
    </w:p>
    <w:p w:rsidR="003A119B" w:rsidRPr="003A119B" w:rsidRDefault="003A119B" w:rsidP="003A119B">
      <w:pPr>
        <w:rPr>
          <w:rFonts w:asciiTheme="minorHAnsi" w:hAnsiTheme="minorHAnsi" w:cstheme="minorHAnsi"/>
          <w:b/>
          <w:sz w:val="20"/>
          <w:szCs w:val="20"/>
        </w:rPr>
      </w:pPr>
      <w:r w:rsidRPr="003A119B">
        <w:rPr>
          <w:rFonts w:asciiTheme="minorHAnsi" w:hAnsiTheme="minorHAnsi" w:cstheme="minorHAnsi"/>
          <w:b/>
          <w:sz w:val="20"/>
          <w:szCs w:val="20"/>
        </w:rPr>
        <w:t xml:space="preserve">a. Why power consumption is critical to </w:t>
      </w:r>
      <w:r w:rsidRPr="003A119B">
        <w:rPr>
          <w:rFonts w:asciiTheme="minorHAnsi" w:hAnsiTheme="minorHAnsi" w:cstheme="minorHAnsi"/>
          <w:b/>
          <w:sz w:val="20"/>
          <w:szCs w:val="20"/>
        </w:rPr>
        <w:t>datacentre</w:t>
      </w:r>
      <w:r w:rsidRPr="003A119B">
        <w:rPr>
          <w:rFonts w:asciiTheme="minorHAnsi" w:hAnsiTheme="minorHAnsi" w:cstheme="minorHAnsi"/>
          <w:b/>
          <w:sz w:val="20"/>
          <w:szCs w:val="20"/>
        </w:rPr>
        <w:t xml:space="preserve"> operations? </w:t>
      </w:r>
    </w:p>
    <w:p w:rsidR="003A119B" w:rsidRDefault="003A119B" w:rsidP="003A119B">
      <w:pPr>
        <w:rPr>
          <w:rFonts w:asciiTheme="minorHAnsi" w:hAnsiTheme="minorHAnsi" w:cstheme="minorHAnsi"/>
          <w:sz w:val="20"/>
          <w:szCs w:val="20"/>
        </w:rPr>
      </w:pPr>
      <w:r>
        <w:rPr>
          <w:rFonts w:asciiTheme="minorHAnsi" w:hAnsiTheme="minorHAnsi" w:cstheme="minorHAnsi"/>
          <w:sz w:val="20"/>
          <w:szCs w:val="20"/>
        </w:rPr>
        <w:t xml:space="preserve">Power consumption is critical in DCs because as time progresses hardware costs keeps dropping and power cost keeps increasing ,in near future  there might be some </w:t>
      </w:r>
      <w:r w:rsidR="00394F66">
        <w:rPr>
          <w:rFonts w:asciiTheme="minorHAnsi" w:hAnsiTheme="minorHAnsi" w:cstheme="minorHAnsi"/>
          <w:sz w:val="20"/>
          <w:szCs w:val="20"/>
        </w:rPr>
        <w:t>possibility</w:t>
      </w:r>
      <w:r>
        <w:rPr>
          <w:rFonts w:asciiTheme="minorHAnsi" w:hAnsiTheme="minorHAnsi" w:cstheme="minorHAnsi"/>
          <w:sz w:val="20"/>
          <w:szCs w:val="20"/>
        </w:rPr>
        <w:t xml:space="preserve"> where hardware cots is actually </w:t>
      </w:r>
      <w:r w:rsidR="00394F66">
        <w:rPr>
          <w:rFonts w:asciiTheme="minorHAnsi" w:hAnsiTheme="minorHAnsi" w:cstheme="minorHAnsi"/>
          <w:sz w:val="20"/>
          <w:szCs w:val="20"/>
        </w:rPr>
        <w:t>significantly lower than the power consumption cost to main the DCs.</w:t>
      </w:r>
    </w:p>
    <w:p w:rsidR="00394F66" w:rsidRDefault="00394F66" w:rsidP="003A119B">
      <w:pPr>
        <w:rPr>
          <w:rFonts w:asciiTheme="minorHAnsi" w:hAnsiTheme="minorHAnsi" w:cstheme="minorHAnsi"/>
          <w:sz w:val="20"/>
          <w:szCs w:val="20"/>
        </w:rPr>
      </w:pPr>
    </w:p>
    <w:p w:rsidR="00394F66" w:rsidRPr="003A119B" w:rsidRDefault="00394F66" w:rsidP="003A119B">
      <w:pPr>
        <w:rPr>
          <w:rFonts w:asciiTheme="minorHAnsi" w:hAnsiTheme="minorHAnsi" w:cstheme="minorHAnsi"/>
          <w:sz w:val="20"/>
          <w:szCs w:val="20"/>
        </w:rPr>
      </w:pPr>
      <w:r>
        <w:rPr>
          <w:rFonts w:asciiTheme="minorHAnsi" w:hAnsiTheme="minorHAnsi" w:cstheme="minorHAnsi"/>
          <w:sz w:val="20"/>
          <w:szCs w:val="20"/>
        </w:rPr>
        <w:t>Also more power consumption leads to more heat generation that leads to more power for cooling , which in turn increases the whole cots of DC operation.</w:t>
      </w:r>
    </w:p>
    <w:p w:rsidR="003A119B" w:rsidRPr="003A119B" w:rsidRDefault="003A119B" w:rsidP="003A119B">
      <w:pPr>
        <w:rPr>
          <w:rFonts w:asciiTheme="minorHAnsi" w:hAnsiTheme="minorHAnsi" w:cstheme="minorHAnsi"/>
          <w:b/>
          <w:sz w:val="20"/>
          <w:szCs w:val="20"/>
        </w:rPr>
      </w:pPr>
    </w:p>
    <w:p w:rsidR="003A119B" w:rsidRPr="003A119B" w:rsidRDefault="003A119B" w:rsidP="003A119B">
      <w:pPr>
        <w:rPr>
          <w:rFonts w:asciiTheme="minorHAnsi" w:hAnsiTheme="minorHAnsi" w:cstheme="minorHAnsi"/>
          <w:b/>
          <w:sz w:val="20"/>
          <w:szCs w:val="20"/>
        </w:rPr>
      </w:pPr>
      <w:r w:rsidRPr="003A119B">
        <w:rPr>
          <w:rFonts w:asciiTheme="minorHAnsi" w:hAnsiTheme="minorHAnsi" w:cstheme="minorHAnsi"/>
          <w:b/>
          <w:sz w:val="20"/>
          <w:szCs w:val="20"/>
        </w:rPr>
        <w:t xml:space="preserve">b. What is dynamic voltage frequency scaling (DVFS) technique? </w:t>
      </w:r>
    </w:p>
    <w:p w:rsidR="00394F66" w:rsidRDefault="00394F66" w:rsidP="00394F66">
      <w:pPr>
        <w:rPr>
          <w:rFonts w:asciiTheme="minorHAnsi" w:hAnsiTheme="minorHAnsi" w:cstheme="minorHAnsi"/>
          <w:b/>
          <w:bCs/>
          <w:color w:val="222222"/>
          <w:sz w:val="20"/>
          <w:szCs w:val="20"/>
          <w:shd w:val="clear" w:color="auto" w:fill="FFFFFF"/>
        </w:rPr>
      </w:pPr>
    </w:p>
    <w:p w:rsidR="00394F66" w:rsidRPr="00394F66" w:rsidRDefault="00394F66" w:rsidP="00394F66">
      <w:pPr>
        <w:rPr>
          <w:rFonts w:asciiTheme="minorHAnsi" w:hAnsiTheme="minorHAnsi" w:cstheme="minorHAnsi"/>
          <w:sz w:val="20"/>
          <w:szCs w:val="20"/>
        </w:rPr>
      </w:pPr>
      <w:r w:rsidRPr="00394F66">
        <w:rPr>
          <w:rFonts w:asciiTheme="minorHAnsi" w:hAnsiTheme="minorHAnsi" w:cstheme="minorHAnsi"/>
          <w:b/>
          <w:bCs/>
          <w:color w:val="222222"/>
          <w:sz w:val="20"/>
          <w:szCs w:val="20"/>
          <w:shd w:val="clear" w:color="auto" w:fill="FFFFFF"/>
        </w:rPr>
        <w:t>Dynamic voltage</w:t>
      </w:r>
      <w:r w:rsidRPr="00394F66">
        <w:rPr>
          <w:rFonts w:asciiTheme="minorHAnsi" w:hAnsiTheme="minorHAnsi" w:cstheme="minorHAnsi"/>
          <w:color w:val="222222"/>
          <w:sz w:val="20"/>
          <w:szCs w:val="20"/>
          <w:shd w:val="clear" w:color="auto" w:fill="FFFFFF"/>
        </w:rPr>
        <w:t> and </w:t>
      </w:r>
      <w:r w:rsidRPr="00394F66">
        <w:rPr>
          <w:rFonts w:asciiTheme="minorHAnsi" w:hAnsiTheme="minorHAnsi" w:cstheme="minorHAnsi"/>
          <w:b/>
          <w:bCs/>
          <w:color w:val="222222"/>
          <w:sz w:val="20"/>
          <w:szCs w:val="20"/>
          <w:shd w:val="clear" w:color="auto" w:fill="FFFFFF"/>
        </w:rPr>
        <w:t>frequency scaling</w:t>
      </w:r>
      <w:r w:rsidRPr="00394F66">
        <w:rPr>
          <w:rFonts w:asciiTheme="minorHAnsi" w:hAnsiTheme="minorHAnsi" w:cstheme="minorHAnsi"/>
          <w:color w:val="222222"/>
          <w:sz w:val="20"/>
          <w:szCs w:val="20"/>
          <w:shd w:val="clear" w:color="auto" w:fill="FFFFFF"/>
        </w:rPr>
        <w:t> (</w:t>
      </w:r>
      <w:r w:rsidRPr="00394F66">
        <w:rPr>
          <w:rFonts w:asciiTheme="minorHAnsi" w:hAnsiTheme="minorHAnsi" w:cstheme="minorHAnsi"/>
          <w:b/>
          <w:bCs/>
          <w:color w:val="222222"/>
          <w:sz w:val="20"/>
          <w:szCs w:val="20"/>
          <w:shd w:val="clear" w:color="auto" w:fill="FFFFFF"/>
        </w:rPr>
        <w:t>DVFS</w:t>
      </w:r>
      <w:r w:rsidRPr="00394F66">
        <w:rPr>
          <w:rFonts w:asciiTheme="minorHAnsi" w:hAnsiTheme="minorHAnsi" w:cstheme="minorHAnsi"/>
          <w:color w:val="222222"/>
          <w:sz w:val="20"/>
          <w:szCs w:val="20"/>
          <w:shd w:val="clear" w:color="auto" w:fill="FFFFFF"/>
        </w:rPr>
        <w:t>) is the adjustment of </w:t>
      </w:r>
      <w:r w:rsidRPr="00394F66">
        <w:rPr>
          <w:rFonts w:asciiTheme="minorHAnsi" w:hAnsiTheme="minorHAnsi" w:cstheme="minorHAnsi"/>
          <w:b/>
          <w:bCs/>
          <w:color w:val="222222"/>
          <w:sz w:val="20"/>
          <w:szCs w:val="20"/>
          <w:shd w:val="clear" w:color="auto" w:fill="FFFFFF"/>
        </w:rPr>
        <w:t>power</w:t>
      </w:r>
      <w:r w:rsidRPr="00394F66">
        <w:rPr>
          <w:rFonts w:asciiTheme="minorHAnsi" w:hAnsiTheme="minorHAnsi" w:cstheme="minorHAnsi"/>
          <w:color w:val="222222"/>
          <w:sz w:val="20"/>
          <w:szCs w:val="20"/>
          <w:shd w:val="clear" w:color="auto" w:fill="FFFFFF"/>
        </w:rPr>
        <w:t> and speed settings on a computing device's various processors, controller chips and peripheral devices to optimize resource allotment for tasks and maximize </w:t>
      </w:r>
      <w:r w:rsidRPr="00394F66">
        <w:rPr>
          <w:rFonts w:asciiTheme="minorHAnsi" w:hAnsiTheme="minorHAnsi" w:cstheme="minorHAnsi"/>
          <w:b/>
          <w:bCs/>
          <w:color w:val="222222"/>
          <w:sz w:val="20"/>
          <w:szCs w:val="20"/>
          <w:shd w:val="clear" w:color="auto" w:fill="FFFFFF"/>
        </w:rPr>
        <w:t>power</w:t>
      </w:r>
      <w:r>
        <w:rPr>
          <w:rFonts w:asciiTheme="minorHAnsi" w:hAnsiTheme="minorHAnsi" w:cstheme="minorHAnsi"/>
          <w:b/>
          <w:bCs/>
          <w:color w:val="222222"/>
          <w:sz w:val="20"/>
          <w:szCs w:val="20"/>
          <w:shd w:val="clear" w:color="auto" w:fill="FFFFFF"/>
        </w:rPr>
        <w:t xml:space="preserve"> </w:t>
      </w:r>
      <w:r w:rsidRPr="00394F66">
        <w:rPr>
          <w:rFonts w:asciiTheme="minorHAnsi" w:hAnsiTheme="minorHAnsi" w:cstheme="minorHAnsi"/>
          <w:color w:val="222222"/>
          <w:sz w:val="20"/>
          <w:szCs w:val="20"/>
          <w:shd w:val="clear" w:color="auto" w:fill="FFFFFF"/>
        </w:rPr>
        <w:t>saving when those resources are not needed.</w:t>
      </w:r>
    </w:p>
    <w:p w:rsidR="003A119B" w:rsidRPr="003A119B" w:rsidRDefault="003A119B" w:rsidP="003A119B">
      <w:pPr>
        <w:rPr>
          <w:rFonts w:asciiTheme="minorHAnsi" w:hAnsiTheme="minorHAnsi" w:cstheme="minorHAnsi"/>
          <w:b/>
          <w:sz w:val="20"/>
          <w:szCs w:val="20"/>
        </w:rPr>
      </w:pPr>
    </w:p>
    <w:p w:rsidR="003A119B" w:rsidRPr="003A119B" w:rsidRDefault="003A119B" w:rsidP="003A119B">
      <w:pPr>
        <w:rPr>
          <w:rFonts w:asciiTheme="minorHAnsi" w:hAnsiTheme="minorHAnsi" w:cstheme="minorHAnsi"/>
          <w:b/>
          <w:sz w:val="20"/>
          <w:szCs w:val="20"/>
        </w:rPr>
      </w:pPr>
      <w:r w:rsidRPr="003A119B">
        <w:rPr>
          <w:rFonts w:asciiTheme="minorHAnsi" w:hAnsiTheme="minorHAnsi" w:cstheme="minorHAnsi"/>
          <w:b/>
          <w:sz w:val="20"/>
          <w:szCs w:val="20"/>
        </w:rPr>
        <w:lastRenderedPageBreak/>
        <w:t>c. If you were to build a large $1B data center, which would require $50M/year in power costs to run the data center and $50M/year in power costs to cool the data center with traditional A/C and fans. Name 2 things that the data center designer could do to significantly reduce the cost of cooling the data center? Is there any way to reduce the cost of cooling to virtually $0? Explain why or why not?</w:t>
      </w:r>
    </w:p>
    <w:p w:rsidR="003A119B" w:rsidRPr="00B919AF" w:rsidRDefault="003A119B" w:rsidP="00B919AF">
      <w:pPr>
        <w:rPr>
          <w:rFonts w:asciiTheme="minorHAnsi" w:hAnsiTheme="minorHAnsi" w:cstheme="minorHAnsi"/>
          <w:b/>
          <w:sz w:val="20"/>
          <w:szCs w:val="20"/>
        </w:rPr>
      </w:pPr>
    </w:p>
    <w:p w:rsidR="00703D41" w:rsidRPr="00F22A35" w:rsidRDefault="00703D41" w:rsidP="00450205">
      <w:pPr>
        <w:rPr>
          <w:rFonts w:asciiTheme="minorHAnsi" w:hAnsiTheme="minorHAnsi" w:cstheme="minorHAnsi"/>
          <w:sz w:val="20"/>
          <w:szCs w:val="20"/>
        </w:rPr>
      </w:pPr>
    </w:p>
    <w:p w:rsidR="00A65C10" w:rsidRPr="00F22A35" w:rsidRDefault="0088582D" w:rsidP="00A65C10">
      <w:pPr>
        <w:rPr>
          <w:rFonts w:asciiTheme="minorHAnsi" w:hAnsiTheme="minorHAnsi" w:cstheme="minorHAnsi"/>
          <w:sz w:val="20"/>
          <w:szCs w:val="20"/>
        </w:rPr>
      </w:pPr>
      <w:r>
        <w:rPr>
          <w:rFonts w:asciiTheme="minorHAnsi" w:hAnsiTheme="minorHAnsi" w:cstheme="minorHAnsi"/>
          <w:sz w:val="20"/>
          <w:szCs w:val="20"/>
        </w:rPr>
        <w:t xml:space="preserve">NO there is no way to reduce the cost to virtually zero as </w:t>
      </w:r>
      <w:r w:rsidR="00571DF1">
        <w:rPr>
          <w:rFonts w:asciiTheme="minorHAnsi" w:hAnsiTheme="minorHAnsi" w:cstheme="minorHAnsi"/>
          <w:sz w:val="20"/>
          <w:szCs w:val="20"/>
        </w:rPr>
        <w:t xml:space="preserve">data </w:t>
      </w:r>
      <w:proofErr w:type="spellStart"/>
      <w:r w:rsidR="00571DF1">
        <w:rPr>
          <w:rFonts w:asciiTheme="minorHAnsi" w:hAnsiTheme="minorHAnsi" w:cstheme="minorHAnsi"/>
          <w:sz w:val="20"/>
          <w:szCs w:val="20"/>
        </w:rPr>
        <w:t>centers</w:t>
      </w:r>
      <w:proofErr w:type="spellEnd"/>
      <w:r w:rsidR="00571DF1">
        <w:rPr>
          <w:rFonts w:asciiTheme="minorHAnsi" w:hAnsiTheme="minorHAnsi" w:cstheme="minorHAnsi"/>
          <w:sz w:val="20"/>
          <w:szCs w:val="20"/>
        </w:rPr>
        <w:t xml:space="preserve"> are hosted inside buildings , there is always the requirement for keeping the airflow going inside buildings. For that running FANS are required which is going to consume electricity no matter what , so the cooling cost cannot be 0.</w:t>
      </w:r>
    </w:p>
    <w:p w:rsidR="00450205" w:rsidRPr="00F22A35" w:rsidRDefault="00450205" w:rsidP="00A65C10">
      <w:pPr>
        <w:rPr>
          <w:rFonts w:asciiTheme="minorHAnsi" w:hAnsiTheme="minorHAnsi" w:cstheme="minorHAnsi"/>
          <w:sz w:val="20"/>
          <w:szCs w:val="20"/>
        </w:rPr>
      </w:pPr>
    </w:p>
    <w:p w:rsidR="00A65C10" w:rsidRPr="005B128A" w:rsidRDefault="00A65C10" w:rsidP="005B128A">
      <w:pPr>
        <w:rPr>
          <w:rFonts w:asciiTheme="minorHAnsi" w:hAnsiTheme="minorHAnsi" w:cstheme="minorHAnsi"/>
          <w:sz w:val="20"/>
          <w:szCs w:val="20"/>
        </w:rPr>
      </w:pPr>
    </w:p>
    <w:p w:rsidR="000A666A" w:rsidRDefault="00636E41" w:rsidP="00636E41">
      <w:pPr>
        <w:rPr>
          <w:rFonts w:asciiTheme="minorHAnsi" w:hAnsiTheme="minorHAnsi" w:cstheme="minorHAnsi"/>
          <w:b/>
          <w:sz w:val="20"/>
          <w:szCs w:val="20"/>
        </w:rPr>
      </w:pPr>
      <w:r w:rsidRPr="00636E41">
        <w:rPr>
          <w:rFonts w:asciiTheme="minorHAnsi" w:hAnsiTheme="minorHAnsi" w:cstheme="minorHAnsi"/>
          <w:b/>
          <w:sz w:val="20"/>
          <w:szCs w:val="20"/>
        </w:rPr>
        <w:t xml:space="preserve">8. Benchmarking </w:t>
      </w:r>
    </w:p>
    <w:p w:rsidR="00636E41" w:rsidRPr="00636E41" w:rsidRDefault="00636E41" w:rsidP="00636E41">
      <w:pPr>
        <w:rPr>
          <w:rFonts w:asciiTheme="minorHAnsi" w:hAnsiTheme="minorHAnsi" w:cstheme="minorHAnsi"/>
          <w:b/>
          <w:sz w:val="20"/>
          <w:szCs w:val="20"/>
        </w:rPr>
      </w:pPr>
      <w:r w:rsidRPr="00636E41">
        <w:rPr>
          <w:rFonts w:asciiTheme="minorHAnsi" w:hAnsiTheme="minorHAnsi" w:cstheme="minorHAnsi"/>
          <w:b/>
          <w:sz w:val="20"/>
          <w:szCs w:val="20"/>
        </w:rPr>
        <w:t>a. Throughput can be used to measure processors, memory, disk, and networks. What are the basic units of measurement for each of these?</w:t>
      </w:r>
    </w:p>
    <w:p w:rsidR="00A26FE3" w:rsidRDefault="000D4C46">
      <w:pPr>
        <w:rPr>
          <w:rFonts w:asciiTheme="minorHAnsi" w:hAnsiTheme="minorHAnsi" w:cstheme="minorHAnsi"/>
          <w:sz w:val="20"/>
          <w:szCs w:val="20"/>
        </w:rPr>
      </w:pPr>
    </w:p>
    <w:p w:rsidR="000A666A" w:rsidRDefault="000A666A">
      <w:pPr>
        <w:rPr>
          <w:rFonts w:asciiTheme="minorHAnsi" w:hAnsiTheme="minorHAnsi" w:cstheme="minorHAnsi"/>
          <w:sz w:val="20"/>
          <w:szCs w:val="20"/>
        </w:rPr>
      </w:pPr>
      <w:r>
        <w:rPr>
          <w:rFonts w:asciiTheme="minorHAnsi" w:hAnsiTheme="minorHAnsi" w:cstheme="minorHAnsi"/>
          <w:sz w:val="20"/>
          <w:szCs w:val="20"/>
        </w:rPr>
        <w:t>Processor : FLOPS (Floating point operation /second)</w:t>
      </w:r>
    </w:p>
    <w:p w:rsidR="000A666A" w:rsidRDefault="000A666A">
      <w:pPr>
        <w:rPr>
          <w:rFonts w:asciiTheme="minorHAnsi" w:hAnsiTheme="minorHAnsi" w:cstheme="minorHAnsi"/>
          <w:sz w:val="20"/>
          <w:szCs w:val="20"/>
        </w:rPr>
      </w:pPr>
      <w:r>
        <w:rPr>
          <w:rFonts w:asciiTheme="minorHAnsi" w:hAnsiTheme="minorHAnsi" w:cstheme="minorHAnsi"/>
          <w:sz w:val="20"/>
          <w:szCs w:val="20"/>
        </w:rPr>
        <w:t>Memory  : Transfer rate in GB/s</w:t>
      </w:r>
    </w:p>
    <w:p w:rsidR="000A666A" w:rsidRDefault="000A666A">
      <w:pPr>
        <w:rPr>
          <w:rFonts w:asciiTheme="minorHAnsi" w:hAnsiTheme="minorHAnsi" w:cstheme="minorHAnsi"/>
          <w:sz w:val="20"/>
          <w:szCs w:val="20"/>
        </w:rPr>
      </w:pPr>
      <w:r>
        <w:rPr>
          <w:rFonts w:asciiTheme="minorHAnsi" w:hAnsiTheme="minorHAnsi" w:cstheme="minorHAnsi"/>
          <w:sz w:val="20"/>
          <w:szCs w:val="20"/>
        </w:rPr>
        <w:t>Disk: IOPS (Input /output /second)</w:t>
      </w:r>
    </w:p>
    <w:p w:rsidR="000A666A" w:rsidRDefault="000A666A">
      <w:pPr>
        <w:rPr>
          <w:rFonts w:asciiTheme="minorHAnsi" w:hAnsiTheme="minorHAnsi" w:cstheme="minorHAnsi"/>
          <w:sz w:val="20"/>
          <w:szCs w:val="20"/>
        </w:rPr>
      </w:pPr>
      <w:r>
        <w:rPr>
          <w:rFonts w:asciiTheme="minorHAnsi" w:hAnsiTheme="minorHAnsi" w:cstheme="minorHAnsi"/>
          <w:sz w:val="20"/>
          <w:szCs w:val="20"/>
        </w:rPr>
        <w:t>Network:  bits/second</w:t>
      </w:r>
    </w:p>
    <w:p w:rsidR="003F245E" w:rsidRDefault="003F245E">
      <w:pPr>
        <w:rPr>
          <w:rFonts w:asciiTheme="minorHAnsi" w:hAnsiTheme="minorHAnsi" w:cstheme="minorHAnsi"/>
          <w:sz w:val="20"/>
          <w:szCs w:val="20"/>
        </w:rPr>
      </w:pPr>
    </w:p>
    <w:p w:rsidR="003F245E" w:rsidRDefault="003F245E" w:rsidP="003F245E">
      <w:pPr>
        <w:rPr>
          <w:rFonts w:asciiTheme="minorHAnsi" w:hAnsiTheme="minorHAnsi" w:cstheme="minorHAnsi"/>
          <w:sz w:val="20"/>
          <w:szCs w:val="20"/>
        </w:rPr>
      </w:pPr>
      <w:r w:rsidRPr="003F245E">
        <w:rPr>
          <w:rFonts w:asciiTheme="minorHAnsi" w:hAnsiTheme="minorHAnsi" w:cstheme="minorHAnsi"/>
          <w:sz w:val="20"/>
          <w:szCs w:val="20"/>
        </w:rPr>
        <w:t xml:space="preserve">10. Scalability </w:t>
      </w:r>
    </w:p>
    <w:p w:rsidR="003F245E" w:rsidRPr="003F245E" w:rsidRDefault="003F245E" w:rsidP="003F245E">
      <w:pPr>
        <w:rPr>
          <w:rFonts w:asciiTheme="minorHAnsi" w:hAnsiTheme="minorHAnsi" w:cstheme="minorHAnsi"/>
          <w:sz w:val="20"/>
          <w:szCs w:val="20"/>
        </w:rPr>
      </w:pPr>
      <w:r w:rsidRPr="003F245E">
        <w:rPr>
          <w:rFonts w:asciiTheme="minorHAnsi" w:hAnsiTheme="minorHAnsi" w:cstheme="minorHAnsi"/>
          <w:sz w:val="20"/>
          <w:szCs w:val="20"/>
        </w:rPr>
        <w:t xml:space="preserve">a. What does it mean for a system to be scalable? b. Describe the difference between strong scaling and weak scaling experiments. </w:t>
      </w:r>
    </w:p>
    <w:p w:rsidR="003F245E" w:rsidRDefault="003F245E">
      <w:pPr>
        <w:rPr>
          <w:rFonts w:asciiTheme="minorHAnsi" w:hAnsiTheme="minorHAnsi" w:cstheme="minorHAnsi"/>
          <w:sz w:val="20"/>
          <w:szCs w:val="20"/>
        </w:rPr>
      </w:pPr>
    </w:p>
    <w:p w:rsidR="003F245E" w:rsidRPr="003F245E" w:rsidRDefault="003F245E" w:rsidP="003F245E">
      <w:pPr>
        <w:rPr>
          <w:rFonts w:asciiTheme="minorHAnsi" w:hAnsiTheme="minorHAnsi" w:cstheme="minorHAnsi"/>
          <w:sz w:val="20"/>
          <w:szCs w:val="20"/>
        </w:rPr>
      </w:pPr>
      <w:r w:rsidRPr="003F245E">
        <w:rPr>
          <w:rFonts w:asciiTheme="minorHAnsi" w:hAnsiTheme="minorHAnsi" w:cstheme="minorHAnsi"/>
          <w:b/>
          <w:bCs/>
          <w:color w:val="222222"/>
          <w:sz w:val="20"/>
          <w:szCs w:val="20"/>
          <w:shd w:val="clear" w:color="auto" w:fill="FFFFFF"/>
        </w:rPr>
        <w:t>Scalability</w:t>
      </w:r>
      <w:r w:rsidRPr="003F245E">
        <w:rPr>
          <w:rFonts w:asciiTheme="minorHAnsi" w:hAnsiTheme="minorHAnsi" w:cstheme="minorHAnsi"/>
          <w:color w:val="222222"/>
          <w:sz w:val="20"/>
          <w:szCs w:val="20"/>
          <w:shd w:val="clear" w:color="auto" w:fill="FFFFFF"/>
        </w:rPr>
        <w:t> is the capability of a system, network, or process to handle a growing amount of work, or its potential to be enlarged to accommodate that growth.</w:t>
      </w:r>
      <w:hyperlink r:id="rId6" w:anchor="cite_note-1" w:history="1">
        <w:r w:rsidRPr="003F245E">
          <w:rPr>
            <w:rStyle w:val="Hyperlink"/>
            <w:rFonts w:asciiTheme="minorHAnsi" w:hAnsiTheme="minorHAnsi" w:cstheme="minorHAnsi"/>
            <w:color w:val="0B0080"/>
            <w:sz w:val="20"/>
            <w:szCs w:val="20"/>
            <w:shd w:val="clear" w:color="auto" w:fill="FFFFFF"/>
            <w:vertAlign w:val="superscript"/>
          </w:rPr>
          <w:t>[1]</w:t>
        </w:r>
      </w:hyperlink>
      <w:r w:rsidRPr="003F245E">
        <w:rPr>
          <w:rFonts w:asciiTheme="minorHAnsi" w:hAnsiTheme="minorHAnsi" w:cstheme="minorHAnsi"/>
          <w:color w:val="222222"/>
          <w:sz w:val="20"/>
          <w:szCs w:val="20"/>
          <w:shd w:val="clear" w:color="auto" w:fill="FFFFFF"/>
        </w:rPr>
        <w:t> For example, a system is considered scalable if it is capable of increasing its total output under an increased load when resources (typically hardware) are added.</w:t>
      </w:r>
    </w:p>
    <w:p w:rsidR="003F245E" w:rsidRDefault="003F245E">
      <w:pPr>
        <w:rPr>
          <w:rFonts w:asciiTheme="minorHAnsi" w:hAnsiTheme="minorHAnsi" w:cstheme="minorHAnsi"/>
          <w:sz w:val="20"/>
          <w:szCs w:val="20"/>
        </w:rPr>
      </w:pPr>
    </w:p>
    <w:p w:rsidR="003F245E" w:rsidRDefault="003F245E" w:rsidP="003F245E">
      <w:pPr>
        <w:rPr>
          <w:rFonts w:asciiTheme="minorHAnsi" w:hAnsiTheme="minorHAnsi" w:cstheme="minorHAnsi"/>
          <w:color w:val="222222"/>
          <w:sz w:val="20"/>
          <w:szCs w:val="20"/>
          <w:shd w:val="clear" w:color="auto" w:fill="FFFFFF"/>
        </w:rPr>
      </w:pPr>
      <w:r w:rsidRPr="003F245E">
        <w:rPr>
          <w:rFonts w:asciiTheme="minorHAnsi" w:hAnsiTheme="minorHAnsi" w:cstheme="minorHAnsi"/>
          <w:color w:val="222222"/>
          <w:sz w:val="20"/>
          <w:szCs w:val="20"/>
          <w:shd w:val="clear" w:color="auto" w:fill="FFFFFF"/>
        </w:rPr>
        <w:t>A system whose performance improves after adding hardware, proportionally to the capacity added, is said to be a </w:t>
      </w:r>
      <w:r w:rsidRPr="003F245E">
        <w:rPr>
          <w:rFonts w:asciiTheme="minorHAnsi" w:hAnsiTheme="minorHAnsi" w:cstheme="minorHAnsi"/>
          <w:b/>
          <w:bCs/>
          <w:i/>
          <w:iCs/>
          <w:color w:val="222222"/>
          <w:sz w:val="20"/>
          <w:szCs w:val="20"/>
          <w:shd w:val="clear" w:color="auto" w:fill="FFFFFF"/>
        </w:rPr>
        <w:t>scalable system</w:t>
      </w:r>
      <w:r w:rsidRPr="003F245E">
        <w:rPr>
          <w:rFonts w:asciiTheme="minorHAnsi" w:hAnsiTheme="minorHAnsi" w:cstheme="minorHAnsi"/>
          <w:color w:val="222222"/>
          <w:sz w:val="20"/>
          <w:szCs w:val="20"/>
          <w:shd w:val="clear" w:color="auto" w:fill="FFFFFF"/>
        </w:rPr>
        <w:t>.</w:t>
      </w:r>
    </w:p>
    <w:p w:rsidR="003F245E" w:rsidRDefault="003F245E" w:rsidP="003F245E">
      <w:pPr>
        <w:rPr>
          <w:rFonts w:asciiTheme="minorHAnsi" w:hAnsiTheme="minorHAnsi" w:cstheme="minorHAnsi"/>
          <w:sz w:val="20"/>
          <w:szCs w:val="20"/>
        </w:rPr>
      </w:pPr>
    </w:p>
    <w:p w:rsidR="003F245E" w:rsidRDefault="003F245E" w:rsidP="003F245E">
      <w:pPr>
        <w:rPr>
          <w:rFonts w:asciiTheme="minorHAnsi" w:hAnsiTheme="minorHAnsi" w:cstheme="minorHAnsi"/>
          <w:b/>
          <w:sz w:val="20"/>
          <w:szCs w:val="20"/>
        </w:rPr>
      </w:pPr>
      <w:r w:rsidRPr="003F245E">
        <w:rPr>
          <w:rFonts w:asciiTheme="minorHAnsi" w:hAnsiTheme="minorHAnsi" w:cstheme="minorHAnsi"/>
          <w:b/>
          <w:sz w:val="20"/>
          <w:szCs w:val="20"/>
        </w:rPr>
        <w:t xml:space="preserve">b. Describe the difference between strong scaling and weak scaling experiments. </w:t>
      </w:r>
    </w:p>
    <w:p w:rsidR="003F245E" w:rsidRDefault="003F245E" w:rsidP="003F245E">
      <w:pPr>
        <w:rPr>
          <w:rFonts w:asciiTheme="minorHAnsi" w:hAnsiTheme="minorHAnsi" w:cstheme="minorHAnsi"/>
          <w:b/>
          <w:sz w:val="20"/>
          <w:szCs w:val="20"/>
        </w:rPr>
      </w:pPr>
    </w:p>
    <w:p w:rsidR="003F245E" w:rsidRDefault="003F245E" w:rsidP="003F245E">
      <w:pPr>
        <w:rPr>
          <w:rFonts w:asciiTheme="minorHAnsi" w:hAnsiTheme="minorHAnsi" w:cstheme="minorHAnsi"/>
          <w:sz w:val="20"/>
          <w:szCs w:val="20"/>
        </w:rPr>
      </w:pPr>
      <w:r w:rsidRPr="003F245E">
        <w:rPr>
          <w:rFonts w:asciiTheme="minorHAnsi" w:hAnsiTheme="minorHAnsi" w:cstheme="minorHAnsi"/>
          <w:sz w:val="20"/>
          <w:szCs w:val="20"/>
        </w:rPr>
        <w:t>Strong scaling :</w:t>
      </w:r>
      <w:r>
        <w:rPr>
          <w:rFonts w:asciiTheme="minorHAnsi" w:hAnsiTheme="minorHAnsi" w:cstheme="minorHAnsi"/>
          <w:sz w:val="20"/>
          <w:szCs w:val="20"/>
        </w:rPr>
        <w:t xml:space="preserve">  Data element size remains same on which processing has to happen as number of systems increases in numbers.</w:t>
      </w:r>
    </w:p>
    <w:p w:rsidR="003F245E" w:rsidRDefault="003F245E" w:rsidP="003F245E">
      <w:pPr>
        <w:rPr>
          <w:rFonts w:asciiTheme="minorHAnsi" w:hAnsiTheme="minorHAnsi" w:cstheme="minorHAnsi"/>
          <w:sz w:val="20"/>
          <w:szCs w:val="20"/>
        </w:rPr>
      </w:pPr>
    </w:p>
    <w:p w:rsidR="003F245E" w:rsidRDefault="003F245E" w:rsidP="003F245E">
      <w:pPr>
        <w:rPr>
          <w:rFonts w:asciiTheme="minorHAnsi" w:hAnsiTheme="minorHAnsi" w:cstheme="minorHAnsi"/>
          <w:sz w:val="20"/>
          <w:szCs w:val="20"/>
        </w:rPr>
      </w:pPr>
      <w:r>
        <w:rPr>
          <w:rFonts w:asciiTheme="minorHAnsi" w:hAnsiTheme="minorHAnsi" w:cstheme="minorHAnsi"/>
          <w:sz w:val="20"/>
          <w:szCs w:val="20"/>
        </w:rPr>
        <w:t xml:space="preserve">Weak scaling :  </w:t>
      </w:r>
      <w:r>
        <w:rPr>
          <w:rFonts w:asciiTheme="minorHAnsi" w:hAnsiTheme="minorHAnsi" w:cstheme="minorHAnsi"/>
          <w:sz w:val="20"/>
          <w:szCs w:val="20"/>
        </w:rPr>
        <w:t xml:space="preserve">Data element size </w:t>
      </w:r>
      <w:r>
        <w:rPr>
          <w:rFonts w:asciiTheme="minorHAnsi" w:hAnsiTheme="minorHAnsi" w:cstheme="minorHAnsi"/>
          <w:sz w:val="20"/>
          <w:szCs w:val="20"/>
        </w:rPr>
        <w:t>increases</w:t>
      </w:r>
      <w:r>
        <w:rPr>
          <w:rFonts w:asciiTheme="minorHAnsi" w:hAnsiTheme="minorHAnsi" w:cstheme="minorHAnsi"/>
          <w:sz w:val="20"/>
          <w:szCs w:val="20"/>
        </w:rPr>
        <w:t xml:space="preserve"> on which processing has to happen as number of systems increases in numbers.</w:t>
      </w:r>
    </w:p>
    <w:p w:rsidR="003F245E" w:rsidRPr="003F245E" w:rsidRDefault="003F245E" w:rsidP="003F245E">
      <w:pPr>
        <w:rPr>
          <w:rFonts w:asciiTheme="minorHAnsi" w:hAnsiTheme="minorHAnsi" w:cstheme="minorHAnsi"/>
          <w:sz w:val="20"/>
          <w:szCs w:val="20"/>
        </w:rPr>
      </w:pPr>
    </w:p>
    <w:p w:rsidR="003F245E" w:rsidRDefault="003F245E" w:rsidP="003F245E">
      <w:pPr>
        <w:rPr>
          <w:rFonts w:asciiTheme="minorHAnsi" w:hAnsiTheme="minorHAnsi" w:cstheme="minorHAnsi"/>
          <w:sz w:val="20"/>
          <w:szCs w:val="20"/>
        </w:rPr>
      </w:pPr>
    </w:p>
    <w:p w:rsidR="0061225E" w:rsidRDefault="0061225E" w:rsidP="0061225E">
      <w:pPr>
        <w:rPr>
          <w:rFonts w:asciiTheme="minorHAnsi" w:hAnsiTheme="minorHAnsi" w:cstheme="minorHAnsi"/>
          <w:sz w:val="20"/>
          <w:szCs w:val="20"/>
        </w:rPr>
      </w:pPr>
      <w:r w:rsidRPr="0061225E">
        <w:rPr>
          <w:rFonts w:asciiTheme="minorHAnsi" w:hAnsiTheme="minorHAnsi" w:cstheme="minorHAnsi"/>
          <w:sz w:val="20"/>
          <w:szCs w:val="20"/>
        </w:rPr>
        <w:t xml:space="preserve">1. Processors </w:t>
      </w:r>
    </w:p>
    <w:p w:rsidR="0061225E" w:rsidRDefault="0061225E" w:rsidP="0061225E">
      <w:pPr>
        <w:rPr>
          <w:rFonts w:asciiTheme="minorHAnsi" w:hAnsiTheme="minorHAnsi" w:cstheme="minorHAnsi"/>
          <w:sz w:val="20"/>
          <w:szCs w:val="20"/>
        </w:rPr>
      </w:pPr>
    </w:p>
    <w:p w:rsidR="0061225E" w:rsidRPr="00D14187" w:rsidRDefault="0061225E" w:rsidP="0061225E">
      <w:pPr>
        <w:rPr>
          <w:rFonts w:asciiTheme="minorHAnsi" w:hAnsiTheme="minorHAnsi" w:cstheme="minorHAnsi"/>
          <w:b/>
          <w:sz w:val="20"/>
          <w:szCs w:val="20"/>
        </w:rPr>
      </w:pPr>
      <w:r w:rsidRPr="00D14187">
        <w:rPr>
          <w:rFonts w:asciiTheme="minorHAnsi" w:hAnsiTheme="minorHAnsi" w:cstheme="minorHAnsi"/>
          <w:b/>
          <w:sz w:val="20"/>
          <w:szCs w:val="20"/>
        </w:rPr>
        <w:t xml:space="preserve">a. Why did processors from the 1980s not need cache-coherent processors? </w:t>
      </w:r>
    </w:p>
    <w:p w:rsidR="0061225E" w:rsidRDefault="0061225E" w:rsidP="0061225E">
      <w:pPr>
        <w:rPr>
          <w:rFonts w:asciiTheme="minorHAnsi" w:hAnsiTheme="minorHAnsi" w:cstheme="minorHAnsi"/>
          <w:sz w:val="20"/>
          <w:szCs w:val="20"/>
        </w:rPr>
      </w:pPr>
    </w:p>
    <w:p w:rsidR="0061225E" w:rsidRPr="0061225E" w:rsidRDefault="0061225E" w:rsidP="0061225E">
      <w:pPr>
        <w:autoSpaceDE w:val="0"/>
        <w:autoSpaceDN w:val="0"/>
        <w:adjustRightInd w:val="0"/>
        <w:rPr>
          <w:rFonts w:asciiTheme="minorHAnsi" w:eastAsiaTheme="minorHAnsi" w:hAnsiTheme="minorHAnsi" w:cstheme="minorHAnsi"/>
          <w:color w:val="353535"/>
          <w:sz w:val="20"/>
          <w:szCs w:val="20"/>
          <w:lang w:val="en-US"/>
        </w:rPr>
      </w:pPr>
      <w:r w:rsidRPr="0061225E">
        <w:rPr>
          <w:rFonts w:asciiTheme="minorHAnsi" w:eastAsiaTheme="minorHAnsi" w:hAnsiTheme="minorHAnsi" w:cstheme="minorHAnsi"/>
          <w:color w:val="353535"/>
          <w:sz w:val="20"/>
          <w:szCs w:val="20"/>
          <w:lang w:val="en-US"/>
        </w:rPr>
        <w:t xml:space="preserve">Cache coherence problem  only arrives in modern multiprocessor system where two or three levels of caches are present and </w:t>
      </w:r>
      <w:r>
        <w:rPr>
          <w:rFonts w:asciiTheme="minorHAnsi" w:eastAsiaTheme="minorHAnsi" w:hAnsiTheme="minorHAnsi" w:cstheme="minorHAnsi"/>
          <w:color w:val="353535"/>
          <w:sz w:val="20"/>
          <w:szCs w:val="20"/>
          <w:lang w:val="en-US"/>
        </w:rPr>
        <w:t xml:space="preserve"> </w:t>
      </w:r>
      <w:r w:rsidRPr="0061225E">
        <w:rPr>
          <w:rFonts w:asciiTheme="minorHAnsi" w:eastAsiaTheme="minorHAnsi" w:hAnsiTheme="minorHAnsi" w:cstheme="minorHAnsi"/>
          <w:color w:val="353535"/>
          <w:sz w:val="20"/>
          <w:szCs w:val="20"/>
          <w:lang w:val="en-US"/>
        </w:rPr>
        <w:t>same data is there in the cache of multiple processor on which some kind of conflicting (read/write) operation may happen which may</w:t>
      </w:r>
      <w:r>
        <w:rPr>
          <w:rFonts w:asciiTheme="minorHAnsi" w:eastAsiaTheme="minorHAnsi" w:hAnsiTheme="minorHAnsi" w:cstheme="minorHAnsi"/>
          <w:color w:val="353535"/>
          <w:sz w:val="20"/>
          <w:szCs w:val="20"/>
          <w:lang w:val="en-US"/>
        </w:rPr>
        <w:t xml:space="preserve"> </w:t>
      </w:r>
      <w:r w:rsidRPr="0061225E">
        <w:rPr>
          <w:rFonts w:asciiTheme="minorHAnsi" w:eastAsiaTheme="minorHAnsi" w:hAnsiTheme="minorHAnsi" w:cstheme="minorHAnsi"/>
          <w:color w:val="353535"/>
          <w:sz w:val="20"/>
          <w:szCs w:val="20"/>
          <w:lang w:val="en-US"/>
        </w:rPr>
        <w:t xml:space="preserve">destroy the consistency of the data, so they need to be protected . </w:t>
      </w:r>
    </w:p>
    <w:p w:rsidR="0061225E" w:rsidRDefault="0061225E" w:rsidP="0061225E">
      <w:pPr>
        <w:autoSpaceDE w:val="0"/>
        <w:autoSpaceDN w:val="0"/>
        <w:adjustRightInd w:val="0"/>
        <w:rPr>
          <w:rFonts w:ascii="AppleSystemUIFont" w:eastAsiaTheme="minorHAnsi" w:hAnsi="AppleSystemUIFont" w:cs="AppleSystemUIFont"/>
          <w:color w:val="353535"/>
          <w:lang w:val="en-US"/>
        </w:rPr>
      </w:pPr>
    </w:p>
    <w:p w:rsidR="0061225E" w:rsidRDefault="0061225E" w:rsidP="0061225E">
      <w:pPr>
        <w:rPr>
          <w:rFonts w:asciiTheme="minorHAnsi" w:eastAsiaTheme="minorHAnsi" w:hAnsiTheme="minorHAnsi" w:cstheme="minorHAnsi"/>
          <w:color w:val="353535"/>
          <w:sz w:val="20"/>
          <w:szCs w:val="20"/>
          <w:lang w:val="en-US"/>
        </w:rPr>
      </w:pPr>
      <w:r w:rsidRPr="0061225E">
        <w:rPr>
          <w:rFonts w:asciiTheme="minorHAnsi" w:eastAsiaTheme="minorHAnsi" w:hAnsiTheme="minorHAnsi" w:cstheme="minorHAnsi"/>
          <w:color w:val="353535"/>
          <w:sz w:val="20"/>
          <w:szCs w:val="20"/>
          <w:lang w:val="en-US"/>
        </w:rPr>
        <w:t>in 1980 the systems were mostly single processor and was also having only one cache, so there was no  problem of inconsistency.</w:t>
      </w:r>
    </w:p>
    <w:p w:rsidR="0061225E" w:rsidRDefault="0061225E" w:rsidP="0061225E">
      <w:pPr>
        <w:rPr>
          <w:rFonts w:asciiTheme="minorHAnsi" w:hAnsiTheme="minorHAnsi" w:cstheme="minorHAnsi"/>
          <w:sz w:val="20"/>
          <w:szCs w:val="20"/>
        </w:rPr>
      </w:pPr>
    </w:p>
    <w:p w:rsidR="0061225E" w:rsidRPr="0061225E" w:rsidRDefault="0061225E" w:rsidP="0061225E">
      <w:pPr>
        <w:rPr>
          <w:rFonts w:asciiTheme="minorHAnsi" w:hAnsiTheme="minorHAnsi" w:cstheme="minorHAnsi"/>
          <w:sz w:val="20"/>
          <w:szCs w:val="20"/>
        </w:rPr>
      </w:pPr>
    </w:p>
    <w:p w:rsidR="0061225E" w:rsidRPr="00D14187" w:rsidRDefault="0061225E" w:rsidP="0061225E">
      <w:pPr>
        <w:rPr>
          <w:rFonts w:asciiTheme="minorHAnsi" w:hAnsiTheme="minorHAnsi" w:cstheme="minorHAnsi"/>
          <w:b/>
          <w:sz w:val="20"/>
          <w:szCs w:val="20"/>
        </w:rPr>
      </w:pPr>
      <w:r w:rsidRPr="00D14187">
        <w:rPr>
          <w:rFonts w:asciiTheme="minorHAnsi" w:hAnsiTheme="minorHAnsi" w:cstheme="minorHAnsi"/>
          <w:b/>
          <w:sz w:val="20"/>
          <w:szCs w:val="20"/>
        </w:rPr>
        <w:t xml:space="preserve">b. Assume that you have a x86 processor that has the following characteristics: 100 cores, 10 hardware threads per core, 1GHz speed for AVX640 instructions (vector of 640 bits) with 5 Fused Multiply-Add (FMA), 10GHz speed for all other instructions with 1 FMA and 2 instructions per cycle, 1MB L1 cache, 10MB L2 </w:t>
      </w:r>
      <w:r w:rsidRPr="00D14187">
        <w:rPr>
          <w:rFonts w:asciiTheme="minorHAnsi" w:hAnsiTheme="minorHAnsi" w:cstheme="minorHAnsi"/>
          <w:b/>
          <w:sz w:val="20"/>
          <w:szCs w:val="20"/>
        </w:rPr>
        <w:lastRenderedPageBreak/>
        <w:t xml:space="preserve">cache, and 100MB L3 cache, with a power envelope of 100 watts. What is the theoretical double precision (DP) </w:t>
      </w:r>
      <w:proofErr w:type="spellStart"/>
      <w:r w:rsidRPr="00D14187">
        <w:rPr>
          <w:rFonts w:asciiTheme="minorHAnsi" w:hAnsiTheme="minorHAnsi" w:cstheme="minorHAnsi"/>
          <w:b/>
          <w:sz w:val="20"/>
          <w:szCs w:val="20"/>
        </w:rPr>
        <w:t>TeraFlops</w:t>
      </w:r>
      <w:proofErr w:type="spellEnd"/>
      <w:r w:rsidRPr="00D14187">
        <w:rPr>
          <w:rFonts w:asciiTheme="minorHAnsi" w:hAnsiTheme="minorHAnsi" w:cstheme="minorHAnsi"/>
          <w:b/>
          <w:sz w:val="20"/>
          <w:szCs w:val="20"/>
        </w:rPr>
        <w:t xml:space="preserve"> per second? </w:t>
      </w:r>
    </w:p>
    <w:p w:rsidR="0061225E" w:rsidRDefault="0061225E" w:rsidP="0061225E">
      <w:pPr>
        <w:rPr>
          <w:rFonts w:asciiTheme="minorHAnsi" w:hAnsiTheme="minorHAnsi" w:cstheme="minorHAnsi"/>
          <w:sz w:val="20"/>
          <w:szCs w:val="20"/>
        </w:rPr>
      </w:pPr>
    </w:p>
    <w:p w:rsidR="0061225E" w:rsidRPr="0061225E" w:rsidRDefault="0061225E" w:rsidP="0061225E">
      <w:pPr>
        <w:autoSpaceDE w:val="0"/>
        <w:autoSpaceDN w:val="0"/>
        <w:adjustRightInd w:val="0"/>
        <w:rPr>
          <w:rFonts w:asciiTheme="minorHAnsi" w:eastAsiaTheme="minorHAnsi" w:hAnsiTheme="minorHAnsi" w:cstheme="minorHAnsi"/>
          <w:color w:val="353535"/>
          <w:sz w:val="20"/>
          <w:szCs w:val="20"/>
          <w:lang w:val="en-US"/>
        </w:rPr>
      </w:pPr>
      <w:proofErr w:type="spellStart"/>
      <w:r w:rsidRPr="0061225E">
        <w:rPr>
          <w:rFonts w:asciiTheme="minorHAnsi" w:eastAsiaTheme="minorHAnsi" w:hAnsiTheme="minorHAnsi" w:cstheme="minorHAnsi"/>
          <w:color w:val="353535"/>
          <w:sz w:val="20"/>
          <w:szCs w:val="20"/>
          <w:lang w:val="en-US"/>
        </w:rPr>
        <w:t>GFlops</w:t>
      </w:r>
      <w:proofErr w:type="spellEnd"/>
      <w:r w:rsidRPr="0061225E">
        <w:rPr>
          <w:rFonts w:asciiTheme="minorHAnsi" w:eastAsiaTheme="minorHAnsi" w:hAnsiTheme="minorHAnsi" w:cstheme="minorHAnsi"/>
          <w:color w:val="353535"/>
          <w:sz w:val="20"/>
          <w:szCs w:val="20"/>
          <w:lang w:val="en-US"/>
        </w:rPr>
        <w:t xml:space="preserve"> = (CPU speed in GHz) x (number of CPU cores) x (CPU instruction per cycle) x (number of CPUs per node).</w:t>
      </w:r>
    </w:p>
    <w:p w:rsidR="0061225E" w:rsidRPr="0061225E" w:rsidRDefault="0061225E" w:rsidP="0061225E">
      <w:pPr>
        <w:autoSpaceDE w:val="0"/>
        <w:autoSpaceDN w:val="0"/>
        <w:adjustRightInd w:val="0"/>
        <w:rPr>
          <w:rFonts w:asciiTheme="minorHAnsi" w:eastAsiaTheme="minorHAnsi" w:hAnsiTheme="minorHAnsi" w:cstheme="minorHAnsi"/>
          <w:color w:val="353535"/>
          <w:sz w:val="20"/>
          <w:szCs w:val="20"/>
          <w:lang w:val="en-US"/>
        </w:rPr>
      </w:pPr>
      <w:r w:rsidRPr="0061225E">
        <w:rPr>
          <w:rFonts w:asciiTheme="minorHAnsi" w:eastAsiaTheme="minorHAnsi" w:hAnsiTheme="minorHAnsi" w:cstheme="minorHAnsi"/>
          <w:color w:val="353535"/>
          <w:sz w:val="20"/>
          <w:szCs w:val="20"/>
          <w:lang w:val="en-US"/>
        </w:rPr>
        <w:t xml:space="preserve"> </w:t>
      </w:r>
      <w:r w:rsidRPr="0061225E">
        <w:rPr>
          <w:rFonts w:asciiTheme="minorHAnsi" w:eastAsiaTheme="minorHAnsi" w:hAnsiTheme="minorHAnsi" w:cstheme="minorHAnsi"/>
          <w:color w:val="353535"/>
          <w:sz w:val="20"/>
          <w:szCs w:val="20"/>
          <w:lang w:val="en-US"/>
        </w:rPr>
        <w:tab/>
      </w:r>
      <w:r w:rsidRPr="0061225E">
        <w:rPr>
          <w:rFonts w:asciiTheme="minorHAnsi" w:eastAsiaTheme="minorHAnsi" w:hAnsiTheme="minorHAnsi" w:cstheme="minorHAnsi"/>
          <w:color w:val="353535"/>
          <w:sz w:val="20"/>
          <w:szCs w:val="20"/>
          <w:lang w:val="en-US"/>
        </w:rPr>
        <w:tab/>
      </w:r>
    </w:p>
    <w:p w:rsidR="0061225E" w:rsidRPr="0061225E" w:rsidRDefault="0061225E" w:rsidP="0061225E">
      <w:pPr>
        <w:autoSpaceDE w:val="0"/>
        <w:autoSpaceDN w:val="0"/>
        <w:adjustRightInd w:val="0"/>
        <w:rPr>
          <w:rFonts w:asciiTheme="minorHAnsi" w:eastAsiaTheme="minorHAnsi" w:hAnsiTheme="minorHAnsi" w:cstheme="minorHAnsi"/>
          <w:color w:val="353535"/>
          <w:sz w:val="20"/>
          <w:szCs w:val="20"/>
          <w:lang w:val="en-US"/>
        </w:rPr>
      </w:pPr>
    </w:p>
    <w:p w:rsidR="0061225E" w:rsidRPr="0061225E" w:rsidRDefault="0061225E" w:rsidP="0061225E">
      <w:pPr>
        <w:autoSpaceDE w:val="0"/>
        <w:autoSpaceDN w:val="0"/>
        <w:adjustRightInd w:val="0"/>
        <w:rPr>
          <w:rFonts w:asciiTheme="minorHAnsi" w:eastAsiaTheme="minorHAnsi" w:hAnsiTheme="minorHAnsi" w:cstheme="minorHAnsi"/>
          <w:color w:val="353535"/>
          <w:sz w:val="20"/>
          <w:szCs w:val="20"/>
          <w:lang w:val="en-US"/>
        </w:rPr>
      </w:pPr>
      <w:r w:rsidRPr="0061225E">
        <w:rPr>
          <w:rFonts w:asciiTheme="minorHAnsi" w:eastAsiaTheme="minorHAnsi" w:hAnsiTheme="minorHAnsi" w:cstheme="minorHAnsi"/>
          <w:color w:val="353535"/>
          <w:sz w:val="20"/>
          <w:szCs w:val="20"/>
          <w:lang w:val="en-US"/>
        </w:rPr>
        <w:t>5 FMA (Fused multiply-add) in AVX 640 .</w:t>
      </w:r>
    </w:p>
    <w:p w:rsidR="0061225E" w:rsidRPr="0061225E" w:rsidRDefault="0061225E" w:rsidP="0061225E">
      <w:pPr>
        <w:autoSpaceDE w:val="0"/>
        <w:autoSpaceDN w:val="0"/>
        <w:adjustRightInd w:val="0"/>
        <w:rPr>
          <w:rFonts w:asciiTheme="minorHAnsi" w:eastAsiaTheme="minorHAnsi" w:hAnsiTheme="minorHAnsi" w:cstheme="minorHAnsi"/>
          <w:color w:val="353535"/>
          <w:sz w:val="20"/>
          <w:szCs w:val="20"/>
          <w:lang w:val="en-US"/>
        </w:rPr>
      </w:pPr>
    </w:p>
    <w:p w:rsidR="0061225E" w:rsidRPr="0061225E" w:rsidRDefault="0061225E" w:rsidP="0061225E">
      <w:pPr>
        <w:autoSpaceDE w:val="0"/>
        <w:autoSpaceDN w:val="0"/>
        <w:adjustRightInd w:val="0"/>
        <w:rPr>
          <w:rFonts w:asciiTheme="minorHAnsi" w:eastAsiaTheme="minorHAnsi" w:hAnsiTheme="minorHAnsi" w:cstheme="minorHAnsi"/>
          <w:color w:val="353535"/>
          <w:sz w:val="20"/>
          <w:szCs w:val="20"/>
          <w:lang w:val="en-US"/>
        </w:rPr>
      </w:pPr>
      <w:r w:rsidRPr="0061225E">
        <w:rPr>
          <w:rFonts w:asciiTheme="minorHAnsi" w:eastAsiaTheme="minorHAnsi" w:hAnsiTheme="minorHAnsi" w:cstheme="minorHAnsi"/>
          <w:color w:val="353535"/>
          <w:sz w:val="20"/>
          <w:szCs w:val="20"/>
          <w:lang w:val="en-US"/>
        </w:rPr>
        <w:t xml:space="preserve">multiply and add are 2 instruction in one cycle. </w:t>
      </w:r>
    </w:p>
    <w:p w:rsidR="0061225E" w:rsidRPr="0061225E" w:rsidRDefault="0061225E" w:rsidP="0061225E">
      <w:pPr>
        <w:autoSpaceDE w:val="0"/>
        <w:autoSpaceDN w:val="0"/>
        <w:adjustRightInd w:val="0"/>
        <w:rPr>
          <w:rFonts w:asciiTheme="minorHAnsi" w:eastAsiaTheme="minorHAnsi" w:hAnsiTheme="minorHAnsi" w:cstheme="minorHAnsi"/>
          <w:color w:val="353535"/>
          <w:sz w:val="20"/>
          <w:szCs w:val="20"/>
          <w:lang w:val="en-US"/>
        </w:rPr>
      </w:pPr>
      <w:r w:rsidRPr="0061225E">
        <w:rPr>
          <w:rFonts w:asciiTheme="minorHAnsi" w:eastAsiaTheme="minorHAnsi" w:hAnsiTheme="minorHAnsi" w:cstheme="minorHAnsi"/>
          <w:color w:val="353535"/>
          <w:sz w:val="20"/>
          <w:szCs w:val="20"/>
          <w:lang w:val="en-US"/>
        </w:rPr>
        <w:t>so 5 FMA = 5*2 = 10 instruction.</w:t>
      </w:r>
    </w:p>
    <w:p w:rsidR="0061225E" w:rsidRPr="0061225E" w:rsidRDefault="0061225E" w:rsidP="0061225E">
      <w:pPr>
        <w:autoSpaceDE w:val="0"/>
        <w:autoSpaceDN w:val="0"/>
        <w:adjustRightInd w:val="0"/>
        <w:rPr>
          <w:rFonts w:asciiTheme="minorHAnsi" w:eastAsiaTheme="minorHAnsi" w:hAnsiTheme="minorHAnsi" w:cstheme="minorHAnsi"/>
          <w:color w:val="353535"/>
          <w:sz w:val="20"/>
          <w:szCs w:val="20"/>
          <w:lang w:val="en-US"/>
        </w:rPr>
      </w:pPr>
    </w:p>
    <w:p w:rsidR="0061225E" w:rsidRPr="0061225E" w:rsidRDefault="0061225E" w:rsidP="0061225E">
      <w:pPr>
        <w:autoSpaceDE w:val="0"/>
        <w:autoSpaceDN w:val="0"/>
        <w:adjustRightInd w:val="0"/>
        <w:rPr>
          <w:rFonts w:asciiTheme="minorHAnsi" w:eastAsiaTheme="minorHAnsi" w:hAnsiTheme="minorHAnsi" w:cstheme="minorHAnsi"/>
          <w:color w:val="353535"/>
          <w:sz w:val="20"/>
          <w:szCs w:val="20"/>
          <w:lang w:val="en-US"/>
        </w:rPr>
      </w:pPr>
      <w:r>
        <w:rPr>
          <w:rFonts w:asciiTheme="minorHAnsi" w:eastAsiaTheme="minorHAnsi" w:hAnsiTheme="minorHAnsi" w:cstheme="minorHAnsi"/>
          <w:color w:val="353535"/>
          <w:sz w:val="20"/>
          <w:szCs w:val="20"/>
          <w:lang w:val="en-US"/>
        </w:rPr>
        <w:t xml:space="preserve">DP arithmetic so, </w:t>
      </w:r>
      <w:r w:rsidRPr="0061225E">
        <w:rPr>
          <w:rFonts w:asciiTheme="minorHAnsi" w:eastAsiaTheme="minorHAnsi" w:hAnsiTheme="minorHAnsi" w:cstheme="minorHAnsi"/>
          <w:color w:val="353535"/>
          <w:sz w:val="20"/>
          <w:szCs w:val="20"/>
          <w:lang w:val="en-US"/>
        </w:rPr>
        <w:t xml:space="preserve">: </w:t>
      </w:r>
      <w:r>
        <w:rPr>
          <w:rFonts w:asciiTheme="minorHAnsi" w:eastAsiaTheme="minorHAnsi" w:hAnsiTheme="minorHAnsi" w:cstheme="minorHAnsi"/>
          <w:color w:val="353535"/>
          <w:sz w:val="20"/>
          <w:szCs w:val="20"/>
          <w:lang w:val="en-US"/>
        </w:rPr>
        <w:t xml:space="preserve">AVX </w:t>
      </w:r>
      <w:r w:rsidRPr="0061225E">
        <w:rPr>
          <w:rFonts w:asciiTheme="minorHAnsi" w:eastAsiaTheme="minorHAnsi" w:hAnsiTheme="minorHAnsi" w:cstheme="minorHAnsi"/>
          <w:color w:val="353535"/>
          <w:sz w:val="20"/>
          <w:szCs w:val="20"/>
          <w:lang w:val="en-US"/>
        </w:rPr>
        <w:t>640/</w:t>
      </w:r>
      <w:r>
        <w:rPr>
          <w:rFonts w:asciiTheme="minorHAnsi" w:eastAsiaTheme="minorHAnsi" w:hAnsiTheme="minorHAnsi" w:cstheme="minorHAnsi"/>
          <w:color w:val="353535"/>
          <w:sz w:val="20"/>
          <w:szCs w:val="20"/>
          <w:lang w:val="en-US"/>
        </w:rPr>
        <w:t>64</w:t>
      </w:r>
      <w:r w:rsidRPr="0061225E">
        <w:rPr>
          <w:rFonts w:asciiTheme="minorHAnsi" w:eastAsiaTheme="minorHAnsi" w:hAnsiTheme="minorHAnsi" w:cstheme="minorHAnsi"/>
          <w:color w:val="353535"/>
          <w:sz w:val="20"/>
          <w:szCs w:val="20"/>
          <w:lang w:val="en-US"/>
        </w:rPr>
        <w:t xml:space="preserve">*5*2 = </w:t>
      </w:r>
      <w:r>
        <w:rPr>
          <w:rFonts w:asciiTheme="minorHAnsi" w:eastAsiaTheme="minorHAnsi" w:hAnsiTheme="minorHAnsi" w:cstheme="minorHAnsi"/>
          <w:color w:val="353535"/>
          <w:sz w:val="20"/>
          <w:szCs w:val="20"/>
          <w:lang w:val="en-US"/>
        </w:rPr>
        <w:t>1</w:t>
      </w:r>
      <w:r w:rsidRPr="0061225E">
        <w:rPr>
          <w:rFonts w:asciiTheme="minorHAnsi" w:eastAsiaTheme="minorHAnsi" w:hAnsiTheme="minorHAnsi" w:cstheme="minorHAnsi"/>
          <w:color w:val="353535"/>
          <w:sz w:val="20"/>
          <w:szCs w:val="20"/>
          <w:lang w:val="en-US"/>
        </w:rPr>
        <w:t xml:space="preserve">0*5*2 = </w:t>
      </w:r>
      <w:r>
        <w:rPr>
          <w:rFonts w:asciiTheme="minorHAnsi" w:eastAsiaTheme="minorHAnsi" w:hAnsiTheme="minorHAnsi" w:cstheme="minorHAnsi"/>
          <w:color w:val="353535"/>
          <w:sz w:val="20"/>
          <w:szCs w:val="20"/>
          <w:lang w:val="en-US"/>
        </w:rPr>
        <w:t>1</w:t>
      </w:r>
      <w:r w:rsidRPr="0061225E">
        <w:rPr>
          <w:rFonts w:asciiTheme="minorHAnsi" w:eastAsiaTheme="minorHAnsi" w:hAnsiTheme="minorHAnsi" w:cstheme="minorHAnsi"/>
          <w:color w:val="353535"/>
          <w:sz w:val="20"/>
          <w:szCs w:val="20"/>
          <w:lang w:val="en-US"/>
        </w:rPr>
        <w:t>00 DP FLOPS/cycle.</w:t>
      </w:r>
    </w:p>
    <w:p w:rsidR="0061225E" w:rsidRPr="0061225E" w:rsidRDefault="0061225E" w:rsidP="0061225E">
      <w:pPr>
        <w:autoSpaceDE w:val="0"/>
        <w:autoSpaceDN w:val="0"/>
        <w:adjustRightInd w:val="0"/>
        <w:rPr>
          <w:rFonts w:asciiTheme="minorHAnsi" w:eastAsiaTheme="minorHAnsi" w:hAnsiTheme="minorHAnsi" w:cstheme="minorHAnsi"/>
          <w:color w:val="353535"/>
          <w:sz w:val="20"/>
          <w:szCs w:val="20"/>
          <w:lang w:val="en-US"/>
        </w:rPr>
      </w:pPr>
    </w:p>
    <w:p w:rsidR="0061225E" w:rsidRPr="0061225E" w:rsidRDefault="0061225E" w:rsidP="0061225E">
      <w:pPr>
        <w:autoSpaceDE w:val="0"/>
        <w:autoSpaceDN w:val="0"/>
        <w:adjustRightInd w:val="0"/>
        <w:rPr>
          <w:rFonts w:asciiTheme="minorHAnsi" w:eastAsiaTheme="minorHAnsi" w:hAnsiTheme="minorHAnsi" w:cstheme="minorHAnsi"/>
          <w:color w:val="353535"/>
          <w:sz w:val="20"/>
          <w:szCs w:val="20"/>
          <w:lang w:val="en-US"/>
        </w:rPr>
      </w:pPr>
      <w:r w:rsidRPr="0061225E">
        <w:rPr>
          <w:rFonts w:asciiTheme="minorHAnsi" w:eastAsiaTheme="minorHAnsi" w:hAnsiTheme="minorHAnsi" w:cstheme="minorHAnsi"/>
          <w:color w:val="353535"/>
          <w:sz w:val="20"/>
          <w:szCs w:val="20"/>
          <w:lang w:val="en-US"/>
        </w:rPr>
        <w:t xml:space="preserve">total cycle 1 </w:t>
      </w:r>
      <w:r>
        <w:rPr>
          <w:rFonts w:asciiTheme="minorHAnsi" w:eastAsiaTheme="minorHAnsi" w:hAnsiTheme="minorHAnsi" w:cstheme="minorHAnsi"/>
          <w:color w:val="353535"/>
          <w:sz w:val="20"/>
          <w:szCs w:val="20"/>
          <w:lang w:val="en-US"/>
        </w:rPr>
        <w:t xml:space="preserve">GHz </w:t>
      </w:r>
      <w:r w:rsidRPr="0061225E">
        <w:rPr>
          <w:rFonts w:asciiTheme="minorHAnsi" w:eastAsiaTheme="minorHAnsi" w:hAnsiTheme="minorHAnsi" w:cstheme="minorHAnsi"/>
          <w:color w:val="353535"/>
          <w:sz w:val="20"/>
          <w:szCs w:val="20"/>
          <w:lang w:val="en-US"/>
        </w:rPr>
        <w:t>*  100</w:t>
      </w:r>
      <w:r>
        <w:rPr>
          <w:rFonts w:asciiTheme="minorHAnsi" w:eastAsiaTheme="minorHAnsi" w:hAnsiTheme="minorHAnsi" w:cstheme="minorHAnsi"/>
          <w:color w:val="353535"/>
          <w:sz w:val="20"/>
          <w:szCs w:val="20"/>
          <w:lang w:val="en-US"/>
        </w:rPr>
        <w:t>core</w:t>
      </w:r>
      <w:r w:rsidRPr="0061225E">
        <w:rPr>
          <w:rFonts w:asciiTheme="minorHAnsi" w:eastAsiaTheme="minorHAnsi" w:hAnsiTheme="minorHAnsi" w:cstheme="minorHAnsi"/>
          <w:color w:val="353535"/>
          <w:sz w:val="20"/>
          <w:szCs w:val="20"/>
          <w:lang w:val="en-US"/>
        </w:rPr>
        <w:t xml:space="preserve"> * 10</w:t>
      </w:r>
      <w:r>
        <w:rPr>
          <w:rFonts w:asciiTheme="minorHAnsi" w:eastAsiaTheme="minorHAnsi" w:hAnsiTheme="minorHAnsi" w:cstheme="minorHAnsi"/>
          <w:color w:val="353535"/>
          <w:sz w:val="20"/>
          <w:szCs w:val="20"/>
          <w:lang w:val="en-US"/>
        </w:rPr>
        <w:t>HwThreads</w:t>
      </w:r>
      <w:r w:rsidRPr="0061225E">
        <w:rPr>
          <w:rFonts w:asciiTheme="minorHAnsi" w:eastAsiaTheme="minorHAnsi" w:hAnsiTheme="minorHAnsi" w:cstheme="minorHAnsi"/>
          <w:color w:val="353535"/>
          <w:sz w:val="20"/>
          <w:szCs w:val="20"/>
          <w:lang w:val="en-US"/>
        </w:rPr>
        <w:t xml:space="preserve"> * </w:t>
      </w:r>
      <w:r>
        <w:rPr>
          <w:rFonts w:asciiTheme="minorHAnsi" w:eastAsiaTheme="minorHAnsi" w:hAnsiTheme="minorHAnsi" w:cstheme="minorHAnsi"/>
          <w:color w:val="353535"/>
          <w:sz w:val="20"/>
          <w:szCs w:val="20"/>
          <w:lang w:val="en-US"/>
        </w:rPr>
        <w:t>1</w:t>
      </w:r>
      <w:r w:rsidRPr="0061225E">
        <w:rPr>
          <w:rFonts w:asciiTheme="minorHAnsi" w:eastAsiaTheme="minorHAnsi" w:hAnsiTheme="minorHAnsi" w:cstheme="minorHAnsi"/>
          <w:color w:val="353535"/>
          <w:sz w:val="20"/>
          <w:szCs w:val="20"/>
          <w:lang w:val="en-US"/>
        </w:rPr>
        <w:t>00</w:t>
      </w:r>
      <w:r>
        <w:rPr>
          <w:rFonts w:asciiTheme="minorHAnsi" w:eastAsiaTheme="minorHAnsi" w:hAnsiTheme="minorHAnsi" w:cstheme="minorHAnsi"/>
          <w:color w:val="353535"/>
          <w:sz w:val="20"/>
          <w:szCs w:val="20"/>
          <w:lang w:val="en-US"/>
        </w:rPr>
        <w:t>DP</w:t>
      </w:r>
      <w:r w:rsidRPr="0061225E">
        <w:rPr>
          <w:rFonts w:asciiTheme="minorHAnsi" w:eastAsiaTheme="minorHAnsi" w:hAnsiTheme="minorHAnsi" w:cstheme="minorHAnsi"/>
          <w:color w:val="353535"/>
          <w:sz w:val="20"/>
          <w:szCs w:val="20"/>
          <w:lang w:val="en-US"/>
        </w:rPr>
        <w:t xml:space="preserve"> = 1</w:t>
      </w:r>
      <w:r>
        <w:rPr>
          <w:rFonts w:asciiTheme="minorHAnsi" w:eastAsiaTheme="minorHAnsi" w:hAnsiTheme="minorHAnsi" w:cstheme="minorHAnsi"/>
          <w:color w:val="353535"/>
          <w:sz w:val="20"/>
          <w:szCs w:val="20"/>
          <w:lang w:val="en-US"/>
        </w:rPr>
        <w:t>0</w:t>
      </w:r>
      <w:r w:rsidRPr="0061225E">
        <w:rPr>
          <w:rFonts w:asciiTheme="minorHAnsi" w:eastAsiaTheme="minorHAnsi" w:hAnsiTheme="minorHAnsi" w:cstheme="minorHAnsi"/>
          <w:color w:val="353535"/>
          <w:sz w:val="20"/>
          <w:szCs w:val="20"/>
          <w:lang w:val="en-US"/>
        </w:rPr>
        <w:t>000*</w:t>
      </w:r>
      <w:r>
        <w:rPr>
          <w:rFonts w:asciiTheme="minorHAnsi" w:eastAsiaTheme="minorHAnsi" w:hAnsiTheme="minorHAnsi" w:cstheme="minorHAnsi"/>
          <w:color w:val="353535"/>
          <w:sz w:val="20"/>
          <w:szCs w:val="20"/>
          <w:lang w:val="en-US"/>
        </w:rPr>
        <w:t>10</w:t>
      </w:r>
      <w:r w:rsidRPr="0061225E">
        <w:rPr>
          <w:rFonts w:asciiTheme="minorHAnsi" w:eastAsiaTheme="minorHAnsi" w:hAnsiTheme="minorHAnsi" w:cstheme="minorHAnsi"/>
          <w:color w:val="353535"/>
          <w:sz w:val="20"/>
          <w:szCs w:val="20"/>
          <w:lang w:val="en-US"/>
        </w:rPr>
        <w:t xml:space="preserve"> = </w:t>
      </w:r>
      <w:r>
        <w:rPr>
          <w:rFonts w:asciiTheme="minorHAnsi" w:eastAsiaTheme="minorHAnsi" w:hAnsiTheme="minorHAnsi" w:cstheme="minorHAnsi"/>
          <w:color w:val="353535"/>
          <w:sz w:val="20"/>
          <w:szCs w:val="20"/>
          <w:lang w:val="en-US"/>
        </w:rPr>
        <w:t>1</w:t>
      </w:r>
      <w:r w:rsidRPr="0061225E">
        <w:rPr>
          <w:rFonts w:asciiTheme="minorHAnsi" w:eastAsiaTheme="minorHAnsi" w:hAnsiTheme="minorHAnsi" w:cstheme="minorHAnsi"/>
          <w:color w:val="353535"/>
          <w:sz w:val="20"/>
          <w:szCs w:val="20"/>
          <w:lang w:val="en-US"/>
        </w:rPr>
        <w:t>00000 GFLOPS.</w:t>
      </w:r>
    </w:p>
    <w:p w:rsidR="0061225E" w:rsidRPr="0061225E" w:rsidRDefault="0061225E" w:rsidP="0061225E">
      <w:pPr>
        <w:autoSpaceDE w:val="0"/>
        <w:autoSpaceDN w:val="0"/>
        <w:adjustRightInd w:val="0"/>
        <w:rPr>
          <w:rFonts w:asciiTheme="minorHAnsi" w:eastAsiaTheme="minorHAnsi" w:hAnsiTheme="minorHAnsi" w:cstheme="minorHAnsi"/>
          <w:color w:val="353535"/>
          <w:sz w:val="20"/>
          <w:szCs w:val="20"/>
          <w:lang w:val="en-US"/>
        </w:rPr>
      </w:pPr>
    </w:p>
    <w:p w:rsidR="0061225E" w:rsidRPr="0061225E" w:rsidRDefault="0061225E" w:rsidP="0061225E">
      <w:pPr>
        <w:autoSpaceDE w:val="0"/>
        <w:autoSpaceDN w:val="0"/>
        <w:adjustRightInd w:val="0"/>
        <w:rPr>
          <w:rFonts w:asciiTheme="minorHAnsi" w:eastAsiaTheme="minorHAnsi" w:hAnsiTheme="minorHAnsi" w:cstheme="minorHAnsi"/>
          <w:color w:val="353535"/>
          <w:sz w:val="20"/>
          <w:szCs w:val="20"/>
          <w:lang w:val="en-US"/>
        </w:rPr>
      </w:pPr>
      <w:r w:rsidRPr="0061225E">
        <w:rPr>
          <w:rFonts w:asciiTheme="minorHAnsi" w:eastAsiaTheme="minorHAnsi" w:hAnsiTheme="minorHAnsi" w:cstheme="minorHAnsi"/>
          <w:color w:val="353535"/>
          <w:sz w:val="20"/>
          <w:szCs w:val="20"/>
          <w:lang w:val="en-US"/>
        </w:rPr>
        <w:t xml:space="preserve">another one </w:t>
      </w:r>
    </w:p>
    <w:p w:rsidR="0061225E" w:rsidRPr="0061225E" w:rsidRDefault="0061225E" w:rsidP="0061225E">
      <w:pPr>
        <w:autoSpaceDE w:val="0"/>
        <w:autoSpaceDN w:val="0"/>
        <w:adjustRightInd w:val="0"/>
        <w:rPr>
          <w:rFonts w:asciiTheme="minorHAnsi" w:eastAsiaTheme="minorHAnsi" w:hAnsiTheme="minorHAnsi" w:cstheme="minorHAnsi"/>
          <w:color w:val="353535"/>
          <w:sz w:val="20"/>
          <w:szCs w:val="20"/>
          <w:lang w:val="en-US"/>
        </w:rPr>
      </w:pPr>
      <w:r w:rsidRPr="0061225E">
        <w:rPr>
          <w:rFonts w:asciiTheme="minorHAnsi" w:eastAsiaTheme="minorHAnsi" w:hAnsiTheme="minorHAnsi" w:cstheme="minorHAnsi"/>
          <w:color w:val="353535"/>
          <w:sz w:val="20"/>
          <w:szCs w:val="20"/>
          <w:lang w:val="en-US"/>
        </w:rPr>
        <w:t>(1FMA+2 instruction) = (2 instruction + 2 instruction)  = 4 instructions.</w:t>
      </w:r>
    </w:p>
    <w:p w:rsidR="0061225E" w:rsidRPr="0061225E" w:rsidRDefault="0061225E" w:rsidP="0061225E">
      <w:pPr>
        <w:autoSpaceDE w:val="0"/>
        <w:autoSpaceDN w:val="0"/>
        <w:adjustRightInd w:val="0"/>
        <w:rPr>
          <w:rFonts w:asciiTheme="minorHAnsi" w:eastAsiaTheme="minorHAnsi" w:hAnsiTheme="minorHAnsi" w:cstheme="minorHAnsi"/>
          <w:color w:val="353535"/>
          <w:sz w:val="20"/>
          <w:szCs w:val="20"/>
          <w:lang w:val="en-US"/>
        </w:rPr>
      </w:pPr>
      <w:r w:rsidRPr="0061225E">
        <w:rPr>
          <w:rFonts w:asciiTheme="minorHAnsi" w:eastAsiaTheme="minorHAnsi" w:hAnsiTheme="minorHAnsi" w:cstheme="minorHAnsi"/>
          <w:color w:val="353535"/>
          <w:sz w:val="20"/>
          <w:szCs w:val="20"/>
          <w:lang w:val="en-US"/>
        </w:rPr>
        <w:t xml:space="preserve"> GFLOPs = 10</w:t>
      </w:r>
      <w:r>
        <w:rPr>
          <w:rFonts w:asciiTheme="minorHAnsi" w:eastAsiaTheme="minorHAnsi" w:hAnsiTheme="minorHAnsi" w:cstheme="minorHAnsi"/>
          <w:color w:val="353535"/>
          <w:sz w:val="20"/>
          <w:szCs w:val="20"/>
          <w:lang w:val="en-US"/>
        </w:rPr>
        <w:t>GHZ</w:t>
      </w:r>
      <w:r w:rsidRPr="0061225E">
        <w:rPr>
          <w:rFonts w:asciiTheme="minorHAnsi" w:eastAsiaTheme="minorHAnsi" w:hAnsiTheme="minorHAnsi" w:cstheme="minorHAnsi"/>
          <w:color w:val="353535"/>
          <w:sz w:val="20"/>
          <w:szCs w:val="20"/>
          <w:lang w:val="en-US"/>
        </w:rPr>
        <w:t xml:space="preserve"> * 100</w:t>
      </w:r>
      <w:r>
        <w:rPr>
          <w:rFonts w:asciiTheme="minorHAnsi" w:eastAsiaTheme="minorHAnsi" w:hAnsiTheme="minorHAnsi" w:cstheme="minorHAnsi"/>
          <w:color w:val="353535"/>
          <w:sz w:val="20"/>
          <w:szCs w:val="20"/>
          <w:lang w:val="en-US"/>
        </w:rPr>
        <w:t>core</w:t>
      </w:r>
      <w:r w:rsidRPr="0061225E">
        <w:rPr>
          <w:rFonts w:asciiTheme="minorHAnsi" w:eastAsiaTheme="minorHAnsi" w:hAnsiTheme="minorHAnsi" w:cstheme="minorHAnsi"/>
          <w:color w:val="353535"/>
          <w:sz w:val="20"/>
          <w:szCs w:val="20"/>
          <w:lang w:val="en-US"/>
        </w:rPr>
        <w:t xml:space="preserve"> * 10 </w:t>
      </w:r>
      <w:r>
        <w:rPr>
          <w:rFonts w:asciiTheme="minorHAnsi" w:eastAsiaTheme="minorHAnsi" w:hAnsiTheme="minorHAnsi" w:cstheme="minorHAnsi"/>
          <w:color w:val="353535"/>
          <w:sz w:val="20"/>
          <w:szCs w:val="20"/>
          <w:lang w:val="en-US"/>
        </w:rPr>
        <w:t>HwThreads</w:t>
      </w:r>
      <w:r w:rsidRPr="0061225E">
        <w:rPr>
          <w:rFonts w:asciiTheme="minorHAnsi" w:eastAsiaTheme="minorHAnsi" w:hAnsiTheme="minorHAnsi" w:cstheme="minorHAnsi"/>
          <w:color w:val="353535"/>
          <w:sz w:val="20"/>
          <w:szCs w:val="20"/>
          <w:lang w:val="en-US"/>
        </w:rPr>
        <w:t>* 4</w:t>
      </w:r>
      <w:r>
        <w:rPr>
          <w:rFonts w:asciiTheme="minorHAnsi" w:eastAsiaTheme="minorHAnsi" w:hAnsiTheme="minorHAnsi" w:cstheme="minorHAnsi"/>
          <w:color w:val="353535"/>
          <w:sz w:val="20"/>
          <w:szCs w:val="20"/>
          <w:lang w:val="en-US"/>
        </w:rPr>
        <w:t xml:space="preserve"> instruction</w:t>
      </w:r>
      <w:r w:rsidRPr="0061225E">
        <w:rPr>
          <w:rFonts w:asciiTheme="minorHAnsi" w:eastAsiaTheme="minorHAnsi" w:hAnsiTheme="minorHAnsi" w:cstheme="minorHAnsi"/>
          <w:color w:val="353535"/>
          <w:sz w:val="20"/>
          <w:szCs w:val="20"/>
          <w:lang w:val="en-US"/>
        </w:rPr>
        <w:t xml:space="preserve"> = 100 * 100 * 4 =  40000 </w:t>
      </w:r>
      <w:proofErr w:type="spellStart"/>
      <w:r w:rsidRPr="0061225E">
        <w:rPr>
          <w:rFonts w:asciiTheme="minorHAnsi" w:eastAsiaTheme="minorHAnsi" w:hAnsiTheme="minorHAnsi" w:cstheme="minorHAnsi"/>
          <w:color w:val="353535"/>
          <w:sz w:val="20"/>
          <w:szCs w:val="20"/>
          <w:lang w:val="en-US"/>
        </w:rPr>
        <w:t>GFLOps</w:t>
      </w:r>
      <w:proofErr w:type="spellEnd"/>
      <w:r w:rsidRPr="0061225E">
        <w:rPr>
          <w:rFonts w:asciiTheme="minorHAnsi" w:eastAsiaTheme="minorHAnsi" w:hAnsiTheme="minorHAnsi" w:cstheme="minorHAnsi"/>
          <w:color w:val="353535"/>
          <w:sz w:val="20"/>
          <w:szCs w:val="20"/>
          <w:lang w:val="en-US"/>
        </w:rPr>
        <w:t>.</w:t>
      </w:r>
    </w:p>
    <w:p w:rsidR="0061225E" w:rsidRPr="0061225E" w:rsidRDefault="0061225E" w:rsidP="0061225E">
      <w:pPr>
        <w:autoSpaceDE w:val="0"/>
        <w:autoSpaceDN w:val="0"/>
        <w:adjustRightInd w:val="0"/>
        <w:rPr>
          <w:rFonts w:asciiTheme="minorHAnsi" w:eastAsiaTheme="minorHAnsi" w:hAnsiTheme="minorHAnsi" w:cstheme="minorHAnsi"/>
          <w:color w:val="353535"/>
          <w:sz w:val="20"/>
          <w:szCs w:val="20"/>
          <w:lang w:val="en-US"/>
        </w:rPr>
      </w:pPr>
    </w:p>
    <w:p w:rsidR="0061225E" w:rsidRPr="0061225E" w:rsidRDefault="0061225E" w:rsidP="0061225E">
      <w:pPr>
        <w:autoSpaceDE w:val="0"/>
        <w:autoSpaceDN w:val="0"/>
        <w:adjustRightInd w:val="0"/>
        <w:rPr>
          <w:rFonts w:asciiTheme="minorHAnsi" w:eastAsiaTheme="minorHAnsi" w:hAnsiTheme="minorHAnsi" w:cstheme="minorHAnsi"/>
          <w:color w:val="353535"/>
          <w:sz w:val="20"/>
          <w:szCs w:val="20"/>
          <w:lang w:val="en-US"/>
        </w:rPr>
      </w:pPr>
    </w:p>
    <w:p w:rsidR="0061225E" w:rsidRDefault="00921C6A" w:rsidP="0061225E">
      <w:pPr>
        <w:autoSpaceDE w:val="0"/>
        <w:autoSpaceDN w:val="0"/>
        <w:adjustRightInd w:val="0"/>
        <w:rPr>
          <w:rFonts w:asciiTheme="minorHAnsi" w:eastAsiaTheme="minorHAnsi" w:hAnsiTheme="minorHAnsi" w:cstheme="minorHAnsi"/>
          <w:color w:val="353535"/>
          <w:sz w:val="20"/>
          <w:szCs w:val="20"/>
          <w:lang w:val="en-US"/>
        </w:rPr>
      </w:pPr>
      <w:r>
        <w:rPr>
          <w:rFonts w:asciiTheme="minorHAnsi" w:eastAsiaTheme="minorHAnsi" w:hAnsiTheme="minorHAnsi" w:cstheme="minorHAnsi"/>
          <w:color w:val="353535"/>
          <w:sz w:val="20"/>
          <w:szCs w:val="20"/>
          <w:lang w:val="en-US"/>
        </w:rPr>
        <w:t>1</w:t>
      </w:r>
      <w:r w:rsidR="0061225E" w:rsidRPr="0061225E">
        <w:rPr>
          <w:rFonts w:asciiTheme="minorHAnsi" w:eastAsiaTheme="minorHAnsi" w:hAnsiTheme="minorHAnsi" w:cstheme="minorHAnsi"/>
          <w:color w:val="353535"/>
          <w:sz w:val="20"/>
          <w:szCs w:val="20"/>
          <w:lang w:val="en-US"/>
        </w:rPr>
        <w:t xml:space="preserve">00000 + 40000 = </w:t>
      </w:r>
      <w:r>
        <w:rPr>
          <w:rFonts w:asciiTheme="minorHAnsi" w:eastAsiaTheme="minorHAnsi" w:hAnsiTheme="minorHAnsi" w:cstheme="minorHAnsi"/>
          <w:color w:val="353535"/>
          <w:sz w:val="20"/>
          <w:szCs w:val="20"/>
          <w:lang w:val="en-US"/>
        </w:rPr>
        <w:t>1</w:t>
      </w:r>
      <w:r w:rsidR="0061225E" w:rsidRPr="0061225E">
        <w:rPr>
          <w:rFonts w:asciiTheme="minorHAnsi" w:eastAsiaTheme="minorHAnsi" w:hAnsiTheme="minorHAnsi" w:cstheme="minorHAnsi"/>
          <w:color w:val="353535"/>
          <w:sz w:val="20"/>
          <w:szCs w:val="20"/>
          <w:lang w:val="en-US"/>
        </w:rPr>
        <w:t xml:space="preserve">40000GFlops. / 1000 = </w:t>
      </w:r>
      <w:r>
        <w:rPr>
          <w:rFonts w:asciiTheme="minorHAnsi" w:eastAsiaTheme="minorHAnsi" w:hAnsiTheme="minorHAnsi" w:cstheme="minorHAnsi"/>
          <w:color w:val="353535"/>
          <w:sz w:val="20"/>
          <w:szCs w:val="20"/>
          <w:lang w:val="en-US"/>
        </w:rPr>
        <w:t>1</w:t>
      </w:r>
      <w:r w:rsidR="0061225E" w:rsidRPr="0061225E">
        <w:rPr>
          <w:rFonts w:asciiTheme="minorHAnsi" w:eastAsiaTheme="minorHAnsi" w:hAnsiTheme="minorHAnsi" w:cstheme="minorHAnsi"/>
          <w:color w:val="353535"/>
          <w:sz w:val="20"/>
          <w:szCs w:val="20"/>
          <w:lang w:val="en-US"/>
        </w:rPr>
        <w:t xml:space="preserve">40 </w:t>
      </w:r>
      <w:proofErr w:type="spellStart"/>
      <w:r w:rsidR="0061225E" w:rsidRPr="0061225E">
        <w:rPr>
          <w:rFonts w:asciiTheme="minorHAnsi" w:eastAsiaTheme="minorHAnsi" w:hAnsiTheme="minorHAnsi" w:cstheme="minorHAnsi"/>
          <w:color w:val="353535"/>
          <w:sz w:val="20"/>
          <w:szCs w:val="20"/>
          <w:lang w:val="en-US"/>
        </w:rPr>
        <w:t>TFlops</w:t>
      </w:r>
      <w:proofErr w:type="spellEnd"/>
      <w:r w:rsidR="0061225E" w:rsidRPr="0061225E">
        <w:rPr>
          <w:rFonts w:asciiTheme="minorHAnsi" w:eastAsiaTheme="minorHAnsi" w:hAnsiTheme="minorHAnsi" w:cstheme="minorHAnsi"/>
          <w:color w:val="353535"/>
          <w:sz w:val="20"/>
          <w:szCs w:val="20"/>
          <w:lang w:val="en-US"/>
        </w:rPr>
        <w:t>.</w:t>
      </w:r>
    </w:p>
    <w:p w:rsidR="00921C6A" w:rsidRDefault="00921C6A" w:rsidP="0061225E">
      <w:pPr>
        <w:autoSpaceDE w:val="0"/>
        <w:autoSpaceDN w:val="0"/>
        <w:adjustRightInd w:val="0"/>
        <w:rPr>
          <w:rFonts w:asciiTheme="minorHAnsi" w:eastAsiaTheme="minorHAnsi" w:hAnsiTheme="minorHAnsi" w:cstheme="minorHAnsi"/>
          <w:color w:val="353535"/>
          <w:sz w:val="20"/>
          <w:szCs w:val="20"/>
          <w:lang w:val="en-US"/>
        </w:rPr>
      </w:pPr>
    </w:p>
    <w:p w:rsidR="00921C6A" w:rsidRDefault="00921C6A" w:rsidP="0061225E">
      <w:pPr>
        <w:autoSpaceDE w:val="0"/>
        <w:autoSpaceDN w:val="0"/>
        <w:adjustRightInd w:val="0"/>
        <w:rPr>
          <w:rFonts w:asciiTheme="minorHAnsi" w:eastAsiaTheme="minorHAnsi" w:hAnsiTheme="minorHAnsi" w:cstheme="minorHAnsi"/>
          <w:color w:val="353535"/>
          <w:sz w:val="20"/>
          <w:szCs w:val="20"/>
          <w:lang w:val="en-US"/>
        </w:rPr>
      </w:pPr>
    </w:p>
    <w:p w:rsidR="005C4666" w:rsidRPr="005C4666" w:rsidRDefault="00921C6A" w:rsidP="00921C6A">
      <w:pPr>
        <w:rPr>
          <w:rFonts w:asciiTheme="minorHAnsi" w:hAnsiTheme="minorHAnsi" w:cstheme="minorHAnsi"/>
          <w:b/>
          <w:sz w:val="20"/>
          <w:szCs w:val="20"/>
        </w:rPr>
      </w:pPr>
      <w:r w:rsidRPr="005C4666">
        <w:rPr>
          <w:rFonts w:asciiTheme="minorHAnsi" w:hAnsiTheme="minorHAnsi" w:cstheme="minorHAnsi"/>
          <w:b/>
          <w:sz w:val="20"/>
          <w:szCs w:val="20"/>
        </w:rPr>
        <w:t>9. Networking a. Name two network technologies you would use in building a large scale computing system? One network should be used to optimize cost, while the other should be used to optimize performance.</w:t>
      </w:r>
    </w:p>
    <w:p w:rsidR="005C4666" w:rsidRDefault="005C4666" w:rsidP="00921C6A">
      <w:pPr>
        <w:rPr>
          <w:rFonts w:asciiTheme="minorHAnsi" w:hAnsiTheme="minorHAnsi" w:cstheme="minorHAnsi"/>
          <w:sz w:val="20"/>
          <w:szCs w:val="20"/>
        </w:rPr>
      </w:pPr>
    </w:p>
    <w:p w:rsidR="005C4666" w:rsidRDefault="000D4C46" w:rsidP="00921C6A">
      <w:pPr>
        <w:rPr>
          <w:rFonts w:asciiTheme="minorHAnsi" w:hAnsiTheme="minorHAnsi" w:cstheme="minorHAnsi"/>
          <w:sz w:val="20"/>
          <w:szCs w:val="20"/>
        </w:rPr>
      </w:pPr>
      <w:r>
        <w:rPr>
          <w:rFonts w:asciiTheme="minorHAnsi" w:hAnsiTheme="minorHAnsi" w:cstheme="minorHAnsi"/>
          <w:sz w:val="20"/>
          <w:szCs w:val="20"/>
        </w:rPr>
        <w:t xml:space="preserve">Optimizing performance  , generally for supercomputer. </w:t>
      </w:r>
    </w:p>
    <w:p w:rsidR="005C4666" w:rsidRDefault="006F2FAD" w:rsidP="00921C6A">
      <w:pPr>
        <w:rPr>
          <w:rFonts w:asciiTheme="minorHAnsi" w:hAnsiTheme="minorHAnsi" w:cstheme="minorHAnsi"/>
          <w:sz w:val="20"/>
          <w:szCs w:val="20"/>
        </w:rPr>
      </w:pPr>
      <w:r>
        <w:rPr>
          <w:rFonts w:asciiTheme="minorHAnsi" w:hAnsiTheme="minorHAnsi" w:cstheme="minorHAnsi"/>
          <w:sz w:val="20"/>
          <w:szCs w:val="20"/>
        </w:rPr>
        <w:t xml:space="preserve">Dragonfly, </w:t>
      </w:r>
      <w:r w:rsidR="00D53892">
        <w:rPr>
          <w:rFonts w:asciiTheme="minorHAnsi" w:hAnsiTheme="minorHAnsi" w:cstheme="minorHAnsi"/>
          <w:sz w:val="20"/>
          <w:szCs w:val="20"/>
        </w:rPr>
        <w:t xml:space="preserve">Torus </w:t>
      </w:r>
      <w:r w:rsidR="000D4C46">
        <w:rPr>
          <w:rFonts w:asciiTheme="minorHAnsi" w:hAnsiTheme="minorHAnsi" w:cstheme="minorHAnsi"/>
          <w:sz w:val="20"/>
          <w:szCs w:val="20"/>
        </w:rPr>
        <w:t>.</w:t>
      </w:r>
    </w:p>
    <w:p w:rsidR="000D4C46" w:rsidRDefault="000D4C46" w:rsidP="00921C6A">
      <w:pPr>
        <w:rPr>
          <w:rFonts w:asciiTheme="minorHAnsi" w:hAnsiTheme="minorHAnsi" w:cstheme="minorHAnsi"/>
          <w:sz w:val="20"/>
          <w:szCs w:val="20"/>
        </w:rPr>
      </w:pPr>
    </w:p>
    <w:p w:rsidR="005C4666" w:rsidRDefault="000D4C46" w:rsidP="00921C6A">
      <w:pPr>
        <w:rPr>
          <w:rFonts w:asciiTheme="minorHAnsi" w:hAnsiTheme="minorHAnsi" w:cstheme="minorHAnsi"/>
          <w:sz w:val="20"/>
          <w:szCs w:val="20"/>
        </w:rPr>
      </w:pPr>
      <w:r>
        <w:rPr>
          <w:rFonts w:asciiTheme="minorHAnsi" w:hAnsiTheme="minorHAnsi" w:cstheme="minorHAnsi"/>
          <w:sz w:val="20"/>
          <w:szCs w:val="20"/>
        </w:rPr>
        <w:t>Optimizing Cost:</w:t>
      </w:r>
    </w:p>
    <w:p w:rsidR="005C4666" w:rsidRDefault="000D4C46" w:rsidP="00921C6A">
      <w:pPr>
        <w:rPr>
          <w:rFonts w:asciiTheme="minorHAnsi" w:hAnsiTheme="minorHAnsi" w:cstheme="minorHAnsi"/>
          <w:sz w:val="20"/>
          <w:szCs w:val="20"/>
        </w:rPr>
      </w:pPr>
      <w:r>
        <w:rPr>
          <w:rFonts w:asciiTheme="minorHAnsi" w:hAnsiTheme="minorHAnsi" w:cstheme="minorHAnsi"/>
          <w:sz w:val="20"/>
          <w:szCs w:val="20"/>
        </w:rPr>
        <w:t>Fat -tree with higher port count switchs.</w:t>
      </w:r>
      <w:bookmarkStart w:id="0" w:name="_GoBack"/>
      <w:bookmarkEnd w:id="0"/>
    </w:p>
    <w:p w:rsidR="005C4666" w:rsidRDefault="005C4666" w:rsidP="00921C6A">
      <w:pPr>
        <w:rPr>
          <w:rFonts w:asciiTheme="minorHAnsi" w:hAnsiTheme="minorHAnsi" w:cstheme="minorHAnsi"/>
          <w:sz w:val="20"/>
          <w:szCs w:val="20"/>
        </w:rPr>
      </w:pPr>
    </w:p>
    <w:p w:rsidR="005C4666" w:rsidRDefault="005C4666" w:rsidP="00921C6A">
      <w:pPr>
        <w:rPr>
          <w:rFonts w:asciiTheme="minorHAnsi" w:hAnsiTheme="minorHAnsi" w:cstheme="minorHAnsi"/>
          <w:sz w:val="20"/>
          <w:szCs w:val="20"/>
        </w:rPr>
      </w:pPr>
    </w:p>
    <w:p w:rsidR="00921C6A" w:rsidRPr="005C4666" w:rsidRDefault="00921C6A" w:rsidP="00921C6A">
      <w:pPr>
        <w:rPr>
          <w:rFonts w:asciiTheme="minorHAnsi" w:hAnsiTheme="minorHAnsi" w:cstheme="minorHAnsi"/>
          <w:b/>
          <w:sz w:val="20"/>
          <w:szCs w:val="20"/>
        </w:rPr>
      </w:pPr>
      <w:r w:rsidRPr="00921C6A">
        <w:rPr>
          <w:rFonts w:asciiTheme="minorHAnsi" w:hAnsiTheme="minorHAnsi" w:cstheme="minorHAnsi"/>
          <w:sz w:val="20"/>
          <w:szCs w:val="20"/>
        </w:rPr>
        <w:t xml:space="preserve"> </w:t>
      </w:r>
      <w:r w:rsidRPr="005C4666">
        <w:rPr>
          <w:rFonts w:asciiTheme="minorHAnsi" w:hAnsiTheme="minorHAnsi" w:cstheme="minorHAnsi"/>
          <w:b/>
          <w:sz w:val="20"/>
          <w:szCs w:val="20"/>
        </w:rPr>
        <w:t xml:space="preserve">b. Assume you have a cluster with 30 nodes. You have 1 network card per node with 1Gb/sec Ethernet Full Duplex, and have access to 6-port switches (also 1Gb/sec Ethernet Full Duplex) in order to build a Fat Tree network architecture. Draw a picture of the Fat Tree topology for your 30-node cluster (clearly show the switches, cables, and nodes). </w:t>
      </w:r>
    </w:p>
    <w:p w:rsidR="00921C6A" w:rsidRDefault="00921C6A" w:rsidP="00921C6A">
      <w:pPr>
        <w:rPr>
          <w:rFonts w:asciiTheme="minorHAnsi" w:hAnsiTheme="minorHAnsi" w:cstheme="minorHAnsi"/>
          <w:sz w:val="20"/>
          <w:szCs w:val="20"/>
        </w:rPr>
      </w:pPr>
    </w:p>
    <w:p w:rsidR="00921C6A" w:rsidRDefault="00A70AC2" w:rsidP="00921C6A">
      <w:pPr>
        <w:rPr>
          <w:rFonts w:asciiTheme="minorHAnsi" w:hAnsiTheme="minorHAnsi" w:cstheme="minorHAnsi"/>
          <w:sz w:val="20"/>
          <w:szCs w:val="20"/>
        </w:rPr>
      </w:pPr>
      <w:r>
        <w:rPr>
          <w:rFonts w:asciiTheme="minorHAnsi" w:hAnsiTheme="minorHAnsi" w:cstheme="minorHAnsi"/>
          <w:noProof/>
          <w:sz w:val="20"/>
          <w:szCs w:val="20"/>
        </w:rPr>
        <w:lastRenderedPageBreak/>
        <w:drawing>
          <wp:inline distT="0" distB="0" distL="0" distR="0">
            <wp:extent cx="5727700" cy="5698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Doc 2019-03-27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5698490"/>
                    </a:xfrm>
                    <a:prstGeom prst="rect">
                      <a:avLst/>
                    </a:prstGeom>
                  </pic:spPr>
                </pic:pic>
              </a:graphicData>
            </a:graphic>
          </wp:inline>
        </w:drawing>
      </w:r>
    </w:p>
    <w:p w:rsidR="00921C6A" w:rsidRDefault="00921C6A" w:rsidP="00921C6A">
      <w:pPr>
        <w:rPr>
          <w:rFonts w:asciiTheme="minorHAnsi" w:hAnsiTheme="minorHAnsi" w:cstheme="minorHAnsi"/>
          <w:sz w:val="20"/>
          <w:szCs w:val="20"/>
        </w:rPr>
      </w:pPr>
    </w:p>
    <w:p w:rsidR="00921C6A" w:rsidRPr="005C4666" w:rsidRDefault="00921C6A" w:rsidP="00921C6A">
      <w:pPr>
        <w:rPr>
          <w:rFonts w:asciiTheme="minorHAnsi" w:hAnsiTheme="minorHAnsi" w:cstheme="minorHAnsi"/>
          <w:b/>
          <w:sz w:val="20"/>
          <w:szCs w:val="20"/>
        </w:rPr>
      </w:pPr>
      <w:r w:rsidRPr="005C4666">
        <w:rPr>
          <w:rFonts w:asciiTheme="minorHAnsi" w:hAnsiTheme="minorHAnsi" w:cstheme="minorHAnsi"/>
          <w:b/>
          <w:sz w:val="20"/>
          <w:szCs w:val="20"/>
        </w:rPr>
        <w:t xml:space="preserve">(a) How many switches in total do you need? </w:t>
      </w:r>
    </w:p>
    <w:p w:rsidR="00921C6A" w:rsidRDefault="00A70AC2" w:rsidP="00921C6A">
      <w:pPr>
        <w:rPr>
          <w:rFonts w:asciiTheme="minorHAnsi" w:hAnsiTheme="minorHAnsi" w:cstheme="minorHAnsi"/>
          <w:sz w:val="20"/>
          <w:szCs w:val="20"/>
        </w:rPr>
      </w:pPr>
      <w:r>
        <w:rPr>
          <w:rFonts w:asciiTheme="minorHAnsi" w:hAnsiTheme="minorHAnsi" w:cstheme="minorHAnsi"/>
          <w:sz w:val="20"/>
          <w:szCs w:val="20"/>
        </w:rPr>
        <w:t>9</w:t>
      </w:r>
    </w:p>
    <w:p w:rsidR="005C4666" w:rsidRDefault="005C4666" w:rsidP="00921C6A">
      <w:pPr>
        <w:rPr>
          <w:rFonts w:asciiTheme="minorHAnsi" w:hAnsiTheme="minorHAnsi" w:cstheme="minorHAnsi"/>
          <w:sz w:val="20"/>
          <w:szCs w:val="20"/>
        </w:rPr>
      </w:pPr>
    </w:p>
    <w:p w:rsidR="005C4666" w:rsidRDefault="005C4666" w:rsidP="00921C6A">
      <w:pPr>
        <w:rPr>
          <w:rFonts w:asciiTheme="minorHAnsi" w:hAnsiTheme="minorHAnsi" w:cstheme="minorHAnsi"/>
          <w:sz w:val="20"/>
          <w:szCs w:val="20"/>
        </w:rPr>
      </w:pPr>
    </w:p>
    <w:p w:rsidR="00921C6A" w:rsidRPr="005C4666" w:rsidRDefault="00921C6A" w:rsidP="00921C6A">
      <w:pPr>
        <w:rPr>
          <w:rFonts w:asciiTheme="minorHAnsi" w:hAnsiTheme="minorHAnsi" w:cstheme="minorHAnsi"/>
          <w:b/>
          <w:sz w:val="20"/>
          <w:szCs w:val="20"/>
        </w:rPr>
      </w:pPr>
      <w:r w:rsidRPr="005C4666">
        <w:rPr>
          <w:rFonts w:asciiTheme="minorHAnsi" w:hAnsiTheme="minorHAnsi" w:cstheme="minorHAnsi"/>
          <w:b/>
          <w:sz w:val="20"/>
          <w:szCs w:val="20"/>
        </w:rPr>
        <w:t>(b) What is the bi-section bandwidth of your network?</w:t>
      </w:r>
    </w:p>
    <w:p w:rsidR="00921C6A" w:rsidRDefault="00921C6A" w:rsidP="00921C6A">
      <w:pPr>
        <w:rPr>
          <w:rFonts w:asciiTheme="minorHAnsi" w:hAnsiTheme="minorHAnsi" w:cstheme="minorHAnsi"/>
          <w:sz w:val="20"/>
          <w:szCs w:val="20"/>
        </w:rPr>
      </w:pPr>
    </w:p>
    <w:p w:rsidR="005C4666" w:rsidRDefault="00D14187" w:rsidP="00921C6A">
      <w:pPr>
        <w:rPr>
          <w:rFonts w:asciiTheme="minorHAnsi" w:hAnsiTheme="minorHAnsi" w:cstheme="minorHAnsi"/>
          <w:sz w:val="20"/>
          <w:szCs w:val="20"/>
        </w:rPr>
      </w:pPr>
      <w:r>
        <w:rPr>
          <w:rFonts w:asciiTheme="minorHAnsi" w:hAnsiTheme="minorHAnsi" w:cstheme="minorHAnsi"/>
          <w:sz w:val="20"/>
          <w:szCs w:val="20"/>
        </w:rPr>
        <w:t>1GB/s</w:t>
      </w:r>
    </w:p>
    <w:p w:rsidR="005C4666" w:rsidRDefault="005C4666" w:rsidP="00921C6A">
      <w:pPr>
        <w:rPr>
          <w:rFonts w:asciiTheme="minorHAnsi" w:hAnsiTheme="minorHAnsi" w:cstheme="minorHAnsi"/>
          <w:sz w:val="20"/>
          <w:szCs w:val="20"/>
        </w:rPr>
      </w:pPr>
    </w:p>
    <w:p w:rsidR="005C4666" w:rsidRDefault="005C4666" w:rsidP="00921C6A">
      <w:pPr>
        <w:rPr>
          <w:rFonts w:asciiTheme="minorHAnsi" w:hAnsiTheme="minorHAnsi" w:cstheme="minorHAnsi"/>
          <w:sz w:val="20"/>
          <w:szCs w:val="20"/>
        </w:rPr>
      </w:pPr>
    </w:p>
    <w:p w:rsidR="00921C6A" w:rsidRPr="005C4666" w:rsidRDefault="00921C6A" w:rsidP="00921C6A">
      <w:pPr>
        <w:rPr>
          <w:rFonts w:asciiTheme="minorHAnsi" w:hAnsiTheme="minorHAnsi" w:cstheme="minorHAnsi"/>
          <w:b/>
          <w:sz w:val="20"/>
          <w:szCs w:val="20"/>
        </w:rPr>
      </w:pPr>
      <w:r w:rsidRPr="005C4666">
        <w:rPr>
          <w:rFonts w:asciiTheme="minorHAnsi" w:hAnsiTheme="minorHAnsi" w:cstheme="minorHAnsi"/>
          <w:b/>
          <w:sz w:val="20"/>
          <w:szCs w:val="20"/>
        </w:rPr>
        <w:t xml:space="preserve">(c) What is the bi-section bandwidth of your network in Gb/sec (round to nearest Gb/sec)? </w:t>
      </w:r>
    </w:p>
    <w:p w:rsidR="00921C6A" w:rsidRDefault="00921C6A" w:rsidP="00921C6A">
      <w:pPr>
        <w:rPr>
          <w:rFonts w:asciiTheme="minorHAnsi" w:hAnsiTheme="minorHAnsi" w:cstheme="minorHAnsi"/>
          <w:sz w:val="20"/>
          <w:szCs w:val="20"/>
        </w:rPr>
      </w:pPr>
    </w:p>
    <w:p w:rsidR="005C4666" w:rsidRDefault="005C4666" w:rsidP="00921C6A">
      <w:pPr>
        <w:rPr>
          <w:rFonts w:asciiTheme="minorHAnsi" w:hAnsiTheme="minorHAnsi" w:cstheme="minorHAnsi"/>
          <w:sz w:val="20"/>
          <w:szCs w:val="20"/>
        </w:rPr>
      </w:pPr>
    </w:p>
    <w:p w:rsidR="005C4666" w:rsidRDefault="00A70AC2" w:rsidP="00921C6A">
      <w:pPr>
        <w:rPr>
          <w:rFonts w:asciiTheme="minorHAnsi" w:hAnsiTheme="minorHAnsi" w:cstheme="minorHAnsi"/>
          <w:sz w:val="20"/>
          <w:szCs w:val="20"/>
        </w:rPr>
      </w:pPr>
      <w:r>
        <w:rPr>
          <w:rFonts w:asciiTheme="minorHAnsi" w:hAnsiTheme="minorHAnsi" w:cstheme="minorHAnsi"/>
          <w:sz w:val="20"/>
          <w:szCs w:val="20"/>
        </w:rPr>
        <w:t>1GB/s</w:t>
      </w:r>
    </w:p>
    <w:p w:rsidR="00921C6A" w:rsidRDefault="00921C6A" w:rsidP="00921C6A">
      <w:pPr>
        <w:rPr>
          <w:rFonts w:asciiTheme="minorHAnsi" w:hAnsiTheme="minorHAnsi" w:cstheme="minorHAnsi"/>
          <w:sz w:val="20"/>
          <w:szCs w:val="20"/>
        </w:rPr>
      </w:pPr>
    </w:p>
    <w:p w:rsidR="00921C6A" w:rsidRPr="005C4666" w:rsidRDefault="00921C6A" w:rsidP="00921C6A">
      <w:pPr>
        <w:rPr>
          <w:rFonts w:asciiTheme="minorHAnsi" w:hAnsiTheme="minorHAnsi" w:cstheme="minorHAnsi"/>
          <w:b/>
          <w:sz w:val="20"/>
          <w:szCs w:val="20"/>
        </w:rPr>
      </w:pPr>
      <w:r w:rsidRPr="005C4666">
        <w:rPr>
          <w:rFonts w:asciiTheme="minorHAnsi" w:hAnsiTheme="minorHAnsi" w:cstheme="minorHAnsi"/>
          <w:b/>
          <w:sz w:val="20"/>
          <w:szCs w:val="20"/>
        </w:rPr>
        <w:t xml:space="preserve">(d) Assuming each switch incurs a 100-microsecond forwarding delay, and networking stack requires 40- microseconds to process network messages (e.g. TCP/IP) on each side (e.g. sender and receiver), what is the best-case and worst-case latency you can expect from this network topology? </w:t>
      </w:r>
    </w:p>
    <w:p w:rsidR="00921C6A" w:rsidRPr="0061225E" w:rsidRDefault="00921C6A" w:rsidP="0061225E">
      <w:pPr>
        <w:autoSpaceDE w:val="0"/>
        <w:autoSpaceDN w:val="0"/>
        <w:adjustRightInd w:val="0"/>
        <w:rPr>
          <w:rFonts w:asciiTheme="minorHAnsi" w:eastAsiaTheme="minorHAnsi" w:hAnsiTheme="minorHAnsi" w:cstheme="minorHAnsi"/>
          <w:color w:val="353535"/>
          <w:sz w:val="20"/>
          <w:szCs w:val="20"/>
          <w:lang w:val="en-US"/>
        </w:rPr>
      </w:pPr>
    </w:p>
    <w:p w:rsidR="0061225E" w:rsidRDefault="00732A9A" w:rsidP="0061225E">
      <w:pPr>
        <w:rPr>
          <w:rFonts w:asciiTheme="minorHAnsi" w:hAnsiTheme="minorHAnsi" w:cstheme="minorHAnsi"/>
          <w:sz w:val="20"/>
          <w:szCs w:val="20"/>
        </w:rPr>
      </w:pPr>
      <w:r>
        <w:rPr>
          <w:rFonts w:asciiTheme="minorHAnsi" w:hAnsiTheme="minorHAnsi" w:cstheme="minorHAnsi"/>
          <w:sz w:val="20"/>
          <w:szCs w:val="20"/>
        </w:rPr>
        <w:t>Base case : 40 + 100 + 40= 180 microsecond when both sender and receiver are connected to the same switch.</w:t>
      </w:r>
    </w:p>
    <w:p w:rsidR="00732A9A" w:rsidRPr="0061225E" w:rsidRDefault="00732A9A" w:rsidP="0061225E">
      <w:pPr>
        <w:rPr>
          <w:rFonts w:asciiTheme="minorHAnsi" w:hAnsiTheme="minorHAnsi" w:cstheme="minorHAnsi"/>
          <w:sz w:val="20"/>
          <w:szCs w:val="20"/>
        </w:rPr>
      </w:pPr>
      <w:r>
        <w:rPr>
          <w:rFonts w:asciiTheme="minorHAnsi" w:hAnsiTheme="minorHAnsi" w:cstheme="minorHAnsi"/>
          <w:sz w:val="20"/>
          <w:szCs w:val="20"/>
        </w:rPr>
        <w:lastRenderedPageBreak/>
        <w:t>Worst case : 40 +100 + 100 + 100 + 100 + 100+ 40 =  580 microsecond. When sender and receiver are connected on two different bi-section.</w:t>
      </w:r>
    </w:p>
    <w:p w:rsidR="003F245E" w:rsidRPr="003F245E" w:rsidRDefault="003F245E" w:rsidP="003F245E">
      <w:pPr>
        <w:rPr>
          <w:rFonts w:asciiTheme="minorHAnsi" w:hAnsiTheme="minorHAnsi" w:cstheme="minorHAnsi"/>
          <w:sz w:val="20"/>
          <w:szCs w:val="20"/>
        </w:rPr>
      </w:pPr>
    </w:p>
    <w:p w:rsidR="003F245E" w:rsidRPr="00F22A35" w:rsidRDefault="003F245E">
      <w:pPr>
        <w:rPr>
          <w:rFonts w:asciiTheme="minorHAnsi" w:hAnsiTheme="minorHAnsi" w:cstheme="minorHAnsi"/>
          <w:sz w:val="20"/>
          <w:szCs w:val="20"/>
        </w:rPr>
      </w:pPr>
    </w:p>
    <w:sectPr w:rsidR="003F245E" w:rsidRPr="00F22A35" w:rsidSect="009F30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A07"/>
    <w:multiLevelType w:val="hybridMultilevel"/>
    <w:tmpl w:val="E46A771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A6900"/>
    <w:multiLevelType w:val="multilevel"/>
    <w:tmpl w:val="25300E4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4352AA"/>
    <w:multiLevelType w:val="multilevel"/>
    <w:tmpl w:val="0B3C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609"/>
    <w:rsid w:val="0000037A"/>
    <w:rsid w:val="000A666A"/>
    <w:rsid w:val="000D4C46"/>
    <w:rsid w:val="0019269F"/>
    <w:rsid w:val="001A7528"/>
    <w:rsid w:val="001E72C0"/>
    <w:rsid w:val="00366609"/>
    <w:rsid w:val="00394F66"/>
    <w:rsid w:val="003A119B"/>
    <w:rsid w:val="003F245E"/>
    <w:rsid w:val="00450205"/>
    <w:rsid w:val="00571DF1"/>
    <w:rsid w:val="005B128A"/>
    <w:rsid w:val="005C4666"/>
    <w:rsid w:val="0061225E"/>
    <w:rsid w:val="00636E41"/>
    <w:rsid w:val="006F2FAD"/>
    <w:rsid w:val="00703D41"/>
    <w:rsid w:val="00732A9A"/>
    <w:rsid w:val="007D5FAC"/>
    <w:rsid w:val="0088582D"/>
    <w:rsid w:val="00921C6A"/>
    <w:rsid w:val="009F30EC"/>
    <w:rsid w:val="00A65C10"/>
    <w:rsid w:val="00A70AC2"/>
    <w:rsid w:val="00B919AF"/>
    <w:rsid w:val="00CE4C59"/>
    <w:rsid w:val="00D14187"/>
    <w:rsid w:val="00D53892"/>
    <w:rsid w:val="00D9199B"/>
    <w:rsid w:val="00F22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D7AA7C"/>
  <w15:chartTrackingRefBased/>
  <w15:docId w15:val="{79A94CE0-96B2-9143-98BE-1FE76671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1C6A"/>
    <w:rPr>
      <w:rFonts w:ascii="Times New Roman" w:eastAsia="Times New Roman" w:hAnsi="Times New Roman" w:cs="Times New Roman"/>
    </w:rPr>
  </w:style>
  <w:style w:type="paragraph" w:styleId="Heading3">
    <w:name w:val="heading 3"/>
    <w:basedOn w:val="Normal"/>
    <w:link w:val="Heading3Char"/>
    <w:uiPriority w:val="9"/>
    <w:qFormat/>
    <w:rsid w:val="007D5FA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5FAC"/>
    <w:rPr>
      <w:rFonts w:ascii="Times New Roman" w:eastAsia="Times New Roman" w:hAnsi="Times New Roman" w:cs="Times New Roman"/>
      <w:b/>
      <w:bCs/>
      <w:sz w:val="27"/>
      <w:szCs w:val="27"/>
    </w:rPr>
  </w:style>
  <w:style w:type="character" w:styleId="Strong">
    <w:name w:val="Strong"/>
    <w:basedOn w:val="DefaultParagraphFont"/>
    <w:uiPriority w:val="22"/>
    <w:qFormat/>
    <w:rsid w:val="007D5FAC"/>
    <w:rPr>
      <w:b/>
      <w:bCs/>
    </w:rPr>
  </w:style>
  <w:style w:type="character" w:styleId="Hyperlink">
    <w:name w:val="Hyperlink"/>
    <w:basedOn w:val="DefaultParagraphFont"/>
    <w:uiPriority w:val="99"/>
    <w:semiHidden/>
    <w:unhideWhenUsed/>
    <w:rsid w:val="005B128A"/>
    <w:rPr>
      <w:color w:val="0000FF"/>
      <w:u w:val="single"/>
    </w:rPr>
  </w:style>
  <w:style w:type="paragraph" w:styleId="NormalWeb">
    <w:name w:val="Normal (Web)"/>
    <w:basedOn w:val="Normal"/>
    <w:uiPriority w:val="99"/>
    <w:unhideWhenUsed/>
    <w:rsid w:val="005B128A"/>
    <w:pPr>
      <w:spacing w:before="100" w:beforeAutospacing="1" w:after="100" w:afterAutospacing="1"/>
    </w:pPr>
  </w:style>
  <w:style w:type="paragraph" w:styleId="HTMLPreformatted">
    <w:name w:val="HTML Preformatted"/>
    <w:basedOn w:val="Normal"/>
    <w:link w:val="HTMLPreformattedChar"/>
    <w:uiPriority w:val="99"/>
    <w:semiHidden/>
    <w:unhideWhenUsed/>
    <w:rsid w:val="005B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128A"/>
    <w:rPr>
      <w:rFonts w:ascii="Courier New" w:eastAsia="Times New Roman" w:hAnsi="Courier New" w:cs="Courier New"/>
      <w:sz w:val="20"/>
      <w:szCs w:val="20"/>
    </w:rPr>
  </w:style>
  <w:style w:type="paragraph" w:styleId="ListParagraph">
    <w:name w:val="List Paragraph"/>
    <w:basedOn w:val="Normal"/>
    <w:uiPriority w:val="34"/>
    <w:qFormat/>
    <w:rsid w:val="00A65C10"/>
    <w:pPr>
      <w:ind w:left="720"/>
      <w:contextualSpacing/>
    </w:pPr>
  </w:style>
  <w:style w:type="character" w:styleId="Emphasis">
    <w:name w:val="Emphasis"/>
    <w:basedOn w:val="DefaultParagraphFont"/>
    <w:uiPriority w:val="20"/>
    <w:qFormat/>
    <w:rsid w:val="001E72C0"/>
    <w:rPr>
      <w:i/>
      <w:iCs/>
    </w:rPr>
  </w:style>
  <w:style w:type="table" w:styleId="TableGrid">
    <w:name w:val="Table Grid"/>
    <w:basedOn w:val="TableNormal"/>
    <w:uiPriority w:val="39"/>
    <w:rsid w:val="001A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3195">
      <w:bodyDiv w:val="1"/>
      <w:marLeft w:val="0"/>
      <w:marRight w:val="0"/>
      <w:marTop w:val="0"/>
      <w:marBottom w:val="0"/>
      <w:divBdr>
        <w:top w:val="none" w:sz="0" w:space="0" w:color="auto"/>
        <w:left w:val="none" w:sz="0" w:space="0" w:color="auto"/>
        <w:bottom w:val="none" w:sz="0" w:space="0" w:color="auto"/>
        <w:right w:val="none" w:sz="0" w:space="0" w:color="auto"/>
      </w:divBdr>
      <w:divsChild>
        <w:div w:id="1353217256">
          <w:marLeft w:val="-30"/>
          <w:marRight w:val="-30"/>
          <w:marTop w:val="0"/>
          <w:marBottom w:val="0"/>
          <w:divBdr>
            <w:top w:val="none" w:sz="0" w:space="0" w:color="auto"/>
            <w:left w:val="none" w:sz="0" w:space="0" w:color="auto"/>
            <w:bottom w:val="none" w:sz="0" w:space="0" w:color="auto"/>
            <w:right w:val="none" w:sz="0" w:space="0" w:color="auto"/>
          </w:divBdr>
          <w:divsChild>
            <w:div w:id="1447849266">
              <w:marLeft w:val="30"/>
              <w:marRight w:val="30"/>
              <w:marTop w:val="30"/>
              <w:marBottom w:val="30"/>
              <w:divBdr>
                <w:top w:val="none" w:sz="0" w:space="0" w:color="auto"/>
                <w:left w:val="none" w:sz="0" w:space="0" w:color="auto"/>
                <w:bottom w:val="none" w:sz="0" w:space="0" w:color="auto"/>
                <w:right w:val="none" w:sz="0" w:space="0" w:color="auto"/>
              </w:divBdr>
            </w:div>
          </w:divsChild>
        </w:div>
        <w:div w:id="223297444">
          <w:marLeft w:val="0"/>
          <w:marRight w:val="0"/>
          <w:marTop w:val="0"/>
          <w:marBottom w:val="75"/>
          <w:divBdr>
            <w:top w:val="none" w:sz="0" w:space="0" w:color="auto"/>
            <w:left w:val="none" w:sz="0" w:space="0" w:color="auto"/>
            <w:bottom w:val="none" w:sz="0" w:space="0" w:color="auto"/>
            <w:right w:val="none" w:sz="0" w:space="0" w:color="auto"/>
          </w:divBdr>
        </w:div>
      </w:divsChild>
    </w:div>
    <w:div w:id="45761867">
      <w:bodyDiv w:val="1"/>
      <w:marLeft w:val="0"/>
      <w:marRight w:val="0"/>
      <w:marTop w:val="0"/>
      <w:marBottom w:val="0"/>
      <w:divBdr>
        <w:top w:val="none" w:sz="0" w:space="0" w:color="auto"/>
        <w:left w:val="none" w:sz="0" w:space="0" w:color="auto"/>
        <w:bottom w:val="none" w:sz="0" w:space="0" w:color="auto"/>
        <w:right w:val="none" w:sz="0" w:space="0" w:color="auto"/>
      </w:divBdr>
    </w:div>
    <w:div w:id="198669951">
      <w:bodyDiv w:val="1"/>
      <w:marLeft w:val="0"/>
      <w:marRight w:val="0"/>
      <w:marTop w:val="0"/>
      <w:marBottom w:val="0"/>
      <w:divBdr>
        <w:top w:val="none" w:sz="0" w:space="0" w:color="auto"/>
        <w:left w:val="none" w:sz="0" w:space="0" w:color="auto"/>
        <w:bottom w:val="none" w:sz="0" w:space="0" w:color="auto"/>
        <w:right w:val="none" w:sz="0" w:space="0" w:color="auto"/>
      </w:divBdr>
    </w:div>
    <w:div w:id="237060550">
      <w:bodyDiv w:val="1"/>
      <w:marLeft w:val="0"/>
      <w:marRight w:val="0"/>
      <w:marTop w:val="0"/>
      <w:marBottom w:val="0"/>
      <w:divBdr>
        <w:top w:val="none" w:sz="0" w:space="0" w:color="auto"/>
        <w:left w:val="none" w:sz="0" w:space="0" w:color="auto"/>
        <w:bottom w:val="none" w:sz="0" w:space="0" w:color="auto"/>
        <w:right w:val="none" w:sz="0" w:space="0" w:color="auto"/>
      </w:divBdr>
    </w:div>
    <w:div w:id="268389794">
      <w:bodyDiv w:val="1"/>
      <w:marLeft w:val="0"/>
      <w:marRight w:val="0"/>
      <w:marTop w:val="0"/>
      <w:marBottom w:val="0"/>
      <w:divBdr>
        <w:top w:val="none" w:sz="0" w:space="0" w:color="auto"/>
        <w:left w:val="none" w:sz="0" w:space="0" w:color="auto"/>
        <w:bottom w:val="none" w:sz="0" w:space="0" w:color="auto"/>
        <w:right w:val="none" w:sz="0" w:space="0" w:color="auto"/>
      </w:divBdr>
    </w:div>
    <w:div w:id="293606269">
      <w:bodyDiv w:val="1"/>
      <w:marLeft w:val="0"/>
      <w:marRight w:val="0"/>
      <w:marTop w:val="0"/>
      <w:marBottom w:val="0"/>
      <w:divBdr>
        <w:top w:val="none" w:sz="0" w:space="0" w:color="auto"/>
        <w:left w:val="none" w:sz="0" w:space="0" w:color="auto"/>
        <w:bottom w:val="none" w:sz="0" w:space="0" w:color="auto"/>
        <w:right w:val="none" w:sz="0" w:space="0" w:color="auto"/>
      </w:divBdr>
    </w:div>
    <w:div w:id="373818033">
      <w:bodyDiv w:val="1"/>
      <w:marLeft w:val="0"/>
      <w:marRight w:val="0"/>
      <w:marTop w:val="0"/>
      <w:marBottom w:val="0"/>
      <w:divBdr>
        <w:top w:val="none" w:sz="0" w:space="0" w:color="auto"/>
        <w:left w:val="none" w:sz="0" w:space="0" w:color="auto"/>
        <w:bottom w:val="none" w:sz="0" w:space="0" w:color="auto"/>
        <w:right w:val="none" w:sz="0" w:space="0" w:color="auto"/>
      </w:divBdr>
    </w:div>
    <w:div w:id="457376510">
      <w:bodyDiv w:val="1"/>
      <w:marLeft w:val="0"/>
      <w:marRight w:val="0"/>
      <w:marTop w:val="0"/>
      <w:marBottom w:val="0"/>
      <w:divBdr>
        <w:top w:val="none" w:sz="0" w:space="0" w:color="auto"/>
        <w:left w:val="none" w:sz="0" w:space="0" w:color="auto"/>
        <w:bottom w:val="none" w:sz="0" w:space="0" w:color="auto"/>
        <w:right w:val="none" w:sz="0" w:space="0" w:color="auto"/>
      </w:divBdr>
    </w:div>
    <w:div w:id="547648683">
      <w:bodyDiv w:val="1"/>
      <w:marLeft w:val="0"/>
      <w:marRight w:val="0"/>
      <w:marTop w:val="0"/>
      <w:marBottom w:val="0"/>
      <w:divBdr>
        <w:top w:val="none" w:sz="0" w:space="0" w:color="auto"/>
        <w:left w:val="none" w:sz="0" w:space="0" w:color="auto"/>
        <w:bottom w:val="none" w:sz="0" w:space="0" w:color="auto"/>
        <w:right w:val="none" w:sz="0" w:space="0" w:color="auto"/>
      </w:divBdr>
    </w:div>
    <w:div w:id="554514987">
      <w:bodyDiv w:val="1"/>
      <w:marLeft w:val="0"/>
      <w:marRight w:val="0"/>
      <w:marTop w:val="0"/>
      <w:marBottom w:val="0"/>
      <w:divBdr>
        <w:top w:val="none" w:sz="0" w:space="0" w:color="auto"/>
        <w:left w:val="none" w:sz="0" w:space="0" w:color="auto"/>
        <w:bottom w:val="none" w:sz="0" w:space="0" w:color="auto"/>
        <w:right w:val="none" w:sz="0" w:space="0" w:color="auto"/>
      </w:divBdr>
    </w:div>
    <w:div w:id="686251312">
      <w:bodyDiv w:val="1"/>
      <w:marLeft w:val="0"/>
      <w:marRight w:val="0"/>
      <w:marTop w:val="0"/>
      <w:marBottom w:val="0"/>
      <w:divBdr>
        <w:top w:val="none" w:sz="0" w:space="0" w:color="auto"/>
        <w:left w:val="none" w:sz="0" w:space="0" w:color="auto"/>
        <w:bottom w:val="none" w:sz="0" w:space="0" w:color="auto"/>
        <w:right w:val="none" w:sz="0" w:space="0" w:color="auto"/>
      </w:divBdr>
    </w:div>
    <w:div w:id="696541333">
      <w:bodyDiv w:val="1"/>
      <w:marLeft w:val="0"/>
      <w:marRight w:val="0"/>
      <w:marTop w:val="0"/>
      <w:marBottom w:val="0"/>
      <w:divBdr>
        <w:top w:val="none" w:sz="0" w:space="0" w:color="auto"/>
        <w:left w:val="none" w:sz="0" w:space="0" w:color="auto"/>
        <w:bottom w:val="none" w:sz="0" w:space="0" w:color="auto"/>
        <w:right w:val="none" w:sz="0" w:space="0" w:color="auto"/>
      </w:divBdr>
    </w:div>
    <w:div w:id="701132506">
      <w:bodyDiv w:val="1"/>
      <w:marLeft w:val="0"/>
      <w:marRight w:val="0"/>
      <w:marTop w:val="0"/>
      <w:marBottom w:val="0"/>
      <w:divBdr>
        <w:top w:val="none" w:sz="0" w:space="0" w:color="auto"/>
        <w:left w:val="none" w:sz="0" w:space="0" w:color="auto"/>
        <w:bottom w:val="none" w:sz="0" w:space="0" w:color="auto"/>
        <w:right w:val="none" w:sz="0" w:space="0" w:color="auto"/>
      </w:divBdr>
    </w:div>
    <w:div w:id="706564835">
      <w:bodyDiv w:val="1"/>
      <w:marLeft w:val="0"/>
      <w:marRight w:val="0"/>
      <w:marTop w:val="0"/>
      <w:marBottom w:val="0"/>
      <w:divBdr>
        <w:top w:val="none" w:sz="0" w:space="0" w:color="auto"/>
        <w:left w:val="none" w:sz="0" w:space="0" w:color="auto"/>
        <w:bottom w:val="none" w:sz="0" w:space="0" w:color="auto"/>
        <w:right w:val="none" w:sz="0" w:space="0" w:color="auto"/>
      </w:divBdr>
    </w:div>
    <w:div w:id="723649617">
      <w:bodyDiv w:val="1"/>
      <w:marLeft w:val="0"/>
      <w:marRight w:val="0"/>
      <w:marTop w:val="0"/>
      <w:marBottom w:val="0"/>
      <w:divBdr>
        <w:top w:val="none" w:sz="0" w:space="0" w:color="auto"/>
        <w:left w:val="none" w:sz="0" w:space="0" w:color="auto"/>
        <w:bottom w:val="none" w:sz="0" w:space="0" w:color="auto"/>
        <w:right w:val="none" w:sz="0" w:space="0" w:color="auto"/>
      </w:divBdr>
    </w:div>
    <w:div w:id="903175973">
      <w:bodyDiv w:val="1"/>
      <w:marLeft w:val="0"/>
      <w:marRight w:val="0"/>
      <w:marTop w:val="0"/>
      <w:marBottom w:val="0"/>
      <w:divBdr>
        <w:top w:val="none" w:sz="0" w:space="0" w:color="auto"/>
        <w:left w:val="none" w:sz="0" w:space="0" w:color="auto"/>
        <w:bottom w:val="none" w:sz="0" w:space="0" w:color="auto"/>
        <w:right w:val="none" w:sz="0" w:space="0" w:color="auto"/>
      </w:divBdr>
    </w:div>
    <w:div w:id="917833333">
      <w:bodyDiv w:val="1"/>
      <w:marLeft w:val="0"/>
      <w:marRight w:val="0"/>
      <w:marTop w:val="0"/>
      <w:marBottom w:val="0"/>
      <w:divBdr>
        <w:top w:val="none" w:sz="0" w:space="0" w:color="auto"/>
        <w:left w:val="none" w:sz="0" w:space="0" w:color="auto"/>
        <w:bottom w:val="none" w:sz="0" w:space="0" w:color="auto"/>
        <w:right w:val="none" w:sz="0" w:space="0" w:color="auto"/>
      </w:divBdr>
    </w:div>
    <w:div w:id="921841689">
      <w:bodyDiv w:val="1"/>
      <w:marLeft w:val="0"/>
      <w:marRight w:val="0"/>
      <w:marTop w:val="0"/>
      <w:marBottom w:val="0"/>
      <w:divBdr>
        <w:top w:val="none" w:sz="0" w:space="0" w:color="auto"/>
        <w:left w:val="none" w:sz="0" w:space="0" w:color="auto"/>
        <w:bottom w:val="none" w:sz="0" w:space="0" w:color="auto"/>
        <w:right w:val="none" w:sz="0" w:space="0" w:color="auto"/>
      </w:divBdr>
    </w:div>
    <w:div w:id="986858528">
      <w:bodyDiv w:val="1"/>
      <w:marLeft w:val="0"/>
      <w:marRight w:val="0"/>
      <w:marTop w:val="0"/>
      <w:marBottom w:val="0"/>
      <w:divBdr>
        <w:top w:val="none" w:sz="0" w:space="0" w:color="auto"/>
        <w:left w:val="none" w:sz="0" w:space="0" w:color="auto"/>
        <w:bottom w:val="none" w:sz="0" w:space="0" w:color="auto"/>
        <w:right w:val="none" w:sz="0" w:space="0" w:color="auto"/>
      </w:divBdr>
    </w:div>
    <w:div w:id="1033191070">
      <w:bodyDiv w:val="1"/>
      <w:marLeft w:val="0"/>
      <w:marRight w:val="0"/>
      <w:marTop w:val="0"/>
      <w:marBottom w:val="0"/>
      <w:divBdr>
        <w:top w:val="none" w:sz="0" w:space="0" w:color="auto"/>
        <w:left w:val="none" w:sz="0" w:space="0" w:color="auto"/>
        <w:bottom w:val="none" w:sz="0" w:space="0" w:color="auto"/>
        <w:right w:val="none" w:sz="0" w:space="0" w:color="auto"/>
      </w:divBdr>
    </w:div>
    <w:div w:id="1097553972">
      <w:bodyDiv w:val="1"/>
      <w:marLeft w:val="0"/>
      <w:marRight w:val="0"/>
      <w:marTop w:val="0"/>
      <w:marBottom w:val="0"/>
      <w:divBdr>
        <w:top w:val="none" w:sz="0" w:space="0" w:color="auto"/>
        <w:left w:val="none" w:sz="0" w:space="0" w:color="auto"/>
        <w:bottom w:val="none" w:sz="0" w:space="0" w:color="auto"/>
        <w:right w:val="none" w:sz="0" w:space="0" w:color="auto"/>
      </w:divBdr>
    </w:div>
    <w:div w:id="1138106543">
      <w:bodyDiv w:val="1"/>
      <w:marLeft w:val="0"/>
      <w:marRight w:val="0"/>
      <w:marTop w:val="0"/>
      <w:marBottom w:val="0"/>
      <w:divBdr>
        <w:top w:val="none" w:sz="0" w:space="0" w:color="auto"/>
        <w:left w:val="none" w:sz="0" w:space="0" w:color="auto"/>
        <w:bottom w:val="none" w:sz="0" w:space="0" w:color="auto"/>
        <w:right w:val="none" w:sz="0" w:space="0" w:color="auto"/>
      </w:divBdr>
    </w:div>
    <w:div w:id="1148203314">
      <w:bodyDiv w:val="1"/>
      <w:marLeft w:val="0"/>
      <w:marRight w:val="0"/>
      <w:marTop w:val="0"/>
      <w:marBottom w:val="0"/>
      <w:divBdr>
        <w:top w:val="none" w:sz="0" w:space="0" w:color="auto"/>
        <w:left w:val="none" w:sz="0" w:space="0" w:color="auto"/>
        <w:bottom w:val="none" w:sz="0" w:space="0" w:color="auto"/>
        <w:right w:val="none" w:sz="0" w:space="0" w:color="auto"/>
      </w:divBdr>
    </w:div>
    <w:div w:id="1462842923">
      <w:bodyDiv w:val="1"/>
      <w:marLeft w:val="0"/>
      <w:marRight w:val="0"/>
      <w:marTop w:val="0"/>
      <w:marBottom w:val="0"/>
      <w:divBdr>
        <w:top w:val="none" w:sz="0" w:space="0" w:color="auto"/>
        <w:left w:val="none" w:sz="0" w:space="0" w:color="auto"/>
        <w:bottom w:val="none" w:sz="0" w:space="0" w:color="auto"/>
        <w:right w:val="none" w:sz="0" w:space="0" w:color="auto"/>
      </w:divBdr>
    </w:div>
    <w:div w:id="1642417574">
      <w:bodyDiv w:val="1"/>
      <w:marLeft w:val="0"/>
      <w:marRight w:val="0"/>
      <w:marTop w:val="0"/>
      <w:marBottom w:val="0"/>
      <w:divBdr>
        <w:top w:val="none" w:sz="0" w:space="0" w:color="auto"/>
        <w:left w:val="none" w:sz="0" w:space="0" w:color="auto"/>
        <w:bottom w:val="none" w:sz="0" w:space="0" w:color="auto"/>
        <w:right w:val="none" w:sz="0" w:space="0" w:color="auto"/>
      </w:divBdr>
    </w:div>
    <w:div w:id="1681161196">
      <w:bodyDiv w:val="1"/>
      <w:marLeft w:val="0"/>
      <w:marRight w:val="0"/>
      <w:marTop w:val="0"/>
      <w:marBottom w:val="0"/>
      <w:divBdr>
        <w:top w:val="none" w:sz="0" w:space="0" w:color="auto"/>
        <w:left w:val="none" w:sz="0" w:space="0" w:color="auto"/>
        <w:bottom w:val="none" w:sz="0" w:space="0" w:color="auto"/>
        <w:right w:val="none" w:sz="0" w:space="0" w:color="auto"/>
      </w:divBdr>
    </w:div>
    <w:div w:id="1723287950">
      <w:bodyDiv w:val="1"/>
      <w:marLeft w:val="0"/>
      <w:marRight w:val="0"/>
      <w:marTop w:val="0"/>
      <w:marBottom w:val="0"/>
      <w:divBdr>
        <w:top w:val="none" w:sz="0" w:space="0" w:color="auto"/>
        <w:left w:val="none" w:sz="0" w:space="0" w:color="auto"/>
        <w:bottom w:val="none" w:sz="0" w:space="0" w:color="auto"/>
        <w:right w:val="none" w:sz="0" w:space="0" w:color="auto"/>
      </w:divBdr>
    </w:div>
    <w:div w:id="1763181773">
      <w:bodyDiv w:val="1"/>
      <w:marLeft w:val="0"/>
      <w:marRight w:val="0"/>
      <w:marTop w:val="0"/>
      <w:marBottom w:val="0"/>
      <w:divBdr>
        <w:top w:val="none" w:sz="0" w:space="0" w:color="auto"/>
        <w:left w:val="none" w:sz="0" w:space="0" w:color="auto"/>
        <w:bottom w:val="none" w:sz="0" w:space="0" w:color="auto"/>
        <w:right w:val="none" w:sz="0" w:space="0" w:color="auto"/>
      </w:divBdr>
    </w:div>
    <w:div w:id="1948194597">
      <w:bodyDiv w:val="1"/>
      <w:marLeft w:val="0"/>
      <w:marRight w:val="0"/>
      <w:marTop w:val="0"/>
      <w:marBottom w:val="0"/>
      <w:divBdr>
        <w:top w:val="none" w:sz="0" w:space="0" w:color="auto"/>
        <w:left w:val="none" w:sz="0" w:space="0" w:color="auto"/>
        <w:bottom w:val="none" w:sz="0" w:space="0" w:color="auto"/>
        <w:right w:val="none" w:sz="0" w:space="0" w:color="auto"/>
      </w:divBdr>
    </w:div>
    <w:div w:id="1967198512">
      <w:bodyDiv w:val="1"/>
      <w:marLeft w:val="0"/>
      <w:marRight w:val="0"/>
      <w:marTop w:val="0"/>
      <w:marBottom w:val="0"/>
      <w:divBdr>
        <w:top w:val="none" w:sz="0" w:space="0" w:color="auto"/>
        <w:left w:val="none" w:sz="0" w:space="0" w:color="auto"/>
        <w:bottom w:val="none" w:sz="0" w:space="0" w:color="auto"/>
        <w:right w:val="none" w:sz="0" w:space="0" w:color="auto"/>
      </w:divBdr>
    </w:div>
    <w:div w:id="2009285668">
      <w:bodyDiv w:val="1"/>
      <w:marLeft w:val="0"/>
      <w:marRight w:val="0"/>
      <w:marTop w:val="0"/>
      <w:marBottom w:val="0"/>
      <w:divBdr>
        <w:top w:val="none" w:sz="0" w:space="0" w:color="auto"/>
        <w:left w:val="none" w:sz="0" w:space="0" w:color="auto"/>
        <w:bottom w:val="none" w:sz="0" w:space="0" w:color="auto"/>
        <w:right w:val="none" w:sz="0" w:space="0" w:color="auto"/>
      </w:divBdr>
    </w:div>
    <w:div w:id="2097742958">
      <w:bodyDiv w:val="1"/>
      <w:marLeft w:val="0"/>
      <w:marRight w:val="0"/>
      <w:marTop w:val="0"/>
      <w:marBottom w:val="0"/>
      <w:divBdr>
        <w:top w:val="none" w:sz="0" w:space="0" w:color="auto"/>
        <w:left w:val="none" w:sz="0" w:space="0" w:color="auto"/>
        <w:bottom w:val="none" w:sz="0" w:space="0" w:color="auto"/>
        <w:right w:val="none" w:sz="0" w:space="0" w:color="auto"/>
      </w:divBdr>
    </w:div>
    <w:div w:id="212461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calability" TargetMode="External"/><Relationship Id="rId5" Type="http://schemas.openxmlformats.org/officeDocument/2006/relationships/hyperlink" Target="https://en.wikipedia.org/wiki/Moore%27s_la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Bose</dc:creator>
  <cp:keywords/>
  <dc:description/>
  <cp:lastModifiedBy>Arnab Bose</cp:lastModifiedBy>
  <cp:revision>12</cp:revision>
  <dcterms:created xsi:type="dcterms:W3CDTF">2019-03-27T09:05:00Z</dcterms:created>
  <dcterms:modified xsi:type="dcterms:W3CDTF">2019-03-27T13:01:00Z</dcterms:modified>
</cp:coreProperties>
</file>