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421E" w14:textId="739ADE7D" w:rsidR="36268230" w:rsidRDefault="3D459296" w:rsidP="7EF0B5D0">
      <w:pPr>
        <w:pStyle w:val="Heading1"/>
      </w:pPr>
      <w:r w:rsidRPr="3D459296">
        <w:t xml:space="preserve">Structuring Unstructured Data with LLMs: </w:t>
      </w:r>
      <w:proofErr w:type="spellStart"/>
      <w:r w:rsidRPr="3D459296">
        <w:t>DSPy</w:t>
      </w:r>
      <w:proofErr w:type="spellEnd"/>
      <w:r w:rsidRPr="3D459296">
        <w:t xml:space="preserve"> Practical Assignment</w:t>
      </w:r>
      <w:r w:rsidR="00C31163">
        <w:t xml:space="preserve">  </w:t>
      </w:r>
    </w:p>
    <w:p w14:paraId="0E0121D4" w14:textId="3E5DA5EF" w:rsidR="00C31163" w:rsidRPr="00C31163" w:rsidRDefault="00C31163" w:rsidP="00C31163">
      <w:r>
        <w:t xml:space="preserve">Name – Arghya Bandyopadhyay , College – Meghnad Saha institute Of Technology </w:t>
      </w:r>
    </w:p>
    <w:p w14:paraId="1035DDCC" w14:textId="1D14B722" w:rsidR="36268230" w:rsidRDefault="36268230" w:rsidP="7EF0B5D0">
      <w:pPr>
        <w:pStyle w:val="Heading2"/>
      </w:pPr>
      <w:r w:rsidRPr="7EF0B5D0">
        <w:t>Why This Matters</w:t>
      </w:r>
    </w:p>
    <w:p w14:paraId="6564D2F4" w14:textId="77777777" w:rsidR="00C31163" w:rsidRPr="00C31163" w:rsidRDefault="00C31163" w:rsidP="00C31163"/>
    <w:p w14:paraId="40D3D6D7" w14:textId="3AE08845" w:rsidR="36268230" w:rsidRDefault="36268230" w:rsidP="7EF0B5D0">
      <w:pPr>
        <w:shd w:val="clear" w:color="auto" w:fill="FFFFFF" w:themeFill="background1"/>
        <w:spacing w:before="300" w:after="0"/>
      </w:pPr>
      <w:r w:rsidRPr="7EF0B5D0">
        <w:rPr>
          <w:rFonts w:ascii="Aptos" w:eastAsia="Aptos" w:hAnsi="Aptos" w:cs="Aptos"/>
          <w:color w:val="424049"/>
        </w:rPr>
        <w:t xml:space="preserve">Unstructured data (text, PDFs, web content) makes up </w:t>
      </w:r>
      <w:r w:rsidRPr="7EF0B5D0">
        <w:rPr>
          <w:rFonts w:ascii="Aptos" w:eastAsia="Aptos" w:hAnsi="Aptos" w:cs="Aptos"/>
          <w:b/>
          <w:bCs/>
          <w:color w:val="424049"/>
        </w:rPr>
        <w:t>80-90% of data</w:t>
      </w:r>
      <w:r w:rsidRPr="7EF0B5D0">
        <w:rPr>
          <w:rFonts w:ascii="Aptos" w:eastAsia="Aptos" w:hAnsi="Aptos" w:cs="Aptos"/>
          <w:color w:val="424049"/>
        </w:rPr>
        <w:t xml:space="preserve">, yet </w:t>
      </w:r>
      <w:proofErr w:type="gramStart"/>
      <w:r w:rsidRPr="7EF0B5D0">
        <w:rPr>
          <w:rFonts w:ascii="Aptos" w:eastAsia="Aptos" w:hAnsi="Aptos" w:cs="Aptos"/>
          <w:color w:val="424049"/>
        </w:rPr>
        <w:t>it’s</w:t>
      </w:r>
      <w:proofErr w:type="gramEnd"/>
      <w:r w:rsidRPr="7EF0B5D0">
        <w:rPr>
          <w:rFonts w:ascii="Aptos" w:eastAsia="Aptos" w:hAnsi="Aptos" w:cs="Aptos"/>
          <w:color w:val="424049"/>
        </w:rPr>
        <w:t xml:space="preserve"> unusable for analysis without costly manual processing. </w:t>
      </w:r>
      <w:r w:rsidRPr="7EF0B5D0">
        <w:rPr>
          <w:rFonts w:ascii="Aptos" w:eastAsia="Aptos" w:hAnsi="Aptos" w:cs="Aptos"/>
          <w:b/>
          <w:bCs/>
          <w:color w:val="424049"/>
        </w:rPr>
        <w:t>LLMs solve this by acting as "structured data compilers"</w:t>
      </w:r>
      <w:r w:rsidRPr="7EF0B5D0">
        <w:rPr>
          <w:rFonts w:ascii="Aptos" w:eastAsia="Aptos" w:hAnsi="Aptos" w:cs="Aptos"/>
          <w:color w:val="424049"/>
        </w:rPr>
        <w:t xml:space="preserve"> – converting messy text into clean, queryable formats (entities, relations, graphs). This assignment tests your ability to:</w:t>
      </w:r>
    </w:p>
    <w:p w14:paraId="0FC83280" w14:textId="0E37E84A" w:rsidR="36268230" w:rsidRDefault="36268230" w:rsidP="7EF0B5D0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Bridge theory and practice</w:t>
      </w:r>
      <w:r w:rsidRPr="7EF0B5D0">
        <w:rPr>
          <w:rFonts w:ascii="Aptos" w:eastAsia="Aptos" w:hAnsi="Aptos" w:cs="Aptos"/>
          <w:color w:val="424049"/>
        </w:rPr>
        <w:t xml:space="preserve"> (real-world data ≠ textbook examples)</w:t>
      </w:r>
    </w:p>
    <w:p w14:paraId="48F43F20" w14:textId="0E85C83C" w:rsidR="36268230" w:rsidRDefault="36268230" w:rsidP="7EF0B5D0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Handle LLM uncertainty</w:t>
      </w:r>
      <w:r w:rsidRPr="7EF0B5D0">
        <w:rPr>
          <w:rFonts w:ascii="Aptos" w:eastAsia="Aptos" w:hAnsi="Aptos" w:cs="Aptos"/>
          <w:color w:val="424049"/>
        </w:rPr>
        <w:t xml:space="preserve"> (confidence loops, error resilience)</w:t>
      </w:r>
    </w:p>
    <w:p w14:paraId="549650F2" w14:textId="423227EB" w:rsidR="36268230" w:rsidRDefault="36268230" w:rsidP="7EF0B5D0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Build production-ready pipelines</w:t>
      </w:r>
      <w:r w:rsidRPr="7EF0B5D0">
        <w:rPr>
          <w:rFonts w:ascii="Aptos" w:eastAsia="Aptos" w:hAnsi="Aptos" w:cs="Aptos"/>
          <w:color w:val="424049"/>
        </w:rPr>
        <w:t xml:space="preserve"> (not just one-off scripts)</w:t>
      </w:r>
    </w:p>
    <w:p w14:paraId="5EF8FA35" w14:textId="1F79BB12" w:rsidR="36268230" w:rsidRDefault="36268230" w:rsidP="7EF0B5D0">
      <w:pPr>
        <w:shd w:val="clear" w:color="auto" w:fill="FFFFFF" w:themeFill="background1"/>
        <w:spacing w:before="300" w:after="0"/>
      </w:pPr>
      <w:r w:rsidRPr="7EF0B5D0">
        <w:rPr>
          <w:rFonts w:ascii="Aptos" w:eastAsia="Aptos" w:hAnsi="Aptos" w:cs="Aptos"/>
          <w:color w:val="424049"/>
        </w:rPr>
        <w:t xml:space="preserve">The provided DSPy codebase demonstrates </w:t>
      </w:r>
      <w:r w:rsidRPr="7EF0B5D0">
        <w:rPr>
          <w:rFonts w:ascii="Aptos" w:eastAsia="Aptos" w:hAnsi="Aptos" w:cs="Aptos"/>
          <w:b/>
          <w:bCs/>
          <w:color w:val="424049"/>
        </w:rPr>
        <w:t>exactly what modern data engineering teams need</w:t>
      </w:r>
      <w:r w:rsidRPr="7EF0B5D0">
        <w:rPr>
          <w:rFonts w:ascii="Aptos" w:eastAsia="Aptos" w:hAnsi="Aptos" w:cs="Aptos"/>
          <w:color w:val="424049"/>
        </w:rPr>
        <w:t>:</w:t>
      </w:r>
    </w:p>
    <w:p w14:paraId="2D934F3F" w14:textId="4710AB8A" w:rsidR="36268230" w:rsidRDefault="36268230" w:rsidP="7EF0B5D0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Entity extraction</w:t>
      </w:r>
      <w:r w:rsidRPr="7EF0B5D0">
        <w:rPr>
          <w:rFonts w:ascii="Aptos" w:eastAsia="Aptos" w:hAnsi="Aptos" w:cs="Aptos"/>
          <w:color w:val="424049"/>
        </w:rPr>
        <w:t xml:space="preserve"> → Turning text into typed objects (e.g., "pelletized frass" → Drug)</w:t>
      </w:r>
    </w:p>
    <w:p w14:paraId="5005565A" w14:textId="73DC7FE0" w:rsidR="36268230" w:rsidRDefault="36268230" w:rsidP="7EF0B5D0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Intelligent deduplication</w:t>
      </w:r>
      <w:r w:rsidRPr="7EF0B5D0">
        <w:rPr>
          <w:rFonts w:ascii="Aptos" w:eastAsia="Aptos" w:hAnsi="Aptos" w:cs="Aptos"/>
          <w:color w:val="424049"/>
        </w:rPr>
        <w:t xml:space="preserve"> → Solving real-world noise (e.g., "PB IC", "pea-barley intercrop", "pea-barley intercrops" → 1 entity)</w:t>
      </w:r>
    </w:p>
    <w:p w14:paraId="45508C53" w14:textId="0759E93D" w:rsidR="36268230" w:rsidRDefault="36268230" w:rsidP="7EF0B5D0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Knowledge graph generation</w:t>
      </w:r>
      <w:r w:rsidRPr="7EF0B5D0">
        <w:rPr>
          <w:rFonts w:ascii="Aptos" w:eastAsia="Aptos" w:hAnsi="Aptos" w:cs="Aptos"/>
          <w:color w:val="424049"/>
        </w:rPr>
        <w:t xml:space="preserve"> → Creating visual, queryable relationships (Mermaid diagrams)</w:t>
      </w:r>
    </w:p>
    <w:p w14:paraId="4FF9FE03" w14:textId="67BA4E5E" w:rsidR="7EF0B5D0" w:rsidRDefault="7EF0B5D0" w:rsidP="7EF0B5D0">
      <w:pPr>
        <w:shd w:val="clear" w:color="auto" w:fill="FFFFFF" w:themeFill="background1"/>
        <w:spacing w:after="0"/>
      </w:pPr>
    </w:p>
    <w:p w14:paraId="162DDB5B" w14:textId="16C5B8B2" w:rsidR="36268230" w:rsidRDefault="36268230" w:rsidP="7EF0B5D0">
      <w:pPr>
        <w:pStyle w:val="Heading3"/>
      </w:pPr>
      <w:r w:rsidRPr="7EF0B5D0">
        <w:t xml:space="preserve">Code Walkthrough (Key Concepts for </w:t>
      </w:r>
      <w:r w:rsidR="5D630EF0" w:rsidRPr="7EF0B5D0">
        <w:t>Applicants</w:t>
      </w:r>
      <w:r w:rsidRPr="7EF0B5D0">
        <w:t>)</w:t>
      </w:r>
    </w:p>
    <w:p w14:paraId="6F98FFA5" w14:textId="1DDBE961" w:rsidR="7EF0B5D0" w:rsidRDefault="7EF0B5D0" w:rsidP="7EF0B5D0">
      <w:pPr>
        <w:pStyle w:val="Heading4"/>
        <w:shd w:val="clear" w:color="auto" w:fill="FFFFFF" w:themeFill="background1"/>
        <w:spacing w:before="0" w:after="0"/>
        <w:rPr>
          <w:rFonts w:ascii="Aptos" w:eastAsia="Aptos" w:hAnsi="Aptos" w:cs="Aptos"/>
          <w:i w:val="0"/>
          <w:iCs w:val="0"/>
          <w:color w:val="424049"/>
        </w:rPr>
      </w:pPr>
    </w:p>
    <w:p w14:paraId="1A236610" w14:textId="6B522341" w:rsidR="1AD01361" w:rsidRDefault="1AD01361" w:rsidP="7EF0B5D0">
      <w:r w:rsidRPr="7EF0B5D0">
        <w:t xml:space="preserve">Code Sample: </w:t>
      </w:r>
      <w:hyperlink r:id="rId5">
        <w:r w:rsidR="5F66BD7B" w:rsidRPr="7EF0B5D0">
          <w:rPr>
            <w:rStyle w:val="Hyperlink"/>
          </w:rPr>
          <w:t>https://colab.research.google.com/drive/1b-w8EBRn_bRCysFnnBNUXCqg05KR8VsX?usp=sharing</w:t>
        </w:r>
      </w:hyperlink>
      <w:r w:rsidR="5F66BD7B" w:rsidRPr="7EF0B5D0">
        <w:t xml:space="preserve"> </w:t>
      </w:r>
    </w:p>
    <w:p w14:paraId="48DDDD5D" w14:textId="5F7CDEB7" w:rsidR="36268230" w:rsidRDefault="36268230" w:rsidP="7EF0B5D0">
      <w:pPr>
        <w:pStyle w:val="Heading4"/>
        <w:shd w:val="clear" w:color="auto" w:fill="FFFFFF" w:themeFill="background1"/>
        <w:spacing w:before="0" w:after="0"/>
      </w:pPr>
      <w:r w:rsidRPr="7EF0B5D0">
        <w:rPr>
          <w:rFonts w:ascii="Aptos" w:eastAsia="Aptos" w:hAnsi="Aptos" w:cs="Aptos"/>
          <w:i w:val="0"/>
          <w:iCs w:val="0"/>
          <w:color w:val="424049"/>
        </w:rPr>
        <w:t xml:space="preserve">1. </w:t>
      </w:r>
      <w:r w:rsidRPr="7EF0B5D0">
        <w:rPr>
          <w:rFonts w:ascii="Aptos" w:eastAsia="Aptos" w:hAnsi="Aptos" w:cs="Aptos"/>
          <w:b/>
          <w:bCs/>
          <w:i w:val="0"/>
          <w:iCs w:val="0"/>
          <w:color w:val="424049"/>
        </w:rPr>
        <w:t>Entity Extraction</w:t>
      </w:r>
      <w:r w:rsidRPr="7EF0B5D0">
        <w:rPr>
          <w:rFonts w:ascii="Aptos" w:eastAsia="Aptos" w:hAnsi="Aptos" w:cs="Aptos"/>
          <w:i w:val="0"/>
          <w:iCs w:val="0"/>
          <w:color w:val="424049"/>
        </w:rPr>
        <w:t xml:space="preserve"> (ExtractEntities Signature)</w:t>
      </w:r>
    </w:p>
    <w:p w14:paraId="22FEBB84" w14:textId="523D3E89" w:rsidR="7EF0B5D0" w:rsidRDefault="7EF0B5D0" w:rsidP="7EF0B5D0">
      <w:p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color w:val="770088"/>
          <w:sz w:val="21"/>
          <w:szCs w:val="21"/>
        </w:rPr>
      </w:pPr>
    </w:p>
    <w:p w14:paraId="55FFF6F2" w14:textId="46EB9F05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770088"/>
          <w:sz w:val="21"/>
          <w:szCs w:val="21"/>
        </w:rPr>
        <w:t>class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7EF0B5D0">
        <w:rPr>
          <w:rFonts w:ascii="Consolas" w:eastAsia="Consolas" w:hAnsi="Consolas" w:cs="Consolas"/>
          <w:color w:val="116677"/>
          <w:sz w:val="21"/>
          <w:szCs w:val="21"/>
        </w:rPr>
        <w:t>EntityWithAttr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BaseModel):</w:t>
      </w:r>
    </w:p>
    <w:p w14:paraId="78847B0F" w14:textId="4FF86B7B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entity: str = 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Field(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description=</w:t>
      </w:r>
      <w:r w:rsidRPr="7EF0B5D0">
        <w:rPr>
          <w:rFonts w:ascii="Consolas" w:eastAsia="Consolas" w:hAnsi="Consolas" w:cs="Consolas"/>
          <w:color w:val="AA1111"/>
          <w:sz w:val="21"/>
          <w:szCs w:val="21"/>
        </w:rPr>
        <w:t>"the named entity"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14F05628" w14:textId="6A9A0DB4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attr_type: str = 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Field(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description=</w:t>
      </w:r>
      <w:r w:rsidRPr="7EF0B5D0">
        <w:rPr>
          <w:rFonts w:ascii="Consolas" w:eastAsia="Consolas" w:hAnsi="Consolas" w:cs="Consolas"/>
          <w:color w:val="AA1111"/>
          <w:sz w:val="21"/>
          <w:szCs w:val="21"/>
        </w:rPr>
        <w:t>"semantic type (e.g. Drug, Disease)"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2B435D0E" w14:textId="39896AF1" w:rsidR="7EF0B5D0" w:rsidRDefault="7EF0B5D0" w:rsidP="7EF0B5D0">
      <w:pPr>
        <w:shd w:val="clear" w:color="auto" w:fill="FFFFFF" w:themeFill="background1"/>
        <w:spacing w:after="0" w:line="270" w:lineRule="auto"/>
      </w:pPr>
    </w:p>
    <w:p w14:paraId="10958625" w14:textId="6D088018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770088"/>
          <w:sz w:val="21"/>
          <w:szCs w:val="21"/>
        </w:rPr>
        <w:t>class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7EF0B5D0">
        <w:rPr>
          <w:rFonts w:ascii="Consolas" w:eastAsia="Consolas" w:hAnsi="Consolas" w:cs="Consolas"/>
          <w:color w:val="116677"/>
          <w:sz w:val="21"/>
          <w:szCs w:val="21"/>
        </w:rPr>
        <w:t>ExtractEntities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dspy.Signature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):</w:t>
      </w:r>
    </w:p>
    <w:p w14:paraId="74EC92E6" w14:textId="5D9B6263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paragraph: str = 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dspy.InputField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()</w:t>
      </w:r>
    </w:p>
    <w:p w14:paraId="13191674" w14:textId="1A427901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entities: 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List[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EntityWithAttr] = 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dspy.OutputField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()</w:t>
      </w:r>
    </w:p>
    <w:p w14:paraId="31A58B24" w14:textId="1E1213C5" w:rsidR="7EF0B5D0" w:rsidRDefault="7EF0B5D0" w:rsidP="7EF0B5D0">
      <w:pPr>
        <w:shd w:val="clear" w:color="auto" w:fill="FFFFFF" w:themeFill="background1"/>
        <w:spacing w:after="0" w:line="270" w:lineRule="auto"/>
      </w:pPr>
    </w:p>
    <w:p w14:paraId="2E428C52" w14:textId="1E3A68B5" w:rsidR="36268230" w:rsidRDefault="36268230" w:rsidP="7EF0B5D0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 xml:space="preserve">Why </w:t>
      </w:r>
      <w:proofErr w:type="gramStart"/>
      <w:r w:rsidRPr="7EF0B5D0">
        <w:rPr>
          <w:rFonts w:ascii="Aptos" w:eastAsia="Aptos" w:hAnsi="Aptos" w:cs="Aptos"/>
          <w:b/>
          <w:bCs/>
          <w:color w:val="424049"/>
        </w:rPr>
        <w:t>it’s</w:t>
      </w:r>
      <w:proofErr w:type="gramEnd"/>
      <w:r w:rsidRPr="7EF0B5D0">
        <w:rPr>
          <w:rFonts w:ascii="Aptos" w:eastAsia="Aptos" w:hAnsi="Aptos" w:cs="Aptos"/>
          <w:b/>
          <w:bCs/>
          <w:color w:val="424049"/>
        </w:rPr>
        <w:t xml:space="preserve"> clever</w:t>
      </w:r>
      <w:r w:rsidRPr="7EF0B5D0">
        <w:rPr>
          <w:rFonts w:ascii="Aptos" w:eastAsia="Aptos" w:hAnsi="Aptos" w:cs="Aptos"/>
          <w:color w:val="424049"/>
        </w:rPr>
        <w:t xml:space="preserve">: Uses Pydantic to </w:t>
      </w:r>
      <w:r w:rsidRPr="7EF0B5D0">
        <w:rPr>
          <w:rFonts w:ascii="Aptos" w:eastAsia="Aptos" w:hAnsi="Aptos" w:cs="Aptos"/>
          <w:b/>
          <w:bCs/>
          <w:color w:val="424049"/>
        </w:rPr>
        <w:t>force structured outputs</w:t>
      </w:r>
      <w:r w:rsidRPr="7EF0B5D0">
        <w:rPr>
          <w:rFonts w:ascii="Aptos" w:eastAsia="Aptos" w:hAnsi="Aptos" w:cs="Aptos"/>
          <w:color w:val="424049"/>
        </w:rPr>
        <w:t xml:space="preserve"> from LLMs. No more regex parsing of free-text responses!</w:t>
      </w:r>
    </w:p>
    <w:p w14:paraId="4115E99C" w14:textId="3F017E17" w:rsidR="36268230" w:rsidRDefault="36268230" w:rsidP="7EF0B5D0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Your takeaway</w:t>
      </w:r>
      <w:r w:rsidRPr="7EF0B5D0">
        <w:rPr>
          <w:rFonts w:ascii="Aptos" w:eastAsia="Aptos" w:hAnsi="Aptos" w:cs="Aptos"/>
          <w:color w:val="424049"/>
        </w:rPr>
        <w:t xml:space="preserve">: Always define </w:t>
      </w:r>
      <w:r w:rsidRPr="7EF0B5D0">
        <w:rPr>
          <w:rFonts w:ascii="Aptos" w:eastAsia="Aptos" w:hAnsi="Aptos" w:cs="Aptos"/>
          <w:i/>
          <w:iCs/>
          <w:color w:val="424049"/>
        </w:rPr>
        <w:t>exactly</w:t>
      </w:r>
      <w:r w:rsidRPr="7EF0B5D0">
        <w:rPr>
          <w:rFonts w:ascii="Aptos" w:eastAsia="Aptos" w:hAnsi="Aptos" w:cs="Aptos"/>
          <w:color w:val="424049"/>
        </w:rPr>
        <w:t xml:space="preserve"> what the LLM should output. DSPy validates responses against your schema.</w:t>
      </w:r>
    </w:p>
    <w:p w14:paraId="066E7C6B" w14:textId="4EDDE70C" w:rsidR="36268230" w:rsidRDefault="36268230" w:rsidP="7EF0B5D0">
      <w:pPr>
        <w:pStyle w:val="Heading4"/>
        <w:shd w:val="clear" w:color="auto" w:fill="FFFFFF" w:themeFill="background1"/>
        <w:spacing w:before="0" w:after="0"/>
      </w:pPr>
      <w:r w:rsidRPr="7EF0B5D0">
        <w:rPr>
          <w:rFonts w:ascii="Aptos" w:eastAsia="Aptos" w:hAnsi="Aptos" w:cs="Aptos"/>
          <w:i w:val="0"/>
          <w:iCs w:val="0"/>
          <w:color w:val="424049"/>
        </w:rPr>
        <w:t xml:space="preserve">2. </w:t>
      </w:r>
      <w:r w:rsidRPr="7EF0B5D0">
        <w:rPr>
          <w:rFonts w:ascii="Aptos" w:eastAsia="Aptos" w:hAnsi="Aptos" w:cs="Aptos"/>
          <w:b/>
          <w:bCs/>
          <w:i w:val="0"/>
          <w:iCs w:val="0"/>
          <w:color w:val="424049"/>
        </w:rPr>
        <w:t>Deduplication with Confidence Loops</w:t>
      </w:r>
    </w:p>
    <w:p w14:paraId="544544FE" w14:textId="6EC8713F" w:rsidR="7EF0B5D0" w:rsidRDefault="7EF0B5D0" w:rsidP="7EF0B5D0">
      <w:p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color w:val="770088"/>
          <w:sz w:val="21"/>
          <w:szCs w:val="21"/>
        </w:rPr>
      </w:pPr>
    </w:p>
    <w:p w14:paraId="21B50992" w14:textId="28FD6203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770088"/>
          <w:sz w:val="21"/>
          <w:szCs w:val="21"/>
        </w:rPr>
        <w:t>def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7EF0B5D0">
        <w:rPr>
          <w:rFonts w:ascii="Consolas" w:eastAsia="Consolas" w:hAnsi="Consolas" w:cs="Consolas"/>
          <w:color w:val="0000FF"/>
          <w:sz w:val="21"/>
          <w:szCs w:val="21"/>
        </w:rPr>
        <w:t>deduplicate_with_</w:t>
      </w:r>
      <w:proofErr w:type="gramStart"/>
      <w:r w:rsidRPr="7EF0B5D0">
        <w:rPr>
          <w:rFonts w:ascii="Consolas" w:eastAsia="Consolas" w:hAnsi="Consolas" w:cs="Consolas"/>
          <w:color w:val="0000FF"/>
          <w:sz w:val="21"/>
          <w:szCs w:val="21"/>
        </w:rPr>
        <w:t>lm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items, batch_size=</w:t>
      </w:r>
      <w:r w:rsidRPr="7EF0B5D0">
        <w:rPr>
          <w:rFonts w:ascii="Consolas" w:eastAsia="Consolas" w:hAnsi="Consolas" w:cs="Consolas"/>
          <w:color w:val="116644"/>
          <w:sz w:val="21"/>
          <w:szCs w:val="21"/>
        </w:rPr>
        <w:t>10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, target_confidence=</w:t>
      </w:r>
      <w:r w:rsidRPr="7EF0B5D0">
        <w:rPr>
          <w:rFonts w:ascii="Consolas" w:eastAsia="Consolas" w:hAnsi="Consolas" w:cs="Consolas"/>
          <w:color w:val="116644"/>
          <w:sz w:val="21"/>
          <w:szCs w:val="21"/>
        </w:rPr>
        <w:t>0.9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):</w:t>
      </w:r>
    </w:p>
    <w:p w14:paraId="1F81EE07" w14:textId="69119D13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770088"/>
          <w:sz w:val="21"/>
          <w:szCs w:val="21"/>
        </w:rPr>
        <w:t>while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7EF0B5D0">
        <w:rPr>
          <w:rFonts w:ascii="Consolas" w:eastAsia="Consolas" w:hAnsi="Consolas" w:cs="Consolas"/>
          <w:color w:val="221199"/>
          <w:sz w:val="21"/>
          <w:szCs w:val="21"/>
        </w:rPr>
        <w:t>True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:</w:t>
      </w:r>
    </w:p>
    <w:p w14:paraId="5BA6678C" w14:textId="04C4F4C8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pred = dedup_predictor(items=batch)</w:t>
      </w:r>
    </w:p>
    <w:p w14:paraId="5E4D1A60" w14:textId="094C8512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770088"/>
          <w:sz w:val="21"/>
          <w:szCs w:val="21"/>
        </w:rPr>
        <w:t>if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pred.confidence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&gt;= target_confidence: </w:t>
      </w:r>
      <w:r w:rsidRPr="7EF0B5D0">
        <w:rPr>
          <w:rFonts w:ascii="Consolas" w:eastAsia="Consolas" w:hAnsi="Consolas" w:cs="Consolas"/>
          <w:color w:val="994400"/>
          <w:sz w:val="21"/>
          <w:szCs w:val="21"/>
        </w:rPr>
        <w:t># Critical safety check!</w:t>
      </w:r>
    </w:p>
    <w:p w14:paraId="541F0A86" w14:textId="362C78E6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770088"/>
          <w:sz w:val="21"/>
          <w:szCs w:val="21"/>
        </w:rPr>
        <w:t>return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pred.deduplicated</w:t>
      </w:r>
      <w:proofErr w:type="gramEnd"/>
    </w:p>
    <w:p w14:paraId="190B63BB" w14:textId="37AB8631" w:rsidR="7EF0B5D0" w:rsidRDefault="7EF0B5D0" w:rsidP="7EF0B5D0">
      <w:pPr>
        <w:shd w:val="clear" w:color="auto" w:fill="FFFFFF" w:themeFill="background1"/>
        <w:spacing w:after="0" w:line="270" w:lineRule="auto"/>
      </w:pPr>
    </w:p>
    <w:p w14:paraId="4B182831" w14:textId="68D2538D" w:rsidR="36268230" w:rsidRDefault="36268230" w:rsidP="7EF0B5D0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 xml:space="preserve">Why </w:t>
      </w:r>
      <w:proofErr w:type="gramStart"/>
      <w:r w:rsidRPr="7EF0B5D0">
        <w:rPr>
          <w:rFonts w:ascii="Aptos" w:eastAsia="Aptos" w:hAnsi="Aptos" w:cs="Aptos"/>
          <w:b/>
          <w:bCs/>
          <w:color w:val="424049"/>
        </w:rPr>
        <w:t>it’s</w:t>
      </w:r>
      <w:proofErr w:type="gramEnd"/>
      <w:r w:rsidRPr="7EF0B5D0">
        <w:rPr>
          <w:rFonts w:ascii="Aptos" w:eastAsia="Aptos" w:hAnsi="Aptos" w:cs="Aptos"/>
          <w:b/>
          <w:bCs/>
          <w:color w:val="424049"/>
        </w:rPr>
        <w:t xml:space="preserve"> clever</w:t>
      </w:r>
      <w:r w:rsidRPr="7EF0B5D0">
        <w:rPr>
          <w:rFonts w:ascii="Aptos" w:eastAsia="Aptos" w:hAnsi="Aptos" w:cs="Aptos"/>
          <w:color w:val="424049"/>
        </w:rPr>
        <w:t xml:space="preserve">: LLMs hallucinate. This loop </w:t>
      </w:r>
      <w:r w:rsidRPr="7EF0B5D0">
        <w:rPr>
          <w:rFonts w:ascii="Aptos" w:eastAsia="Aptos" w:hAnsi="Aptos" w:cs="Aptos"/>
          <w:b/>
          <w:bCs/>
          <w:color w:val="424049"/>
        </w:rPr>
        <w:t>self-corrects</w:t>
      </w:r>
      <w:r w:rsidRPr="7EF0B5D0">
        <w:rPr>
          <w:rFonts w:ascii="Aptos" w:eastAsia="Aptos" w:hAnsi="Aptos" w:cs="Aptos"/>
          <w:color w:val="424049"/>
        </w:rPr>
        <w:t xml:space="preserve"> until confidence ≥ 90%.</w:t>
      </w:r>
    </w:p>
    <w:p w14:paraId="04B63D1F" w14:textId="119600BF" w:rsidR="36268230" w:rsidRDefault="36268230" w:rsidP="7EF0B5D0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Your takeaway</w:t>
      </w:r>
      <w:r w:rsidRPr="7EF0B5D0">
        <w:rPr>
          <w:rFonts w:ascii="Aptos" w:eastAsia="Aptos" w:hAnsi="Aptos" w:cs="Aptos"/>
          <w:color w:val="424049"/>
        </w:rPr>
        <w:t xml:space="preserve">: Never trust a single LLM call. </w:t>
      </w:r>
      <w:r w:rsidRPr="7EF0B5D0">
        <w:rPr>
          <w:rFonts w:ascii="Aptos" w:eastAsia="Aptos" w:hAnsi="Aptos" w:cs="Aptos"/>
          <w:i/>
          <w:iCs/>
          <w:color w:val="424049"/>
        </w:rPr>
        <w:t>Always</w:t>
      </w:r>
      <w:r w:rsidRPr="7EF0B5D0">
        <w:rPr>
          <w:rFonts w:ascii="Aptos" w:eastAsia="Aptos" w:hAnsi="Aptos" w:cs="Aptos"/>
          <w:color w:val="424049"/>
        </w:rPr>
        <w:t xml:space="preserve"> add validation loops for critical tasks.</w:t>
      </w:r>
    </w:p>
    <w:p w14:paraId="70552D49" w14:textId="60866285" w:rsidR="7EF0B5D0" w:rsidRDefault="7EF0B5D0" w:rsidP="7EF0B5D0">
      <w:pPr>
        <w:pStyle w:val="ListParagraph"/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</w:p>
    <w:p w14:paraId="5F7EE50B" w14:textId="6B0FC942" w:rsidR="36268230" w:rsidRDefault="36268230" w:rsidP="7EF0B5D0">
      <w:pPr>
        <w:pStyle w:val="Heading4"/>
        <w:shd w:val="clear" w:color="auto" w:fill="FFFFFF" w:themeFill="background1"/>
        <w:spacing w:before="0" w:after="0"/>
      </w:pPr>
      <w:r w:rsidRPr="7EF0B5D0">
        <w:rPr>
          <w:rFonts w:ascii="Aptos" w:eastAsia="Aptos" w:hAnsi="Aptos" w:cs="Aptos"/>
          <w:i w:val="0"/>
          <w:iCs w:val="0"/>
          <w:color w:val="424049"/>
        </w:rPr>
        <w:t xml:space="preserve">3. </w:t>
      </w:r>
      <w:r w:rsidRPr="7EF0B5D0">
        <w:rPr>
          <w:rFonts w:ascii="Aptos" w:eastAsia="Aptos" w:hAnsi="Aptos" w:cs="Aptos"/>
          <w:b/>
          <w:bCs/>
          <w:i w:val="0"/>
          <w:iCs w:val="0"/>
          <w:color w:val="424049"/>
        </w:rPr>
        <w:t>Mermaid Graph Generation</w:t>
      </w:r>
    </w:p>
    <w:p w14:paraId="5F5B1457" w14:textId="26D53744" w:rsidR="7EF0B5D0" w:rsidRDefault="7EF0B5D0" w:rsidP="7EF0B5D0"/>
    <w:p w14:paraId="3F6D79F6" w14:textId="5A11934B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770088"/>
          <w:sz w:val="21"/>
          <w:szCs w:val="21"/>
        </w:rPr>
        <w:t>def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7EF0B5D0">
        <w:rPr>
          <w:rFonts w:ascii="Consolas" w:eastAsia="Consolas" w:hAnsi="Consolas" w:cs="Consolas"/>
          <w:color w:val="0000FF"/>
          <w:sz w:val="21"/>
          <w:szCs w:val="21"/>
        </w:rPr>
        <w:t>triples_to_</w:t>
      </w:r>
      <w:proofErr w:type="gramStart"/>
      <w:r w:rsidRPr="7EF0B5D0">
        <w:rPr>
          <w:rFonts w:ascii="Consolas" w:eastAsia="Consolas" w:hAnsi="Consolas" w:cs="Consolas"/>
          <w:color w:val="0000FF"/>
          <w:sz w:val="21"/>
          <w:szCs w:val="21"/>
        </w:rPr>
        <w:t>mermaid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triples, entity_list):</w:t>
      </w:r>
    </w:p>
    <w:p w14:paraId="5D8D1753" w14:textId="56EF14AE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994400"/>
          <w:sz w:val="21"/>
          <w:szCs w:val="21"/>
        </w:rPr>
        <w:t># Only allows entities from our deduplicated list as nodes</w:t>
      </w:r>
    </w:p>
    <w:p w14:paraId="254714FF" w14:textId="4191F282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entity_set = {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e.strip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).lower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() </w:t>
      </w:r>
      <w:r w:rsidRPr="7EF0B5D0">
        <w:rPr>
          <w:rFonts w:ascii="Consolas" w:eastAsia="Consolas" w:hAnsi="Consolas" w:cs="Consolas"/>
          <w:color w:val="770088"/>
          <w:sz w:val="21"/>
          <w:szCs w:val="21"/>
        </w:rPr>
        <w:t>for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e </w:t>
      </w:r>
      <w:r w:rsidRPr="7EF0B5D0">
        <w:rPr>
          <w:rFonts w:ascii="Consolas" w:eastAsia="Consolas" w:hAnsi="Consolas" w:cs="Consolas"/>
          <w:color w:val="770088"/>
          <w:sz w:val="21"/>
          <w:szCs w:val="21"/>
        </w:rPr>
        <w:t>in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entity_list}</w:t>
      </w:r>
    </w:p>
    <w:p w14:paraId="7894EF19" w14:textId="150EFFB8" w:rsidR="36268230" w:rsidRDefault="36268230" w:rsidP="7EF0B5D0">
      <w:pPr>
        <w:shd w:val="clear" w:color="auto" w:fill="FFFFFF" w:themeFill="background1"/>
        <w:spacing w:after="0" w:line="270" w:lineRule="auto"/>
      </w:pP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...</w:t>
      </w:r>
    </w:p>
    <w:p w14:paraId="7A3E8199" w14:textId="327B911F" w:rsidR="36268230" w:rsidRDefault="36268230" w:rsidP="7EF0B5D0">
      <w:pPr>
        <w:shd w:val="clear" w:color="auto" w:fill="FFFFFF" w:themeFill="background1"/>
        <w:spacing w:after="0" w:line="270" w:lineRule="auto"/>
      </w:pPr>
      <w:proofErr w:type="gramStart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lines.append</w:t>
      </w:r>
      <w:proofErr w:type="gramEnd"/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7EF0B5D0">
        <w:rPr>
          <w:rFonts w:ascii="Consolas" w:eastAsia="Consolas" w:hAnsi="Consolas" w:cs="Consolas"/>
          <w:color w:val="EE4400"/>
          <w:sz w:val="21"/>
          <w:szCs w:val="21"/>
        </w:rPr>
        <w:t xml:space="preserve">f" 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{_clean(src)}</w:t>
      </w:r>
      <w:r w:rsidRPr="7EF0B5D0">
        <w:rPr>
          <w:rFonts w:ascii="Consolas" w:eastAsia="Consolas" w:hAnsi="Consolas" w:cs="Consolas"/>
          <w:color w:val="EE4400"/>
          <w:sz w:val="21"/>
          <w:szCs w:val="21"/>
        </w:rPr>
        <w:t xml:space="preserve"> -- 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{lbl}</w:t>
      </w:r>
      <w:r w:rsidRPr="7EF0B5D0">
        <w:rPr>
          <w:rFonts w:ascii="Consolas" w:eastAsia="Consolas" w:hAnsi="Consolas" w:cs="Consolas"/>
          <w:color w:val="EE4400"/>
          <w:sz w:val="21"/>
          <w:szCs w:val="21"/>
        </w:rPr>
        <w:t xml:space="preserve"> --&gt; 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{_clean(dst)}</w:t>
      </w:r>
      <w:r w:rsidRPr="7EF0B5D0">
        <w:rPr>
          <w:rFonts w:ascii="Consolas" w:eastAsia="Consolas" w:hAnsi="Consolas" w:cs="Consolas"/>
          <w:color w:val="EE4400"/>
          <w:sz w:val="21"/>
          <w:szCs w:val="21"/>
        </w:rPr>
        <w:t>"</w:t>
      </w:r>
      <w:r w:rsidRPr="7EF0B5D0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7FE4655F" w14:textId="69EBEB49" w:rsidR="7EF0B5D0" w:rsidRDefault="7EF0B5D0" w:rsidP="7EF0B5D0">
      <w:pPr>
        <w:shd w:val="clear" w:color="auto" w:fill="FFFFFF" w:themeFill="background1"/>
        <w:spacing w:after="0" w:line="270" w:lineRule="auto"/>
      </w:pPr>
    </w:p>
    <w:p w14:paraId="6C8B211C" w14:textId="4EA2F71F" w:rsidR="36268230" w:rsidRDefault="36268230" w:rsidP="7EF0B5D0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 xml:space="preserve">Why </w:t>
      </w:r>
      <w:proofErr w:type="gramStart"/>
      <w:r w:rsidRPr="7EF0B5D0">
        <w:rPr>
          <w:rFonts w:ascii="Aptos" w:eastAsia="Aptos" w:hAnsi="Aptos" w:cs="Aptos"/>
          <w:b/>
          <w:bCs/>
          <w:color w:val="424049"/>
        </w:rPr>
        <w:t>it’s</w:t>
      </w:r>
      <w:proofErr w:type="gramEnd"/>
      <w:r w:rsidRPr="7EF0B5D0">
        <w:rPr>
          <w:rFonts w:ascii="Aptos" w:eastAsia="Aptos" w:hAnsi="Aptos" w:cs="Aptos"/>
          <w:b/>
          <w:bCs/>
          <w:color w:val="424049"/>
        </w:rPr>
        <w:t xml:space="preserve"> clever</w:t>
      </w:r>
      <w:r w:rsidRPr="7EF0B5D0">
        <w:rPr>
          <w:rFonts w:ascii="Aptos" w:eastAsia="Aptos" w:hAnsi="Aptos" w:cs="Aptos"/>
          <w:color w:val="424049"/>
        </w:rPr>
        <w:t xml:space="preserve">: Prevents "garbage nodes" by </w:t>
      </w:r>
      <w:r w:rsidRPr="7EF0B5D0">
        <w:rPr>
          <w:rFonts w:ascii="Aptos" w:eastAsia="Aptos" w:hAnsi="Aptos" w:cs="Aptos"/>
          <w:b/>
          <w:bCs/>
          <w:color w:val="424049"/>
        </w:rPr>
        <w:t>strictly enforcing entity validity</w:t>
      </w:r>
      <w:r w:rsidRPr="7EF0B5D0">
        <w:rPr>
          <w:rFonts w:ascii="Aptos" w:eastAsia="Aptos" w:hAnsi="Aptos" w:cs="Aptos"/>
          <w:color w:val="424049"/>
        </w:rPr>
        <w:t>.</w:t>
      </w:r>
    </w:p>
    <w:p w14:paraId="46C7D43C" w14:textId="0C67DB14" w:rsidR="36268230" w:rsidRDefault="36268230" w:rsidP="7EF0B5D0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Your takeaway</w:t>
      </w:r>
      <w:r w:rsidRPr="7EF0B5D0">
        <w:rPr>
          <w:rFonts w:ascii="Aptos" w:eastAsia="Aptos" w:hAnsi="Aptos" w:cs="Aptos"/>
          <w:color w:val="424049"/>
        </w:rPr>
        <w:t xml:space="preserve">: Output formats must be </w:t>
      </w:r>
      <w:r w:rsidRPr="7EF0B5D0">
        <w:rPr>
          <w:rFonts w:ascii="Aptos" w:eastAsia="Aptos" w:hAnsi="Aptos" w:cs="Aptos"/>
          <w:i/>
          <w:iCs/>
          <w:color w:val="424049"/>
        </w:rPr>
        <w:t>robust</w:t>
      </w:r>
      <w:r w:rsidRPr="7EF0B5D0">
        <w:rPr>
          <w:rFonts w:ascii="Aptos" w:eastAsia="Aptos" w:hAnsi="Aptos" w:cs="Aptos"/>
          <w:color w:val="424049"/>
        </w:rPr>
        <w:t xml:space="preserve"> – real data breaks naive assumptions.</w:t>
      </w:r>
    </w:p>
    <w:p w14:paraId="0592699F" w14:textId="7F66D695" w:rsidR="4B68E801" w:rsidRDefault="4B68E801" w:rsidP="7EF0B5D0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hyperlink r:id="rId6" w:anchor="pako:eNq9WG2P2jgQ_iuWP-1KCyK8w4eTjt3qVGmvqrZ8uqOyTDIJVhM7ZztwdNn_3nFeeNluW0hQkZDiZzzPM5lkxgPP1FcB0CkNY7XxV1xb8vi0kAQ_SkdcCp_xBGSAX2v-XdASJAdwQT-TVuuPHQ9D8O2OpFoFmW_FWtgtOhwvcWsjaimsVhFIlqWWfwH0qRBSIE0FMFgLQjJfSYv2InyHkBLZC6TA2ZLrGLZMoEX7WqVOA_FWgZMDXskI6WvgBsx5WWqqcX66mirxpVpDpFUmAxboLVsKlXBj2J9_PcyQ5shM0ExKM7lx9turRRFpjs9uKyAO0CtfkXx1ZYUPh4QWIh9a18inydJUg8mFNgBBlUX0c8sqa81EVtyQlYhWoHekdP7-pS-9f_TuX-5X5LFSxrB2F0ff5AEawondpkBUuDvYUyEjZrbGQuIoTnBS4tcU9gFfo5jFEGUJsBM5JCqsrcJ6GuQ-iEtDr4JIXVt3IVRtMeQ6KWSrnlgi15MymbFYG3wZA-ORFn4W20y7mjmykCNL3d5d7_4aiNS_s9A1I2a14DHuzlckX1UyG6xOrBp3FGDBuzJ5AJlw_QW3l1fnk2UGAowWsZSlsbIsACMi6eJ0WMthpMDOJ8VmGGeBI_44Y-_vcdPHGXl_X4vgk_P-VMd15lxntVxdU9IqZvOOK7piQW7mnds6ZNiS3czE5p7rfsUCybzbepElqTKWzbt5ZPkCybq1yIQ0ONGwULtjeN7LK9chJEeQtleLdg1YRvtA-7j9GEHafi3aFOIYrPiKh14Z8SDvrRW6j3pwPC1c4lNnVmjO_-tJodqB5wHDsuQb3FptwodIcuyt-fH3ZCwFHSqdGLIEi42f2BWX59RQveMywclh7e4u5jhIYv9iEIbCFyB9NyQ7lCBKDuhe8NF5vPsvE2seY-NmT9wKxR7fPaGfs5GDjeQ2coPG_X0mmFbs1LWkvbY3YN12f4T73HXLXVfEmssoz6xKdg2CbJBVrM2lkBjDRtjV7oKD7yearCJljpS9yflmUOQkGvLjAzcGHhhi1elx64ikEfgIXHbkqyP3lXV_C00Gr8Mc5yrRQrQlWBC_cbzhGq4m_frI3t_ccqlhLfKsFRr1p3OjYig2Enf5U5XXE0CpWFKUOr9kOQwD9A7brAjo1OoM7miCRxN3S_rs-BfUriBBrileBhByzM6CLuQLuqVc_qNUUnniT9VoRachjw2usjTA9D8ITCk_bMEHBfoef9NaOu0Ocwo6fab_06k3Grcnw0m3Nxx3--PRuI_WLZ32hm1vPBp4Q2_S73d6k5c7-jXX7LTHo_4EP6PJwOtMOp3RHYVAWKX_Lv6byf-iefkGPs9Z3Q">
        <w:r w:rsidRPr="7EF0B5D0">
          <w:rPr>
            <w:rStyle w:val="Hyperlink"/>
            <w:rFonts w:ascii="Aptos" w:eastAsia="Aptos" w:hAnsi="Aptos" w:cs="Aptos"/>
          </w:rPr>
          <w:t>Mermaid link</w:t>
        </w:r>
      </w:hyperlink>
    </w:p>
    <w:p w14:paraId="2A32DABC" w14:textId="3060162D" w:rsidR="7EF0B5D0" w:rsidRDefault="7EF0B5D0" w:rsidP="7EF0B5D0">
      <w:pPr>
        <w:shd w:val="clear" w:color="auto" w:fill="FFFFFF" w:themeFill="background1"/>
        <w:spacing w:after="0"/>
      </w:pPr>
    </w:p>
    <w:p w14:paraId="09B2DEF2" w14:textId="6FCA1541" w:rsidR="36268230" w:rsidRDefault="36268230" w:rsidP="7EF0B5D0">
      <w:pPr>
        <w:pStyle w:val="Heading2"/>
      </w:pPr>
      <w:r w:rsidRPr="7EF0B5D0">
        <w:t>Your Assignment (Due in 72 Hours)</w:t>
      </w:r>
    </w:p>
    <w:p w14:paraId="59C9B9B0" w14:textId="263533A0" w:rsidR="36268230" w:rsidRDefault="36268230" w:rsidP="7EF0B5D0">
      <w:pPr>
        <w:pStyle w:val="Heading3"/>
      </w:pPr>
      <w:r w:rsidRPr="7EF0B5D0">
        <w:t>Task</w:t>
      </w:r>
    </w:p>
    <w:p w14:paraId="64379663" w14:textId="44EDDF47" w:rsidR="36268230" w:rsidRDefault="36268230" w:rsidP="7EF0B5D0">
      <w:pPr>
        <w:shd w:val="clear" w:color="auto" w:fill="FFFFFF" w:themeFill="background1"/>
        <w:spacing w:before="300" w:after="0"/>
      </w:pPr>
      <w:r w:rsidRPr="7EF0B5D0">
        <w:rPr>
          <w:rFonts w:ascii="Aptos" w:eastAsia="Aptos" w:hAnsi="Aptos" w:cs="Aptos"/>
          <w:color w:val="424049"/>
        </w:rPr>
        <w:t xml:space="preserve">Scrape </w:t>
      </w:r>
      <w:r w:rsidRPr="7EF0B5D0">
        <w:rPr>
          <w:rFonts w:ascii="Aptos" w:eastAsia="Aptos" w:hAnsi="Aptos" w:cs="Aptos"/>
          <w:b/>
          <w:bCs/>
          <w:color w:val="424049"/>
        </w:rPr>
        <w:t>10 URLs</w:t>
      </w:r>
      <w:r w:rsidRPr="7EF0B5D0">
        <w:rPr>
          <w:rFonts w:ascii="Aptos" w:eastAsia="Aptos" w:hAnsi="Aptos" w:cs="Aptos"/>
          <w:color w:val="424049"/>
        </w:rPr>
        <w:t xml:space="preserve"> (provided below), process their text using the DSPy pipeline, and deliver:</w:t>
      </w:r>
    </w:p>
    <w:p w14:paraId="33C2F04F" w14:textId="274D7B42" w:rsidR="36268230" w:rsidRDefault="36268230" w:rsidP="7EF0B5D0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10 Mermaid diagrams</w:t>
      </w:r>
      <w:r w:rsidRPr="7EF0B5D0">
        <w:rPr>
          <w:rFonts w:ascii="Aptos" w:eastAsia="Aptos" w:hAnsi="Aptos" w:cs="Aptos"/>
          <w:color w:val="424049"/>
        </w:rPr>
        <w:t xml:space="preserve"> (one per URL) visualizing key relationships.</w:t>
      </w:r>
    </w:p>
    <w:p w14:paraId="21302C31" w14:textId="37AF1F39" w:rsidR="36268230" w:rsidRDefault="36268230" w:rsidP="7EF0B5D0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A structured CSV</w:t>
      </w:r>
      <w:r w:rsidRPr="7EF0B5D0">
        <w:rPr>
          <w:rFonts w:ascii="Aptos" w:eastAsia="Aptos" w:hAnsi="Aptos" w:cs="Aptos"/>
          <w:color w:val="424049"/>
        </w:rPr>
        <w:t xml:space="preserve"> with columns: link, tag, tag_type.</w:t>
      </w:r>
    </w:p>
    <w:p w14:paraId="4AA12C93" w14:textId="0B80AC81" w:rsidR="36268230" w:rsidRDefault="36268230" w:rsidP="7EF0B5D0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A Colab notebook</w:t>
      </w:r>
      <w:r w:rsidRPr="7EF0B5D0">
        <w:rPr>
          <w:rFonts w:ascii="Aptos" w:eastAsia="Aptos" w:hAnsi="Aptos" w:cs="Aptos"/>
          <w:color w:val="424049"/>
        </w:rPr>
        <w:t xml:space="preserve"> showing your full implementation.</w:t>
      </w:r>
    </w:p>
    <w:p w14:paraId="25C43CDC" w14:textId="7E4AB0F0" w:rsidR="36268230" w:rsidRDefault="36268230" w:rsidP="7EF0B5D0">
      <w:pPr>
        <w:pStyle w:val="Heading3"/>
        <w:shd w:val="clear" w:color="auto" w:fill="FFFFFF" w:themeFill="background1"/>
        <w:spacing w:before="0" w:after="0"/>
      </w:pPr>
      <w:r w:rsidRPr="7EF0B5D0">
        <w:rPr>
          <w:rFonts w:ascii="Aptos" w:eastAsia="Aptos" w:hAnsi="Aptos" w:cs="Aptos"/>
          <w:color w:val="424049"/>
          <w:sz w:val="24"/>
          <w:szCs w:val="24"/>
        </w:rPr>
        <w:lastRenderedPageBreak/>
        <w:t>URLs to Scrape</w:t>
      </w:r>
    </w:p>
    <w:p w14:paraId="273700DD" w14:textId="65C10642" w:rsidR="36268230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</w:pPr>
      <w:hyperlink r:id="rId7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https://en.wikipedia.org/wiki/Sustainable_agriculture</w:t>
        </w:r>
      </w:hyperlink>
    </w:p>
    <w:p w14:paraId="0E887A8B" w14:textId="5F62B24B" w:rsidR="3C218E3C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sz w:val="21"/>
          <w:szCs w:val="21"/>
        </w:rPr>
      </w:pPr>
      <w:hyperlink r:id="rId8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https://www.nature.com/articles/d41586-025-03353-5</w:t>
        </w:r>
      </w:hyperlink>
      <w:r w:rsidRPr="3D459296"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1AD99261" w14:textId="748741E2" w:rsidR="3C218E3C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sz w:val="21"/>
          <w:szCs w:val="21"/>
        </w:rPr>
      </w:pPr>
      <w:hyperlink r:id="rId9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https://www.sciencedirect.com/science/article/pii/S1043661820315152</w:t>
        </w:r>
      </w:hyperlink>
      <w:r w:rsidRPr="3D459296"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1EBB85CB" w14:textId="6B427128" w:rsidR="36268230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</w:pPr>
      <w:hyperlink r:id="rId10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https://www.ncbi.nlm.nih.gov/pmc/articles/PMC10457221/</w:t>
        </w:r>
      </w:hyperlink>
    </w:p>
    <w:p w14:paraId="14D5CA57" w14:textId="6F66415E" w:rsidR="36268230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</w:pPr>
      <w:hyperlink r:id="rId11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https://www.fao.org/3/y4671e/y4671e06.htm</w:t>
        </w:r>
      </w:hyperlink>
    </w:p>
    <w:p w14:paraId="760AB1F5" w14:textId="28C80428" w:rsidR="6F9ABD0F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sz w:val="21"/>
          <w:szCs w:val="21"/>
        </w:rPr>
      </w:pPr>
      <w:hyperlink r:id="rId12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https://www.medscape.com/viewarticle/time-reconsider-tramadol-chronic-pain-2025a1000ria</w:t>
        </w:r>
      </w:hyperlink>
      <w:r w:rsidRPr="3D459296"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17114025" w14:textId="490341B3" w:rsidR="6094940F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sz w:val="21"/>
          <w:szCs w:val="21"/>
        </w:rPr>
      </w:pPr>
      <w:hyperlink r:id="rId13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https://www.sciencedirect.com/science/article/pii/S0378378220307088</w:t>
        </w:r>
      </w:hyperlink>
      <w:r w:rsidRPr="3D459296"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41274AAB" w14:textId="620C07C0" w:rsidR="2F62F3A6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sz w:val="21"/>
          <w:szCs w:val="21"/>
        </w:rPr>
      </w:pPr>
      <w:hyperlink r:id="rId14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https://www.frontiersin.org/news/2025/09/01/rectangle-telescope-finding-habitable-planets</w:t>
        </w:r>
      </w:hyperlink>
      <w:r w:rsidRPr="3D459296"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38C9980E" w14:textId="5DB59BC6" w:rsidR="2027C898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sz w:val="21"/>
          <w:szCs w:val="21"/>
        </w:rPr>
      </w:pPr>
      <w:hyperlink r:id="rId15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https://www.medscape.com/viewarticle/second-dose-boosts-shingles-protection-adults-aged-65-years-2025a1000ro7</w:t>
        </w:r>
      </w:hyperlink>
      <w:r w:rsidRPr="3D459296"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3884ECC8" w14:textId="782EEA07" w:rsidR="63E4E592" w:rsidRDefault="3D459296" w:rsidP="3D459296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uto"/>
        <w:rPr>
          <w:rFonts w:ascii="Consolas" w:eastAsia="Consolas" w:hAnsi="Consolas" w:cs="Consolas"/>
          <w:sz w:val="21"/>
          <w:szCs w:val="21"/>
        </w:rPr>
      </w:pPr>
      <w:hyperlink r:id="rId16">
        <w:r w:rsidRPr="3D459296">
          <w:rPr>
            <w:rStyle w:val="Hyperlink"/>
            <w:rFonts w:ascii="Consolas" w:eastAsia="Consolas" w:hAnsi="Consolas" w:cs="Consolas"/>
            <w:sz w:val="21"/>
            <w:szCs w:val="21"/>
          </w:rPr>
          <w:t>https://www.theguardian.com/global-development/2025/oct/13/astro-ambassadors-stargazers-himalayas-hanle-ladakh-india</w:t>
        </w:r>
      </w:hyperlink>
      <w:r w:rsidRPr="3D459296"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443A0DCF" w14:textId="7FF6C7F1" w:rsidR="7EF0B5D0" w:rsidRDefault="7EF0B5D0" w:rsidP="7EF0B5D0">
      <w:pPr>
        <w:shd w:val="clear" w:color="auto" w:fill="FFFFFF" w:themeFill="background1"/>
        <w:spacing w:after="0" w:line="270" w:lineRule="auto"/>
      </w:pPr>
    </w:p>
    <w:p w14:paraId="3AA51D4A" w14:textId="6281F647" w:rsidR="2996E588" w:rsidRDefault="2996E588" w:rsidP="7EF0B5D0">
      <w:pPr>
        <w:pStyle w:val="Heading1"/>
      </w:pPr>
      <w:r w:rsidRPr="7EF0B5D0">
        <w:t xml:space="preserve">Assignment </w:t>
      </w:r>
      <w:r w:rsidR="36268230" w:rsidRPr="7EF0B5D0">
        <w:t>Deliverables</w:t>
      </w:r>
    </w:p>
    <w:p w14:paraId="7BDCE6BD" w14:textId="0F63E271" w:rsidR="36268230" w:rsidRDefault="36268230" w:rsidP="7EF0B5D0">
      <w:pPr>
        <w:pStyle w:val="Heading4"/>
        <w:shd w:val="clear" w:color="auto" w:fill="FFFFFF" w:themeFill="background1"/>
        <w:spacing w:before="0" w:after="0"/>
      </w:pPr>
      <w:r w:rsidRPr="7EF0B5D0">
        <w:rPr>
          <w:rFonts w:ascii="Aptos" w:eastAsia="Aptos" w:hAnsi="Aptos" w:cs="Aptos"/>
          <w:i w:val="0"/>
          <w:iCs w:val="0"/>
          <w:color w:val="424049"/>
        </w:rPr>
        <w:t>1. Mermaid Diagrams (10 total)</w:t>
      </w:r>
    </w:p>
    <w:p w14:paraId="47899667" w14:textId="78ED1BBA" w:rsidR="36268230" w:rsidRDefault="36268230" w:rsidP="7EF0B5D0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color w:val="424049"/>
        </w:rPr>
        <w:t>Save as mermaid_{i}.md (e.g., mermaid_1.md)</w:t>
      </w:r>
    </w:p>
    <w:p w14:paraId="0DBE5118" w14:textId="6049C044" w:rsidR="36268230" w:rsidRDefault="36268230" w:rsidP="7EF0B5D0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Must include</w:t>
      </w:r>
      <w:r w:rsidRPr="7EF0B5D0">
        <w:rPr>
          <w:rFonts w:ascii="Aptos" w:eastAsia="Aptos" w:hAnsi="Aptos" w:cs="Aptos"/>
          <w:color w:val="424049"/>
        </w:rPr>
        <w:t>:</w:t>
      </w:r>
    </w:p>
    <w:p w14:paraId="655FB209" w14:textId="6D1F37B3" w:rsidR="36268230" w:rsidRDefault="36268230" w:rsidP="7EF0B5D0">
      <w:pPr>
        <w:pStyle w:val="ListParagraph"/>
        <w:numPr>
          <w:ilvl w:val="1"/>
          <w:numId w:val="4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color w:val="424049"/>
        </w:rPr>
        <w:t xml:space="preserve">Valid Mermaid syntax (test in </w:t>
      </w:r>
      <w:hyperlink r:id="rId17">
        <w:r w:rsidRPr="7EF0B5D0">
          <w:rPr>
            <w:rStyle w:val="Hyperlink"/>
            <w:rFonts w:ascii="Aptos" w:eastAsia="Aptos" w:hAnsi="Aptos" w:cs="Aptos"/>
            <w:color w:val="424049"/>
            <w:u w:val="none"/>
          </w:rPr>
          <w:t>Mermaid Live Editor</w:t>
        </w:r>
      </w:hyperlink>
      <w:r w:rsidRPr="7EF0B5D0">
        <w:rPr>
          <w:rFonts w:ascii="Aptos" w:eastAsia="Aptos" w:hAnsi="Aptos" w:cs="Aptos"/>
          <w:color w:val="424049"/>
        </w:rPr>
        <w:t>)</w:t>
      </w:r>
    </w:p>
    <w:p w14:paraId="4B06B434" w14:textId="4D22C9C6" w:rsidR="36268230" w:rsidRDefault="36268230" w:rsidP="7EF0B5D0">
      <w:pPr>
        <w:pStyle w:val="ListParagraph"/>
        <w:numPr>
          <w:ilvl w:val="1"/>
          <w:numId w:val="4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color w:val="424049"/>
        </w:rPr>
        <w:t>Only entities from your deduplicated list as nodes</w:t>
      </w:r>
    </w:p>
    <w:p w14:paraId="13FF69E5" w14:textId="177D5D41" w:rsidR="36268230" w:rsidRDefault="36268230" w:rsidP="7EF0B5D0">
      <w:pPr>
        <w:pStyle w:val="ListParagraph"/>
        <w:numPr>
          <w:ilvl w:val="1"/>
          <w:numId w:val="4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color w:val="424049"/>
        </w:rPr>
        <w:t>Edge labels trimmed to 40 chars (as in example)</w:t>
      </w:r>
    </w:p>
    <w:p w14:paraId="19880EF0" w14:textId="36E90978" w:rsidR="36268230" w:rsidRDefault="36268230" w:rsidP="7EF0B5D0">
      <w:pPr>
        <w:pStyle w:val="Heading4"/>
        <w:shd w:val="clear" w:color="auto" w:fill="FFFFFF" w:themeFill="background1"/>
        <w:spacing w:before="0" w:after="0"/>
      </w:pPr>
      <w:r w:rsidRPr="7EF0B5D0">
        <w:rPr>
          <w:rFonts w:ascii="Aptos" w:eastAsia="Aptos" w:hAnsi="Aptos" w:cs="Aptos"/>
          <w:i w:val="0"/>
          <w:iCs w:val="0"/>
          <w:color w:val="424049"/>
        </w:rPr>
        <w:t>2. Structured CSV (tags.csv)</w:t>
      </w:r>
      <w:r w:rsidR="00C31163">
        <w:rPr>
          <w:rFonts w:ascii="Aptos" w:eastAsia="Aptos" w:hAnsi="Aptos" w:cs="Aptos"/>
          <w:i w:val="0"/>
          <w:iCs w:val="0"/>
          <w:color w:val="424049"/>
        </w:rPr>
        <w:t xml:space="preserve"> (</w:t>
      </w:r>
      <w:r w:rsidR="00C31163" w:rsidRPr="00C31163">
        <w:rPr>
          <w:rFonts w:ascii="Aptos" w:eastAsia="Aptos" w:hAnsi="Aptos" w:cs="Aptos"/>
          <w:b/>
          <w:bCs/>
          <w:i w:val="0"/>
          <w:iCs w:val="0"/>
          <w:color w:val="424049"/>
        </w:rPr>
        <w:t>Double click on this table to get the full view</w:t>
      </w:r>
      <w:r w:rsidR="00C31163">
        <w:rPr>
          <w:rFonts w:ascii="Aptos" w:eastAsia="Aptos" w:hAnsi="Aptos" w:cs="Aptos"/>
          <w:i w:val="0"/>
          <w:iCs w:val="0"/>
          <w:color w:val="424049"/>
        </w:rPr>
        <w:t>)</w:t>
      </w:r>
    </w:p>
    <w:bookmarkStart w:id="0" w:name="_MON_1826869941"/>
    <w:bookmarkEnd w:id="0"/>
    <w:p w14:paraId="36E5422A" w14:textId="26CB2023" w:rsidR="001D6255" w:rsidRDefault="00C31163" w:rsidP="7EF0B5D0">
      <w:pPr>
        <w:shd w:val="clear" w:color="auto" w:fill="FFFFFF" w:themeFill="background1"/>
        <w:spacing w:before="300" w:after="0"/>
        <w:rPr>
          <w:rFonts w:ascii="Aptos" w:eastAsia="Aptos" w:hAnsi="Aptos" w:cs="Aptos"/>
          <w:b/>
          <w:bCs/>
          <w:color w:val="424049"/>
        </w:rPr>
      </w:pPr>
      <w:r>
        <w:rPr>
          <w:rFonts w:ascii="Aptos" w:eastAsia="Aptos" w:hAnsi="Aptos" w:cs="Aptos"/>
          <w:b/>
          <w:bCs/>
          <w:color w:val="424049"/>
        </w:rPr>
        <w:object w:dxaOrig="11168" w:dyaOrig="2920" w14:anchorId="4E0442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558.6pt;height:145.8pt" o:ole="">
            <v:imagedata r:id="rId18" o:title=""/>
          </v:shape>
          <o:OLEObject Type="Embed" ProgID="Excel.Sheet.12" ShapeID="_x0000_i1073" DrawAspect="Content" ObjectID="_1826870428" r:id="rId19"/>
        </w:object>
      </w:r>
    </w:p>
    <w:p w14:paraId="01433E1F" w14:textId="59FC1602" w:rsidR="36268230" w:rsidRDefault="36268230" w:rsidP="7EF0B5D0">
      <w:pPr>
        <w:shd w:val="clear" w:color="auto" w:fill="FFFFFF" w:themeFill="background1"/>
        <w:spacing w:before="300" w:after="0"/>
      </w:pPr>
      <w:r w:rsidRPr="7EF0B5D0">
        <w:rPr>
          <w:rFonts w:ascii="Aptos" w:eastAsia="Aptos" w:hAnsi="Aptos" w:cs="Aptos"/>
          <w:b/>
          <w:bCs/>
          <w:color w:val="424049"/>
        </w:rPr>
        <w:t>Rules</w:t>
      </w:r>
      <w:r w:rsidRPr="7EF0B5D0">
        <w:rPr>
          <w:rFonts w:ascii="Aptos" w:eastAsia="Aptos" w:hAnsi="Aptos" w:cs="Aptos"/>
          <w:color w:val="424049"/>
        </w:rPr>
        <w:t>:</w:t>
      </w:r>
    </w:p>
    <w:p w14:paraId="568BB576" w14:textId="7C12FEE0" w:rsidR="36268230" w:rsidRDefault="36268230" w:rsidP="7EF0B5D0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color w:val="424049"/>
        </w:rPr>
        <w:t>tag: Exact entity string (e.g., "pea-barley intercrop", not "intercrop")</w:t>
      </w:r>
    </w:p>
    <w:p w14:paraId="7EE35C40" w14:textId="63F31012" w:rsidR="36268230" w:rsidRDefault="36268230" w:rsidP="7EF0B5D0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proofErr w:type="spellStart"/>
      <w:r w:rsidRPr="7EF0B5D0">
        <w:rPr>
          <w:rFonts w:ascii="Aptos" w:eastAsia="Aptos" w:hAnsi="Aptos" w:cs="Aptos"/>
          <w:color w:val="424049"/>
        </w:rPr>
        <w:t>tag_type</w:t>
      </w:r>
      <w:proofErr w:type="spellEnd"/>
      <w:r w:rsidRPr="7EF0B5D0">
        <w:rPr>
          <w:rFonts w:ascii="Aptos" w:eastAsia="Aptos" w:hAnsi="Aptos" w:cs="Aptos"/>
          <w:color w:val="424049"/>
        </w:rPr>
        <w:t>: Semantic category (e.g., Crop, Process, Measurement)</w:t>
      </w:r>
    </w:p>
    <w:p w14:paraId="3A663106" w14:textId="039216C7" w:rsidR="36268230" w:rsidRDefault="36268230" w:rsidP="7EF0B5D0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lastRenderedPageBreak/>
        <w:t>No duplicates per URL</w:t>
      </w:r>
      <w:r w:rsidRPr="7EF0B5D0">
        <w:rPr>
          <w:rFonts w:ascii="Aptos" w:eastAsia="Aptos" w:hAnsi="Aptos" w:cs="Aptos"/>
          <w:color w:val="424049"/>
        </w:rPr>
        <w:t xml:space="preserve"> (use your deduplication logic!)</w:t>
      </w:r>
    </w:p>
    <w:p w14:paraId="2821B2D3" w14:textId="79C042DF" w:rsidR="36268230" w:rsidRDefault="36268230" w:rsidP="7EF0B5D0">
      <w:pPr>
        <w:pStyle w:val="Heading4"/>
        <w:shd w:val="clear" w:color="auto" w:fill="FFFFFF" w:themeFill="background1"/>
        <w:spacing w:before="0" w:after="0"/>
      </w:pPr>
      <w:r w:rsidRPr="7EF0B5D0">
        <w:rPr>
          <w:rFonts w:ascii="Aptos" w:eastAsia="Aptos" w:hAnsi="Aptos" w:cs="Aptos"/>
          <w:i w:val="0"/>
          <w:iCs w:val="0"/>
          <w:color w:val="424049"/>
        </w:rPr>
        <w:t>3. Colab Notebook</w:t>
      </w:r>
    </w:p>
    <w:p w14:paraId="7AC204CA" w14:textId="718CED0A" w:rsidR="36268230" w:rsidRDefault="36268230" w:rsidP="7EF0B5D0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b/>
          <w:bCs/>
          <w:color w:val="424049"/>
        </w:rPr>
        <w:t>Must include</w:t>
      </w:r>
      <w:r w:rsidRPr="7EF0B5D0">
        <w:rPr>
          <w:rFonts w:ascii="Aptos" w:eastAsia="Aptos" w:hAnsi="Aptos" w:cs="Aptos"/>
          <w:color w:val="424049"/>
        </w:rPr>
        <w:t>:</w:t>
      </w:r>
    </w:p>
    <w:p w14:paraId="46EB3269" w14:textId="1430823D" w:rsidR="001D6255" w:rsidRDefault="001D6255" w:rsidP="7EF0B5D0">
      <w:pPr>
        <w:pStyle w:val="ListParagraph"/>
        <w:numPr>
          <w:ilvl w:val="1"/>
          <w:numId w:val="2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hyperlink r:id="rId20" w:history="1">
        <w:r w:rsidRPr="001D6255">
          <w:rPr>
            <w:rStyle w:val="Hyperlink"/>
            <w:rFonts w:ascii="Aptos" w:eastAsia="Aptos" w:hAnsi="Aptos" w:cs="Aptos"/>
          </w:rPr>
          <w:t>https://colab.research.google.com/drive/1yFatz37O9OW3Dusso8E0YDVj-6P0GY69?usp=sharing</w:t>
        </w:r>
      </w:hyperlink>
    </w:p>
    <w:p w14:paraId="633F6E7E" w14:textId="04B5A0EC" w:rsidR="36268230" w:rsidRDefault="36268230" w:rsidP="7EF0B5D0">
      <w:pPr>
        <w:pStyle w:val="ListParagraph"/>
        <w:numPr>
          <w:ilvl w:val="1"/>
          <w:numId w:val="2"/>
        </w:numPr>
        <w:shd w:val="clear" w:color="auto" w:fill="FFFFFF" w:themeFill="background1"/>
        <w:spacing w:after="0"/>
        <w:rPr>
          <w:rFonts w:ascii="Aptos" w:eastAsia="Aptos" w:hAnsi="Aptos" w:cs="Aptos"/>
          <w:color w:val="424049"/>
        </w:rPr>
      </w:pPr>
      <w:r w:rsidRPr="7EF0B5D0">
        <w:rPr>
          <w:rFonts w:ascii="Aptos" w:eastAsia="Aptos" w:hAnsi="Aptos" w:cs="Aptos"/>
          <w:color w:val="424049"/>
        </w:rPr>
        <w:t xml:space="preserve">Output </w:t>
      </w:r>
      <w:r w:rsidR="182D09CD" w:rsidRPr="7EF0B5D0">
        <w:rPr>
          <w:rFonts w:ascii="Aptos" w:eastAsia="Aptos" w:hAnsi="Aptos" w:cs="Aptos"/>
          <w:color w:val="424049"/>
        </w:rPr>
        <w:t>csv</w:t>
      </w:r>
    </w:p>
    <w:p w14:paraId="628BB133" w14:textId="0BC4A400" w:rsidR="7EF0B5D0" w:rsidRDefault="7EF0B5D0" w:rsidP="7EF0B5D0"/>
    <w:p w14:paraId="74462972" w14:textId="428457BC" w:rsidR="31B2ECFD" w:rsidRDefault="31B2ECFD" w:rsidP="7EF0B5D0">
      <w:pPr>
        <w:pStyle w:val="Heading2"/>
      </w:pPr>
      <w:r>
        <w:t>How to get Free LLM API key to use with DSPY?</w:t>
      </w:r>
    </w:p>
    <w:p w14:paraId="4B1C6A86" w14:textId="195FCC3B" w:rsidR="02B1C9DD" w:rsidRDefault="02B1C9DD" w:rsidP="7EF0B5D0">
      <w:pPr>
        <w:pStyle w:val="ListParagraph"/>
        <w:numPr>
          <w:ilvl w:val="0"/>
          <w:numId w:val="11"/>
        </w:numPr>
      </w:pPr>
      <w:r>
        <w:t>Follow steps using your own account to get</w:t>
      </w:r>
      <w:r w:rsidR="38723532">
        <w:t xml:space="preserve"> Free LLM</w:t>
      </w:r>
      <w:r>
        <w:t xml:space="preserve"> api keys from here: </w:t>
      </w:r>
      <w:hyperlink r:id="rId21">
        <w:r w:rsidRPr="7EF0B5D0">
          <w:rPr>
            <w:rStyle w:val="Hyperlink"/>
            <w:rFonts w:ascii="Segoe UI" w:eastAsia="Segoe UI" w:hAnsi="Segoe UI" w:cs="Segoe UI"/>
          </w:rPr>
          <w:t>https://scribehow.com/viewer/Sign_Up_for_Longcat_API_Platform__9sYiobPNS0OnXzyxKHu4zg?add_to_team_with_invite=True&amp;sharer_domain=gmail.com&amp;sharer_id=e0b8270f-e494-45b1-b41a-c6adf9f11845</w:t>
        </w:r>
      </w:hyperlink>
      <w:r w:rsidRPr="7EF0B5D0">
        <w:rPr>
          <w:rFonts w:ascii="Segoe UI" w:eastAsia="Segoe UI" w:hAnsi="Segoe UI" w:cs="Segoe UI"/>
          <w:color w:val="000000" w:themeColor="text1"/>
        </w:rPr>
        <w:t xml:space="preserve"> </w:t>
      </w:r>
    </w:p>
    <w:p w14:paraId="5FACF0F0" w14:textId="066538CF" w:rsidR="2FEC6A2A" w:rsidRDefault="2FEC6A2A" w:rsidP="7EF0B5D0">
      <w:pPr>
        <w:pStyle w:val="ListParagraph"/>
        <w:numPr>
          <w:ilvl w:val="0"/>
          <w:numId w:val="11"/>
        </w:numPr>
      </w:pPr>
      <w:r w:rsidRPr="7EF0B5D0">
        <w:t xml:space="preserve">You might run into limits, so you can </w:t>
      </w:r>
      <w:r w:rsidR="0AACF581" w:rsidRPr="7EF0B5D0">
        <w:t xml:space="preserve">ask to increase your limits- </w:t>
      </w:r>
      <w:hyperlink r:id="rId22">
        <w:r w:rsidR="0AACF581" w:rsidRPr="7EF0B5D0">
          <w:rPr>
            <w:rStyle w:val="Hyperlink"/>
            <w:rFonts w:ascii="Segoe UI" w:eastAsia="Segoe UI" w:hAnsi="Segoe UI" w:cs="Segoe UI"/>
          </w:rPr>
          <w:t>https://scribehow.com/viewer/Request_More_LongCat_API_Quota__0kdRFlLmTdKCuIL67qz_rA?add_to_team_with_invite=True&amp;sharer_domain=gmail.com&amp;sharer_id=e0b8270f-e494-45b1-b41a-c6adf9f11845</w:t>
        </w:r>
      </w:hyperlink>
      <w:r w:rsidR="0AACF581" w:rsidRPr="7EF0B5D0">
        <w:rPr>
          <w:rFonts w:ascii="Segoe UI" w:eastAsia="Segoe UI" w:hAnsi="Segoe UI" w:cs="Segoe UI"/>
          <w:color w:val="000000" w:themeColor="text1"/>
        </w:rPr>
        <w:t xml:space="preserve"> </w:t>
      </w:r>
    </w:p>
    <w:p w14:paraId="288B0722" w14:textId="2A99919C" w:rsidR="7EF0B5D0" w:rsidRDefault="7EF0B5D0" w:rsidP="7EF0B5D0">
      <w:pPr>
        <w:pStyle w:val="ListParagraph"/>
      </w:pPr>
    </w:p>
    <w:p w14:paraId="4D28E8A1" w14:textId="6B15CDA2" w:rsidR="31B2ECFD" w:rsidRDefault="31B2ECFD" w:rsidP="7EF0B5D0">
      <w:r>
        <w:t xml:space="preserve"> </w:t>
      </w:r>
    </w:p>
    <w:sectPr w:rsidR="31B2E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B94A"/>
    <w:multiLevelType w:val="hybridMultilevel"/>
    <w:tmpl w:val="2B2211C8"/>
    <w:lvl w:ilvl="0" w:tplc="A20AF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CE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D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6A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0B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34D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E4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6C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2D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68563"/>
    <w:multiLevelType w:val="hybridMultilevel"/>
    <w:tmpl w:val="48C63DAA"/>
    <w:lvl w:ilvl="0" w:tplc="049AD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D4A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026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2B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C3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5EB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04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606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A1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61941"/>
    <w:multiLevelType w:val="hybridMultilevel"/>
    <w:tmpl w:val="B5029C98"/>
    <w:lvl w:ilvl="0" w:tplc="1CAA1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A5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B26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AAB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25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4C5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44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0E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8D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21AF4"/>
    <w:multiLevelType w:val="hybridMultilevel"/>
    <w:tmpl w:val="020CEC7E"/>
    <w:lvl w:ilvl="0" w:tplc="612AE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827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68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21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61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F85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0E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84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66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BA5F3"/>
    <w:multiLevelType w:val="hybridMultilevel"/>
    <w:tmpl w:val="D16CA2BA"/>
    <w:lvl w:ilvl="0" w:tplc="3280C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EA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23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A2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22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90C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302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61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E8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A3EB0"/>
    <w:multiLevelType w:val="hybridMultilevel"/>
    <w:tmpl w:val="5908EB44"/>
    <w:lvl w:ilvl="0" w:tplc="588E9220">
      <w:start w:val="1"/>
      <w:numFmt w:val="decimal"/>
      <w:lvlText w:val="%1."/>
      <w:lvlJc w:val="left"/>
      <w:pPr>
        <w:ind w:left="720" w:hanging="360"/>
      </w:pPr>
    </w:lvl>
    <w:lvl w:ilvl="1" w:tplc="6BC62700">
      <w:start w:val="1"/>
      <w:numFmt w:val="lowerLetter"/>
      <w:lvlText w:val="%2."/>
      <w:lvlJc w:val="left"/>
      <w:pPr>
        <w:ind w:left="1440" w:hanging="360"/>
      </w:pPr>
    </w:lvl>
    <w:lvl w:ilvl="2" w:tplc="B23AF880">
      <w:start w:val="1"/>
      <w:numFmt w:val="lowerRoman"/>
      <w:lvlText w:val="%3."/>
      <w:lvlJc w:val="right"/>
      <w:pPr>
        <w:ind w:left="2160" w:hanging="180"/>
      </w:pPr>
    </w:lvl>
    <w:lvl w:ilvl="3" w:tplc="EA2640F0">
      <w:start w:val="1"/>
      <w:numFmt w:val="decimal"/>
      <w:lvlText w:val="%4."/>
      <w:lvlJc w:val="left"/>
      <w:pPr>
        <w:ind w:left="2880" w:hanging="360"/>
      </w:pPr>
    </w:lvl>
    <w:lvl w:ilvl="4" w:tplc="8A009B90">
      <w:start w:val="1"/>
      <w:numFmt w:val="lowerLetter"/>
      <w:lvlText w:val="%5."/>
      <w:lvlJc w:val="left"/>
      <w:pPr>
        <w:ind w:left="3600" w:hanging="360"/>
      </w:pPr>
    </w:lvl>
    <w:lvl w:ilvl="5" w:tplc="6AEC3730">
      <w:start w:val="1"/>
      <w:numFmt w:val="lowerRoman"/>
      <w:lvlText w:val="%6."/>
      <w:lvlJc w:val="right"/>
      <w:pPr>
        <w:ind w:left="4320" w:hanging="180"/>
      </w:pPr>
    </w:lvl>
    <w:lvl w:ilvl="6" w:tplc="79D0B1F8">
      <w:start w:val="1"/>
      <w:numFmt w:val="decimal"/>
      <w:lvlText w:val="%7."/>
      <w:lvlJc w:val="left"/>
      <w:pPr>
        <w:ind w:left="5040" w:hanging="360"/>
      </w:pPr>
    </w:lvl>
    <w:lvl w:ilvl="7" w:tplc="125E1024">
      <w:start w:val="1"/>
      <w:numFmt w:val="lowerLetter"/>
      <w:lvlText w:val="%8."/>
      <w:lvlJc w:val="left"/>
      <w:pPr>
        <w:ind w:left="5760" w:hanging="360"/>
      </w:pPr>
    </w:lvl>
    <w:lvl w:ilvl="8" w:tplc="B1D843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189AA"/>
    <w:multiLevelType w:val="hybridMultilevel"/>
    <w:tmpl w:val="E55C864C"/>
    <w:lvl w:ilvl="0" w:tplc="95BA98EE">
      <w:start w:val="1"/>
      <w:numFmt w:val="decimal"/>
      <w:lvlText w:val="%1)"/>
      <w:lvlJc w:val="left"/>
      <w:pPr>
        <w:ind w:left="720" w:hanging="360"/>
      </w:pPr>
    </w:lvl>
    <w:lvl w:ilvl="1" w:tplc="479C7B94">
      <w:start w:val="1"/>
      <w:numFmt w:val="lowerLetter"/>
      <w:lvlText w:val="%2."/>
      <w:lvlJc w:val="left"/>
      <w:pPr>
        <w:ind w:left="1440" w:hanging="360"/>
      </w:pPr>
    </w:lvl>
    <w:lvl w:ilvl="2" w:tplc="533207A0">
      <w:start w:val="1"/>
      <w:numFmt w:val="lowerRoman"/>
      <w:lvlText w:val="%3."/>
      <w:lvlJc w:val="right"/>
      <w:pPr>
        <w:ind w:left="2160" w:hanging="180"/>
      </w:pPr>
    </w:lvl>
    <w:lvl w:ilvl="3" w:tplc="CFE632D8">
      <w:start w:val="1"/>
      <w:numFmt w:val="decimal"/>
      <w:lvlText w:val="%4."/>
      <w:lvlJc w:val="left"/>
      <w:pPr>
        <w:ind w:left="2880" w:hanging="360"/>
      </w:pPr>
    </w:lvl>
    <w:lvl w:ilvl="4" w:tplc="0D9EAED2">
      <w:start w:val="1"/>
      <w:numFmt w:val="lowerLetter"/>
      <w:lvlText w:val="%5."/>
      <w:lvlJc w:val="left"/>
      <w:pPr>
        <w:ind w:left="3600" w:hanging="360"/>
      </w:pPr>
    </w:lvl>
    <w:lvl w:ilvl="5" w:tplc="5D9A63C2">
      <w:start w:val="1"/>
      <w:numFmt w:val="lowerRoman"/>
      <w:lvlText w:val="%6."/>
      <w:lvlJc w:val="right"/>
      <w:pPr>
        <w:ind w:left="4320" w:hanging="180"/>
      </w:pPr>
    </w:lvl>
    <w:lvl w:ilvl="6" w:tplc="7792763E">
      <w:start w:val="1"/>
      <w:numFmt w:val="decimal"/>
      <w:lvlText w:val="%7."/>
      <w:lvlJc w:val="left"/>
      <w:pPr>
        <w:ind w:left="5040" w:hanging="360"/>
      </w:pPr>
    </w:lvl>
    <w:lvl w:ilvl="7" w:tplc="B26A1184">
      <w:start w:val="1"/>
      <w:numFmt w:val="lowerLetter"/>
      <w:lvlText w:val="%8."/>
      <w:lvlJc w:val="left"/>
      <w:pPr>
        <w:ind w:left="5760" w:hanging="360"/>
      </w:pPr>
    </w:lvl>
    <w:lvl w:ilvl="8" w:tplc="6782487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AFD90"/>
    <w:multiLevelType w:val="hybridMultilevel"/>
    <w:tmpl w:val="AC76A5F0"/>
    <w:lvl w:ilvl="0" w:tplc="97E8086C">
      <w:start w:val="1"/>
      <w:numFmt w:val="decimal"/>
      <w:lvlText w:val="%1."/>
      <w:lvlJc w:val="left"/>
      <w:pPr>
        <w:ind w:left="720" w:hanging="360"/>
      </w:pPr>
    </w:lvl>
    <w:lvl w:ilvl="1" w:tplc="920AFA68">
      <w:start w:val="1"/>
      <w:numFmt w:val="lowerLetter"/>
      <w:lvlText w:val="%2."/>
      <w:lvlJc w:val="left"/>
      <w:pPr>
        <w:ind w:left="1440" w:hanging="360"/>
      </w:pPr>
    </w:lvl>
    <w:lvl w:ilvl="2" w:tplc="1BB4460A">
      <w:start w:val="1"/>
      <w:numFmt w:val="lowerRoman"/>
      <w:lvlText w:val="%3."/>
      <w:lvlJc w:val="right"/>
      <w:pPr>
        <w:ind w:left="2160" w:hanging="180"/>
      </w:pPr>
    </w:lvl>
    <w:lvl w:ilvl="3" w:tplc="3E849E8A">
      <w:start w:val="1"/>
      <w:numFmt w:val="decimal"/>
      <w:lvlText w:val="%4."/>
      <w:lvlJc w:val="left"/>
      <w:pPr>
        <w:ind w:left="2880" w:hanging="360"/>
      </w:pPr>
    </w:lvl>
    <w:lvl w:ilvl="4" w:tplc="91968E32">
      <w:start w:val="1"/>
      <w:numFmt w:val="lowerLetter"/>
      <w:lvlText w:val="%5."/>
      <w:lvlJc w:val="left"/>
      <w:pPr>
        <w:ind w:left="3600" w:hanging="360"/>
      </w:pPr>
    </w:lvl>
    <w:lvl w:ilvl="5" w:tplc="B412B194">
      <w:start w:val="1"/>
      <w:numFmt w:val="lowerRoman"/>
      <w:lvlText w:val="%6."/>
      <w:lvlJc w:val="right"/>
      <w:pPr>
        <w:ind w:left="4320" w:hanging="180"/>
      </w:pPr>
    </w:lvl>
    <w:lvl w:ilvl="6" w:tplc="1590A40A">
      <w:start w:val="1"/>
      <w:numFmt w:val="decimal"/>
      <w:lvlText w:val="%7."/>
      <w:lvlJc w:val="left"/>
      <w:pPr>
        <w:ind w:left="5040" w:hanging="360"/>
      </w:pPr>
    </w:lvl>
    <w:lvl w:ilvl="7" w:tplc="8BBC36DC">
      <w:start w:val="1"/>
      <w:numFmt w:val="lowerLetter"/>
      <w:lvlText w:val="%8."/>
      <w:lvlJc w:val="left"/>
      <w:pPr>
        <w:ind w:left="5760" w:hanging="360"/>
      </w:pPr>
    </w:lvl>
    <w:lvl w:ilvl="8" w:tplc="20F009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77DD9"/>
    <w:multiLevelType w:val="hybridMultilevel"/>
    <w:tmpl w:val="5A46CB50"/>
    <w:lvl w:ilvl="0" w:tplc="6F0CA4FA">
      <w:start w:val="1"/>
      <w:numFmt w:val="decimal"/>
      <w:lvlText w:val="%1."/>
      <w:lvlJc w:val="left"/>
      <w:pPr>
        <w:ind w:left="720" w:hanging="360"/>
      </w:pPr>
    </w:lvl>
    <w:lvl w:ilvl="1" w:tplc="8708C8CC">
      <w:start w:val="1"/>
      <w:numFmt w:val="lowerLetter"/>
      <w:lvlText w:val="%2."/>
      <w:lvlJc w:val="left"/>
      <w:pPr>
        <w:ind w:left="1440" w:hanging="360"/>
      </w:pPr>
    </w:lvl>
    <w:lvl w:ilvl="2" w:tplc="E32835B6">
      <w:start w:val="1"/>
      <w:numFmt w:val="lowerRoman"/>
      <w:lvlText w:val="%3."/>
      <w:lvlJc w:val="right"/>
      <w:pPr>
        <w:ind w:left="2160" w:hanging="180"/>
      </w:pPr>
    </w:lvl>
    <w:lvl w:ilvl="3" w:tplc="E8603948">
      <w:start w:val="1"/>
      <w:numFmt w:val="decimal"/>
      <w:lvlText w:val="%4."/>
      <w:lvlJc w:val="left"/>
      <w:pPr>
        <w:ind w:left="2880" w:hanging="360"/>
      </w:pPr>
    </w:lvl>
    <w:lvl w:ilvl="4" w:tplc="D9F08796">
      <w:start w:val="1"/>
      <w:numFmt w:val="lowerLetter"/>
      <w:lvlText w:val="%5."/>
      <w:lvlJc w:val="left"/>
      <w:pPr>
        <w:ind w:left="3600" w:hanging="360"/>
      </w:pPr>
    </w:lvl>
    <w:lvl w:ilvl="5" w:tplc="0D640F34">
      <w:start w:val="1"/>
      <w:numFmt w:val="lowerRoman"/>
      <w:lvlText w:val="%6."/>
      <w:lvlJc w:val="right"/>
      <w:pPr>
        <w:ind w:left="4320" w:hanging="180"/>
      </w:pPr>
    </w:lvl>
    <w:lvl w:ilvl="6" w:tplc="7E82D0FA">
      <w:start w:val="1"/>
      <w:numFmt w:val="decimal"/>
      <w:lvlText w:val="%7."/>
      <w:lvlJc w:val="left"/>
      <w:pPr>
        <w:ind w:left="5040" w:hanging="360"/>
      </w:pPr>
    </w:lvl>
    <w:lvl w:ilvl="7" w:tplc="BBFE7548">
      <w:start w:val="1"/>
      <w:numFmt w:val="lowerLetter"/>
      <w:lvlText w:val="%8."/>
      <w:lvlJc w:val="left"/>
      <w:pPr>
        <w:ind w:left="5760" w:hanging="360"/>
      </w:pPr>
    </w:lvl>
    <w:lvl w:ilvl="8" w:tplc="C356457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49A6F"/>
    <w:multiLevelType w:val="hybridMultilevel"/>
    <w:tmpl w:val="1E284482"/>
    <w:lvl w:ilvl="0" w:tplc="9D08C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5A5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69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008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B6F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C5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22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A6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0F0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B9F6E"/>
    <w:multiLevelType w:val="hybridMultilevel"/>
    <w:tmpl w:val="D1A0956E"/>
    <w:lvl w:ilvl="0" w:tplc="20BA0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9C0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946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4F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E6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08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B62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96F9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EC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956757">
    <w:abstractNumId w:val="8"/>
  </w:num>
  <w:num w:numId="2" w16cid:durableId="254174279">
    <w:abstractNumId w:val="1"/>
  </w:num>
  <w:num w:numId="3" w16cid:durableId="1991474207">
    <w:abstractNumId w:val="4"/>
  </w:num>
  <w:num w:numId="4" w16cid:durableId="759907392">
    <w:abstractNumId w:val="10"/>
  </w:num>
  <w:num w:numId="5" w16cid:durableId="1339307285">
    <w:abstractNumId w:val="7"/>
  </w:num>
  <w:num w:numId="6" w16cid:durableId="438721550">
    <w:abstractNumId w:val="9"/>
  </w:num>
  <w:num w:numId="7" w16cid:durableId="604769342">
    <w:abstractNumId w:val="3"/>
  </w:num>
  <w:num w:numId="8" w16cid:durableId="1697389131">
    <w:abstractNumId w:val="2"/>
  </w:num>
  <w:num w:numId="9" w16cid:durableId="57675625">
    <w:abstractNumId w:val="5"/>
  </w:num>
  <w:num w:numId="10" w16cid:durableId="398752644">
    <w:abstractNumId w:val="0"/>
  </w:num>
  <w:num w:numId="11" w16cid:durableId="78644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6C68A5"/>
    <w:rsid w:val="000235A9"/>
    <w:rsid w:val="001D6255"/>
    <w:rsid w:val="00B35C7F"/>
    <w:rsid w:val="00C31163"/>
    <w:rsid w:val="00C5587B"/>
    <w:rsid w:val="00D211B0"/>
    <w:rsid w:val="02B1C9DD"/>
    <w:rsid w:val="0805B7EF"/>
    <w:rsid w:val="0973D3D7"/>
    <w:rsid w:val="0AACF581"/>
    <w:rsid w:val="14DD0474"/>
    <w:rsid w:val="180AB4FC"/>
    <w:rsid w:val="182D09CD"/>
    <w:rsid w:val="1AD01361"/>
    <w:rsid w:val="1BF6ADA4"/>
    <w:rsid w:val="2027C898"/>
    <w:rsid w:val="256C68A5"/>
    <w:rsid w:val="26448622"/>
    <w:rsid w:val="2811B275"/>
    <w:rsid w:val="2996E588"/>
    <w:rsid w:val="2A99175D"/>
    <w:rsid w:val="2F62F3A6"/>
    <w:rsid w:val="2FEC6A2A"/>
    <w:rsid w:val="31B2ECFD"/>
    <w:rsid w:val="34359771"/>
    <w:rsid w:val="35453D1B"/>
    <w:rsid w:val="35F63D01"/>
    <w:rsid w:val="36268230"/>
    <w:rsid w:val="380B7B9D"/>
    <w:rsid w:val="3831900A"/>
    <w:rsid w:val="38723532"/>
    <w:rsid w:val="3A87C296"/>
    <w:rsid w:val="3C218E3C"/>
    <w:rsid w:val="3D459296"/>
    <w:rsid w:val="3F773310"/>
    <w:rsid w:val="40899A39"/>
    <w:rsid w:val="42DAF94F"/>
    <w:rsid w:val="44F254C6"/>
    <w:rsid w:val="4B68E801"/>
    <w:rsid w:val="4C01DC4E"/>
    <w:rsid w:val="4C0A4DE0"/>
    <w:rsid w:val="4DF03638"/>
    <w:rsid w:val="51F8D510"/>
    <w:rsid w:val="55181734"/>
    <w:rsid w:val="5604220E"/>
    <w:rsid w:val="56B4DCE4"/>
    <w:rsid w:val="589688FC"/>
    <w:rsid w:val="597820C6"/>
    <w:rsid w:val="5A319FE5"/>
    <w:rsid w:val="5D630EF0"/>
    <w:rsid w:val="5F66BD7B"/>
    <w:rsid w:val="6094940F"/>
    <w:rsid w:val="615A2E6B"/>
    <w:rsid w:val="618B7DAC"/>
    <w:rsid w:val="6329A5A4"/>
    <w:rsid w:val="635B3FBF"/>
    <w:rsid w:val="63E4E592"/>
    <w:rsid w:val="668AE9BF"/>
    <w:rsid w:val="6DB7A9DA"/>
    <w:rsid w:val="6F3EDCE7"/>
    <w:rsid w:val="6F9ABD0F"/>
    <w:rsid w:val="6FDA2F1D"/>
    <w:rsid w:val="71462CB0"/>
    <w:rsid w:val="7AE8CF93"/>
    <w:rsid w:val="7EF0B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68A5"/>
  <w15:chartTrackingRefBased/>
  <w15:docId w15:val="{C85302AF-9AE6-417A-AE2C-F301D7F2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EF0B5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EF0B5D0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D6255"/>
    <w:rPr>
      <w:color w:val="954F72"/>
      <w:u w:val="single"/>
    </w:rPr>
  </w:style>
  <w:style w:type="paragraph" w:customStyle="1" w:styleId="msonormal0">
    <w:name w:val="msonormal"/>
    <w:basedOn w:val="Normal"/>
    <w:rsid w:val="001D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1D62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d41586-025-03353-5" TargetMode="External"/><Relationship Id="rId13" Type="http://schemas.openxmlformats.org/officeDocument/2006/relationships/hyperlink" Target="https://www.sciencedirect.com/science/article/pii/S0378378220307088" TargetMode="External"/><Relationship Id="rId18" Type="http://schemas.openxmlformats.org/officeDocument/2006/relationships/image" Target="media/image1.emf"/><Relationship Id="rId3" Type="http://schemas.openxmlformats.org/officeDocument/2006/relationships/settings" Target="settings.xml"/><Relationship Id="rId21" Type="http://schemas.openxmlformats.org/officeDocument/2006/relationships/hyperlink" Target="https://scribehow.com/viewer/Sign_Up_for_Longcat_API_Platform__9sYiobPNS0OnXzyxKHu4zg?add_to_team_with_invite=True&amp;sharer_domain=gmail.com&amp;sharer_id=e0b8270f-e494-45b1-b41a-c6adf9f11845" TargetMode="External"/><Relationship Id="rId7" Type="http://schemas.openxmlformats.org/officeDocument/2006/relationships/hyperlink" Target="https://en.wikipedia.org/wiki/Sustainable_agriculture" TargetMode="External"/><Relationship Id="rId12" Type="http://schemas.openxmlformats.org/officeDocument/2006/relationships/hyperlink" Target="https://www.medscape.com/viewarticle/time-reconsider-tramadol-chronic-pain-2025a1000ria" TargetMode="External"/><Relationship Id="rId17" Type="http://schemas.openxmlformats.org/officeDocument/2006/relationships/hyperlink" Target="https://mermaid.liv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guardian.com/global-development/2025/oct/13/astro-ambassadors-stargazers-himalayas-hanle-ladakh-india" TargetMode="External"/><Relationship Id="rId20" Type="http://schemas.openxmlformats.org/officeDocument/2006/relationships/hyperlink" Target="https://colab.research.google.com/drive/1yFatz37O9OW3Dusso8E0YDVj-6P0GY69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rmaid.live/edit" TargetMode="External"/><Relationship Id="rId11" Type="http://schemas.openxmlformats.org/officeDocument/2006/relationships/hyperlink" Target="https://www.fao.org/3/y4671e/y4671e06.ht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olab.research.google.com/drive/1b-w8EBRn_bRCysFnnBNUXCqg05KR8VsX?usp=sharing" TargetMode="External"/><Relationship Id="rId15" Type="http://schemas.openxmlformats.org/officeDocument/2006/relationships/hyperlink" Target="https://www.medscape.com/viewarticle/second-dose-boosts-shingles-protection-adults-aged-65-years-2025a1000ro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ncbi.nlm.nih.gov/pmc/articles/PMC10457221/" TargetMode="External"/><Relationship Id="rId19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043661820315152" TargetMode="External"/><Relationship Id="rId14" Type="http://schemas.openxmlformats.org/officeDocument/2006/relationships/hyperlink" Target="https://www.frontiersin.org/news/2025/09/01/rectangle-telescope-finding-habitable-planets" TargetMode="External"/><Relationship Id="rId22" Type="http://schemas.openxmlformats.org/officeDocument/2006/relationships/hyperlink" Target="https://scribehow.com/viewer/Request_More_LongCat_API_Quota__0kdRFlLmTdKCuIL67qz_rA?add_to_team_with_invite=True&amp;sharer_domain=gmail.com&amp;sharer_id=e0b8270f-e494-45b1-b41a-c6adf9f118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Saha</dc:creator>
  <cp:keywords/>
  <dc:description/>
  <cp:lastModifiedBy>ARCHITA BANERJEE</cp:lastModifiedBy>
  <cp:revision>2</cp:revision>
  <dcterms:created xsi:type="dcterms:W3CDTF">2025-12-10T05:44:00Z</dcterms:created>
  <dcterms:modified xsi:type="dcterms:W3CDTF">2025-12-10T05:44:00Z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5f0d8891-1cb1-45bb-ac7c-11ec65506ab0</vt:lpwstr>
  </property>
</Properties>
</file>