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C4B" w:rsidRPr="00261C4B" w:rsidRDefault="00261C4B" w:rsidP="00261C4B">
      <w:pPr>
        <w:spacing w:before="100" w:beforeAutospacing="1" w:after="100" w:afterAutospacing="1" w:line="240" w:lineRule="auto"/>
        <w:outlineLvl w:val="1"/>
        <w:rPr>
          <w:rFonts w:ascii="Times New Roman" w:eastAsia="Times New Roman" w:hAnsi="Times New Roman" w:cs="Times New Roman"/>
          <w:b/>
          <w:bCs/>
          <w:sz w:val="36"/>
          <w:szCs w:val="36"/>
        </w:rPr>
      </w:pPr>
      <w:r w:rsidRPr="00261C4B">
        <w:rPr>
          <w:rFonts w:ascii="Times New Roman" w:eastAsia="Times New Roman" w:hAnsi="Times New Roman" w:cs="Times New Roman"/>
          <w:b/>
          <w:bCs/>
          <w:sz w:val="36"/>
          <w:szCs w:val="36"/>
        </w:rPr>
        <w:t>1. Understanding Flume</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Flume is a top-level project at the Apache Software Foundation. While it can function as a general-purpose event queue manager, in the context of </w:t>
      </w:r>
      <w:proofErr w:type="spellStart"/>
      <w:r w:rsidRPr="00261C4B">
        <w:rPr>
          <w:rFonts w:ascii="Times New Roman" w:eastAsia="Times New Roman" w:hAnsi="Times New Roman" w:cs="Times New Roman"/>
          <w:sz w:val="24"/>
          <w:szCs w:val="24"/>
        </w:rPr>
        <w:t>Hadoop</w:t>
      </w:r>
      <w:proofErr w:type="spellEnd"/>
      <w:r w:rsidRPr="00261C4B">
        <w:rPr>
          <w:rFonts w:ascii="Times New Roman" w:eastAsia="Times New Roman" w:hAnsi="Times New Roman" w:cs="Times New Roman"/>
          <w:sz w:val="24"/>
          <w:szCs w:val="24"/>
        </w:rPr>
        <w:t xml:space="preserve"> it is most often used as a log aggregator, collecting log data from many diverse sources and moving them to a centralized data store.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Flume Components</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A Flume data flow is made up of five main components: Events, Sources, Channels, Sinks, and Agents: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Events</w:t>
      </w:r>
      <w:r w:rsidRPr="00261C4B">
        <w:rPr>
          <w:rFonts w:ascii="Times New Roman" w:eastAsia="Times New Roman" w:hAnsi="Times New Roman" w:cs="Times New Roman"/>
          <w:sz w:val="24"/>
          <w:szCs w:val="24"/>
        </w:rPr>
        <w:t xml:space="preserve"> An event is the basic unit of data that is moved using Flume. It is similar to a message in JMS and is generally small. It is made up of headers and a byte-array body.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Sources</w:t>
      </w:r>
      <w:r w:rsidRPr="00261C4B">
        <w:rPr>
          <w:rFonts w:ascii="Times New Roman" w:eastAsia="Times New Roman" w:hAnsi="Times New Roman" w:cs="Times New Roman"/>
          <w:sz w:val="24"/>
          <w:szCs w:val="24"/>
        </w:rPr>
        <w:t xml:space="preserve"> The source receives the event from some external entity and stores it in a channel. The source must understand the type of event that is sent to it: an Avro event requires an Avro source.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Channels</w:t>
      </w:r>
      <w:r w:rsidRPr="00261C4B">
        <w:rPr>
          <w:rFonts w:ascii="Times New Roman" w:eastAsia="Times New Roman" w:hAnsi="Times New Roman" w:cs="Times New Roman"/>
          <w:sz w:val="24"/>
          <w:szCs w:val="24"/>
        </w:rPr>
        <w:t xml:space="preserve"> A channel is an internal passive store with certain specific characteristics. An in-memory channel, for example, can move events very quickly, but does not provide persistence. A file-based channel provides persistence. A source stores an event in the channel where it stays until it is consumed by a sink. This temporary storage lets source and sink run asynchronously.</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Sinks</w:t>
      </w:r>
      <w:r w:rsidRPr="00261C4B">
        <w:rPr>
          <w:rFonts w:ascii="Times New Roman" w:eastAsia="Times New Roman" w:hAnsi="Times New Roman" w:cs="Times New Roman"/>
          <w:sz w:val="24"/>
          <w:szCs w:val="24"/>
        </w:rPr>
        <w:t xml:space="preserve"> The sink removes the event from the channel and forwards it to either to a destination, like HDFS, or to another agent/dataflow. The sink must output an event that is appropriate to the destination.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Agents</w:t>
      </w:r>
      <w:r w:rsidRPr="00261C4B">
        <w:rPr>
          <w:rFonts w:ascii="Times New Roman" w:eastAsia="Times New Roman" w:hAnsi="Times New Roman" w:cs="Times New Roman"/>
          <w:sz w:val="24"/>
          <w:szCs w:val="24"/>
        </w:rPr>
        <w:t xml:space="preserve"> An agent is the container for a Flume data flow. It is any physical JVM running Flume. An agent must contain at least one source, channel, and sink, but the same agent can run multiple sources, sinks, and channels. A particular data flow path is set up through the configuration process. </w:t>
      </w:r>
    </w:p>
    <w:p w:rsidR="00261C4B" w:rsidRPr="00261C4B" w:rsidRDefault="00261C4B" w:rsidP="00261C4B">
      <w:pPr>
        <w:spacing w:before="100" w:beforeAutospacing="1" w:after="100" w:afterAutospacing="1" w:line="240" w:lineRule="auto"/>
        <w:outlineLvl w:val="1"/>
        <w:rPr>
          <w:rFonts w:ascii="Times New Roman" w:eastAsia="Times New Roman" w:hAnsi="Times New Roman" w:cs="Times New Roman"/>
          <w:b/>
          <w:bCs/>
          <w:sz w:val="36"/>
          <w:szCs w:val="36"/>
        </w:rPr>
      </w:pPr>
      <w:r w:rsidRPr="00261C4B">
        <w:rPr>
          <w:rFonts w:ascii="Times New Roman" w:eastAsia="Times New Roman" w:hAnsi="Times New Roman" w:cs="Times New Roman"/>
          <w:b/>
          <w:bCs/>
          <w:sz w:val="36"/>
          <w:szCs w:val="36"/>
        </w:rPr>
        <w:t>2. Installing Flume</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Flume is included in the HDP repository, but it is not installed automatically as part of the standard HDP installation process. </w:t>
      </w:r>
      <w:proofErr w:type="spellStart"/>
      <w:r w:rsidRPr="00261C4B">
        <w:rPr>
          <w:rFonts w:ascii="Times New Roman" w:eastAsia="Times New Roman" w:hAnsi="Times New Roman" w:cs="Times New Roman"/>
          <w:sz w:val="24"/>
          <w:szCs w:val="24"/>
        </w:rPr>
        <w:t>Hortonworks</w:t>
      </w:r>
      <w:proofErr w:type="spellEnd"/>
      <w:r w:rsidRPr="00261C4B">
        <w:rPr>
          <w:rFonts w:ascii="Times New Roman" w:eastAsia="Times New Roman" w:hAnsi="Times New Roman" w:cs="Times New Roman"/>
          <w:sz w:val="24"/>
          <w:szCs w:val="24"/>
        </w:rPr>
        <w:t xml:space="preserve"> recommends that administrators not install Flume agents on any node in a </w:t>
      </w:r>
      <w:proofErr w:type="spellStart"/>
      <w:r w:rsidRPr="00261C4B">
        <w:rPr>
          <w:rFonts w:ascii="Times New Roman" w:eastAsia="Times New Roman" w:hAnsi="Times New Roman" w:cs="Times New Roman"/>
          <w:sz w:val="24"/>
          <w:szCs w:val="24"/>
        </w:rPr>
        <w:t>Hadoop</w:t>
      </w:r>
      <w:proofErr w:type="spellEnd"/>
      <w:r w:rsidRPr="00261C4B">
        <w:rPr>
          <w:rFonts w:ascii="Times New Roman" w:eastAsia="Times New Roman" w:hAnsi="Times New Roman" w:cs="Times New Roman"/>
          <w:sz w:val="24"/>
          <w:szCs w:val="24"/>
        </w:rPr>
        <w:t xml:space="preserve"> cluster. The following image depicts a sample topology with six Flume agents:</w:t>
      </w:r>
    </w:p>
    <w:p w:rsidR="00261C4B" w:rsidRPr="00261C4B" w:rsidRDefault="00261C4B" w:rsidP="00261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Agents 1, 2, and 4 installed on web servers in Data Centers 1 and 2.</w:t>
      </w:r>
    </w:p>
    <w:p w:rsidR="00261C4B" w:rsidRPr="00261C4B" w:rsidRDefault="00261C4B" w:rsidP="00261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Agents 3 and 5 installed on separate hosts in Data Centers 1 and 2 to collect and forward server data in Avro format. </w:t>
      </w:r>
    </w:p>
    <w:p w:rsidR="00261C4B" w:rsidRPr="00261C4B" w:rsidRDefault="00261C4B" w:rsidP="00261C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Agent 6 installed on a separate host on the same network as the </w:t>
      </w:r>
      <w:proofErr w:type="spellStart"/>
      <w:r w:rsidRPr="00261C4B">
        <w:rPr>
          <w:rFonts w:ascii="Times New Roman" w:eastAsia="Times New Roman" w:hAnsi="Times New Roman" w:cs="Times New Roman"/>
          <w:sz w:val="24"/>
          <w:szCs w:val="24"/>
        </w:rPr>
        <w:t>Hadoop</w:t>
      </w:r>
      <w:proofErr w:type="spellEnd"/>
      <w:r w:rsidRPr="00261C4B">
        <w:rPr>
          <w:rFonts w:ascii="Times New Roman" w:eastAsia="Times New Roman" w:hAnsi="Times New Roman" w:cs="Times New Roman"/>
          <w:sz w:val="24"/>
          <w:szCs w:val="24"/>
        </w:rPr>
        <w:t xml:space="preserve"> cluster in Data Center 3 to write all Avro-formatted data to HDFS </w:t>
      </w:r>
    </w:p>
    <w:p w:rsidR="00261C4B" w:rsidRPr="00261C4B" w:rsidRDefault="00261C4B" w:rsidP="00261C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19750" cy="3086100"/>
            <wp:effectExtent l="19050" t="0" r="0" b="0"/>
            <wp:docPr id="4" name="Picture 4" descr="https://docs.hortonworks.com/HDPDocuments/HDP2/HDP-2.3.6/bk_installing_manually_book/content/figures/2/figures/bk_installing_manually_book-20140829-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hortonworks.com/HDPDocuments/HDP2/HDP-2.3.6/bk_installing_manually_book/content/figures/2/figures/bk_installing_manually_book-20140829-image_2.png"/>
                    <pic:cNvPicPr>
                      <a:picLocks noChangeAspect="1" noChangeArrowheads="1"/>
                    </pic:cNvPicPr>
                  </pic:nvPicPr>
                  <pic:blipFill>
                    <a:blip r:embed="rId5"/>
                    <a:srcRect/>
                    <a:stretch>
                      <a:fillRect/>
                    </a:stretch>
                  </pic:blipFill>
                  <pic:spPr bwMode="auto">
                    <a:xfrm>
                      <a:off x="0" y="0"/>
                      <a:ext cx="5619750" cy="3086100"/>
                    </a:xfrm>
                    <a:prstGeom prst="rect">
                      <a:avLst/>
                    </a:prstGeom>
                    <a:noFill/>
                    <a:ln w="9525">
                      <a:noFill/>
                      <a:miter lim="800000"/>
                      <a:headEnd/>
                      <a:tailEnd/>
                    </a:ln>
                  </pic:spPr>
                </pic:pic>
              </a:graphicData>
            </a:graphic>
          </wp:inline>
        </w:drawing>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Prerequisites</w:t>
      </w:r>
    </w:p>
    <w:p w:rsidR="00261C4B" w:rsidRPr="00261C4B" w:rsidRDefault="00261C4B" w:rsidP="00261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You must have at least core </w:t>
      </w:r>
      <w:proofErr w:type="spellStart"/>
      <w:r w:rsidRPr="00261C4B">
        <w:rPr>
          <w:rFonts w:ascii="Times New Roman" w:eastAsia="Times New Roman" w:hAnsi="Times New Roman" w:cs="Times New Roman"/>
          <w:sz w:val="24"/>
          <w:szCs w:val="24"/>
        </w:rPr>
        <w:t>Hadoop</w:t>
      </w:r>
      <w:proofErr w:type="spellEnd"/>
      <w:r w:rsidRPr="00261C4B">
        <w:rPr>
          <w:rFonts w:ascii="Times New Roman" w:eastAsia="Times New Roman" w:hAnsi="Times New Roman" w:cs="Times New Roman"/>
          <w:sz w:val="24"/>
          <w:szCs w:val="24"/>
        </w:rPr>
        <w:t xml:space="preserve"> on your system. See </w:t>
      </w:r>
      <w:hyperlink r:id="rId6" w:tgtFrame="_top" w:history="1">
        <w:r w:rsidRPr="00261C4B">
          <w:rPr>
            <w:rFonts w:ascii="Times New Roman" w:eastAsia="Times New Roman" w:hAnsi="Times New Roman" w:cs="Times New Roman"/>
            <w:color w:val="0000FF"/>
            <w:sz w:val="24"/>
            <w:szCs w:val="24"/>
            <w:u w:val="single"/>
          </w:rPr>
          <w:t>Configure the Remote Repositories</w:t>
        </w:r>
      </w:hyperlink>
      <w:r w:rsidRPr="00261C4B">
        <w:rPr>
          <w:rFonts w:ascii="Times New Roman" w:eastAsia="Times New Roman" w:hAnsi="Times New Roman" w:cs="Times New Roman"/>
          <w:sz w:val="24"/>
          <w:szCs w:val="24"/>
        </w:rPr>
        <w:t xml:space="preserve"> for more information.</w:t>
      </w:r>
    </w:p>
    <w:p w:rsidR="00261C4B" w:rsidRPr="00261C4B" w:rsidRDefault="00261C4B" w:rsidP="00261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Verify the HDP repositories are available:</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1C4B">
        <w:rPr>
          <w:rFonts w:ascii="Courier New" w:eastAsia="Times New Roman" w:hAnsi="Courier New" w:cs="Courier New"/>
          <w:sz w:val="20"/>
          <w:szCs w:val="20"/>
        </w:rPr>
        <w:t>yum</w:t>
      </w:r>
      <w:proofErr w:type="gramEnd"/>
      <w:r w:rsidRPr="00261C4B">
        <w:rPr>
          <w:rFonts w:ascii="Courier New" w:eastAsia="Times New Roman" w:hAnsi="Courier New" w:cs="Courier New"/>
          <w:sz w:val="20"/>
          <w:szCs w:val="20"/>
        </w:rPr>
        <w:t xml:space="preserve"> list flume</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The output should list at least one Flume package similar to the following:</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261C4B">
        <w:rPr>
          <w:rFonts w:ascii="Courier New" w:eastAsia="Times New Roman" w:hAnsi="Courier New" w:cs="Courier New"/>
          <w:sz w:val="20"/>
          <w:szCs w:val="20"/>
        </w:rPr>
        <w:t>flume.noarch</w:t>
      </w:r>
      <w:proofErr w:type="spellEnd"/>
      <w:proofErr w:type="gramEnd"/>
      <w:r w:rsidRPr="00261C4B">
        <w:rPr>
          <w:rFonts w:ascii="Courier New" w:eastAsia="Times New Roman" w:hAnsi="Courier New" w:cs="Courier New"/>
          <w:sz w:val="20"/>
          <w:szCs w:val="20"/>
        </w:rPr>
        <w:t xml:space="preserve"> 1.5.2.2.2.6.0-2800.el6 HDP-2.3</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If yum responds with "Error: No matching package to list" as shown below, yum cannot locate a matching RPM. This can happen if the repository hosting the HDP RPMs is unavailable, or has been disabled. Follow the instructions at </w:t>
      </w:r>
      <w:hyperlink r:id="rId7" w:tgtFrame="_top" w:history="1">
        <w:r w:rsidRPr="00261C4B">
          <w:rPr>
            <w:rFonts w:ascii="Times New Roman" w:eastAsia="Times New Roman" w:hAnsi="Times New Roman" w:cs="Times New Roman"/>
            <w:color w:val="0000FF"/>
            <w:sz w:val="24"/>
            <w:szCs w:val="24"/>
            <w:u w:val="single"/>
          </w:rPr>
          <w:t>Configure the Remote Repositories</w:t>
        </w:r>
      </w:hyperlink>
      <w:r w:rsidRPr="00261C4B">
        <w:rPr>
          <w:rFonts w:ascii="Times New Roman" w:eastAsia="Times New Roman" w:hAnsi="Times New Roman" w:cs="Times New Roman"/>
          <w:sz w:val="24"/>
          <w:szCs w:val="24"/>
        </w:rPr>
        <w:t xml:space="preserve"> to configure either a public or private repository before proceeding.</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1C4B">
        <w:rPr>
          <w:rFonts w:ascii="Courier New" w:eastAsia="Times New Roman" w:hAnsi="Courier New" w:cs="Courier New"/>
          <w:sz w:val="20"/>
          <w:szCs w:val="20"/>
        </w:rPr>
        <w:t>Error: No matching package to list.</w:t>
      </w:r>
    </w:p>
    <w:p w:rsidR="00261C4B" w:rsidRPr="00261C4B" w:rsidRDefault="00261C4B" w:rsidP="00261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You must have set up your </w:t>
      </w:r>
      <w:r w:rsidRPr="00261C4B">
        <w:rPr>
          <w:rFonts w:ascii="Courier New" w:eastAsia="Times New Roman" w:hAnsi="Courier New" w:cs="Courier New"/>
          <w:sz w:val="20"/>
        </w:rPr>
        <w:t>JAVA_HOME</w:t>
      </w:r>
      <w:r w:rsidRPr="00261C4B">
        <w:rPr>
          <w:rFonts w:ascii="Times New Roman" w:eastAsia="Times New Roman" w:hAnsi="Times New Roman" w:cs="Times New Roman"/>
          <w:sz w:val="24"/>
          <w:szCs w:val="24"/>
        </w:rPr>
        <w:t xml:space="preserve"> environment variable per your operating system. See </w:t>
      </w:r>
      <w:hyperlink r:id="rId8" w:anchor="jdk-requirements-getting-started" w:tgtFrame="_top" w:history="1">
        <w:r w:rsidRPr="00261C4B">
          <w:rPr>
            <w:rFonts w:ascii="Times New Roman" w:eastAsia="Times New Roman" w:hAnsi="Times New Roman" w:cs="Times New Roman"/>
            <w:color w:val="0000FF"/>
            <w:sz w:val="24"/>
            <w:szCs w:val="24"/>
            <w:u w:val="single"/>
          </w:rPr>
          <w:t>JDK Requirements</w:t>
        </w:r>
      </w:hyperlink>
      <w:r w:rsidRPr="00261C4B">
        <w:rPr>
          <w:rFonts w:ascii="Times New Roman" w:eastAsia="Times New Roman" w:hAnsi="Times New Roman" w:cs="Times New Roman"/>
          <w:sz w:val="24"/>
          <w:szCs w:val="24"/>
        </w:rPr>
        <w:t xml:space="preserve"> for instructions on installing JDK.</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1C4B">
        <w:rPr>
          <w:rFonts w:ascii="Courier New" w:eastAsia="Times New Roman" w:hAnsi="Courier New" w:cs="Courier New"/>
          <w:sz w:val="20"/>
          <w:szCs w:val="20"/>
        </w:rPr>
        <w:t>export</w:t>
      </w:r>
      <w:proofErr w:type="gramEnd"/>
      <w:r w:rsidRPr="00261C4B">
        <w:rPr>
          <w:rFonts w:ascii="Courier New" w:eastAsia="Times New Roman" w:hAnsi="Courier New" w:cs="Courier New"/>
          <w:sz w:val="20"/>
          <w:szCs w:val="20"/>
        </w:rPr>
        <w:t xml:space="preserve"> JAVA_HOME=/path/</w:t>
      </w:r>
      <w:proofErr w:type="spellStart"/>
      <w:r w:rsidRPr="00261C4B">
        <w:rPr>
          <w:rFonts w:ascii="Courier New" w:eastAsia="Times New Roman" w:hAnsi="Courier New" w:cs="Courier New"/>
          <w:sz w:val="20"/>
          <w:szCs w:val="20"/>
        </w:rPr>
        <w:t>to</w:t>
      </w:r>
      <w:proofErr w:type="spellEnd"/>
      <w:r w:rsidRPr="00261C4B">
        <w:rPr>
          <w:rFonts w:ascii="Courier New" w:eastAsia="Times New Roman" w:hAnsi="Courier New" w:cs="Courier New"/>
          <w:sz w:val="20"/>
          <w:szCs w:val="20"/>
        </w:rPr>
        <w:t>/java</w:t>
      </w:r>
    </w:p>
    <w:p w:rsidR="00261C4B" w:rsidRPr="00261C4B" w:rsidRDefault="00261C4B" w:rsidP="00261C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The following Flume components have HDP component dependencies. You cannot use these Flume components if the dependencies are not installed.</w:t>
      </w:r>
    </w:p>
    <w:p w:rsidR="00261C4B" w:rsidRPr="00261C4B" w:rsidRDefault="00261C4B" w:rsidP="00261C4B">
      <w:pPr>
        <w:spacing w:beforeAutospacing="1" w:after="0" w:afterAutospacing="1" w:line="240" w:lineRule="auto"/>
        <w:ind w:left="720"/>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1C4B">
        <w:rPr>
          <w:rFonts w:ascii="Times New Roman" w:eastAsia="Times New Roman" w:hAnsi="Times New Roman" w:cs="Times New Roman"/>
          <w:b/>
          <w:bCs/>
          <w:sz w:val="24"/>
          <w:szCs w:val="24"/>
        </w:rPr>
        <w:lastRenderedPageBreak/>
        <w:t>Table 17.1.</w:t>
      </w:r>
      <w:proofErr w:type="gramEnd"/>
      <w:r w:rsidRPr="00261C4B">
        <w:rPr>
          <w:rFonts w:ascii="Times New Roman" w:eastAsia="Times New Roman" w:hAnsi="Times New Roman" w:cs="Times New Roman"/>
          <w:b/>
          <w:bCs/>
          <w:sz w:val="24"/>
          <w:szCs w:val="24"/>
        </w:rPr>
        <w:t> Flume 1.5.2 Dependencies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9"/>
        <w:gridCol w:w="4578"/>
      </w:tblGrid>
      <w:tr w:rsidR="00261C4B" w:rsidRPr="00261C4B" w:rsidTr="00261C4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b/>
                <w:bCs/>
                <w:sz w:val="24"/>
                <w:szCs w:val="24"/>
              </w:rPr>
            </w:pPr>
            <w:r w:rsidRPr="00261C4B">
              <w:rPr>
                <w:rFonts w:ascii="Times New Roman" w:eastAsia="Times New Roman" w:hAnsi="Times New Roman" w:cs="Times New Roman"/>
                <w:b/>
                <w:bCs/>
                <w:sz w:val="24"/>
                <w:szCs w:val="24"/>
              </w:rPr>
              <w:t>Flume 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b/>
                <w:bCs/>
                <w:sz w:val="24"/>
                <w:szCs w:val="24"/>
              </w:rPr>
            </w:pPr>
            <w:r w:rsidRPr="00261C4B">
              <w:rPr>
                <w:rFonts w:ascii="Times New Roman" w:eastAsia="Times New Roman" w:hAnsi="Times New Roman" w:cs="Times New Roman"/>
                <w:b/>
                <w:bCs/>
                <w:sz w:val="24"/>
                <w:szCs w:val="24"/>
              </w:rPr>
              <w:t>HDP Component Dependencies</w:t>
            </w:r>
          </w:p>
        </w:tc>
      </w:tr>
      <w:tr w:rsidR="00261C4B" w:rsidRPr="00261C4B" w:rsidTr="00261C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HDFS Sink</w:t>
            </w:r>
          </w:p>
        </w:tc>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spellStart"/>
            <w:r w:rsidRPr="00261C4B">
              <w:rPr>
                <w:rFonts w:ascii="Times New Roman" w:eastAsia="Times New Roman" w:hAnsi="Times New Roman" w:cs="Times New Roman"/>
                <w:sz w:val="24"/>
                <w:szCs w:val="24"/>
              </w:rPr>
              <w:t>Hadoop</w:t>
            </w:r>
            <w:proofErr w:type="spellEnd"/>
            <w:r w:rsidRPr="00261C4B">
              <w:rPr>
                <w:rFonts w:ascii="Times New Roman" w:eastAsia="Times New Roman" w:hAnsi="Times New Roman" w:cs="Times New Roman"/>
                <w:sz w:val="24"/>
                <w:szCs w:val="24"/>
              </w:rPr>
              <w:t xml:space="preserve"> 2.3</w:t>
            </w:r>
          </w:p>
        </w:tc>
      </w:tr>
      <w:tr w:rsidR="00261C4B" w:rsidRPr="00261C4B" w:rsidTr="00261C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spellStart"/>
            <w:r w:rsidRPr="00261C4B">
              <w:rPr>
                <w:rFonts w:ascii="Times New Roman" w:eastAsia="Times New Roman" w:hAnsi="Times New Roman" w:cs="Times New Roman"/>
                <w:sz w:val="24"/>
                <w:szCs w:val="24"/>
              </w:rPr>
              <w:t>HBase</w:t>
            </w:r>
            <w:proofErr w:type="spellEnd"/>
            <w:r w:rsidRPr="00261C4B">
              <w:rPr>
                <w:rFonts w:ascii="Times New Roman" w:eastAsia="Times New Roman" w:hAnsi="Times New Roman" w:cs="Times New Roman"/>
                <w:sz w:val="24"/>
                <w:szCs w:val="24"/>
              </w:rPr>
              <w:t xml:space="preserve"> Sink</w:t>
            </w:r>
          </w:p>
        </w:tc>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spellStart"/>
            <w:r w:rsidRPr="00261C4B">
              <w:rPr>
                <w:rFonts w:ascii="Times New Roman" w:eastAsia="Times New Roman" w:hAnsi="Times New Roman" w:cs="Times New Roman"/>
                <w:sz w:val="24"/>
                <w:szCs w:val="24"/>
              </w:rPr>
              <w:t>HBase</w:t>
            </w:r>
            <w:proofErr w:type="spellEnd"/>
            <w:r w:rsidRPr="00261C4B">
              <w:rPr>
                <w:rFonts w:ascii="Times New Roman" w:eastAsia="Times New Roman" w:hAnsi="Times New Roman" w:cs="Times New Roman"/>
                <w:sz w:val="24"/>
                <w:szCs w:val="24"/>
              </w:rPr>
              <w:t xml:space="preserve"> 0.98.0</w:t>
            </w:r>
          </w:p>
        </w:tc>
      </w:tr>
      <w:tr w:rsidR="00261C4B" w:rsidRPr="00261C4B" w:rsidTr="00261C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Hive Sink</w:t>
            </w:r>
          </w:p>
        </w:tc>
        <w:tc>
          <w:tcPr>
            <w:tcW w:w="0" w:type="auto"/>
            <w:tcBorders>
              <w:top w:val="outset" w:sz="6" w:space="0" w:color="auto"/>
              <w:left w:val="outset" w:sz="6" w:space="0" w:color="auto"/>
              <w:bottom w:val="outset" w:sz="6" w:space="0" w:color="auto"/>
              <w:right w:val="outset" w:sz="6" w:space="0" w:color="auto"/>
            </w:tcBorders>
            <w:vAlign w:val="center"/>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Hive 0.13.0, </w:t>
            </w:r>
            <w:proofErr w:type="spellStart"/>
            <w:r w:rsidRPr="00261C4B">
              <w:rPr>
                <w:rFonts w:ascii="Times New Roman" w:eastAsia="Times New Roman" w:hAnsi="Times New Roman" w:cs="Times New Roman"/>
                <w:sz w:val="24"/>
                <w:szCs w:val="24"/>
              </w:rPr>
              <w:t>HCatalog</w:t>
            </w:r>
            <w:proofErr w:type="spellEnd"/>
            <w:r w:rsidRPr="00261C4B">
              <w:rPr>
                <w:rFonts w:ascii="Times New Roman" w:eastAsia="Times New Roman" w:hAnsi="Times New Roman" w:cs="Times New Roman"/>
                <w:sz w:val="24"/>
                <w:szCs w:val="24"/>
              </w:rPr>
              <w:t xml:space="preserve"> 0.13.0, and </w:t>
            </w:r>
            <w:proofErr w:type="spellStart"/>
            <w:r w:rsidRPr="00261C4B">
              <w:rPr>
                <w:rFonts w:ascii="Times New Roman" w:eastAsia="Times New Roman" w:hAnsi="Times New Roman" w:cs="Times New Roman"/>
                <w:sz w:val="24"/>
                <w:szCs w:val="24"/>
              </w:rPr>
              <w:t>Hadoop</w:t>
            </w:r>
            <w:proofErr w:type="spellEnd"/>
            <w:r w:rsidRPr="00261C4B">
              <w:rPr>
                <w:rFonts w:ascii="Times New Roman" w:eastAsia="Times New Roman" w:hAnsi="Times New Roman" w:cs="Times New Roman"/>
                <w:sz w:val="24"/>
                <w:szCs w:val="24"/>
              </w:rPr>
              <w:t xml:space="preserve"> 2.3</w:t>
            </w:r>
          </w:p>
        </w:tc>
      </w:tr>
    </w:tbl>
    <w:p w:rsidR="00261C4B" w:rsidRPr="00261C4B" w:rsidRDefault="00261C4B" w:rsidP="00261C4B">
      <w:pPr>
        <w:spacing w:beforeAutospacing="1" w:after="0" w:afterAutospacing="1" w:line="240" w:lineRule="auto"/>
        <w:ind w:left="720"/>
        <w:rPr>
          <w:rFonts w:ascii="Times New Roman" w:eastAsia="Times New Roman" w:hAnsi="Times New Roman" w:cs="Times New Roman"/>
          <w:sz w:val="24"/>
          <w:szCs w:val="24"/>
        </w:rPr>
      </w:pP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Installation</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Verify the HDP repositories are available for your Flume installation by entering yum list flume. See Prerequisites for more information.</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To install Flume from a terminal window, type:</w:t>
      </w:r>
    </w:p>
    <w:p w:rsidR="00261C4B" w:rsidRPr="00261C4B" w:rsidRDefault="00261C4B" w:rsidP="00261C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For RHEL or </w:t>
      </w:r>
      <w:proofErr w:type="spellStart"/>
      <w:r w:rsidRPr="00261C4B">
        <w:rPr>
          <w:rFonts w:ascii="Times New Roman" w:eastAsia="Times New Roman" w:hAnsi="Times New Roman" w:cs="Times New Roman"/>
          <w:sz w:val="24"/>
          <w:szCs w:val="24"/>
        </w:rPr>
        <w:t>CentOS</w:t>
      </w:r>
      <w:proofErr w:type="spellEnd"/>
      <w:r w:rsidRPr="00261C4B">
        <w:rPr>
          <w:rFonts w:ascii="Times New Roman" w:eastAsia="Times New Roman" w:hAnsi="Times New Roman" w:cs="Times New Roman"/>
          <w:sz w:val="24"/>
          <w:szCs w:val="24"/>
        </w:rPr>
        <w:t>:</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1C4B">
        <w:rPr>
          <w:rFonts w:ascii="Courier New" w:eastAsia="Times New Roman" w:hAnsi="Courier New" w:cs="Courier New"/>
          <w:sz w:val="20"/>
        </w:rPr>
        <w:t>yum</w:t>
      </w:r>
      <w:proofErr w:type="gramEnd"/>
      <w:r w:rsidRPr="00261C4B">
        <w:rPr>
          <w:rFonts w:ascii="Courier New" w:eastAsia="Times New Roman" w:hAnsi="Courier New" w:cs="Courier New"/>
          <w:sz w:val="20"/>
        </w:rPr>
        <w:t xml:space="preserve"> install flume</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1C4B">
        <w:rPr>
          <w:rFonts w:ascii="Courier New" w:eastAsia="Times New Roman" w:hAnsi="Courier New" w:cs="Courier New"/>
          <w:sz w:val="20"/>
        </w:rPr>
        <w:t>yum</w:t>
      </w:r>
      <w:proofErr w:type="gramEnd"/>
      <w:r w:rsidRPr="00261C4B">
        <w:rPr>
          <w:rFonts w:ascii="Courier New" w:eastAsia="Times New Roman" w:hAnsi="Courier New" w:cs="Courier New"/>
          <w:sz w:val="20"/>
        </w:rPr>
        <w:t xml:space="preserve"> install flume-agent #This installs init scripts</w:t>
      </w:r>
    </w:p>
    <w:p w:rsidR="00261C4B" w:rsidRPr="00261C4B" w:rsidRDefault="00261C4B" w:rsidP="00261C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For SLES:</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261C4B">
        <w:rPr>
          <w:rFonts w:ascii="Courier New" w:eastAsia="Times New Roman" w:hAnsi="Courier New" w:cs="Courier New"/>
          <w:sz w:val="20"/>
        </w:rPr>
        <w:t>zypper</w:t>
      </w:r>
      <w:proofErr w:type="spellEnd"/>
      <w:proofErr w:type="gramEnd"/>
      <w:r w:rsidRPr="00261C4B">
        <w:rPr>
          <w:rFonts w:ascii="Courier New" w:eastAsia="Times New Roman" w:hAnsi="Courier New" w:cs="Courier New"/>
          <w:sz w:val="20"/>
        </w:rPr>
        <w:t xml:space="preserve"> install flume</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261C4B">
        <w:rPr>
          <w:rFonts w:ascii="Courier New" w:eastAsia="Times New Roman" w:hAnsi="Courier New" w:cs="Courier New"/>
          <w:sz w:val="20"/>
        </w:rPr>
        <w:t>zypper</w:t>
      </w:r>
      <w:proofErr w:type="spellEnd"/>
      <w:proofErr w:type="gramEnd"/>
      <w:r w:rsidRPr="00261C4B">
        <w:rPr>
          <w:rFonts w:ascii="Courier New" w:eastAsia="Times New Roman" w:hAnsi="Courier New" w:cs="Courier New"/>
          <w:sz w:val="20"/>
        </w:rPr>
        <w:t xml:space="preserve"> install flume-agent #This installs init scripts</w:t>
      </w:r>
    </w:p>
    <w:p w:rsidR="00261C4B" w:rsidRPr="00261C4B" w:rsidRDefault="00261C4B" w:rsidP="00261C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For </w:t>
      </w:r>
      <w:proofErr w:type="spellStart"/>
      <w:r w:rsidRPr="00261C4B">
        <w:rPr>
          <w:rFonts w:ascii="Times New Roman" w:eastAsia="Times New Roman" w:hAnsi="Times New Roman" w:cs="Times New Roman"/>
          <w:sz w:val="24"/>
          <w:szCs w:val="24"/>
        </w:rPr>
        <w:t>Ubuntu</w:t>
      </w:r>
      <w:proofErr w:type="spellEnd"/>
      <w:r w:rsidRPr="00261C4B">
        <w:rPr>
          <w:rFonts w:ascii="Times New Roman" w:eastAsia="Times New Roman" w:hAnsi="Times New Roman" w:cs="Times New Roman"/>
          <w:sz w:val="24"/>
          <w:szCs w:val="24"/>
        </w:rPr>
        <w:t xml:space="preserve"> and </w:t>
      </w:r>
      <w:proofErr w:type="spellStart"/>
      <w:r w:rsidRPr="00261C4B">
        <w:rPr>
          <w:rFonts w:ascii="Times New Roman" w:eastAsia="Times New Roman" w:hAnsi="Times New Roman" w:cs="Times New Roman"/>
          <w:sz w:val="24"/>
          <w:szCs w:val="24"/>
        </w:rPr>
        <w:t>Debian</w:t>
      </w:r>
      <w:proofErr w:type="spellEnd"/>
      <w:r w:rsidRPr="00261C4B">
        <w:rPr>
          <w:rFonts w:ascii="Times New Roman" w:eastAsia="Times New Roman" w:hAnsi="Times New Roman" w:cs="Times New Roman"/>
          <w:sz w:val="24"/>
          <w:szCs w:val="24"/>
        </w:rPr>
        <w:t>:</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HDP support for </w:t>
      </w:r>
      <w:proofErr w:type="spellStart"/>
      <w:r w:rsidRPr="00261C4B">
        <w:rPr>
          <w:rFonts w:ascii="Times New Roman" w:eastAsia="Times New Roman" w:hAnsi="Times New Roman" w:cs="Times New Roman"/>
          <w:sz w:val="24"/>
          <w:szCs w:val="24"/>
        </w:rPr>
        <w:t>Debian</w:t>
      </w:r>
      <w:proofErr w:type="spellEnd"/>
      <w:r w:rsidRPr="00261C4B">
        <w:rPr>
          <w:rFonts w:ascii="Times New Roman" w:eastAsia="Times New Roman" w:hAnsi="Times New Roman" w:cs="Times New Roman"/>
          <w:sz w:val="24"/>
          <w:szCs w:val="24"/>
        </w:rPr>
        <w:t xml:space="preserve"> 6 is deprecated with HDP 2.3.6. Future versions of HDP will no longer be supported on </w:t>
      </w:r>
      <w:proofErr w:type="spellStart"/>
      <w:r w:rsidRPr="00261C4B">
        <w:rPr>
          <w:rFonts w:ascii="Times New Roman" w:eastAsia="Times New Roman" w:hAnsi="Times New Roman" w:cs="Times New Roman"/>
          <w:sz w:val="24"/>
          <w:szCs w:val="24"/>
        </w:rPr>
        <w:t>Debian</w:t>
      </w:r>
      <w:proofErr w:type="spellEnd"/>
      <w:r w:rsidRPr="00261C4B">
        <w:rPr>
          <w:rFonts w:ascii="Times New Roman" w:eastAsia="Times New Roman" w:hAnsi="Times New Roman" w:cs="Times New Roman"/>
          <w:sz w:val="24"/>
          <w:szCs w:val="24"/>
        </w:rPr>
        <w:t xml:space="preserve"> 6.</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1C4B">
        <w:rPr>
          <w:rFonts w:ascii="Courier New" w:eastAsia="Times New Roman" w:hAnsi="Courier New" w:cs="Courier New"/>
          <w:sz w:val="20"/>
        </w:rPr>
        <w:t>apt-get</w:t>
      </w:r>
      <w:proofErr w:type="gramEnd"/>
      <w:r w:rsidRPr="00261C4B">
        <w:rPr>
          <w:rFonts w:ascii="Courier New" w:eastAsia="Times New Roman" w:hAnsi="Courier New" w:cs="Courier New"/>
          <w:sz w:val="20"/>
        </w:rPr>
        <w:t xml:space="preserve"> install flume</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1C4B">
        <w:rPr>
          <w:rFonts w:ascii="Courier New" w:eastAsia="Times New Roman" w:hAnsi="Courier New" w:cs="Courier New"/>
          <w:sz w:val="20"/>
        </w:rPr>
        <w:t>apt-get</w:t>
      </w:r>
      <w:proofErr w:type="gramEnd"/>
      <w:r w:rsidRPr="00261C4B">
        <w:rPr>
          <w:rFonts w:ascii="Courier New" w:eastAsia="Times New Roman" w:hAnsi="Courier New" w:cs="Courier New"/>
          <w:sz w:val="20"/>
        </w:rPr>
        <w:t xml:space="preserve"> install flume-agent #This installs init scripts</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The main Flume files are located in </w:t>
      </w:r>
      <w:r w:rsidRPr="00261C4B">
        <w:rPr>
          <w:rFonts w:ascii="Courier New" w:eastAsia="Times New Roman" w:hAnsi="Courier New" w:cs="Courier New"/>
          <w:sz w:val="20"/>
        </w:rPr>
        <w:t>/</w:t>
      </w:r>
      <w:proofErr w:type="spellStart"/>
      <w:r w:rsidRPr="00261C4B">
        <w:rPr>
          <w:rFonts w:ascii="Courier New" w:eastAsia="Times New Roman" w:hAnsi="Courier New" w:cs="Courier New"/>
          <w:sz w:val="20"/>
        </w:rPr>
        <w:t>usr</w:t>
      </w:r>
      <w:proofErr w:type="spellEnd"/>
      <w:r w:rsidRPr="00261C4B">
        <w:rPr>
          <w:rFonts w:ascii="Courier New" w:eastAsia="Times New Roman" w:hAnsi="Courier New" w:cs="Courier New"/>
          <w:sz w:val="20"/>
        </w:rPr>
        <w:t>/</w:t>
      </w:r>
      <w:proofErr w:type="spellStart"/>
      <w:r w:rsidRPr="00261C4B">
        <w:rPr>
          <w:rFonts w:ascii="Courier New" w:eastAsia="Times New Roman" w:hAnsi="Courier New" w:cs="Courier New"/>
          <w:sz w:val="20"/>
        </w:rPr>
        <w:t>hdp</w:t>
      </w:r>
      <w:proofErr w:type="spellEnd"/>
      <w:r w:rsidRPr="00261C4B">
        <w:rPr>
          <w:rFonts w:ascii="Courier New" w:eastAsia="Times New Roman" w:hAnsi="Courier New" w:cs="Courier New"/>
          <w:sz w:val="20"/>
        </w:rPr>
        <w:t>/current/flume-server</w:t>
      </w:r>
      <w:r w:rsidRPr="00261C4B">
        <w:rPr>
          <w:rFonts w:ascii="Times New Roman" w:eastAsia="Times New Roman" w:hAnsi="Times New Roman" w:cs="Times New Roman"/>
          <w:sz w:val="24"/>
          <w:szCs w:val="24"/>
        </w:rPr>
        <w:t xml:space="preserve">. The main configuration files are located in </w:t>
      </w:r>
      <w:r w:rsidRPr="00261C4B">
        <w:rPr>
          <w:rFonts w:ascii="Courier New" w:eastAsia="Times New Roman" w:hAnsi="Courier New" w:cs="Courier New"/>
          <w:sz w:val="20"/>
        </w:rPr>
        <w:t>/etc/flume/conf</w:t>
      </w:r>
      <w:r w:rsidRPr="00261C4B">
        <w:rPr>
          <w:rFonts w:ascii="Times New Roman" w:eastAsia="Times New Roman" w:hAnsi="Times New Roman" w:cs="Times New Roman"/>
          <w:sz w:val="24"/>
          <w:szCs w:val="24"/>
        </w:rPr>
        <w:t>.</w:t>
      </w:r>
    </w:p>
    <w:p w:rsidR="00261C4B" w:rsidRPr="00261C4B" w:rsidRDefault="00261C4B" w:rsidP="00261C4B">
      <w:pPr>
        <w:spacing w:before="100" w:beforeAutospacing="1" w:after="100" w:afterAutospacing="1" w:line="240" w:lineRule="auto"/>
        <w:outlineLvl w:val="1"/>
        <w:rPr>
          <w:rFonts w:ascii="Times New Roman" w:eastAsia="Times New Roman" w:hAnsi="Times New Roman" w:cs="Times New Roman"/>
          <w:b/>
          <w:bCs/>
          <w:sz w:val="36"/>
          <w:szCs w:val="36"/>
        </w:rPr>
      </w:pPr>
      <w:r w:rsidRPr="00261C4B">
        <w:rPr>
          <w:rFonts w:ascii="Times New Roman" w:eastAsia="Times New Roman" w:hAnsi="Times New Roman" w:cs="Times New Roman"/>
          <w:b/>
          <w:bCs/>
          <w:sz w:val="36"/>
          <w:szCs w:val="36"/>
        </w:rPr>
        <w:t>3. Configuring Flume</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To configure a Flume agent, edit the following three configuration files:</w:t>
      </w:r>
    </w:p>
    <w:p w:rsidR="00261C4B" w:rsidRPr="00261C4B" w:rsidRDefault="00261C4B" w:rsidP="00261C4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61C4B">
        <w:rPr>
          <w:rFonts w:ascii="Times New Roman" w:eastAsia="Times New Roman" w:hAnsi="Times New Roman" w:cs="Times New Roman"/>
          <w:sz w:val="24"/>
          <w:szCs w:val="24"/>
        </w:rPr>
        <w:t>flume.conf</w:t>
      </w:r>
      <w:proofErr w:type="spellEnd"/>
    </w:p>
    <w:p w:rsidR="00261C4B" w:rsidRPr="00261C4B" w:rsidRDefault="00261C4B" w:rsidP="00261C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lastRenderedPageBreak/>
        <w:t>flume-env.sh</w:t>
      </w:r>
    </w:p>
    <w:p w:rsidR="00261C4B" w:rsidRPr="00261C4B" w:rsidRDefault="00261C4B" w:rsidP="00261C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log4j.properties</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spellStart"/>
      <w:r w:rsidRPr="00261C4B">
        <w:rPr>
          <w:rFonts w:ascii="Times New Roman" w:eastAsia="Times New Roman" w:hAnsi="Times New Roman" w:cs="Times New Roman"/>
          <w:b/>
          <w:bCs/>
          <w:sz w:val="24"/>
          <w:szCs w:val="24"/>
        </w:rPr>
        <w:t>flume.conf</w:t>
      </w:r>
      <w:proofErr w:type="spellEnd"/>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Configure each Flume agent by defining properties in a configuration file at </w:t>
      </w:r>
      <w:r w:rsidRPr="00261C4B">
        <w:rPr>
          <w:rFonts w:ascii="Courier New" w:eastAsia="Times New Roman" w:hAnsi="Courier New" w:cs="Courier New"/>
          <w:sz w:val="20"/>
        </w:rPr>
        <w:t>/etc/flume/conf/</w:t>
      </w:r>
      <w:proofErr w:type="spellStart"/>
      <w:r w:rsidRPr="00261C4B">
        <w:rPr>
          <w:rFonts w:ascii="Courier New" w:eastAsia="Times New Roman" w:hAnsi="Courier New" w:cs="Courier New"/>
          <w:sz w:val="20"/>
        </w:rPr>
        <w:t>flume.conf</w:t>
      </w:r>
      <w:proofErr w:type="spellEnd"/>
      <w:r w:rsidRPr="00261C4B">
        <w:rPr>
          <w:rFonts w:ascii="Times New Roman" w:eastAsia="Times New Roman" w:hAnsi="Times New Roman" w:cs="Times New Roman"/>
          <w:sz w:val="24"/>
          <w:szCs w:val="24"/>
        </w:rPr>
        <w:t xml:space="preserve">. The init scripts installed by the flume-agent package read the contents of this file when starting a Flume agent on any host. At a minimum, the Flume configuration file must specify the required </w:t>
      </w:r>
      <w:hyperlink r:id="rId9" w:anchor="flume-sources" w:tgtFrame="_blank" w:history="1">
        <w:r w:rsidRPr="00261C4B">
          <w:rPr>
            <w:rFonts w:ascii="Times New Roman" w:eastAsia="Times New Roman" w:hAnsi="Times New Roman" w:cs="Times New Roman"/>
            <w:color w:val="0000FF"/>
            <w:sz w:val="24"/>
            <w:szCs w:val="24"/>
            <w:u w:val="single"/>
          </w:rPr>
          <w:t>sources</w:t>
        </w:r>
      </w:hyperlink>
      <w:r w:rsidRPr="00261C4B">
        <w:rPr>
          <w:rFonts w:ascii="Times New Roman" w:eastAsia="Times New Roman" w:hAnsi="Times New Roman" w:cs="Times New Roman"/>
          <w:sz w:val="24"/>
          <w:szCs w:val="24"/>
        </w:rPr>
        <w:t xml:space="preserve">, </w:t>
      </w:r>
      <w:hyperlink r:id="rId10" w:anchor="flume-channels" w:tgtFrame="_blank" w:history="1">
        <w:r w:rsidRPr="00261C4B">
          <w:rPr>
            <w:rFonts w:ascii="Times New Roman" w:eastAsia="Times New Roman" w:hAnsi="Times New Roman" w:cs="Times New Roman"/>
            <w:color w:val="0000FF"/>
            <w:sz w:val="24"/>
            <w:szCs w:val="24"/>
            <w:u w:val="single"/>
          </w:rPr>
          <w:t>channels</w:t>
        </w:r>
      </w:hyperlink>
      <w:r w:rsidRPr="00261C4B">
        <w:rPr>
          <w:rFonts w:ascii="Times New Roman" w:eastAsia="Times New Roman" w:hAnsi="Times New Roman" w:cs="Times New Roman"/>
          <w:sz w:val="24"/>
          <w:szCs w:val="24"/>
        </w:rPr>
        <w:t xml:space="preserve">, and </w:t>
      </w:r>
      <w:hyperlink r:id="rId11" w:anchor="flume-sinks" w:tgtFrame="_blank" w:history="1">
        <w:r w:rsidRPr="00261C4B">
          <w:rPr>
            <w:rFonts w:ascii="Times New Roman" w:eastAsia="Times New Roman" w:hAnsi="Times New Roman" w:cs="Times New Roman"/>
            <w:color w:val="0000FF"/>
            <w:sz w:val="24"/>
            <w:szCs w:val="24"/>
            <w:u w:val="single"/>
          </w:rPr>
          <w:t>sinks</w:t>
        </w:r>
      </w:hyperlink>
      <w:r w:rsidRPr="00261C4B">
        <w:rPr>
          <w:rFonts w:ascii="Times New Roman" w:eastAsia="Times New Roman" w:hAnsi="Times New Roman" w:cs="Times New Roman"/>
          <w:sz w:val="24"/>
          <w:szCs w:val="24"/>
        </w:rPr>
        <w:t xml:space="preserve"> for your Flume topology.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For example, the following sample Flume configuration file defines a </w:t>
      </w:r>
      <w:hyperlink r:id="rId12" w:anchor="netcat-source" w:tgtFrame="_blank" w:history="1">
        <w:proofErr w:type="spellStart"/>
        <w:r w:rsidRPr="00261C4B">
          <w:rPr>
            <w:rFonts w:ascii="Times New Roman" w:eastAsia="Times New Roman" w:hAnsi="Times New Roman" w:cs="Times New Roman"/>
            <w:color w:val="0000FF"/>
            <w:sz w:val="24"/>
            <w:szCs w:val="24"/>
            <w:u w:val="single"/>
          </w:rPr>
          <w:t>NetCat</w:t>
        </w:r>
        <w:proofErr w:type="spellEnd"/>
        <w:r w:rsidRPr="00261C4B">
          <w:rPr>
            <w:rFonts w:ascii="Times New Roman" w:eastAsia="Times New Roman" w:hAnsi="Times New Roman" w:cs="Times New Roman"/>
            <w:color w:val="0000FF"/>
            <w:sz w:val="24"/>
            <w:szCs w:val="24"/>
            <w:u w:val="single"/>
          </w:rPr>
          <w:t xml:space="preserve"> Source</w:t>
        </w:r>
      </w:hyperlink>
      <w:r w:rsidRPr="00261C4B">
        <w:rPr>
          <w:rFonts w:ascii="Times New Roman" w:eastAsia="Times New Roman" w:hAnsi="Times New Roman" w:cs="Times New Roman"/>
          <w:sz w:val="24"/>
          <w:szCs w:val="24"/>
        </w:rPr>
        <w:t xml:space="preserve">, </w:t>
      </w:r>
      <w:hyperlink r:id="rId13" w:anchor="memory-channel" w:tgtFrame="_blank" w:history="1">
        <w:r w:rsidRPr="00261C4B">
          <w:rPr>
            <w:rFonts w:ascii="Times New Roman" w:eastAsia="Times New Roman" w:hAnsi="Times New Roman" w:cs="Times New Roman"/>
            <w:color w:val="0000FF"/>
            <w:sz w:val="24"/>
            <w:szCs w:val="24"/>
            <w:u w:val="single"/>
          </w:rPr>
          <w:t>a Memory Channel</w:t>
        </w:r>
      </w:hyperlink>
      <w:r w:rsidRPr="00261C4B">
        <w:rPr>
          <w:rFonts w:ascii="Times New Roman" w:eastAsia="Times New Roman" w:hAnsi="Times New Roman" w:cs="Times New Roman"/>
          <w:sz w:val="24"/>
          <w:szCs w:val="24"/>
        </w:rPr>
        <w:t xml:space="preserve"> and a </w:t>
      </w:r>
      <w:hyperlink r:id="rId14" w:anchor="logger-sink" w:tgtFrame="_top" w:history="1">
        <w:r w:rsidRPr="00261C4B">
          <w:rPr>
            <w:rFonts w:ascii="Times New Roman" w:eastAsia="Times New Roman" w:hAnsi="Times New Roman" w:cs="Times New Roman"/>
            <w:color w:val="0000FF"/>
            <w:sz w:val="24"/>
            <w:szCs w:val="24"/>
            <w:u w:val="single"/>
          </w:rPr>
          <w:t>Logger Sink</w:t>
        </w:r>
      </w:hyperlink>
      <w:r w:rsidRPr="00261C4B">
        <w:rPr>
          <w:rFonts w:ascii="Times New Roman" w:eastAsia="Times New Roman" w:hAnsi="Times New Roman" w:cs="Times New Roman"/>
          <w:sz w:val="24"/>
          <w:szCs w:val="24"/>
        </w:rPr>
        <w:t>. This configuration lets a user generate events and subsequently logs them to the console.</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w:t>
      </w:r>
      <w:proofErr w:type="spellStart"/>
      <w:r w:rsidRPr="00261C4B">
        <w:rPr>
          <w:rFonts w:ascii="Courier New" w:eastAsia="Times New Roman" w:hAnsi="Courier New" w:cs="Courier New"/>
          <w:sz w:val="20"/>
          <w:szCs w:val="20"/>
        </w:rPr>
        <w:t>example.conf</w:t>
      </w:r>
      <w:proofErr w:type="spellEnd"/>
      <w:r w:rsidRPr="00261C4B">
        <w:rPr>
          <w:rFonts w:ascii="Courier New" w:eastAsia="Times New Roman" w:hAnsi="Courier New" w:cs="Courier New"/>
          <w:sz w:val="20"/>
          <w:szCs w:val="20"/>
        </w:rPr>
        <w:t>: A single-node Flume configuration</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Name the components on this agent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a1.sources = r1</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a1.sinks = k1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a1.channels = c1</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Describe/configure the source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a1.sources.r1.type = </w:t>
      </w:r>
      <w:proofErr w:type="spellStart"/>
      <w:r w:rsidRPr="00261C4B">
        <w:rPr>
          <w:rFonts w:ascii="Courier New" w:eastAsia="Times New Roman" w:hAnsi="Courier New" w:cs="Courier New"/>
          <w:sz w:val="20"/>
          <w:szCs w:val="20"/>
        </w:rPr>
        <w:t>netcat</w:t>
      </w:r>
      <w:proofErr w:type="spellEnd"/>
      <w:r w:rsidRPr="00261C4B">
        <w:rPr>
          <w:rFonts w:ascii="Courier New" w:eastAsia="Times New Roman" w:hAnsi="Courier New" w:cs="Courier New"/>
          <w:sz w:val="20"/>
          <w:szCs w:val="20"/>
        </w:rPr>
        <w:t xml:space="preserve">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a1.sources.r1.bind = </w:t>
      </w:r>
      <w:proofErr w:type="spellStart"/>
      <w:r w:rsidRPr="00261C4B">
        <w:rPr>
          <w:rFonts w:ascii="Courier New" w:eastAsia="Times New Roman" w:hAnsi="Courier New" w:cs="Courier New"/>
          <w:sz w:val="20"/>
          <w:szCs w:val="20"/>
        </w:rPr>
        <w:t>localhost</w:t>
      </w:r>
      <w:proofErr w:type="spellEnd"/>
      <w:r w:rsidRPr="00261C4B">
        <w:rPr>
          <w:rFonts w:ascii="Courier New" w:eastAsia="Times New Roman" w:hAnsi="Courier New" w:cs="Courier New"/>
          <w:sz w:val="20"/>
          <w:szCs w:val="20"/>
        </w:rPr>
        <w:t xml:space="preserve">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a1.sources.r1.port = 44444</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Describe the sink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a1.sinks.k1.type = logger</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Use a channel that buffers events in memory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a1.channels.c1.type = memory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a1.channels.c1.capacity = 1000</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a1.channels.c1.transactionCapacity = 100</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 Bind the source and sink to the channel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 xml:space="preserve">a1.sources.r1.channels = c1 </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a1.sinks.k1.channel = c1</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This configuration defines a single agent named a1. </w:t>
      </w:r>
      <w:proofErr w:type="gramStart"/>
      <w:r w:rsidRPr="00261C4B">
        <w:rPr>
          <w:rFonts w:ascii="Times New Roman" w:eastAsia="Times New Roman" w:hAnsi="Times New Roman" w:cs="Times New Roman"/>
          <w:sz w:val="24"/>
          <w:szCs w:val="24"/>
        </w:rPr>
        <w:t>a1</w:t>
      </w:r>
      <w:proofErr w:type="gramEnd"/>
      <w:r w:rsidRPr="00261C4B">
        <w:rPr>
          <w:rFonts w:ascii="Times New Roman" w:eastAsia="Times New Roman" w:hAnsi="Times New Roman" w:cs="Times New Roman"/>
          <w:sz w:val="24"/>
          <w:szCs w:val="24"/>
        </w:rPr>
        <w:t xml:space="preserve"> has a source that listens for data on port 44444, a channel that buffers event data in memory, and a sink that logs event data to the console. The configuration file names the various components, and describes their types and configuration parameters. A given configuration file might define several named agents.</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See the </w:t>
      </w:r>
      <w:hyperlink r:id="rId15" w:tgtFrame="_blank" w:history="1">
        <w:r w:rsidRPr="00261C4B">
          <w:rPr>
            <w:rFonts w:ascii="Times New Roman" w:eastAsia="Times New Roman" w:hAnsi="Times New Roman" w:cs="Times New Roman"/>
            <w:color w:val="0000FF"/>
            <w:sz w:val="24"/>
            <w:szCs w:val="24"/>
            <w:u w:val="single"/>
          </w:rPr>
          <w:t>Apache Flume User Guide</w:t>
        </w:r>
      </w:hyperlink>
      <w:r w:rsidRPr="00261C4B">
        <w:rPr>
          <w:rFonts w:ascii="Times New Roman" w:eastAsia="Times New Roman" w:hAnsi="Times New Roman" w:cs="Times New Roman"/>
          <w:sz w:val="24"/>
          <w:szCs w:val="24"/>
        </w:rPr>
        <w:t xml:space="preserve"> for a complete list of all available Flume components.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To see what configuration properties you can adjust, a template for this file is installed in the configuration directory at </w:t>
      </w:r>
      <w:r w:rsidRPr="00261C4B">
        <w:rPr>
          <w:rFonts w:ascii="Courier New" w:eastAsia="Times New Roman" w:hAnsi="Courier New" w:cs="Courier New"/>
          <w:sz w:val="20"/>
        </w:rPr>
        <w:t>/etc/flume/conf/</w:t>
      </w:r>
      <w:proofErr w:type="spellStart"/>
      <w:r w:rsidRPr="00261C4B">
        <w:rPr>
          <w:rFonts w:ascii="Courier New" w:eastAsia="Times New Roman" w:hAnsi="Courier New" w:cs="Courier New"/>
          <w:sz w:val="20"/>
        </w:rPr>
        <w:t>flume.conf.properties.template</w:t>
      </w:r>
      <w:proofErr w:type="spellEnd"/>
      <w:r w:rsidRPr="00261C4B">
        <w:rPr>
          <w:rFonts w:ascii="Times New Roman" w:eastAsia="Times New Roman" w:hAnsi="Times New Roman" w:cs="Times New Roman"/>
          <w:sz w:val="24"/>
          <w:szCs w:val="24"/>
        </w:rPr>
        <w:t xml:space="preserve">.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A second template file exists for setting environment variables automatically at startup: </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gramStart"/>
      <w:r w:rsidRPr="00261C4B">
        <w:rPr>
          <w:rFonts w:ascii="Courier New" w:eastAsia="Times New Roman" w:hAnsi="Courier New" w:cs="Courier New"/>
          <w:sz w:val="20"/>
        </w:rPr>
        <w:lastRenderedPageBreak/>
        <w:t xml:space="preserve">/etc/flume/conf/flume- </w:t>
      </w:r>
      <w:proofErr w:type="spellStart"/>
      <w:r w:rsidRPr="00261C4B">
        <w:rPr>
          <w:rFonts w:ascii="Courier New" w:eastAsia="Times New Roman" w:hAnsi="Courier New" w:cs="Courier New"/>
          <w:sz w:val="20"/>
        </w:rPr>
        <w:t>env.sh.template</w:t>
      </w:r>
      <w:proofErr w:type="spellEnd"/>
      <w:r w:rsidRPr="00261C4B">
        <w:rPr>
          <w:rFonts w:ascii="Times New Roman" w:eastAsia="Times New Roman" w:hAnsi="Times New Roman" w:cs="Times New Roman"/>
          <w:sz w:val="24"/>
          <w:szCs w:val="24"/>
        </w:rPr>
        <w:t>.</w:t>
      </w:r>
      <w:proofErr w:type="gramEnd"/>
      <w:r w:rsidRPr="00261C4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420"/>
        <w:gridCol w:w="6688"/>
      </w:tblGrid>
      <w:tr w:rsidR="00261C4B" w:rsidRPr="00261C4B" w:rsidTr="00261C4B">
        <w:trPr>
          <w:tblCellSpacing w:w="15" w:type="dxa"/>
        </w:trPr>
        <w:tc>
          <w:tcPr>
            <w:tcW w:w="375" w:type="dxa"/>
            <w:vMerge w:val="restart"/>
            <w:hideMark/>
          </w:tcPr>
          <w:p w:rsidR="00261C4B" w:rsidRPr="00261C4B" w:rsidRDefault="00261C4B" w:rsidP="00261C4B">
            <w:pPr>
              <w:spacing w:after="0" w:line="240" w:lineRule="auto"/>
              <w:jc w:val="center"/>
              <w:rPr>
                <w:rFonts w:ascii="Times New Roman" w:eastAsia="Times New Roman" w:hAnsi="Times New Roman" w:cs="Times New Roman"/>
                <w:sz w:val="24"/>
                <w:szCs w:val="24"/>
              </w:rPr>
            </w:pPr>
          </w:p>
        </w:tc>
        <w:tc>
          <w:tcPr>
            <w:tcW w:w="0" w:type="auto"/>
            <w:vAlign w:val="center"/>
            <w:hideMark/>
          </w:tcPr>
          <w:p w:rsidR="00261C4B" w:rsidRPr="00261C4B" w:rsidRDefault="00261C4B" w:rsidP="00261C4B">
            <w:pPr>
              <w:spacing w:after="0" w:line="240" w:lineRule="auto"/>
              <w:rPr>
                <w:rFonts w:ascii="Times New Roman" w:eastAsia="Times New Roman" w:hAnsi="Times New Roman" w:cs="Times New Roman"/>
                <w:b/>
                <w:bCs/>
                <w:sz w:val="24"/>
                <w:szCs w:val="24"/>
              </w:rPr>
            </w:pPr>
            <w:r w:rsidRPr="00261C4B">
              <w:rPr>
                <w:rFonts w:ascii="Times New Roman" w:eastAsia="Times New Roman" w:hAnsi="Times New Roman" w:cs="Times New Roman"/>
                <w:b/>
                <w:bCs/>
                <w:sz w:val="24"/>
                <w:szCs w:val="24"/>
              </w:rPr>
              <w:t>Note</w:t>
            </w:r>
          </w:p>
        </w:tc>
      </w:tr>
      <w:tr w:rsidR="00261C4B" w:rsidRPr="00261C4B" w:rsidTr="00261C4B">
        <w:trPr>
          <w:tblCellSpacing w:w="15" w:type="dxa"/>
        </w:trPr>
        <w:tc>
          <w:tcPr>
            <w:tcW w:w="0" w:type="auto"/>
            <w:vMerge/>
            <w:vAlign w:val="center"/>
            <w:hideMark/>
          </w:tcPr>
          <w:p w:rsidR="00261C4B" w:rsidRPr="00261C4B" w:rsidRDefault="00261C4B" w:rsidP="00261C4B">
            <w:pPr>
              <w:spacing w:after="0" w:line="240" w:lineRule="auto"/>
              <w:rPr>
                <w:rFonts w:ascii="Times New Roman" w:eastAsia="Times New Roman" w:hAnsi="Times New Roman" w:cs="Times New Roman"/>
                <w:sz w:val="24"/>
                <w:szCs w:val="24"/>
              </w:rPr>
            </w:pPr>
          </w:p>
        </w:tc>
        <w:tc>
          <w:tcPr>
            <w:tcW w:w="0" w:type="auto"/>
            <w:hideMark/>
          </w:tcPr>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If you use an </w:t>
            </w:r>
            <w:hyperlink r:id="rId16" w:anchor="hdfs-sink" w:tgtFrame="_top" w:history="1">
              <w:r w:rsidRPr="00261C4B">
                <w:rPr>
                  <w:rFonts w:ascii="Times New Roman" w:eastAsia="Times New Roman" w:hAnsi="Times New Roman" w:cs="Times New Roman"/>
                  <w:color w:val="0000FF"/>
                  <w:sz w:val="24"/>
                  <w:szCs w:val="24"/>
                  <w:u w:val="single"/>
                </w:rPr>
                <w:t>HDFS Sink</w:t>
              </w:r>
            </w:hyperlink>
            <w:r w:rsidRPr="00261C4B">
              <w:rPr>
                <w:rFonts w:ascii="Times New Roman" w:eastAsia="Times New Roman" w:hAnsi="Times New Roman" w:cs="Times New Roman"/>
                <w:sz w:val="24"/>
                <w:szCs w:val="24"/>
              </w:rPr>
              <w:t xml:space="preserve">, be sure to specify a target folder in HDFS. </w:t>
            </w:r>
          </w:p>
        </w:tc>
      </w:tr>
    </w:tbl>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gramStart"/>
      <w:r w:rsidRPr="00261C4B">
        <w:rPr>
          <w:rFonts w:ascii="Times New Roman" w:eastAsia="Times New Roman" w:hAnsi="Times New Roman" w:cs="Times New Roman"/>
          <w:b/>
          <w:bCs/>
          <w:sz w:val="24"/>
          <w:szCs w:val="24"/>
        </w:rPr>
        <w:t>flume-env.sh</w:t>
      </w:r>
      <w:proofErr w:type="gramEnd"/>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Set environment options for a Flume agent in </w:t>
      </w:r>
      <w:r w:rsidRPr="00261C4B">
        <w:rPr>
          <w:rFonts w:ascii="Courier New" w:eastAsia="Times New Roman" w:hAnsi="Courier New" w:cs="Courier New"/>
          <w:sz w:val="20"/>
        </w:rPr>
        <w:t>/etc/flume/conf/flume-env.sh</w:t>
      </w:r>
      <w:r w:rsidRPr="00261C4B">
        <w:rPr>
          <w:rFonts w:ascii="Times New Roman" w:eastAsia="Times New Roman" w:hAnsi="Times New Roman" w:cs="Times New Roman"/>
          <w:sz w:val="24"/>
          <w:szCs w:val="24"/>
        </w:rPr>
        <w:t>:</w:t>
      </w:r>
    </w:p>
    <w:p w:rsidR="00261C4B" w:rsidRPr="00261C4B" w:rsidRDefault="00261C4B" w:rsidP="00261C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To enable JMX monitoring, add the following properties to the JAVA_OPTS property: </w:t>
      </w:r>
    </w:p>
    <w:p w:rsidR="00261C4B" w:rsidRPr="00261C4B" w:rsidRDefault="00261C4B" w:rsidP="00261C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JAVA_OPTS="-</w:t>
      </w:r>
      <w:proofErr w:type="spellStart"/>
      <w:r w:rsidRPr="00261C4B">
        <w:rPr>
          <w:rFonts w:ascii="Courier New" w:eastAsia="Times New Roman" w:hAnsi="Courier New" w:cs="Courier New"/>
          <w:sz w:val="20"/>
          <w:szCs w:val="20"/>
        </w:rPr>
        <w:t>Dcom.sun.management.jmxremote</w:t>
      </w:r>
      <w:proofErr w:type="spellEnd"/>
    </w:p>
    <w:p w:rsidR="00261C4B" w:rsidRPr="00261C4B" w:rsidRDefault="00261C4B" w:rsidP="00261C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w:t>
      </w:r>
      <w:proofErr w:type="spellStart"/>
      <w:r w:rsidRPr="00261C4B">
        <w:rPr>
          <w:rFonts w:ascii="Courier New" w:eastAsia="Times New Roman" w:hAnsi="Courier New" w:cs="Courier New"/>
          <w:sz w:val="20"/>
          <w:szCs w:val="20"/>
        </w:rPr>
        <w:t>Dcom.sun.management.jmxremote.port</w:t>
      </w:r>
      <w:proofErr w:type="spellEnd"/>
      <w:r w:rsidRPr="00261C4B">
        <w:rPr>
          <w:rFonts w:ascii="Courier New" w:eastAsia="Times New Roman" w:hAnsi="Courier New" w:cs="Courier New"/>
          <w:sz w:val="20"/>
          <w:szCs w:val="20"/>
        </w:rPr>
        <w:t>=4159</w:t>
      </w:r>
    </w:p>
    <w:p w:rsidR="00261C4B" w:rsidRPr="00261C4B" w:rsidRDefault="00261C4B" w:rsidP="00261C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C4B">
        <w:rPr>
          <w:rFonts w:ascii="Courier New" w:eastAsia="Times New Roman" w:hAnsi="Courier New" w:cs="Courier New"/>
          <w:sz w:val="20"/>
          <w:szCs w:val="20"/>
        </w:rPr>
        <w:t>-</w:t>
      </w:r>
      <w:proofErr w:type="spellStart"/>
      <w:r w:rsidRPr="00261C4B">
        <w:rPr>
          <w:rFonts w:ascii="Courier New" w:eastAsia="Times New Roman" w:hAnsi="Courier New" w:cs="Courier New"/>
          <w:sz w:val="20"/>
          <w:szCs w:val="20"/>
        </w:rPr>
        <w:t>Dcom.sun.management.jmxremote.authenticate</w:t>
      </w:r>
      <w:proofErr w:type="spellEnd"/>
      <w:r w:rsidRPr="00261C4B">
        <w:rPr>
          <w:rFonts w:ascii="Courier New" w:eastAsia="Times New Roman" w:hAnsi="Courier New" w:cs="Courier New"/>
          <w:sz w:val="20"/>
          <w:szCs w:val="20"/>
        </w:rPr>
        <w:t>=false</w:t>
      </w:r>
    </w:p>
    <w:p w:rsidR="00261C4B" w:rsidRPr="00261C4B" w:rsidRDefault="00261C4B" w:rsidP="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1C4B">
        <w:rPr>
          <w:rFonts w:ascii="Courier New" w:eastAsia="Times New Roman" w:hAnsi="Courier New" w:cs="Courier New"/>
          <w:sz w:val="20"/>
          <w:szCs w:val="20"/>
        </w:rPr>
        <w:t>-</w:t>
      </w:r>
      <w:proofErr w:type="spellStart"/>
      <w:r w:rsidRPr="00261C4B">
        <w:rPr>
          <w:rFonts w:ascii="Courier New" w:eastAsia="Times New Roman" w:hAnsi="Courier New" w:cs="Courier New"/>
          <w:sz w:val="20"/>
          <w:szCs w:val="20"/>
        </w:rPr>
        <w:t>Dcom.sun.management.jmxremote.ssl</w:t>
      </w:r>
      <w:proofErr w:type="spellEnd"/>
      <w:r w:rsidRPr="00261C4B">
        <w:rPr>
          <w:rFonts w:ascii="Courier New" w:eastAsia="Times New Roman" w:hAnsi="Courier New" w:cs="Courier New"/>
          <w:sz w:val="20"/>
          <w:szCs w:val="20"/>
        </w:rPr>
        <w:t>=false"</w:t>
      </w:r>
    </w:p>
    <w:p w:rsidR="00261C4B" w:rsidRPr="00261C4B" w:rsidRDefault="00261C4B" w:rsidP="00261C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To customize the heap size, add the following properties to the JAVA_OPTS property: </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r w:rsidRPr="00261C4B">
        <w:rPr>
          <w:rFonts w:ascii="Courier New" w:eastAsia="Times New Roman" w:hAnsi="Courier New" w:cs="Courier New"/>
          <w:sz w:val="20"/>
        </w:rPr>
        <w:t>JAVA_OPTS= "-Xms100m -Xmx4000m"</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b/>
          <w:bCs/>
          <w:sz w:val="24"/>
          <w:szCs w:val="24"/>
        </w:rPr>
        <w:t>log4j.properties</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 xml:space="preserve">Set the log directory for log4j in </w:t>
      </w:r>
      <w:r w:rsidRPr="00261C4B">
        <w:rPr>
          <w:rFonts w:ascii="Courier New" w:eastAsia="Times New Roman" w:hAnsi="Courier New" w:cs="Courier New"/>
          <w:sz w:val="20"/>
        </w:rPr>
        <w:t>/etc/flume/conf/log4j.properties</w:t>
      </w:r>
      <w:r w:rsidRPr="00261C4B">
        <w:rPr>
          <w:rFonts w:ascii="Times New Roman" w:eastAsia="Times New Roman" w:hAnsi="Times New Roman" w:cs="Times New Roman"/>
          <w:sz w:val="24"/>
          <w:szCs w:val="24"/>
        </w:rPr>
        <w:t>:</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proofErr w:type="spellStart"/>
      <w:r w:rsidRPr="00261C4B">
        <w:rPr>
          <w:rFonts w:ascii="Courier New" w:eastAsia="Times New Roman" w:hAnsi="Courier New" w:cs="Courier New"/>
          <w:sz w:val="20"/>
        </w:rPr>
        <w:t>flume.log.dir</w:t>
      </w:r>
      <w:proofErr w:type="spellEnd"/>
      <w:r w:rsidRPr="00261C4B">
        <w:rPr>
          <w:rFonts w:ascii="Courier New" w:eastAsia="Times New Roman" w:hAnsi="Courier New" w:cs="Courier New"/>
          <w:sz w:val="20"/>
        </w:rPr>
        <w:t>=/</w:t>
      </w:r>
      <w:proofErr w:type="spellStart"/>
      <w:r w:rsidRPr="00261C4B">
        <w:rPr>
          <w:rFonts w:ascii="Courier New" w:eastAsia="Times New Roman" w:hAnsi="Courier New" w:cs="Courier New"/>
          <w:sz w:val="20"/>
        </w:rPr>
        <w:t>var</w:t>
      </w:r>
      <w:proofErr w:type="spellEnd"/>
      <w:r w:rsidRPr="00261C4B">
        <w:rPr>
          <w:rFonts w:ascii="Courier New" w:eastAsia="Times New Roman" w:hAnsi="Courier New" w:cs="Courier New"/>
          <w:sz w:val="20"/>
        </w:rPr>
        <w:t>/log/flume</w:t>
      </w:r>
    </w:p>
    <w:p w:rsidR="00261C4B" w:rsidRPr="00261C4B" w:rsidRDefault="00261C4B" w:rsidP="00261C4B">
      <w:pPr>
        <w:spacing w:before="100" w:beforeAutospacing="1" w:after="100" w:afterAutospacing="1" w:line="240" w:lineRule="auto"/>
        <w:outlineLvl w:val="1"/>
        <w:rPr>
          <w:rFonts w:ascii="Times New Roman" w:eastAsia="Times New Roman" w:hAnsi="Times New Roman" w:cs="Times New Roman"/>
          <w:b/>
          <w:bCs/>
          <w:sz w:val="36"/>
          <w:szCs w:val="36"/>
        </w:rPr>
      </w:pPr>
      <w:r w:rsidRPr="00261C4B">
        <w:rPr>
          <w:rFonts w:ascii="Times New Roman" w:eastAsia="Times New Roman" w:hAnsi="Times New Roman" w:cs="Times New Roman"/>
          <w:b/>
          <w:bCs/>
          <w:sz w:val="36"/>
          <w:szCs w:val="36"/>
        </w:rPr>
        <w:t> 4. Starting Flume</w:t>
      </w:r>
    </w:p>
    <w:p w:rsidR="00261C4B" w:rsidRPr="00261C4B" w:rsidRDefault="00261C4B" w:rsidP="00261C4B">
      <w:p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There are two options for starting Flume.</w:t>
      </w:r>
    </w:p>
    <w:p w:rsidR="00261C4B" w:rsidRPr="00261C4B" w:rsidRDefault="00261C4B" w:rsidP="00261C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To start Flume directly, run the following command on the Flume host:</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r w:rsidRPr="00261C4B">
        <w:rPr>
          <w:rFonts w:ascii="Courier New" w:eastAsia="Times New Roman" w:hAnsi="Courier New" w:cs="Courier New"/>
          <w:sz w:val="20"/>
        </w:rPr>
        <w:t>/</w:t>
      </w:r>
      <w:proofErr w:type="spellStart"/>
      <w:r w:rsidRPr="00261C4B">
        <w:rPr>
          <w:rFonts w:ascii="Courier New" w:eastAsia="Times New Roman" w:hAnsi="Courier New" w:cs="Courier New"/>
          <w:sz w:val="20"/>
        </w:rPr>
        <w:t>usr</w:t>
      </w:r>
      <w:proofErr w:type="spellEnd"/>
      <w:r w:rsidRPr="00261C4B">
        <w:rPr>
          <w:rFonts w:ascii="Courier New" w:eastAsia="Times New Roman" w:hAnsi="Courier New" w:cs="Courier New"/>
          <w:sz w:val="20"/>
        </w:rPr>
        <w:t>/</w:t>
      </w:r>
      <w:proofErr w:type="spellStart"/>
      <w:r w:rsidRPr="00261C4B">
        <w:rPr>
          <w:rFonts w:ascii="Courier New" w:eastAsia="Times New Roman" w:hAnsi="Courier New" w:cs="Courier New"/>
          <w:sz w:val="20"/>
        </w:rPr>
        <w:t>hdp</w:t>
      </w:r>
      <w:proofErr w:type="spellEnd"/>
      <w:r w:rsidRPr="00261C4B">
        <w:rPr>
          <w:rFonts w:ascii="Courier New" w:eastAsia="Times New Roman" w:hAnsi="Courier New" w:cs="Courier New"/>
          <w:sz w:val="20"/>
        </w:rPr>
        <w:t>/current/flume-server/bin/flume-</w:t>
      </w:r>
      <w:proofErr w:type="spellStart"/>
      <w:r w:rsidRPr="00261C4B">
        <w:rPr>
          <w:rFonts w:ascii="Courier New" w:eastAsia="Times New Roman" w:hAnsi="Courier New" w:cs="Courier New"/>
          <w:sz w:val="20"/>
        </w:rPr>
        <w:t>ng</w:t>
      </w:r>
      <w:proofErr w:type="spellEnd"/>
      <w:r w:rsidRPr="00261C4B">
        <w:rPr>
          <w:rFonts w:ascii="Courier New" w:eastAsia="Times New Roman" w:hAnsi="Courier New" w:cs="Courier New"/>
          <w:sz w:val="20"/>
        </w:rPr>
        <w:t xml:space="preserve"> agent -c /etc/flume/conf -f /etc/flume/conf/ </w:t>
      </w:r>
      <w:proofErr w:type="spellStart"/>
      <w:r w:rsidRPr="00261C4B">
        <w:rPr>
          <w:rFonts w:ascii="Courier New" w:eastAsia="Times New Roman" w:hAnsi="Courier New" w:cs="Courier New"/>
          <w:sz w:val="20"/>
        </w:rPr>
        <w:t>flume.conf</w:t>
      </w:r>
      <w:proofErr w:type="spellEnd"/>
      <w:r w:rsidRPr="00261C4B">
        <w:rPr>
          <w:rFonts w:ascii="Courier New" w:eastAsia="Times New Roman" w:hAnsi="Courier New" w:cs="Courier New"/>
          <w:sz w:val="20"/>
        </w:rPr>
        <w:t xml:space="preserve"> -n agent</w:t>
      </w:r>
    </w:p>
    <w:p w:rsidR="00261C4B" w:rsidRPr="00261C4B" w:rsidRDefault="00261C4B" w:rsidP="00261C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t>To start Flume as a service, run the following command on the Flume host:</w:t>
      </w:r>
    </w:p>
    <w:p w:rsidR="00261C4B" w:rsidRPr="00261C4B" w:rsidRDefault="00261C4B" w:rsidP="00261C4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1C4B">
        <w:rPr>
          <w:rFonts w:ascii="Courier New" w:eastAsia="Times New Roman" w:hAnsi="Courier New" w:cs="Courier New"/>
          <w:sz w:val="20"/>
        </w:rPr>
        <w:t>service</w:t>
      </w:r>
      <w:proofErr w:type="gramEnd"/>
      <w:r w:rsidRPr="00261C4B">
        <w:rPr>
          <w:rFonts w:ascii="Courier New" w:eastAsia="Times New Roman" w:hAnsi="Courier New" w:cs="Courier New"/>
          <w:sz w:val="20"/>
        </w:rPr>
        <w:t xml:space="preserve"> flume-agent start </w:t>
      </w:r>
    </w:p>
    <w:p w:rsidR="00261C4B" w:rsidRPr="00261C4B" w:rsidRDefault="00261C4B" w:rsidP="00261C4B">
      <w:pPr>
        <w:spacing w:after="0" w:line="240" w:lineRule="auto"/>
        <w:rPr>
          <w:rFonts w:ascii="Times New Roman" w:eastAsia="Times New Roman" w:hAnsi="Times New Roman" w:cs="Times New Roman"/>
          <w:sz w:val="24"/>
          <w:szCs w:val="24"/>
        </w:rPr>
      </w:pPr>
      <w:r w:rsidRPr="00261C4B">
        <w:rPr>
          <w:rFonts w:ascii="Times New Roman" w:eastAsia="Times New Roman" w:hAnsi="Times New Roman" w:cs="Times New Roman"/>
          <w:sz w:val="24"/>
          <w:szCs w:val="24"/>
        </w:rPr>
        <w:pict>
          <v:rect id="_x0000_i1025" style="width:0;height:1.5pt" o:hralign="center" o:hrstd="t" o:hr="t" fillcolor="#a0a0a0" stroked="f"/>
        </w:pict>
      </w:r>
    </w:p>
    <w:p w:rsidR="00261C4B" w:rsidRDefault="00261C4B" w:rsidP="00261C4B">
      <w:pPr>
        <w:pStyle w:val="Heading2"/>
      </w:pPr>
      <w:r>
        <w:t> 5. HDP and Flume</w:t>
      </w:r>
    </w:p>
    <w:p w:rsidR="00261C4B" w:rsidRDefault="00261C4B" w:rsidP="00261C4B">
      <w:pPr>
        <w:pStyle w:val="NormalWeb"/>
      </w:pPr>
      <w:r>
        <w:t xml:space="preserve">Flume ships with many </w:t>
      </w:r>
      <w:proofErr w:type="gramStart"/>
      <w:r>
        <w:t>source</w:t>
      </w:r>
      <w:proofErr w:type="gramEnd"/>
      <w:r>
        <w:t>, channel, and sink types. The following types have been thoroughly tested for use with HDP:</w:t>
      </w:r>
    </w:p>
    <w:p w:rsidR="00261C4B" w:rsidRDefault="00261C4B" w:rsidP="00261C4B">
      <w:pPr>
        <w:pStyle w:val="NormalWeb"/>
      </w:pPr>
      <w:r>
        <w:rPr>
          <w:rStyle w:val="Strong"/>
        </w:rPr>
        <w:t>Sources</w:t>
      </w:r>
    </w:p>
    <w:p w:rsidR="00261C4B" w:rsidRDefault="00261C4B" w:rsidP="00261C4B">
      <w:pPr>
        <w:pStyle w:val="NormalWeb"/>
        <w:numPr>
          <w:ilvl w:val="0"/>
          <w:numId w:val="7"/>
        </w:numPr>
      </w:pPr>
      <w:r>
        <w:lastRenderedPageBreak/>
        <w:t>Exec (basic, restart)</w:t>
      </w:r>
    </w:p>
    <w:p w:rsidR="00261C4B" w:rsidRDefault="00261C4B" w:rsidP="00261C4B">
      <w:pPr>
        <w:pStyle w:val="NormalWeb"/>
        <w:numPr>
          <w:ilvl w:val="0"/>
          <w:numId w:val="7"/>
        </w:numPr>
      </w:pPr>
      <w:proofErr w:type="spellStart"/>
      <w:r>
        <w:t>Syslogtcp</w:t>
      </w:r>
      <w:proofErr w:type="spellEnd"/>
    </w:p>
    <w:p w:rsidR="00261C4B" w:rsidRDefault="00261C4B" w:rsidP="00261C4B">
      <w:pPr>
        <w:pStyle w:val="NormalWeb"/>
        <w:numPr>
          <w:ilvl w:val="0"/>
          <w:numId w:val="7"/>
        </w:numPr>
      </w:pPr>
      <w:proofErr w:type="spellStart"/>
      <w:r>
        <w:t>Syslogudp</w:t>
      </w:r>
      <w:proofErr w:type="spellEnd"/>
    </w:p>
    <w:p w:rsidR="00261C4B" w:rsidRDefault="00261C4B" w:rsidP="00261C4B">
      <w:pPr>
        <w:pStyle w:val="NormalWeb"/>
      </w:pPr>
      <w:r>
        <w:rPr>
          <w:rStyle w:val="Strong"/>
        </w:rPr>
        <w:t>Channels</w:t>
      </w:r>
    </w:p>
    <w:p w:rsidR="00261C4B" w:rsidRDefault="00261C4B" w:rsidP="00261C4B">
      <w:pPr>
        <w:pStyle w:val="NormalWeb"/>
        <w:numPr>
          <w:ilvl w:val="0"/>
          <w:numId w:val="8"/>
        </w:numPr>
      </w:pPr>
      <w:r>
        <w:t>Memory</w:t>
      </w:r>
    </w:p>
    <w:p w:rsidR="00261C4B" w:rsidRDefault="00261C4B" w:rsidP="00261C4B">
      <w:pPr>
        <w:pStyle w:val="NormalWeb"/>
        <w:numPr>
          <w:ilvl w:val="0"/>
          <w:numId w:val="8"/>
        </w:numPr>
      </w:pPr>
      <w:r>
        <w:t>File</w:t>
      </w:r>
    </w:p>
    <w:p w:rsidR="00261C4B" w:rsidRDefault="00261C4B" w:rsidP="00261C4B">
      <w:pPr>
        <w:pStyle w:val="NormalWeb"/>
      </w:pPr>
      <w:r>
        <w:rPr>
          <w:rStyle w:val="Strong"/>
        </w:rPr>
        <w:t>Sinks</w:t>
      </w:r>
    </w:p>
    <w:p w:rsidR="00261C4B" w:rsidRDefault="00261C4B" w:rsidP="00261C4B">
      <w:pPr>
        <w:pStyle w:val="NormalWeb"/>
        <w:numPr>
          <w:ilvl w:val="0"/>
          <w:numId w:val="9"/>
        </w:numPr>
      </w:pPr>
      <w:r>
        <w:t xml:space="preserve">HDFS: secure, </w:t>
      </w:r>
      <w:proofErr w:type="spellStart"/>
      <w:r>
        <w:t>nonsecure</w:t>
      </w:r>
      <w:proofErr w:type="spellEnd"/>
    </w:p>
    <w:p w:rsidR="00261C4B" w:rsidRDefault="00261C4B" w:rsidP="00261C4B">
      <w:pPr>
        <w:pStyle w:val="NormalWeb"/>
        <w:numPr>
          <w:ilvl w:val="0"/>
          <w:numId w:val="9"/>
        </w:numPr>
      </w:pPr>
      <w:proofErr w:type="spellStart"/>
      <w:r>
        <w:t>HBase</w:t>
      </w:r>
      <w:proofErr w:type="spellEnd"/>
      <w:r>
        <w:t xml:space="preserve"> </w:t>
      </w:r>
    </w:p>
    <w:p w:rsidR="00261C4B" w:rsidRDefault="00261C4B" w:rsidP="00261C4B">
      <w:pPr>
        <w:pStyle w:val="Heading2"/>
      </w:pPr>
      <w:r>
        <w:t>6. A Simple Example</w:t>
      </w:r>
    </w:p>
    <w:p w:rsidR="00261C4B" w:rsidRDefault="00261C4B" w:rsidP="00261C4B">
      <w:pPr>
        <w:pStyle w:val="NormalWeb"/>
      </w:pPr>
      <w:r>
        <w:t>The following snippet shows some of the kinds of properties that can be set using the properties file. For more detailed information, see the “Flume User Guide.”</w:t>
      </w:r>
    </w:p>
    <w:p w:rsidR="00261C4B" w:rsidRDefault="00261C4B" w:rsidP="00261C4B">
      <w:pPr>
        <w:pStyle w:val="HTMLPreformatted"/>
      </w:pPr>
      <w:proofErr w:type="spellStart"/>
      <w:r>
        <w:t>agent.sources</w:t>
      </w:r>
      <w:proofErr w:type="spellEnd"/>
      <w:r>
        <w:t xml:space="preserve"> = </w:t>
      </w:r>
      <w:proofErr w:type="spellStart"/>
      <w:r>
        <w:t>pstream</w:t>
      </w:r>
      <w:proofErr w:type="spellEnd"/>
      <w:r>
        <w:t xml:space="preserve"> </w:t>
      </w:r>
    </w:p>
    <w:p w:rsidR="00261C4B" w:rsidRDefault="00261C4B" w:rsidP="00261C4B">
      <w:pPr>
        <w:pStyle w:val="HTMLPreformatted"/>
      </w:pPr>
      <w:proofErr w:type="spellStart"/>
      <w:r>
        <w:t>agent.channels</w:t>
      </w:r>
      <w:proofErr w:type="spellEnd"/>
      <w:r>
        <w:t xml:space="preserve"> = </w:t>
      </w:r>
      <w:proofErr w:type="spellStart"/>
      <w:r>
        <w:t>memoryChannel</w:t>
      </w:r>
      <w:proofErr w:type="spellEnd"/>
    </w:p>
    <w:p w:rsidR="00261C4B" w:rsidRDefault="00261C4B" w:rsidP="00261C4B">
      <w:pPr>
        <w:pStyle w:val="HTMLPreformatted"/>
      </w:pPr>
      <w:proofErr w:type="spellStart"/>
      <w:r>
        <w:t>agent.channels.memoryChannel.type</w:t>
      </w:r>
      <w:proofErr w:type="spellEnd"/>
      <w:r>
        <w:t xml:space="preserve"> = memory </w:t>
      </w:r>
    </w:p>
    <w:p w:rsidR="00261C4B" w:rsidRDefault="00261C4B" w:rsidP="00261C4B">
      <w:pPr>
        <w:pStyle w:val="HTMLPreformatted"/>
      </w:pPr>
    </w:p>
    <w:p w:rsidR="00261C4B" w:rsidRDefault="00261C4B" w:rsidP="00261C4B">
      <w:pPr>
        <w:pStyle w:val="HTMLPreformatted"/>
      </w:pPr>
      <w:proofErr w:type="spellStart"/>
      <w:r>
        <w:t>agent.sources.pstream.channels</w:t>
      </w:r>
      <w:proofErr w:type="spellEnd"/>
      <w:r>
        <w:t xml:space="preserve"> = </w:t>
      </w:r>
      <w:proofErr w:type="spellStart"/>
      <w:r>
        <w:t>memoryChannel</w:t>
      </w:r>
      <w:proofErr w:type="spellEnd"/>
      <w:r>
        <w:t xml:space="preserve"> </w:t>
      </w:r>
    </w:p>
    <w:p w:rsidR="00261C4B" w:rsidRDefault="00261C4B" w:rsidP="00261C4B">
      <w:pPr>
        <w:pStyle w:val="HTMLPreformatted"/>
      </w:pPr>
      <w:proofErr w:type="spellStart"/>
      <w:r>
        <w:t>agent.sources.pstream.type</w:t>
      </w:r>
      <w:proofErr w:type="spellEnd"/>
      <w:r>
        <w:t xml:space="preserve"> = exec </w:t>
      </w:r>
    </w:p>
    <w:p w:rsidR="00261C4B" w:rsidRDefault="00261C4B" w:rsidP="00261C4B">
      <w:pPr>
        <w:pStyle w:val="HTMLPreformatted"/>
      </w:pPr>
      <w:proofErr w:type="spellStart"/>
      <w:r>
        <w:t>agent.sources.pstream.command</w:t>
      </w:r>
      <w:proofErr w:type="spellEnd"/>
      <w:r>
        <w:t xml:space="preserve"> = tail -f /etc/</w:t>
      </w:r>
      <w:proofErr w:type="spellStart"/>
      <w:r>
        <w:t>passwd</w:t>
      </w:r>
      <w:proofErr w:type="spellEnd"/>
      <w:r>
        <w:t xml:space="preserve"> </w:t>
      </w:r>
    </w:p>
    <w:p w:rsidR="00261C4B" w:rsidRDefault="00261C4B" w:rsidP="00261C4B">
      <w:pPr>
        <w:pStyle w:val="HTMLPreformatted"/>
      </w:pPr>
    </w:p>
    <w:p w:rsidR="00261C4B" w:rsidRDefault="00261C4B" w:rsidP="00261C4B">
      <w:pPr>
        <w:pStyle w:val="HTMLPreformatted"/>
      </w:pPr>
      <w:proofErr w:type="spellStart"/>
      <w:r>
        <w:t>agent.sinks</w:t>
      </w:r>
      <w:proofErr w:type="spellEnd"/>
      <w:r>
        <w:t xml:space="preserve"> = </w:t>
      </w:r>
      <w:proofErr w:type="spellStart"/>
      <w:r>
        <w:t>hdfsSinkagent.sinks.hdfsSink.type</w:t>
      </w:r>
      <w:proofErr w:type="spellEnd"/>
      <w:r>
        <w:t xml:space="preserve"> = </w:t>
      </w:r>
      <w:proofErr w:type="spellStart"/>
      <w:r>
        <w:t>hdfs</w:t>
      </w:r>
      <w:proofErr w:type="spellEnd"/>
      <w:r>
        <w:t xml:space="preserve"> </w:t>
      </w:r>
    </w:p>
    <w:p w:rsidR="00261C4B" w:rsidRDefault="00261C4B" w:rsidP="00261C4B">
      <w:pPr>
        <w:pStyle w:val="HTMLPreformatted"/>
      </w:pPr>
      <w:proofErr w:type="spellStart"/>
      <w:r>
        <w:t>agent.sinks.hdfsSink.channel</w:t>
      </w:r>
      <w:proofErr w:type="spellEnd"/>
      <w:r>
        <w:t xml:space="preserve"> = </w:t>
      </w:r>
      <w:proofErr w:type="spellStart"/>
      <w:r>
        <w:t>memoryChannel</w:t>
      </w:r>
      <w:proofErr w:type="spellEnd"/>
    </w:p>
    <w:p w:rsidR="00261C4B" w:rsidRDefault="00261C4B" w:rsidP="00261C4B">
      <w:pPr>
        <w:pStyle w:val="HTMLPreformatted"/>
      </w:pPr>
      <w:proofErr w:type="spellStart"/>
      <w:r>
        <w:t>agent.sinks.hdfsSink.hdfs.path</w:t>
      </w:r>
      <w:proofErr w:type="spellEnd"/>
      <w:r>
        <w:t xml:space="preserve"> = hdfs</w:t>
      </w:r>
      <w:proofErr w:type="gramStart"/>
      <w:r>
        <w:t>:/</w:t>
      </w:r>
      <w:proofErr w:type="gramEnd"/>
      <w:r>
        <w:t xml:space="preserve">/hdp/user/root/flumetest </w:t>
      </w:r>
    </w:p>
    <w:p w:rsidR="00261C4B" w:rsidRDefault="00261C4B" w:rsidP="00261C4B">
      <w:pPr>
        <w:pStyle w:val="HTMLPreformatted"/>
      </w:pPr>
      <w:proofErr w:type="spellStart"/>
      <w:r>
        <w:t>agent.sinks.hdfsSink.hdfs.fileType</w:t>
      </w:r>
      <w:proofErr w:type="spellEnd"/>
      <w:r>
        <w:t xml:space="preserve"> = </w:t>
      </w:r>
      <w:proofErr w:type="spellStart"/>
      <w:r>
        <w:t>SequenceFile</w:t>
      </w:r>
      <w:proofErr w:type="spellEnd"/>
      <w:r>
        <w:t xml:space="preserve"> </w:t>
      </w:r>
    </w:p>
    <w:p w:rsidR="00261C4B" w:rsidRDefault="00261C4B" w:rsidP="00261C4B">
      <w:pPr>
        <w:pStyle w:val="HTMLPreformatted"/>
      </w:pPr>
      <w:proofErr w:type="spellStart"/>
      <w:r>
        <w:t>agent.sinks.hdfsSink.hdfs.writeFormat</w:t>
      </w:r>
      <w:proofErr w:type="spellEnd"/>
      <w:r>
        <w:t xml:space="preserve"> = Text</w:t>
      </w:r>
    </w:p>
    <w:p w:rsidR="00261C4B" w:rsidRDefault="00261C4B" w:rsidP="00261C4B">
      <w:pPr>
        <w:pStyle w:val="NormalWeb"/>
      </w:pPr>
      <w:r>
        <w:t xml:space="preserve">The source here is defined as an exec source. The agent runs a given command on startup, which streams data to </w:t>
      </w:r>
      <w:proofErr w:type="spellStart"/>
      <w:r>
        <w:t>stdout</w:t>
      </w:r>
      <w:proofErr w:type="spellEnd"/>
      <w:r>
        <w:t xml:space="preserve">, where the source gets it. </w:t>
      </w:r>
    </w:p>
    <w:p w:rsidR="00261C4B" w:rsidRDefault="00261C4B" w:rsidP="00261C4B">
      <w:pPr>
        <w:pStyle w:val="NormalWeb"/>
      </w:pPr>
      <w:r>
        <w:t xml:space="preserve">In this case, the command is a Python test script. The channel is defined as an in-memory channel and the sink is an HDFS sink. </w:t>
      </w:r>
    </w:p>
    <w:p w:rsidR="000E7B99" w:rsidRDefault="000E7B99"/>
    <w:sectPr w:rsidR="000E7B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A82"/>
    <w:multiLevelType w:val="multilevel"/>
    <w:tmpl w:val="87C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243A2"/>
    <w:multiLevelType w:val="multilevel"/>
    <w:tmpl w:val="1FA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CF6BBF"/>
    <w:multiLevelType w:val="multilevel"/>
    <w:tmpl w:val="87A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163FFB"/>
    <w:multiLevelType w:val="multilevel"/>
    <w:tmpl w:val="83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A72510"/>
    <w:multiLevelType w:val="multilevel"/>
    <w:tmpl w:val="36AA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EE1E3E"/>
    <w:multiLevelType w:val="multilevel"/>
    <w:tmpl w:val="B66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9E2413"/>
    <w:multiLevelType w:val="multilevel"/>
    <w:tmpl w:val="41E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F3268D"/>
    <w:multiLevelType w:val="multilevel"/>
    <w:tmpl w:val="4F0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8830E4"/>
    <w:multiLevelType w:val="multilevel"/>
    <w:tmpl w:val="D53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7"/>
  </w:num>
  <w:num w:numId="5">
    <w:abstractNumId w:val="5"/>
  </w:num>
  <w:num w:numId="6">
    <w:abstractNumId w:val="6"/>
  </w:num>
  <w:num w:numId="7">
    <w:abstractNumId w:val="0"/>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1C4B"/>
    <w:rsid w:val="000E7B99"/>
    <w:rsid w:val="00261C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C4B"/>
    <w:rPr>
      <w:rFonts w:ascii="Times New Roman" w:eastAsia="Times New Roman" w:hAnsi="Times New Roman" w:cs="Times New Roman"/>
      <w:b/>
      <w:bCs/>
      <w:sz w:val="36"/>
      <w:szCs w:val="36"/>
    </w:rPr>
  </w:style>
  <w:style w:type="paragraph" w:styleId="NormalWeb">
    <w:name w:val="Normal (Web)"/>
    <w:basedOn w:val="Normal"/>
    <w:uiPriority w:val="99"/>
    <w:unhideWhenUsed/>
    <w:rsid w:val="00261C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1C4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1C4B"/>
    <w:rPr>
      <w:color w:val="0000FF"/>
      <w:u w:val="single"/>
    </w:rPr>
  </w:style>
  <w:style w:type="character" w:styleId="Strong">
    <w:name w:val="Strong"/>
    <w:basedOn w:val="DefaultParagraphFont"/>
    <w:uiPriority w:val="22"/>
    <w:qFormat/>
    <w:rsid w:val="00261C4B"/>
    <w:rPr>
      <w:b/>
      <w:bCs/>
    </w:rPr>
  </w:style>
  <w:style w:type="paragraph" w:styleId="BalloonText">
    <w:name w:val="Balloon Text"/>
    <w:basedOn w:val="Normal"/>
    <w:link w:val="BalloonTextChar"/>
    <w:uiPriority w:val="99"/>
    <w:semiHidden/>
    <w:unhideWhenUsed/>
    <w:rsid w:val="00261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C4B"/>
    <w:rPr>
      <w:rFonts w:ascii="Tahoma" w:hAnsi="Tahoma" w:cs="Tahoma"/>
      <w:sz w:val="16"/>
      <w:szCs w:val="16"/>
    </w:rPr>
  </w:style>
  <w:style w:type="paragraph" w:styleId="HTMLPreformatted">
    <w:name w:val="HTML Preformatted"/>
    <w:basedOn w:val="Normal"/>
    <w:link w:val="HTMLPreformattedChar"/>
    <w:uiPriority w:val="99"/>
    <w:semiHidden/>
    <w:unhideWhenUsed/>
    <w:rsid w:val="0026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C4B"/>
    <w:rPr>
      <w:rFonts w:ascii="Courier New" w:eastAsia="Times New Roman" w:hAnsi="Courier New" w:cs="Courier New"/>
      <w:sz w:val="20"/>
      <w:szCs w:val="20"/>
    </w:rPr>
  </w:style>
  <w:style w:type="paragraph" w:customStyle="1" w:styleId="title">
    <w:name w:val="title"/>
    <w:basedOn w:val="Normal"/>
    <w:rsid w:val="00261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6752090">
      <w:bodyDiv w:val="1"/>
      <w:marLeft w:val="0"/>
      <w:marRight w:val="0"/>
      <w:marTop w:val="0"/>
      <w:marBottom w:val="0"/>
      <w:divBdr>
        <w:top w:val="none" w:sz="0" w:space="0" w:color="auto"/>
        <w:left w:val="none" w:sz="0" w:space="0" w:color="auto"/>
        <w:bottom w:val="none" w:sz="0" w:space="0" w:color="auto"/>
        <w:right w:val="none" w:sz="0" w:space="0" w:color="auto"/>
      </w:divBdr>
      <w:divsChild>
        <w:div w:id="863135521">
          <w:marLeft w:val="0"/>
          <w:marRight w:val="0"/>
          <w:marTop w:val="0"/>
          <w:marBottom w:val="0"/>
          <w:divBdr>
            <w:top w:val="none" w:sz="0" w:space="0" w:color="auto"/>
            <w:left w:val="none" w:sz="0" w:space="0" w:color="auto"/>
            <w:bottom w:val="none" w:sz="0" w:space="0" w:color="auto"/>
            <w:right w:val="none" w:sz="0" w:space="0" w:color="auto"/>
          </w:divBdr>
          <w:divsChild>
            <w:div w:id="1752700834">
              <w:marLeft w:val="0"/>
              <w:marRight w:val="0"/>
              <w:marTop w:val="0"/>
              <w:marBottom w:val="0"/>
              <w:divBdr>
                <w:top w:val="none" w:sz="0" w:space="0" w:color="auto"/>
                <w:left w:val="none" w:sz="0" w:space="0" w:color="auto"/>
                <w:bottom w:val="none" w:sz="0" w:space="0" w:color="auto"/>
                <w:right w:val="none" w:sz="0" w:space="0" w:color="auto"/>
              </w:divBdr>
              <w:divsChild>
                <w:div w:id="13653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6995">
          <w:marLeft w:val="0"/>
          <w:marRight w:val="0"/>
          <w:marTop w:val="0"/>
          <w:marBottom w:val="0"/>
          <w:divBdr>
            <w:top w:val="none" w:sz="0" w:space="0" w:color="auto"/>
            <w:left w:val="none" w:sz="0" w:space="0" w:color="auto"/>
            <w:bottom w:val="none" w:sz="0" w:space="0" w:color="auto"/>
            <w:right w:val="none" w:sz="0" w:space="0" w:color="auto"/>
          </w:divBdr>
        </w:div>
        <w:div w:id="960501665">
          <w:marLeft w:val="0"/>
          <w:marRight w:val="0"/>
          <w:marTop w:val="0"/>
          <w:marBottom w:val="0"/>
          <w:divBdr>
            <w:top w:val="none" w:sz="0" w:space="0" w:color="auto"/>
            <w:left w:val="none" w:sz="0" w:space="0" w:color="auto"/>
            <w:bottom w:val="none" w:sz="0" w:space="0" w:color="auto"/>
            <w:right w:val="none" w:sz="0" w:space="0" w:color="auto"/>
          </w:divBdr>
        </w:div>
        <w:div w:id="1398478097">
          <w:marLeft w:val="0"/>
          <w:marRight w:val="0"/>
          <w:marTop w:val="0"/>
          <w:marBottom w:val="0"/>
          <w:divBdr>
            <w:top w:val="none" w:sz="0" w:space="0" w:color="auto"/>
            <w:left w:val="none" w:sz="0" w:space="0" w:color="auto"/>
            <w:bottom w:val="none" w:sz="0" w:space="0" w:color="auto"/>
            <w:right w:val="none" w:sz="0" w:space="0" w:color="auto"/>
          </w:divBdr>
        </w:div>
      </w:divsChild>
    </w:div>
    <w:div w:id="934678331">
      <w:bodyDiv w:val="1"/>
      <w:marLeft w:val="0"/>
      <w:marRight w:val="0"/>
      <w:marTop w:val="0"/>
      <w:marBottom w:val="0"/>
      <w:divBdr>
        <w:top w:val="none" w:sz="0" w:space="0" w:color="auto"/>
        <w:left w:val="none" w:sz="0" w:space="0" w:color="auto"/>
        <w:bottom w:val="none" w:sz="0" w:space="0" w:color="auto"/>
        <w:right w:val="none" w:sz="0" w:space="0" w:color="auto"/>
      </w:divBdr>
      <w:divsChild>
        <w:div w:id="812480208">
          <w:marLeft w:val="0"/>
          <w:marRight w:val="0"/>
          <w:marTop w:val="0"/>
          <w:marBottom w:val="0"/>
          <w:divBdr>
            <w:top w:val="none" w:sz="0" w:space="0" w:color="auto"/>
            <w:left w:val="none" w:sz="0" w:space="0" w:color="auto"/>
            <w:bottom w:val="none" w:sz="0" w:space="0" w:color="auto"/>
            <w:right w:val="none" w:sz="0" w:space="0" w:color="auto"/>
          </w:divBdr>
          <w:divsChild>
            <w:div w:id="1935162718">
              <w:marLeft w:val="0"/>
              <w:marRight w:val="0"/>
              <w:marTop w:val="0"/>
              <w:marBottom w:val="0"/>
              <w:divBdr>
                <w:top w:val="none" w:sz="0" w:space="0" w:color="auto"/>
                <w:left w:val="none" w:sz="0" w:space="0" w:color="auto"/>
                <w:bottom w:val="none" w:sz="0" w:space="0" w:color="auto"/>
                <w:right w:val="none" w:sz="0" w:space="0" w:color="auto"/>
              </w:divBdr>
              <w:divsChild>
                <w:div w:id="99568865">
                  <w:marLeft w:val="0"/>
                  <w:marRight w:val="0"/>
                  <w:marTop w:val="0"/>
                  <w:marBottom w:val="0"/>
                  <w:divBdr>
                    <w:top w:val="none" w:sz="0" w:space="0" w:color="auto"/>
                    <w:left w:val="none" w:sz="0" w:space="0" w:color="auto"/>
                    <w:bottom w:val="none" w:sz="0" w:space="0" w:color="auto"/>
                    <w:right w:val="none" w:sz="0" w:space="0" w:color="auto"/>
                  </w:divBdr>
                  <w:divsChild>
                    <w:div w:id="1730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162">
      <w:bodyDiv w:val="1"/>
      <w:marLeft w:val="0"/>
      <w:marRight w:val="0"/>
      <w:marTop w:val="0"/>
      <w:marBottom w:val="0"/>
      <w:divBdr>
        <w:top w:val="none" w:sz="0" w:space="0" w:color="auto"/>
        <w:left w:val="none" w:sz="0" w:space="0" w:color="auto"/>
        <w:bottom w:val="none" w:sz="0" w:space="0" w:color="auto"/>
        <w:right w:val="none" w:sz="0" w:space="0" w:color="auto"/>
      </w:divBdr>
      <w:divsChild>
        <w:div w:id="67465374">
          <w:marLeft w:val="0"/>
          <w:marRight w:val="0"/>
          <w:marTop w:val="0"/>
          <w:marBottom w:val="0"/>
          <w:divBdr>
            <w:top w:val="none" w:sz="0" w:space="0" w:color="auto"/>
            <w:left w:val="none" w:sz="0" w:space="0" w:color="auto"/>
            <w:bottom w:val="none" w:sz="0" w:space="0" w:color="auto"/>
            <w:right w:val="none" w:sz="0" w:space="0" w:color="auto"/>
          </w:divBdr>
          <w:divsChild>
            <w:div w:id="1774202123">
              <w:marLeft w:val="0"/>
              <w:marRight w:val="0"/>
              <w:marTop w:val="0"/>
              <w:marBottom w:val="0"/>
              <w:divBdr>
                <w:top w:val="none" w:sz="0" w:space="0" w:color="auto"/>
                <w:left w:val="none" w:sz="0" w:space="0" w:color="auto"/>
                <w:bottom w:val="none" w:sz="0" w:space="0" w:color="auto"/>
                <w:right w:val="none" w:sz="0" w:space="0" w:color="auto"/>
              </w:divBdr>
              <w:divsChild>
                <w:div w:id="223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4053">
          <w:marLeft w:val="720"/>
          <w:marRight w:val="720"/>
          <w:marTop w:val="0"/>
          <w:marBottom w:val="0"/>
          <w:divBdr>
            <w:top w:val="none" w:sz="0" w:space="0" w:color="auto"/>
            <w:left w:val="none" w:sz="0" w:space="0" w:color="auto"/>
            <w:bottom w:val="none" w:sz="0" w:space="0" w:color="auto"/>
            <w:right w:val="none" w:sz="0" w:space="0" w:color="auto"/>
          </w:divBdr>
        </w:div>
      </w:divsChild>
    </w:div>
    <w:div w:id="1068268949">
      <w:bodyDiv w:val="1"/>
      <w:marLeft w:val="0"/>
      <w:marRight w:val="0"/>
      <w:marTop w:val="0"/>
      <w:marBottom w:val="0"/>
      <w:divBdr>
        <w:top w:val="none" w:sz="0" w:space="0" w:color="auto"/>
        <w:left w:val="none" w:sz="0" w:space="0" w:color="auto"/>
        <w:bottom w:val="none" w:sz="0" w:space="0" w:color="auto"/>
        <w:right w:val="none" w:sz="0" w:space="0" w:color="auto"/>
      </w:divBdr>
      <w:divsChild>
        <w:div w:id="483159028">
          <w:marLeft w:val="0"/>
          <w:marRight w:val="0"/>
          <w:marTop w:val="0"/>
          <w:marBottom w:val="0"/>
          <w:divBdr>
            <w:top w:val="none" w:sz="0" w:space="0" w:color="auto"/>
            <w:left w:val="none" w:sz="0" w:space="0" w:color="auto"/>
            <w:bottom w:val="none" w:sz="0" w:space="0" w:color="auto"/>
            <w:right w:val="none" w:sz="0" w:space="0" w:color="auto"/>
          </w:divBdr>
          <w:divsChild>
            <w:div w:id="838933917">
              <w:marLeft w:val="0"/>
              <w:marRight w:val="0"/>
              <w:marTop w:val="0"/>
              <w:marBottom w:val="0"/>
              <w:divBdr>
                <w:top w:val="none" w:sz="0" w:space="0" w:color="auto"/>
                <w:left w:val="none" w:sz="0" w:space="0" w:color="auto"/>
                <w:bottom w:val="none" w:sz="0" w:space="0" w:color="auto"/>
                <w:right w:val="none" w:sz="0" w:space="0" w:color="auto"/>
              </w:divBdr>
              <w:divsChild>
                <w:div w:id="13819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842">
          <w:marLeft w:val="0"/>
          <w:marRight w:val="0"/>
          <w:marTop w:val="0"/>
          <w:marBottom w:val="0"/>
          <w:divBdr>
            <w:top w:val="none" w:sz="0" w:space="0" w:color="auto"/>
            <w:left w:val="none" w:sz="0" w:space="0" w:color="auto"/>
            <w:bottom w:val="none" w:sz="0" w:space="0" w:color="auto"/>
            <w:right w:val="none" w:sz="0" w:space="0" w:color="auto"/>
          </w:divBdr>
        </w:div>
        <w:div w:id="1331063333">
          <w:marLeft w:val="720"/>
          <w:marRight w:val="720"/>
          <w:marTop w:val="0"/>
          <w:marBottom w:val="0"/>
          <w:divBdr>
            <w:top w:val="none" w:sz="0" w:space="0" w:color="auto"/>
            <w:left w:val="none" w:sz="0" w:space="0" w:color="auto"/>
            <w:bottom w:val="none" w:sz="0" w:space="0" w:color="auto"/>
            <w:right w:val="none" w:sz="0" w:space="0" w:color="auto"/>
          </w:divBdr>
        </w:div>
        <w:div w:id="1575318475">
          <w:marLeft w:val="0"/>
          <w:marRight w:val="0"/>
          <w:marTop w:val="0"/>
          <w:marBottom w:val="0"/>
          <w:divBdr>
            <w:top w:val="none" w:sz="0" w:space="0" w:color="auto"/>
            <w:left w:val="none" w:sz="0" w:space="0" w:color="auto"/>
            <w:bottom w:val="none" w:sz="0" w:space="0" w:color="auto"/>
            <w:right w:val="none" w:sz="0" w:space="0" w:color="auto"/>
          </w:divBdr>
          <w:divsChild>
            <w:div w:id="1121875972">
              <w:marLeft w:val="0"/>
              <w:marRight w:val="0"/>
              <w:marTop w:val="0"/>
              <w:marBottom w:val="0"/>
              <w:divBdr>
                <w:top w:val="none" w:sz="0" w:space="0" w:color="auto"/>
                <w:left w:val="none" w:sz="0" w:space="0" w:color="auto"/>
                <w:bottom w:val="none" w:sz="0" w:space="0" w:color="auto"/>
                <w:right w:val="none" w:sz="0" w:space="0" w:color="auto"/>
              </w:divBdr>
            </w:div>
          </w:divsChild>
        </w:div>
        <w:div w:id="1654291300">
          <w:marLeft w:val="720"/>
          <w:marRight w:val="720"/>
          <w:marTop w:val="0"/>
          <w:marBottom w:val="0"/>
          <w:divBdr>
            <w:top w:val="none" w:sz="0" w:space="0" w:color="auto"/>
            <w:left w:val="none" w:sz="0" w:space="0" w:color="auto"/>
            <w:bottom w:val="none" w:sz="0" w:space="0" w:color="auto"/>
            <w:right w:val="none" w:sz="0" w:space="0" w:color="auto"/>
          </w:divBdr>
        </w:div>
        <w:div w:id="2129468643">
          <w:marLeft w:val="0"/>
          <w:marRight w:val="0"/>
          <w:marTop w:val="0"/>
          <w:marBottom w:val="0"/>
          <w:divBdr>
            <w:top w:val="none" w:sz="0" w:space="0" w:color="auto"/>
            <w:left w:val="none" w:sz="0" w:space="0" w:color="auto"/>
            <w:bottom w:val="none" w:sz="0" w:space="0" w:color="auto"/>
            <w:right w:val="none" w:sz="0" w:space="0" w:color="auto"/>
          </w:divBdr>
          <w:divsChild>
            <w:div w:id="973680483">
              <w:marLeft w:val="0"/>
              <w:marRight w:val="0"/>
              <w:marTop w:val="0"/>
              <w:marBottom w:val="0"/>
              <w:divBdr>
                <w:top w:val="none" w:sz="0" w:space="0" w:color="auto"/>
                <w:left w:val="none" w:sz="0" w:space="0" w:color="auto"/>
                <w:bottom w:val="none" w:sz="0" w:space="0" w:color="auto"/>
                <w:right w:val="none" w:sz="0" w:space="0" w:color="auto"/>
              </w:divBdr>
              <w:divsChild>
                <w:div w:id="3996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296">
          <w:marLeft w:val="0"/>
          <w:marRight w:val="0"/>
          <w:marTop w:val="0"/>
          <w:marBottom w:val="0"/>
          <w:divBdr>
            <w:top w:val="none" w:sz="0" w:space="0" w:color="auto"/>
            <w:left w:val="none" w:sz="0" w:space="0" w:color="auto"/>
            <w:bottom w:val="none" w:sz="0" w:space="0" w:color="auto"/>
            <w:right w:val="none" w:sz="0" w:space="0" w:color="auto"/>
          </w:divBdr>
        </w:div>
      </w:divsChild>
    </w:div>
    <w:div w:id="1431008375">
      <w:bodyDiv w:val="1"/>
      <w:marLeft w:val="0"/>
      <w:marRight w:val="0"/>
      <w:marTop w:val="0"/>
      <w:marBottom w:val="0"/>
      <w:divBdr>
        <w:top w:val="none" w:sz="0" w:space="0" w:color="auto"/>
        <w:left w:val="none" w:sz="0" w:space="0" w:color="auto"/>
        <w:bottom w:val="none" w:sz="0" w:space="0" w:color="auto"/>
        <w:right w:val="none" w:sz="0" w:space="0" w:color="auto"/>
      </w:divBdr>
      <w:divsChild>
        <w:div w:id="854081025">
          <w:marLeft w:val="0"/>
          <w:marRight w:val="0"/>
          <w:marTop w:val="0"/>
          <w:marBottom w:val="0"/>
          <w:divBdr>
            <w:top w:val="none" w:sz="0" w:space="0" w:color="auto"/>
            <w:left w:val="none" w:sz="0" w:space="0" w:color="auto"/>
            <w:bottom w:val="none" w:sz="0" w:space="0" w:color="auto"/>
            <w:right w:val="none" w:sz="0" w:space="0" w:color="auto"/>
          </w:divBdr>
          <w:divsChild>
            <w:div w:id="1598250946">
              <w:marLeft w:val="0"/>
              <w:marRight w:val="0"/>
              <w:marTop w:val="0"/>
              <w:marBottom w:val="0"/>
              <w:divBdr>
                <w:top w:val="none" w:sz="0" w:space="0" w:color="auto"/>
                <w:left w:val="none" w:sz="0" w:space="0" w:color="auto"/>
                <w:bottom w:val="none" w:sz="0" w:space="0" w:color="auto"/>
                <w:right w:val="none" w:sz="0" w:space="0" w:color="auto"/>
              </w:divBdr>
              <w:divsChild>
                <w:div w:id="18994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29285">
      <w:bodyDiv w:val="1"/>
      <w:marLeft w:val="0"/>
      <w:marRight w:val="0"/>
      <w:marTop w:val="0"/>
      <w:marBottom w:val="0"/>
      <w:divBdr>
        <w:top w:val="none" w:sz="0" w:space="0" w:color="auto"/>
        <w:left w:val="none" w:sz="0" w:space="0" w:color="auto"/>
        <w:bottom w:val="none" w:sz="0" w:space="0" w:color="auto"/>
        <w:right w:val="none" w:sz="0" w:space="0" w:color="auto"/>
      </w:divBdr>
      <w:divsChild>
        <w:div w:id="22558533">
          <w:marLeft w:val="0"/>
          <w:marRight w:val="0"/>
          <w:marTop w:val="0"/>
          <w:marBottom w:val="0"/>
          <w:divBdr>
            <w:top w:val="none" w:sz="0" w:space="0" w:color="auto"/>
            <w:left w:val="none" w:sz="0" w:space="0" w:color="auto"/>
            <w:bottom w:val="none" w:sz="0" w:space="0" w:color="auto"/>
            <w:right w:val="none" w:sz="0" w:space="0" w:color="auto"/>
          </w:divBdr>
          <w:divsChild>
            <w:div w:id="1974408564">
              <w:marLeft w:val="0"/>
              <w:marRight w:val="0"/>
              <w:marTop w:val="0"/>
              <w:marBottom w:val="0"/>
              <w:divBdr>
                <w:top w:val="none" w:sz="0" w:space="0" w:color="auto"/>
                <w:left w:val="none" w:sz="0" w:space="0" w:color="auto"/>
                <w:bottom w:val="none" w:sz="0" w:space="0" w:color="auto"/>
                <w:right w:val="none" w:sz="0" w:space="0" w:color="auto"/>
              </w:divBdr>
              <w:divsChild>
                <w:div w:id="844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801">
          <w:marLeft w:val="0"/>
          <w:marRight w:val="0"/>
          <w:marTop w:val="0"/>
          <w:marBottom w:val="0"/>
          <w:divBdr>
            <w:top w:val="none" w:sz="0" w:space="0" w:color="auto"/>
            <w:left w:val="none" w:sz="0" w:space="0" w:color="auto"/>
            <w:bottom w:val="none" w:sz="0" w:space="0" w:color="auto"/>
            <w:right w:val="none" w:sz="0" w:space="0" w:color="auto"/>
          </w:divBdr>
        </w:div>
        <w:div w:id="467091329">
          <w:marLeft w:val="720"/>
          <w:marRight w:val="720"/>
          <w:marTop w:val="0"/>
          <w:marBottom w:val="0"/>
          <w:divBdr>
            <w:top w:val="none" w:sz="0" w:space="0" w:color="auto"/>
            <w:left w:val="none" w:sz="0" w:space="0" w:color="auto"/>
            <w:bottom w:val="none" w:sz="0" w:space="0" w:color="auto"/>
            <w:right w:val="none" w:sz="0" w:space="0" w:color="auto"/>
          </w:divBdr>
        </w:div>
        <w:div w:id="517503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hortonworks.com/HDPDocuments/HDP2/HDP-2.3.6/bk_installing_manually_book/content/meet-min-system-requirements.html" TargetMode="External"/><Relationship Id="rId13" Type="http://schemas.openxmlformats.org/officeDocument/2006/relationships/hyperlink" Target="https://flume.apache.org/FlumeUser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hortonworks.com/HDPDocuments/HDP2/HDP-2.3.6/bk_installing_manually_book/content/config-remote-repositories.html" TargetMode="External"/><Relationship Id="rId12" Type="http://schemas.openxmlformats.org/officeDocument/2006/relationships/hyperlink" Target="https://flume.apache.org/FlumeUser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lume.apache.org/releases/content/1.4.0/FlumeUserGuide.html" TargetMode="External"/><Relationship Id="rId1" Type="http://schemas.openxmlformats.org/officeDocument/2006/relationships/numbering" Target="numbering.xml"/><Relationship Id="rId6" Type="http://schemas.openxmlformats.org/officeDocument/2006/relationships/hyperlink" Target="http://docs.hortonworks.com/HDPDocuments/HDP2/HDP-2.3.6/bk_installing_manually_book/content/config-remote-repositories.html" TargetMode="External"/><Relationship Id="rId11" Type="http://schemas.openxmlformats.org/officeDocument/2006/relationships/hyperlink" Target="https://flume.apache.org/FlumeUserGuide.html" TargetMode="External"/><Relationship Id="rId5" Type="http://schemas.openxmlformats.org/officeDocument/2006/relationships/image" Target="media/image1.png"/><Relationship Id="rId15" Type="http://schemas.openxmlformats.org/officeDocument/2006/relationships/hyperlink" Target="https://flume.apache.org/FlumeUserGuide.html" TargetMode="External"/><Relationship Id="rId10" Type="http://schemas.openxmlformats.org/officeDocument/2006/relationships/hyperlink" Target="https://flume.apache.org/FlumeUserGuide.html" TargetMode="External"/><Relationship Id="rId4" Type="http://schemas.openxmlformats.org/officeDocument/2006/relationships/webSettings" Target="webSettings.xml"/><Relationship Id="rId9" Type="http://schemas.openxmlformats.org/officeDocument/2006/relationships/hyperlink" Target="https://flume.apache.org/FlumeUserGuide.html" TargetMode="External"/><Relationship Id="rId14" Type="http://schemas.openxmlformats.org/officeDocument/2006/relationships/hyperlink" Target="https://flume.apache.org/Flume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1444</Words>
  <Characters>8234</Characters>
  <Application>Microsoft Office Word</Application>
  <DocSecurity>0</DocSecurity>
  <Lines>68</Lines>
  <Paragraphs>19</Paragraphs>
  <ScaleCrop>false</ScaleCrop>
  <Company>Microsoft</Company>
  <LinksUpToDate>false</LinksUpToDate>
  <CharactersWithSpaces>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2017-02-09T16:03:00Z</dcterms:created>
  <dcterms:modified xsi:type="dcterms:W3CDTF">2017-02-09T16:11:00Z</dcterms:modified>
</cp:coreProperties>
</file>