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7ADAB" w14:textId="54F6C9A0" w:rsidR="00207332" w:rsidRDefault="006B2B32" w:rsidP="001B74CE">
      <w:pPr>
        <w:pStyle w:val="Heading"/>
        <w:tabs>
          <w:tab w:val="clear" w:pos="1000"/>
          <w:tab w:val="left" w:pos="9689"/>
        </w:tabs>
        <w:spacing w:before="20" w:after="20" w:line="240" w:lineRule="auto"/>
        <w:rPr>
          <w:rFonts w:ascii="Times New Roman" w:hAnsi="Times New Roman" w:cs="Times New Roman"/>
          <w:b/>
          <w:bCs/>
          <w:color w:val="434343"/>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E514FC0" wp14:editId="75507341">
                <wp:simplePos x="0" y="0"/>
                <wp:positionH relativeFrom="page">
                  <wp:posOffset>464820</wp:posOffset>
                </wp:positionH>
                <wp:positionV relativeFrom="page">
                  <wp:posOffset>511810</wp:posOffset>
                </wp:positionV>
                <wp:extent cx="6785066" cy="342900"/>
                <wp:effectExtent l="0" t="0" r="22225" b="12700"/>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06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1899" w14:textId="50643979" w:rsidR="0013578D" w:rsidRPr="00135F24" w:rsidRDefault="0013578D"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6pt;margin-top:40.3pt;width:534.2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" filled="f" stroked="f">
                <v:textbox inset="0,0,0,0">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v:textbox>
                <w10:wrap anchorx="page" anchory="page"/>
              </v:rect>
            </w:pict>
          </mc:Fallback>
        </mc:AlternateContent>
      </w:r>
      <w:r w:rsidR="004C7725">
        <w:rPr>
          <w:rFonts w:ascii="Times New Roman" w:hAnsi="Times New Roman" w:cs="Times New Roman"/>
          <w:b/>
          <w:bCs/>
          <w:color w:val="434343"/>
          <w:sz w:val="16"/>
          <w:szCs w:val="16"/>
        </w:rPr>
        <w:t xml:space="preserve">  </w:t>
      </w:r>
      <w:r w:rsidR="001B74CE">
        <w:rPr>
          <w:rFonts w:ascii="Times New Roman" w:hAnsi="Times New Roman" w:cs="Times New Roman"/>
          <w:b/>
          <w:bCs/>
          <w:color w:val="434343"/>
          <w:sz w:val="16"/>
          <w:szCs w:val="16"/>
        </w:rPr>
        <w:tab/>
      </w:r>
    </w:p>
    <w:p w14:paraId="30BE5F66" w14:textId="238A8536" w:rsidR="00207332" w:rsidRDefault="0013578D">
      <w:pPr>
        <w:pStyle w:val="Body"/>
        <w:rPr>
          <w:sz w:val="10"/>
          <w:szCs w:val="1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5820CE" wp14:editId="48924D02">
                <wp:simplePos x="0" y="0"/>
                <wp:positionH relativeFrom="page">
                  <wp:posOffset>450850</wp:posOffset>
                </wp:positionH>
                <wp:positionV relativeFrom="page">
                  <wp:posOffset>895985</wp:posOffset>
                </wp:positionV>
                <wp:extent cx="1835150" cy="342900"/>
                <wp:effectExtent l="0" t="0" r="1905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w:t>
                            </w:r>
                            <w:proofErr w:type="spellStart"/>
                            <w:r w:rsidRPr="0024408C">
                              <w:rPr>
                                <w:rFonts w:ascii="Times New Roman" w:hAnsi="Times New Roman" w:cs="Times New Roman" w:hint="eastAsia"/>
                                <w:sz w:val="24"/>
                                <w:szCs w:val="24"/>
                              </w:rPr>
                              <w:t>07310</w:t>
                            </w:r>
                            <w:proofErr w:type="spellEnd"/>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5.5pt;margin-top:70.55pt;width:144.5pt;height:2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" filled="f" stroked="f">
                <v:textbox inset="0,0,0,0">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07310</w:t>
                      </w:r>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v:textbox>
                <w10:wrap anchorx="page" anchory="page"/>
              </v:rect>
            </w:pict>
          </mc:Fallback>
        </mc:AlternateContent>
      </w:r>
      <w:r w:rsidR="0017763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66AEEC" wp14:editId="14252A7B">
                <wp:simplePos x="0" y="0"/>
                <wp:positionH relativeFrom="page">
                  <wp:posOffset>5367655</wp:posOffset>
                </wp:positionH>
                <wp:positionV relativeFrom="page">
                  <wp:posOffset>907415</wp:posOffset>
                </wp:positionV>
                <wp:extent cx="1896745" cy="421005"/>
                <wp:effectExtent l="0" t="0" r="825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7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w:t>
                            </w:r>
                            <w:proofErr w:type="gramStart"/>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proofErr w:type="gramEnd"/>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422.65pt;margin-top:71.45pt;width:149.35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" filled="f" stroked="f">
                <v:textbox inset="0,0,0,0">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v:textbox>
                <w10:wrap anchorx="page" anchory="page"/>
              </v:rect>
            </w:pict>
          </mc:Fallback>
        </mc:AlternateContent>
      </w:r>
    </w:p>
    <w:p w14:paraId="720E680A" w14:textId="77777777" w:rsidR="00D02B01" w:rsidRDefault="00D02B01" w:rsidP="00CE14F6">
      <w:pPr>
        <w:pStyle w:val="Body"/>
        <w:spacing w:before="40" w:after="8" w:line="276" w:lineRule="auto"/>
        <w:rPr>
          <w:rFonts w:ascii="Times New Roman" w:hAnsi="Times New Roman" w:cs="Times New Roman"/>
          <w:b/>
          <w:bCs/>
          <w:sz w:val="32"/>
          <w:szCs w:val="32"/>
        </w:rPr>
      </w:pPr>
    </w:p>
    <w:p w14:paraId="0B533AB5" w14:textId="27C036BE" w:rsidR="007C03B9" w:rsidRPr="00C604EE" w:rsidRDefault="00791B81" w:rsidP="003E761B">
      <w:pPr>
        <w:pStyle w:val="Body"/>
        <w:tabs>
          <w:tab w:val="left" w:pos="2720"/>
        </w:tabs>
        <w:spacing w:before="80" w:after="20" w:line="276" w:lineRule="auto"/>
        <w:rPr>
          <w:rFonts w:ascii="Times New Roman" w:hAnsi="Times New Roman" w:cs="Times New Roman"/>
          <w:b/>
          <w:bCs/>
          <w:sz w:val="32"/>
          <w:szCs w:val="32"/>
        </w:rPr>
      </w:pPr>
      <w:r w:rsidRPr="00C604EE">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3993F625" wp14:editId="151F6857">
                <wp:simplePos x="0" y="0"/>
                <wp:positionH relativeFrom="column">
                  <wp:posOffset>-10795</wp:posOffset>
                </wp:positionH>
                <wp:positionV relativeFrom="paragraph">
                  <wp:posOffset>245631</wp:posOffset>
                </wp:positionV>
                <wp:extent cx="6835775" cy="24765"/>
                <wp:effectExtent l="0" t="0" r="22225" b="26035"/>
                <wp:wrapNone/>
                <wp:docPr id="3" name="Straight Connector 3"/>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9.35pt" to="537.4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" strokecolor="black [3200]" strokeweight="2pt"/>
            </w:pict>
          </mc:Fallback>
        </mc:AlternateContent>
      </w:r>
      <w:r w:rsidR="007C03B9" w:rsidRPr="00C604EE">
        <w:rPr>
          <w:rFonts w:ascii="Times New Roman" w:hAnsi="Times New Roman"/>
          <w:b/>
          <w:sz w:val="32"/>
          <w:szCs w:val="32"/>
        </w:rPr>
        <w:t>EDUCATION</w:t>
      </w:r>
      <w:r w:rsidR="003E761B">
        <w:rPr>
          <w:rFonts w:ascii="Times New Roman" w:hAnsi="Times New Roman"/>
          <w:b/>
          <w:sz w:val="32"/>
          <w:szCs w:val="32"/>
        </w:rPr>
        <w:tab/>
      </w:r>
    </w:p>
    <w:p w14:paraId="53B8D7BE" w14:textId="199FFCE9" w:rsidR="00207332" w:rsidRPr="00CE14F6" w:rsidRDefault="004C7725" w:rsidP="00C604EE">
      <w:pPr>
        <w:pStyle w:val="Body"/>
        <w:spacing w:before="8" w:after="8"/>
        <w:rPr>
          <w:rFonts w:ascii="Times New Roman" w:hAnsi="Times New Roman" w:cs="Times New Roman"/>
          <w:b/>
          <w:bCs/>
          <w:sz w:val="25"/>
          <w:szCs w:val="25"/>
        </w:rPr>
      </w:pPr>
      <w:r w:rsidRPr="00CE14F6">
        <w:rPr>
          <w:rFonts w:ascii="Times New Roman" w:hAnsi="Times New Roman" w:cs="Times New Roman"/>
          <w:b/>
          <w:bCs/>
          <w:sz w:val="25"/>
          <w:szCs w:val="25"/>
        </w:rPr>
        <w:t xml:space="preserve">Rutgers, The State University of New Jersey                                  </w:t>
      </w:r>
      <w:r w:rsidR="00CE14F6">
        <w:rPr>
          <w:rFonts w:ascii="Times New Roman" w:hAnsi="Times New Roman" w:cs="Times New Roman"/>
          <w:b/>
          <w:bCs/>
          <w:sz w:val="25"/>
          <w:szCs w:val="25"/>
        </w:rPr>
        <w:t xml:space="preserve">                          </w:t>
      </w:r>
      <w:r w:rsidR="00671C44" w:rsidRPr="00CE14F6">
        <w:rPr>
          <w:rFonts w:ascii="Times New Roman" w:hAnsi="Times New Roman" w:cs="Times New Roman"/>
          <w:b/>
          <w:bCs/>
          <w:sz w:val="25"/>
          <w:szCs w:val="25"/>
        </w:rPr>
        <w:t>Sept 2013 - May 2015</w:t>
      </w:r>
    </w:p>
    <w:p w14:paraId="753975F4" w14:textId="40E0C003" w:rsidR="00207332" w:rsidRPr="00CE14F6" w:rsidRDefault="00995BA7" w:rsidP="00C604EE">
      <w:pPr>
        <w:pStyle w:val="Body"/>
        <w:spacing w:before="8" w:after="8"/>
        <w:rPr>
          <w:rFonts w:ascii="Times New Roman" w:eastAsia="Times Roman" w:hAnsi="Times New Roman" w:cs="Times New Roman"/>
          <w:sz w:val="23"/>
          <w:szCs w:val="23"/>
        </w:rPr>
      </w:pPr>
      <w:r>
        <w:rPr>
          <w:rFonts w:ascii="Times New Roman" w:hAnsi="Times New Roman" w:cs="Times New Roman"/>
          <w:sz w:val="22"/>
          <w:szCs w:val="22"/>
        </w:rPr>
        <w:t xml:space="preserve">      </w:t>
      </w:r>
      <w:r w:rsidR="00457632">
        <w:rPr>
          <w:rFonts w:ascii="Times New Roman" w:hAnsi="Times New Roman" w:cs="Times New Roman"/>
          <w:sz w:val="23"/>
          <w:szCs w:val="23"/>
        </w:rPr>
        <w:t xml:space="preserve">M.S, </w:t>
      </w:r>
      <w:r w:rsidRPr="00CE14F6">
        <w:rPr>
          <w:rFonts w:ascii="Times New Roman" w:hAnsi="Times New Roman" w:cs="Times New Roman"/>
          <w:sz w:val="23"/>
          <w:szCs w:val="23"/>
        </w:rPr>
        <w:t>Computer Engineering</w:t>
      </w:r>
      <w:r w:rsidR="00457632">
        <w:rPr>
          <w:rFonts w:ascii="Times New Roman" w:hAnsi="Times New Roman" w:cs="Times New Roman"/>
          <w:sz w:val="23"/>
          <w:szCs w:val="23"/>
        </w:rPr>
        <w:t>, GPA: 3.</w:t>
      </w:r>
      <w:r w:rsidR="00457632">
        <w:rPr>
          <w:rFonts w:ascii="Times New Roman" w:hAnsi="Times New Roman" w:cs="Times New Roman" w:hint="eastAsia"/>
          <w:sz w:val="23"/>
          <w:szCs w:val="23"/>
        </w:rPr>
        <w:t>7</w:t>
      </w:r>
      <w:r w:rsidR="004C7725" w:rsidRPr="00CE14F6">
        <w:rPr>
          <w:rFonts w:ascii="Times New Roman" w:hAnsi="Times New Roman" w:cs="Times New Roman"/>
          <w:sz w:val="23"/>
          <w:szCs w:val="23"/>
        </w:rPr>
        <w:tab/>
      </w:r>
    </w:p>
    <w:p w14:paraId="386EFAFE" w14:textId="42CC008E" w:rsidR="00207332" w:rsidRPr="00CE14F6" w:rsidRDefault="00457632" w:rsidP="00C604EE">
      <w:pPr>
        <w:pStyle w:val="Body"/>
        <w:spacing w:before="8" w:after="8"/>
        <w:rPr>
          <w:rFonts w:ascii="Times New Roman" w:eastAsia="Times Roman" w:hAnsi="Times New Roman" w:cs="Times New Roman"/>
          <w:b/>
          <w:bCs/>
          <w:sz w:val="25"/>
          <w:szCs w:val="25"/>
        </w:rPr>
      </w:pPr>
      <w:r>
        <w:rPr>
          <w:rFonts w:ascii="Times New Roman" w:hAnsi="Times New Roman" w:cs="Times New Roman" w:hint="eastAsia"/>
          <w:b/>
          <w:bCs/>
          <w:sz w:val="25"/>
          <w:szCs w:val="25"/>
        </w:rPr>
        <w:t>Nanjing Normal</w:t>
      </w:r>
      <w:r w:rsidR="00995BA7" w:rsidRPr="00CE14F6">
        <w:rPr>
          <w:rFonts w:ascii="Times New Roman" w:hAnsi="Times New Roman" w:cs="Times New Roman"/>
          <w:b/>
          <w:bCs/>
          <w:sz w:val="25"/>
          <w:szCs w:val="25"/>
        </w:rPr>
        <w:t xml:space="preserve"> University</w:t>
      </w:r>
      <w:r w:rsidR="004C7725" w:rsidRPr="00CE14F6">
        <w:rPr>
          <w:rFonts w:ascii="Times New Roman" w:hAnsi="Times New Roman" w:cs="Times New Roman"/>
          <w:b/>
          <w:bCs/>
          <w:sz w:val="25"/>
          <w:szCs w:val="25"/>
        </w:rPr>
        <w:t xml:space="preserve">; </w:t>
      </w:r>
      <w:r w:rsidR="0043021E">
        <w:rPr>
          <w:rFonts w:ascii="Times New Roman" w:hAnsi="Times New Roman" w:cs="Times New Roman" w:hint="eastAsia"/>
          <w:b/>
          <w:bCs/>
          <w:sz w:val="25"/>
          <w:szCs w:val="25"/>
        </w:rPr>
        <w:t>Nanjing</w:t>
      </w:r>
      <w:r w:rsidR="004C7725" w:rsidRPr="00CE14F6">
        <w:rPr>
          <w:rFonts w:ascii="Times New Roman" w:hAnsi="Times New Roman" w:cs="Times New Roman"/>
          <w:b/>
          <w:bCs/>
          <w:sz w:val="25"/>
          <w:szCs w:val="25"/>
        </w:rPr>
        <w:t xml:space="preserve">, China                                  </w:t>
      </w:r>
      <w:r w:rsidR="00D679AA" w:rsidRPr="00CE14F6">
        <w:rPr>
          <w:rFonts w:ascii="Times New Roman" w:hAnsi="Times New Roman" w:cs="Times New Roman"/>
          <w:b/>
          <w:bCs/>
          <w:sz w:val="25"/>
          <w:szCs w:val="25"/>
        </w:rPr>
        <w:t xml:space="preserve">      </w:t>
      </w:r>
      <w:r w:rsidR="00EB235C" w:rsidRPr="00CE14F6">
        <w:rPr>
          <w:rFonts w:ascii="Times New Roman" w:hAnsi="Times New Roman" w:cs="Times New Roman"/>
          <w:b/>
          <w:bCs/>
          <w:sz w:val="25"/>
          <w:szCs w:val="25"/>
        </w:rPr>
        <w:tab/>
      </w:r>
      <w:r>
        <w:rPr>
          <w:rFonts w:ascii="Times New Roman" w:hAnsi="Times New Roman" w:cs="Times New Roman"/>
          <w:b/>
          <w:bCs/>
          <w:sz w:val="25"/>
          <w:szCs w:val="25"/>
        </w:rPr>
        <w:t xml:space="preserve">        </w:t>
      </w:r>
      <w:r>
        <w:rPr>
          <w:rFonts w:ascii="Times New Roman" w:hAnsi="Times New Roman" w:cs="Times New Roman" w:hint="eastAsia"/>
          <w:b/>
          <w:bCs/>
          <w:sz w:val="25"/>
          <w:szCs w:val="25"/>
        </w:rPr>
        <w:t xml:space="preserve">  </w:t>
      </w:r>
      <w:r w:rsidR="00EB235C" w:rsidRPr="00CE14F6">
        <w:rPr>
          <w:rFonts w:ascii="Times New Roman" w:hAnsi="Times New Roman" w:cs="Times New Roman"/>
          <w:b/>
          <w:bCs/>
          <w:sz w:val="25"/>
          <w:szCs w:val="25"/>
        </w:rPr>
        <w:t>Sept 2009 - Jun 2013</w:t>
      </w:r>
    </w:p>
    <w:p w14:paraId="20437726" w14:textId="4EF4DB35" w:rsidR="004B5348" w:rsidRPr="004B5348" w:rsidRDefault="00457632" w:rsidP="00C604EE">
      <w:pPr>
        <w:pStyle w:val="Body"/>
        <w:spacing w:before="8" w:after="8"/>
        <w:rPr>
          <w:rFonts w:ascii="Times New Roman" w:hAnsi="Times New Roman" w:cs="Times New Roman"/>
          <w:sz w:val="25"/>
          <w:szCs w:val="25"/>
        </w:rPr>
      </w:pPr>
      <w:r>
        <w:rPr>
          <w:rFonts w:ascii="Times New Roman" w:hAnsi="Times New Roman" w:cs="Times New Roman"/>
          <w:sz w:val="25"/>
          <w:szCs w:val="25"/>
        </w:rPr>
        <w:t xml:space="preserve">     </w:t>
      </w:r>
      <w:r w:rsidR="004C7725" w:rsidRPr="00CE14F6">
        <w:rPr>
          <w:rFonts w:ascii="Times New Roman" w:hAnsi="Times New Roman" w:cs="Times New Roman"/>
          <w:sz w:val="25"/>
          <w:szCs w:val="25"/>
        </w:rPr>
        <w:t>B.S</w:t>
      </w:r>
      <w:r w:rsidR="00995BA7" w:rsidRPr="00CE14F6">
        <w:rPr>
          <w:rFonts w:ascii="Times New Roman" w:hAnsi="Times New Roman" w:cs="Times New Roman"/>
          <w:sz w:val="25"/>
          <w:szCs w:val="25"/>
        </w:rPr>
        <w:t>,</w:t>
      </w:r>
      <w:r w:rsidR="00EB235C" w:rsidRPr="00CE14F6">
        <w:rPr>
          <w:rFonts w:ascii="Times New Roman" w:hAnsi="Times New Roman" w:cs="Times New Roman"/>
          <w:sz w:val="25"/>
          <w:szCs w:val="25"/>
        </w:rPr>
        <w:t xml:space="preserve"> </w:t>
      </w:r>
      <w:r>
        <w:rPr>
          <w:rFonts w:ascii="Times New Roman" w:hAnsi="Times New Roman" w:cs="Times New Roman" w:hint="eastAsia"/>
          <w:sz w:val="25"/>
          <w:szCs w:val="25"/>
        </w:rPr>
        <w:t>Electrical and Computer Engineering</w:t>
      </w:r>
      <w:r w:rsidR="004C7725" w:rsidRPr="00CE14F6">
        <w:rPr>
          <w:rFonts w:ascii="Times New Roman" w:hAnsi="Times New Roman" w:cs="Times New Roman"/>
          <w:sz w:val="25"/>
          <w:szCs w:val="25"/>
        </w:rPr>
        <w:t xml:space="preserve"> </w:t>
      </w:r>
      <w:r w:rsidR="003767D1">
        <w:rPr>
          <w:rFonts w:ascii="Times New Roman" w:hAnsi="Times New Roman" w:cs="Times New Roman" w:hint="eastAsia"/>
          <w:sz w:val="25"/>
          <w:szCs w:val="25"/>
        </w:rPr>
        <w:t>3.5</w:t>
      </w:r>
      <w:r w:rsidR="004C7725" w:rsidRPr="00CE14F6">
        <w:rPr>
          <w:rFonts w:ascii="Times New Roman" w:hAnsi="Times New Roman" w:cs="Times New Roman"/>
          <w:sz w:val="25"/>
          <w:szCs w:val="25"/>
        </w:rPr>
        <w:tab/>
      </w:r>
    </w:p>
    <w:p w14:paraId="6D747DE7" w14:textId="41C60B73"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1312" behindDoc="0" locked="0" layoutInCell="1" allowOverlap="1" wp14:anchorId="74259F3F" wp14:editId="37822C59">
                <wp:simplePos x="0" y="0"/>
                <wp:positionH relativeFrom="column">
                  <wp:posOffset>0</wp:posOffset>
                </wp:positionH>
                <wp:positionV relativeFrom="paragraph">
                  <wp:posOffset>271894</wp:posOffset>
                </wp:positionV>
                <wp:extent cx="6835775" cy="24765"/>
                <wp:effectExtent l="0" t="0" r="22225" b="26035"/>
                <wp:wrapNone/>
                <wp:docPr id="4" name="Straight Connector 4"/>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1.4pt" to="538.25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" strokecolor="black [3200]" strokeweight="2pt"/>
            </w:pict>
          </mc:Fallback>
        </mc:AlternateContent>
      </w:r>
      <w:r w:rsidRPr="003767D1">
        <w:rPr>
          <w:rFonts w:ascii="Times New Roman" w:hAnsi="Times New Roman"/>
          <w:b/>
          <w:noProof/>
          <w:sz w:val="32"/>
          <w:szCs w:val="32"/>
        </w:rPr>
        <w:t>SKILLS</w:t>
      </w:r>
    </w:p>
    <w:p w14:paraId="6B27D0E7" w14:textId="6488B279" w:rsidR="00207332" w:rsidRPr="00C604EE" w:rsidRDefault="004C7725" w:rsidP="00731356">
      <w:pPr>
        <w:pStyle w:val="Body"/>
        <w:spacing w:before="8" w:after="8"/>
        <w:rPr>
          <w:rFonts w:ascii="Times New Roman" w:eastAsia="Times Roman" w:hAnsi="Times New Roman" w:cs="Times New Roman"/>
          <w:sz w:val="23"/>
          <w:szCs w:val="23"/>
        </w:rPr>
      </w:pPr>
      <w:r w:rsidRPr="00C604EE">
        <w:rPr>
          <w:rFonts w:ascii="Times New Roman" w:hAnsi="Times New Roman" w:cs="Times New Roman"/>
          <w:b/>
          <w:bCs/>
          <w:sz w:val="23"/>
          <w:szCs w:val="23"/>
        </w:rPr>
        <w:t>Programming Language:</w:t>
      </w:r>
      <w:r w:rsidR="00455C81" w:rsidRPr="00C604EE">
        <w:rPr>
          <w:rFonts w:ascii="Times New Roman" w:hAnsi="Times New Roman" w:cs="Times New Roman"/>
          <w:sz w:val="23"/>
          <w:szCs w:val="23"/>
        </w:rPr>
        <w:t xml:space="preserve"> Java, </w:t>
      </w:r>
      <w:r w:rsidR="004B5348" w:rsidRPr="004B5348">
        <w:rPr>
          <w:rFonts w:ascii="Times New Roman" w:hAnsi="Times New Roman" w:cs="Times New Roman"/>
          <w:sz w:val="23"/>
          <w:szCs w:val="23"/>
        </w:rPr>
        <w:t xml:space="preserve">Groovy, TypeScript, Python, SQL, Scala, Perl, HTML, CSS, JavaScript, </w:t>
      </w:r>
      <w:proofErr w:type="gramStart"/>
      <w:r w:rsidR="004B5348" w:rsidRPr="004B5348">
        <w:rPr>
          <w:rFonts w:ascii="Times New Roman" w:hAnsi="Times New Roman" w:cs="Times New Roman"/>
          <w:sz w:val="23"/>
          <w:szCs w:val="23"/>
        </w:rPr>
        <w:t>C</w:t>
      </w:r>
      <w:proofErr w:type="gramEnd"/>
    </w:p>
    <w:p w14:paraId="3F76DD1E" w14:textId="4DF28971" w:rsidR="00207332" w:rsidRPr="00C604EE" w:rsidRDefault="004C7725" w:rsidP="00791B8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before="8" w:after="8" w:line="240" w:lineRule="auto"/>
        <w:rPr>
          <w:rFonts w:ascii="Times New Roman" w:hAnsi="Times New Roman" w:cs="Times New Roman"/>
          <w:b/>
          <w:bCs/>
          <w:color w:val="000000" w:themeColor="text1"/>
          <w:sz w:val="23"/>
          <w:szCs w:val="23"/>
        </w:rPr>
      </w:pPr>
      <w:r w:rsidRPr="00C604EE">
        <w:rPr>
          <w:rFonts w:ascii="Times New Roman" w:hAnsi="Times New Roman" w:cs="Times New Roman"/>
          <w:b/>
          <w:bCs/>
          <w:color w:val="auto"/>
          <w:sz w:val="23"/>
          <w:szCs w:val="23"/>
        </w:rPr>
        <w:t xml:space="preserve">Tools and Frameworks: </w:t>
      </w:r>
      <w:r w:rsidR="004B5348" w:rsidRPr="004B5348">
        <w:rPr>
          <w:rFonts w:ascii="Times New Roman" w:hAnsi="Times New Roman" w:cs="Times New Roman"/>
          <w:color w:val="000000" w:themeColor="text1"/>
          <w:sz w:val="23"/>
          <w:szCs w:val="23"/>
        </w:rPr>
        <w:t>Angular, Git, Jenkins, Spr</w:t>
      </w:r>
      <w:r w:rsidR="00894E4B">
        <w:rPr>
          <w:rFonts w:ascii="Times New Roman" w:hAnsi="Times New Roman" w:cs="Times New Roman"/>
          <w:color w:val="000000" w:themeColor="text1"/>
          <w:sz w:val="23"/>
          <w:szCs w:val="23"/>
        </w:rPr>
        <w:t>ing, Sybase, Cassandra</w:t>
      </w:r>
      <w:r w:rsidR="004B5348" w:rsidRPr="004B5348">
        <w:rPr>
          <w:rFonts w:ascii="Times New Roman" w:hAnsi="Times New Roman" w:cs="Times New Roman"/>
          <w:color w:val="000000" w:themeColor="text1"/>
          <w:sz w:val="23"/>
          <w:szCs w:val="23"/>
        </w:rPr>
        <w:t xml:space="preserve">, </w:t>
      </w:r>
      <w:r w:rsidR="0033101C">
        <w:rPr>
          <w:rFonts w:ascii="Times New Roman" w:hAnsi="Times New Roman" w:cs="Times New Roman" w:hint="eastAsia"/>
          <w:color w:val="000000" w:themeColor="text1"/>
          <w:sz w:val="23"/>
          <w:szCs w:val="23"/>
        </w:rPr>
        <w:t xml:space="preserve">Splunk, </w:t>
      </w:r>
      <w:r w:rsidR="004251FF">
        <w:rPr>
          <w:rFonts w:ascii="Times New Roman" w:hAnsi="Times New Roman" w:cs="Times New Roman" w:hint="eastAsia"/>
          <w:color w:val="000000" w:themeColor="text1"/>
          <w:sz w:val="23"/>
          <w:szCs w:val="23"/>
        </w:rPr>
        <w:t>Hadoop</w:t>
      </w:r>
      <w:r w:rsidR="0033101C">
        <w:rPr>
          <w:rFonts w:ascii="Times New Roman" w:hAnsi="Times New Roman" w:cs="Times New Roman"/>
          <w:color w:val="000000" w:themeColor="text1"/>
          <w:sz w:val="23"/>
          <w:szCs w:val="23"/>
        </w:rPr>
        <w:t>,</w:t>
      </w:r>
      <w:r w:rsidR="004B5348" w:rsidRPr="004B5348">
        <w:rPr>
          <w:rFonts w:ascii="Times New Roman" w:hAnsi="Times New Roman" w:cs="Times New Roman"/>
          <w:color w:val="000000" w:themeColor="text1"/>
          <w:sz w:val="23"/>
          <w:szCs w:val="23"/>
        </w:rPr>
        <w:t xml:space="preserve"> Ignite</w:t>
      </w:r>
      <w:r w:rsidR="00894E4B">
        <w:rPr>
          <w:rFonts w:ascii="Times New Roman" w:hAnsi="Times New Roman" w:cs="Times New Roman" w:hint="eastAsia"/>
          <w:color w:val="000000" w:themeColor="text1"/>
          <w:sz w:val="23"/>
          <w:szCs w:val="23"/>
        </w:rPr>
        <w:t>, Spark</w:t>
      </w:r>
    </w:p>
    <w:p w14:paraId="3D9915AC" w14:textId="0FDB594D"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41B3180" wp14:editId="266BFFD3">
                <wp:simplePos x="0" y="0"/>
                <wp:positionH relativeFrom="column">
                  <wp:posOffset>15240</wp:posOffset>
                </wp:positionH>
                <wp:positionV relativeFrom="paragraph">
                  <wp:posOffset>261734</wp:posOffset>
                </wp:positionV>
                <wp:extent cx="6835775" cy="24765"/>
                <wp:effectExtent l="0" t="0" r="22225" b="26035"/>
                <wp:wrapNone/>
                <wp:docPr id="5"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" strokecolor="black [3200]" strokeweight="2pt"/>
            </w:pict>
          </mc:Fallback>
        </mc:AlternateContent>
      </w:r>
      <w:r w:rsidRPr="003767D1">
        <w:rPr>
          <w:rFonts w:ascii="Times New Roman" w:hAnsi="Times New Roman"/>
          <w:b/>
          <w:noProof/>
          <w:sz w:val="32"/>
          <w:szCs w:val="32"/>
        </w:rPr>
        <w:t>EXPERIENCE</w:t>
      </w:r>
      <w:bookmarkStart w:id="0" w:name="_GoBack"/>
      <w:bookmarkEnd w:id="0"/>
    </w:p>
    <w:p w14:paraId="6928BF0C" w14:textId="58E1DBC2" w:rsidR="001D7E8E" w:rsidRPr="00CE14F6" w:rsidRDefault="00575753"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BlackRock</w:t>
      </w:r>
      <w:r w:rsidR="004C7725"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New York</w:t>
      </w:r>
      <w:r w:rsidR="004C7725" w:rsidRPr="00CE14F6">
        <w:rPr>
          <w:rFonts w:ascii="Times New Roman" w:hAnsi="Times New Roman" w:cs="Times New Roman"/>
          <w:b/>
          <w:bCs/>
          <w:sz w:val="25"/>
          <w:szCs w:val="25"/>
        </w:rPr>
        <w:t xml:space="preserve">, </w:t>
      </w:r>
      <w:r w:rsidR="004B5348">
        <w:rPr>
          <w:rFonts w:ascii="Times New Roman" w:hAnsi="Times New Roman" w:cs="Times New Roman"/>
          <w:b/>
          <w:bCs/>
          <w:sz w:val="25"/>
          <w:szCs w:val="25"/>
        </w:rPr>
        <w:t>NY</w:t>
      </w:r>
      <w:r w:rsidR="004C7725" w:rsidRPr="00CE14F6">
        <w:rPr>
          <w:rFonts w:ascii="Times New Roman" w:hAnsi="Times New Roman" w:cs="Times New Roman"/>
          <w:b/>
          <w:bCs/>
          <w:sz w:val="25"/>
          <w:szCs w:val="25"/>
        </w:rPr>
        <w:t xml:space="preserve">                                                 </w:t>
      </w:r>
      <w:r w:rsidR="00B21F4A" w:rsidRP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 xml:space="preserve">     </w:t>
      </w:r>
      <w:r w:rsidR="006B2B32"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 xml:space="preserve">       </w:t>
      </w:r>
      <w:r w:rsidRPr="00CE14F6">
        <w:rPr>
          <w:rFonts w:ascii="Times New Roman" w:hAnsi="Times New Roman" w:cs="Times New Roman"/>
          <w:b/>
          <w:bCs/>
          <w:sz w:val="25"/>
          <w:szCs w:val="25"/>
        </w:rPr>
        <w:t>Aug 2015</w:t>
      </w:r>
      <w:r w:rsidR="004C7725" w:rsidRPr="00CE14F6">
        <w:rPr>
          <w:rFonts w:ascii="Times New Roman" w:hAnsi="Times New Roman" w:cs="Times New Roman"/>
          <w:b/>
          <w:bCs/>
          <w:sz w:val="25"/>
          <w:szCs w:val="25"/>
        </w:rPr>
        <w:t xml:space="preserve"> </w:t>
      </w:r>
      <w:r w:rsidR="001D7E8E" w:rsidRPr="00CE14F6">
        <w:rPr>
          <w:rFonts w:ascii="Times New Roman" w:hAnsi="Times New Roman" w:cs="Times New Roman"/>
          <w:b/>
          <w:bCs/>
          <w:sz w:val="25"/>
          <w:szCs w:val="25"/>
        </w:rPr>
        <w:t>–</w:t>
      </w:r>
      <w:r w:rsidR="004C7725" w:rsidRPr="00CE14F6">
        <w:rPr>
          <w:rFonts w:ascii="Times New Roman" w:hAnsi="Times New Roman" w:cs="Times New Roman"/>
          <w:b/>
          <w:bCs/>
          <w:sz w:val="25"/>
          <w:szCs w:val="25"/>
        </w:rPr>
        <w:t xml:space="preserve"> Present</w:t>
      </w:r>
    </w:p>
    <w:p w14:paraId="5578AEAC" w14:textId="1776BCD8" w:rsidR="00FD13C9"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4B5348">
        <w:rPr>
          <w:rFonts w:ascii="Times New Roman" w:hAnsi="Times New Roman" w:cs="Times New Roman" w:hint="eastAsia"/>
          <w:b/>
          <w:bCs/>
          <w:sz w:val="25"/>
          <w:szCs w:val="25"/>
        </w:rPr>
        <w:t>Associate</w:t>
      </w:r>
      <w:r w:rsidRPr="00CE14F6">
        <w:rPr>
          <w:rFonts w:ascii="Times New Roman" w:hAnsi="Times New Roman" w:cs="Times New Roman"/>
          <w:b/>
          <w:bCs/>
          <w:sz w:val="25"/>
          <w:szCs w:val="25"/>
        </w:rPr>
        <w:t xml:space="preserve"> / </w:t>
      </w:r>
      <w:r w:rsidR="004B5348">
        <w:rPr>
          <w:rFonts w:ascii="Times New Roman" w:hAnsi="Times New Roman" w:cs="Times New Roman" w:hint="eastAsia"/>
          <w:b/>
          <w:bCs/>
          <w:sz w:val="25"/>
          <w:szCs w:val="25"/>
        </w:rPr>
        <w:t xml:space="preserve">Senior </w:t>
      </w:r>
      <w:r w:rsidRPr="00CE14F6">
        <w:rPr>
          <w:rFonts w:ascii="Times New Roman" w:hAnsi="Times New Roman" w:cs="Times New Roman"/>
          <w:b/>
          <w:bCs/>
          <w:sz w:val="25"/>
          <w:szCs w:val="25"/>
        </w:rPr>
        <w:t>Level)</w:t>
      </w:r>
      <w:r w:rsid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Jan 2018</w:t>
      </w:r>
      <w:r w:rsidR="007A7A6D" w:rsidRPr="00CE14F6">
        <w:rPr>
          <w:rFonts w:ascii="Times New Roman" w:hAnsi="Times New Roman" w:cs="Times New Roman"/>
          <w:b/>
          <w:bCs/>
          <w:sz w:val="25"/>
          <w:szCs w:val="25"/>
        </w:rPr>
        <w:t xml:space="preserve"> </w:t>
      </w:r>
      <w:r w:rsidR="00E67ACF" w:rsidRPr="00CE14F6">
        <w:rPr>
          <w:rFonts w:ascii="Times New Roman" w:hAnsi="Times New Roman" w:cs="Times New Roman"/>
          <w:b/>
          <w:bCs/>
          <w:sz w:val="25"/>
          <w:szCs w:val="25"/>
        </w:rPr>
        <w:t>–</w:t>
      </w:r>
      <w:r w:rsidR="000572A6" w:rsidRPr="00CE14F6">
        <w:rPr>
          <w:rFonts w:ascii="Times New Roman" w:hAnsi="Times New Roman" w:cs="Times New Roman"/>
          <w:b/>
          <w:bCs/>
          <w:sz w:val="25"/>
          <w:szCs w:val="25"/>
        </w:rPr>
        <w:t xml:space="preserve"> Present</w:t>
      </w:r>
    </w:p>
    <w:p w14:paraId="3DD254E3" w14:textId="11374B3C" w:rsidR="00FD13C9" w:rsidRPr="003767D1" w:rsidRDefault="00791B81"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4B5348" w:rsidRPr="003767D1">
        <w:rPr>
          <w:rFonts w:ascii="Times New Roman" w:hAnsi="Times New Roman" w:cs="Times New Roman"/>
          <w:bCs/>
          <w:sz w:val="24"/>
          <w:szCs w:val="24"/>
          <w:u w:val="single"/>
        </w:rPr>
        <w:t>Continuous</w:t>
      </w:r>
      <w:r w:rsidR="004B5348" w:rsidRPr="003767D1">
        <w:rPr>
          <w:rFonts w:ascii="Times New Roman" w:hAnsi="Times New Roman" w:cs="Times New Roman" w:hint="eastAsia"/>
          <w:bCs/>
          <w:sz w:val="24"/>
          <w:szCs w:val="24"/>
          <w:u w:val="single"/>
        </w:rPr>
        <w:t xml:space="preserve"> Integration and Continuous Delivery (CICD)</w:t>
      </w:r>
    </w:p>
    <w:p w14:paraId="490F6EBE" w14:textId="532C2839" w:rsidR="00FD13C9"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and supporting internal Continuous Integration and Delivery Framework (4D) that standardizes build and d</w:t>
      </w:r>
      <w:r w:rsidR="006521A2" w:rsidRPr="003767D1">
        <w:rPr>
          <w:rFonts w:ascii="Times New Roman" w:eastAsia="Times Roman" w:hAnsi="Times New Roman" w:cs="Times New Roman"/>
          <w:position w:val="2"/>
          <w:sz w:val="24"/>
          <w:szCs w:val="24"/>
        </w:rPr>
        <w:t>elivery processes for Maven, NPM</w:t>
      </w:r>
      <w:r w:rsidRPr="003767D1">
        <w:rPr>
          <w:rFonts w:ascii="Times New Roman" w:eastAsia="Times Roman" w:hAnsi="Times New Roman" w:cs="Times New Roman"/>
          <w:position w:val="2"/>
          <w:sz w:val="24"/>
          <w:szCs w:val="24"/>
        </w:rPr>
        <w:t>, and Python projects in BlackRock.</w:t>
      </w:r>
    </w:p>
    <w:p w14:paraId="1EB41343" w14:textId="43CF8611" w:rsidR="001D7E8E"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Implementing back-end pipeline services and build tools integration, which consists of Jenkins, BitBucket and SonarQube, to streamline continuous integration and delivery with Java, Spring and Groovy.</w:t>
      </w:r>
    </w:p>
    <w:p w14:paraId="0ED984A8" w14:textId="498B0954"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Enhancing 4D dashboard UI (Angular) to better monitoring project repositories, build information and quality metrics, and ensure satisfactory user experience.</w:t>
      </w:r>
    </w:p>
    <w:p w14:paraId="2DE924D7" w14:textId="00569ED6" w:rsidR="000C0983"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Application Packaging in Software Release Permissions Tool (SRPT)</w:t>
      </w:r>
    </w:p>
    <w:p w14:paraId="63D5FB37" w14:textId="77777777"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functionalities in application packaging, which simplifies the way of releasing application by bundling application components into single versioned and deployable unit. Focused on activation part in the application package pipeline which including build, delivery, activation and restart.</w:t>
      </w:r>
    </w:p>
    <w:p w14:paraId="7501DF07" w14:textId="44DAC8AD"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Built application packaging onboarding Python script and back-end Java service to deliver and activate current activated application packages from template client to new clients.</w:t>
      </w:r>
    </w:p>
    <w:p w14:paraId="0277F9A1" w14:textId="5C474702" w:rsidR="006521A2" w:rsidRPr="003767D1" w:rsidRDefault="006521A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Project: Http2Bms in BlackRock Messaging System (BMS)</w:t>
      </w:r>
    </w:p>
    <w:p w14:paraId="18516D57" w14:textId="6FB45AF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Implemented features in Http2Bms to provide native HTTP client access to BMS.</w:t>
      </w:r>
    </w:p>
    <w:p w14:paraId="06DC69F1" w14:textId="2F660D89"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Designed and built Http2Bms configuration tool to manage route config</w:t>
      </w:r>
      <w:r w:rsidR="00534449">
        <w:rPr>
          <w:rFonts w:ascii="Times New Roman" w:eastAsia="Times Roman" w:hAnsi="Times New Roman" w:cs="Times New Roman"/>
          <w:position w:val="2"/>
          <w:sz w:val="24"/>
          <w:szCs w:val="24"/>
        </w:rPr>
        <w:t>uration for Http2Bms. Users can</w:t>
      </w:r>
      <w:r w:rsidRPr="003767D1">
        <w:rPr>
          <w:rFonts w:ascii="Times New Roman" w:eastAsia="Times Roman" w:hAnsi="Times New Roman" w:cs="Times New Roman"/>
          <w:position w:val="2"/>
          <w:sz w:val="24"/>
          <w:szCs w:val="24"/>
        </w:rPr>
        <w:t xml:space="preserve"> set up Http2Bms routes and provision them in </w:t>
      </w:r>
      <w:r w:rsidR="0013578D">
        <w:rPr>
          <w:rFonts w:ascii="Times New Roman" w:eastAsia="Times Roman" w:hAnsi="Times New Roman" w:cs="Times New Roman"/>
          <w:position w:val="2"/>
          <w:sz w:val="24"/>
          <w:szCs w:val="24"/>
        </w:rPr>
        <w:t>selected environments</w:t>
      </w:r>
      <w:r w:rsidRPr="003767D1">
        <w:rPr>
          <w:rFonts w:ascii="Times New Roman" w:eastAsia="Times Roman" w:hAnsi="Times New Roman" w:cs="Times New Roman"/>
          <w:position w:val="2"/>
          <w:sz w:val="24"/>
          <w:szCs w:val="24"/>
        </w:rPr>
        <w:t>. Htt</w:t>
      </w:r>
      <w:r w:rsidR="0013578D">
        <w:rPr>
          <w:rFonts w:ascii="Times New Roman" w:eastAsia="Times Roman" w:hAnsi="Times New Roman" w:cs="Times New Roman" w:hint="eastAsia"/>
          <w:position w:val="2"/>
          <w:sz w:val="24"/>
          <w:szCs w:val="24"/>
        </w:rPr>
        <w:t>p</w:t>
      </w:r>
      <w:r w:rsidRPr="003767D1">
        <w:rPr>
          <w:rFonts w:ascii="Times New Roman" w:eastAsia="Times Roman" w:hAnsi="Times New Roman" w:cs="Times New Roman"/>
          <w:position w:val="2"/>
          <w:sz w:val="24"/>
          <w:szCs w:val="24"/>
        </w:rPr>
        <w:t>2Bms config</w:t>
      </w:r>
      <w:r w:rsidR="003E761B" w:rsidRPr="003767D1">
        <w:rPr>
          <w:rFonts w:ascii="Times New Roman" w:eastAsia="Times Roman" w:hAnsi="Times New Roman" w:cs="Times New Roman" w:hint="eastAsia"/>
          <w:position w:val="2"/>
          <w:sz w:val="24"/>
          <w:szCs w:val="24"/>
        </w:rPr>
        <w:t>uration</w:t>
      </w:r>
      <w:r w:rsidR="0013578D">
        <w:rPr>
          <w:rFonts w:ascii="Times New Roman" w:eastAsia="Times Roman" w:hAnsi="Times New Roman" w:cs="Times New Roman"/>
          <w:position w:val="2"/>
          <w:sz w:val="24"/>
          <w:szCs w:val="24"/>
        </w:rPr>
        <w:t xml:space="preserve"> tool is consist</w:t>
      </w:r>
      <w:r w:rsidRPr="003767D1">
        <w:rPr>
          <w:rFonts w:ascii="Times New Roman" w:eastAsia="Times Roman" w:hAnsi="Times New Roman" w:cs="Times New Roman"/>
          <w:position w:val="2"/>
          <w:sz w:val="24"/>
          <w:szCs w:val="24"/>
        </w:rPr>
        <w:t xml:space="preserve"> of Angular w</w:t>
      </w:r>
      <w:r w:rsidR="0013578D">
        <w:rPr>
          <w:rFonts w:ascii="Times New Roman" w:eastAsia="Times Roman" w:hAnsi="Times New Roman" w:cs="Times New Roman"/>
          <w:position w:val="2"/>
          <w:sz w:val="24"/>
          <w:szCs w:val="24"/>
        </w:rPr>
        <w:t>eb application, Java B</w:t>
      </w:r>
      <w:r w:rsidRPr="003767D1">
        <w:rPr>
          <w:rFonts w:ascii="Times New Roman" w:eastAsia="Times Roman" w:hAnsi="Times New Roman" w:cs="Times New Roman"/>
          <w:position w:val="2"/>
          <w:sz w:val="24"/>
          <w:szCs w:val="24"/>
        </w:rPr>
        <w:t>eam2 server and Aladdin Data Layer (Cassandra).</w:t>
      </w:r>
    </w:p>
    <w:p w14:paraId="7CC61889" w14:textId="01BD0245" w:rsidR="001B74CE"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6521A2" w:rsidRPr="00CE14F6">
        <w:rPr>
          <w:rFonts w:ascii="Times New Roman" w:hAnsi="Times New Roman" w:cs="Times New Roman"/>
          <w:b/>
          <w:bCs/>
          <w:sz w:val="25"/>
          <w:szCs w:val="25"/>
        </w:rPr>
        <w:t xml:space="preserve">Analyst </w:t>
      </w:r>
      <w:r w:rsidRPr="00CE14F6">
        <w:rPr>
          <w:rFonts w:ascii="Times New Roman" w:hAnsi="Times New Roman" w:cs="Times New Roman"/>
          <w:b/>
          <w:bCs/>
          <w:sz w:val="25"/>
          <w:szCs w:val="25"/>
        </w:rPr>
        <w:t>/</w:t>
      </w:r>
      <w:r w:rsidR="006521A2">
        <w:rPr>
          <w:rFonts w:ascii="Times New Roman" w:hAnsi="Times New Roman" w:cs="Times New Roman" w:hint="eastAsia"/>
          <w:b/>
          <w:bCs/>
          <w:sz w:val="25"/>
          <w:szCs w:val="25"/>
        </w:rPr>
        <w:t xml:space="preserve"> </w:t>
      </w:r>
      <w:r w:rsidR="006521A2" w:rsidRPr="00CE14F6">
        <w:rPr>
          <w:rFonts w:ascii="Times New Roman" w:hAnsi="Times New Roman" w:cs="Times New Roman"/>
          <w:b/>
          <w:bCs/>
          <w:sz w:val="25"/>
          <w:szCs w:val="25"/>
        </w:rPr>
        <w:t xml:space="preserve">Junior </w:t>
      </w:r>
      <w:r w:rsidRPr="00CE14F6">
        <w:rPr>
          <w:rFonts w:ascii="Times New Roman" w:hAnsi="Times New Roman" w:cs="Times New Roman"/>
          <w:b/>
          <w:bCs/>
          <w:sz w:val="25"/>
          <w:szCs w:val="25"/>
        </w:rPr>
        <w:t xml:space="preserve">Level)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Aug 2015 – Jan 2018</w:t>
      </w:r>
    </w:p>
    <w:p w14:paraId="7983ABB5" w14:textId="24CB3D6C"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Interactive Portfolio Reporting and Analysis Tool (Prism)</w:t>
      </w:r>
    </w:p>
    <w:p w14:paraId="5C63C420" w14:textId="4D2C7BE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Worked on Prism, which is an interactive portfolio reporting and analysis tool that provides flexibility for viewing portfolio holdings, portfolio risk and returns.</w:t>
      </w:r>
    </w:p>
    <w:p w14:paraId="1857F099" w14:textId="10F619C1"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 xml:space="preserve">Refactored data structure and algorithm in Prism server to </w:t>
      </w:r>
      <w:r w:rsidR="00534449">
        <w:rPr>
          <w:rFonts w:ascii="Times New Roman" w:eastAsia="Times Roman" w:hAnsi="Times New Roman" w:cs="Times New Roman"/>
          <w:position w:val="2"/>
          <w:sz w:val="24"/>
          <w:szCs w:val="24"/>
        </w:rPr>
        <w:t>optimize memory usage</w:t>
      </w:r>
      <w:r w:rsidRPr="003767D1">
        <w:rPr>
          <w:rFonts w:ascii="Times New Roman" w:eastAsia="Times Roman" w:hAnsi="Times New Roman" w:cs="Times New Roman"/>
          <w:position w:val="2"/>
          <w:sz w:val="24"/>
          <w:szCs w:val="24"/>
        </w:rPr>
        <w:t>. Maintained and improved Angular front-end dashboard.</w:t>
      </w:r>
    </w:p>
    <w:p w14:paraId="10F2D5B5" w14:textId="3B72990F"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w:t>
      </w:r>
      <w:r w:rsidR="002847E7" w:rsidRPr="003767D1">
        <w:rPr>
          <w:rFonts w:ascii="Times New Roman" w:hAnsi="Times New Roman" w:cs="Times New Roman"/>
          <w:bCs/>
          <w:sz w:val="24"/>
          <w:szCs w:val="24"/>
          <w:u w:val="single"/>
        </w:rPr>
        <w:t>e</w:t>
      </w:r>
      <w:r w:rsidRPr="003767D1">
        <w:rPr>
          <w:rFonts w:ascii="Times New Roman" w:hAnsi="Times New Roman" w:cs="Times New Roman"/>
          <w:bCs/>
          <w:sz w:val="24"/>
          <w:szCs w:val="24"/>
          <w:u w:val="single"/>
        </w:rPr>
        <w:t xml:space="preserve">ct: </w:t>
      </w:r>
      <w:r w:rsidR="00276A73" w:rsidRPr="003767D1">
        <w:rPr>
          <w:rFonts w:ascii="Times New Roman" w:hAnsi="Times New Roman" w:cs="Times New Roman"/>
          <w:bCs/>
          <w:sz w:val="24"/>
          <w:szCs w:val="24"/>
          <w:u w:val="single"/>
        </w:rPr>
        <w:t xml:space="preserve">BlackRock </w:t>
      </w:r>
      <w:r w:rsidR="006521A2" w:rsidRPr="003767D1">
        <w:rPr>
          <w:rFonts w:ascii="Times New Roman" w:hAnsi="Times New Roman" w:cs="Times New Roman" w:hint="eastAsia"/>
          <w:bCs/>
          <w:sz w:val="24"/>
          <w:szCs w:val="24"/>
          <w:u w:val="single"/>
        </w:rPr>
        <w:t>Alpha Accounting System</w:t>
      </w:r>
    </w:p>
    <w:p w14:paraId="6C9813DA" w14:textId="085700F1" w:rsidR="006521A2" w:rsidRPr="003767D1" w:rsidRDefault="003E761B"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Developed alpha valuation service in accounting system to produce fund perform</w:t>
      </w:r>
      <w:r w:rsidR="00534449">
        <w:rPr>
          <w:rFonts w:ascii="Times New Roman" w:eastAsia="Times Roman" w:hAnsi="Times New Roman" w:cs="Times New Roman"/>
          <w:position w:val="2"/>
          <w:sz w:val="24"/>
          <w:szCs w:val="24"/>
        </w:rPr>
        <w:t>ance data</w:t>
      </w:r>
      <w:r w:rsidR="00534449">
        <w:rPr>
          <w:rFonts w:ascii="Times New Roman" w:eastAsia="Times Roman" w:hAnsi="Times New Roman" w:cs="Times New Roman" w:hint="eastAsia"/>
          <w:position w:val="2"/>
          <w:sz w:val="24"/>
          <w:szCs w:val="24"/>
        </w:rPr>
        <w:t>.</w:t>
      </w:r>
    </w:p>
    <w:p w14:paraId="5A4904EA" w14:textId="6966B590" w:rsidR="003767D1" w:rsidRPr="004C53B1" w:rsidRDefault="00E50E19" w:rsidP="004C53B1">
      <w:pPr>
        <w:pStyle w:val="Body"/>
        <w:numPr>
          <w:ilvl w:val="0"/>
          <w:numId w:val="12"/>
        </w:numPr>
        <w:tabs>
          <w:tab w:val="left" w:pos="220"/>
        </w:tabs>
        <w:spacing w:before="20" w:after="20"/>
        <w:ind w:left="357" w:hanging="215"/>
        <w:jc w:val="both"/>
        <w:rPr>
          <w:rFonts w:ascii="Times New Roman" w:eastAsia="Times Roman" w:hAnsi="Times New Roman" w:cs="Times New Roman"/>
          <w:position w:val="2"/>
          <w:sz w:val="24"/>
          <w:szCs w:val="24"/>
        </w:rPr>
      </w:pPr>
      <w:r>
        <w:rPr>
          <w:rFonts w:ascii="Times New Roman" w:eastAsia="Times Roman" w:hAnsi="Times New Roman" w:cs="Times New Roman"/>
          <w:position w:val="2"/>
          <w:sz w:val="24"/>
          <w:szCs w:val="24"/>
        </w:rPr>
        <w:t>Onboarded</w:t>
      </w:r>
      <w:r w:rsidR="003E761B" w:rsidRPr="003767D1">
        <w:rPr>
          <w:rFonts w:ascii="Times New Roman" w:eastAsia="Times Roman" w:hAnsi="Times New Roman" w:cs="Times New Roman"/>
          <w:position w:val="2"/>
          <w:sz w:val="24"/>
          <w:szCs w:val="24"/>
        </w:rPr>
        <w:t xml:space="preserve"> positi</w:t>
      </w:r>
      <w:r w:rsidR="00534449">
        <w:rPr>
          <w:rFonts w:ascii="Times New Roman" w:eastAsia="Times Roman" w:hAnsi="Times New Roman" w:cs="Times New Roman"/>
          <w:position w:val="2"/>
          <w:sz w:val="24"/>
          <w:szCs w:val="24"/>
        </w:rPr>
        <w:t xml:space="preserve">on calculation service to </w:t>
      </w:r>
      <w:r w:rsidR="003E761B" w:rsidRPr="003767D1">
        <w:rPr>
          <w:rFonts w:ascii="Times New Roman" w:eastAsia="Times Roman" w:hAnsi="Times New Roman" w:cs="Times New Roman"/>
          <w:position w:val="2"/>
          <w:sz w:val="24"/>
          <w:szCs w:val="24"/>
        </w:rPr>
        <w:t>Ignite cluster for high computi</w:t>
      </w:r>
      <w:r>
        <w:rPr>
          <w:rFonts w:ascii="Times New Roman" w:eastAsia="Times Roman" w:hAnsi="Times New Roman" w:cs="Times New Roman"/>
          <w:position w:val="2"/>
          <w:sz w:val="24"/>
          <w:szCs w:val="24"/>
        </w:rPr>
        <w:t>ng power</w:t>
      </w:r>
      <w:r w:rsidR="003E761B" w:rsidRPr="003767D1">
        <w:rPr>
          <w:rFonts w:ascii="Times New Roman" w:eastAsia="Times Roman" w:hAnsi="Times New Roman" w:cs="Times New Roman"/>
          <w:position w:val="2"/>
          <w:sz w:val="24"/>
          <w:szCs w:val="24"/>
        </w:rPr>
        <w:t>.</w:t>
      </w:r>
    </w:p>
    <w:p w14:paraId="26762715" w14:textId="0F95990D" w:rsidR="004C53B1" w:rsidRPr="003767D1" w:rsidRDefault="004C53B1" w:rsidP="004C53B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1DC61E2F" wp14:editId="5480A479">
                <wp:simplePos x="0" y="0"/>
                <wp:positionH relativeFrom="column">
                  <wp:posOffset>15240</wp:posOffset>
                </wp:positionH>
                <wp:positionV relativeFrom="paragraph">
                  <wp:posOffset>261734</wp:posOffset>
                </wp:positionV>
                <wp:extent cx="6835775" cy="24765"/>
                <wp:effectExtent l="0" t="0" r="22225" b="26035"/>
                <wp:wrapNone/>
                <wp:docPr id="9"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" strokecolor="black [3200]" strokeweight="2pt"/>
            </w:pict>
          </mc:Fallback>
        </mc:AlternateContent>
      </w:r>
      <w:r>
        <w:rPr>
          <w:rFonts w:ascii="Times New Roman" w:hAnsi="Times New Roman"/>
          <w:b/>
          <w:noProof/>
          <w:sz w:val="32"/>
          <w:szCs w:val="32"/>
        </w:rPr>
        <w:t>Honor</w:t>
      </w:r>
    </w:p>
    <w:p w14:paraId="7C9CCD1F" w14:textId="60419230" w:rsidR="004C53B1" w:rsidRPr="00791864" w:rsidRDefault="00204B47" w:rsidP="003767D1">
      <w:pPr>
        <w:pStyle w:val="Body"/>
        <w:tabs>
          <w:tab w:val="left" w:pos="220"/>
        </w:tabs>
        <w:spacing w:before="14" w:after="14"/>
        <w:jc w:val="both"/>
        <w:rPr>
          <w:rFonts w:ascii="Times New Roman" w:hAnsi="Times New Roman" w:cs="Times New Roman"/>
          <w:sz w:val="23"/>
          <w:szCs w:val="23"/>
        </w:rPr>
      </w:pPr>
      <w:r>
        <w:rPr>
          <w:rFonts w:ascii="Times New Roman" w:hAnsi="Times New Roman" w:cs="Times New Roman" w:hint="eastAsia"/>
          <w:sz w:val="23"/>
          <w:szCs w:val="23"/>
        </w:rPr>
        <w:t xml:space="preserve">Global BlackRock Investment Challenge 2017/2018 </w:t>
      </w:r>
      <w:r w:rsidR="00E50E19">
        <w:rPr>
          <w:rFonts w:ascii="Times New Roman" w:hAnsi="Times New Roman" w:cs="Times New Roman" w:hint="eastAsia"/>
          <w:sz w:val="23"/>
          <w:szCs w:val="23"/>
        </w:rPr>
        <w:t xml:space="preserve">Team </w:t>
      </w:r>
      <w:r>
        <w:rPr>
          <w:rFonts w:ascii="Times New Roman" w:hAnsi="Times New Roman" w:cs="Times New Roman" w:hint="eastAsia"/>
          <w:sz w:val="23"/>
          <w:szCs w:val="23"/>
        </w:rPr>
        <w:t xml:space="preserve">Winner </w:t>
      </w:r>
    </w:p>
    <w:sectPr w:rsidR="004C53B1" w:rsidRPr="00791864" w:rsidSect="007C03B9">
      <w:pgSz w:w="12240" w:h="15840"/>
      <w:pgMar w:top="720" w:right="720" w:bottom="806" w:left="720" w:header="1080" w:footer="965" w:gutter="0"/>
      <w:cols w:space="720"/>
      <w:docGrid w:linePitch="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ED04" w14:textId="77777777" w:rsidR="0013578D" w:rsidRDefault="0013578D">
      <w:r>
        <w:separator/>
      </w:r>
    </w:p>
  </w:endnote>
  <w:endnote w:type="continuationSeparator" w:id="0">
    <w:p w14:paraId="654C4C57" w14:textId="77777777" w:rsidR="0013578D" w:rsidRDefault="001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EE37" w14:textId="77777777" w:rsidR="0013578D" w:rsidRDefault="0013578D">
      <w:r>
        <w:separator/>
      </w:r>
    </w:p>
  </w:footnote>
  <w:footnote w:type="continuationSeparator" w:id="0">
    <w:p w14:paraId="6D044296" w14:textId="77777777" w:rsidR="0013578D" w:rsidRDefault="001357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3F1"/>
    <w:multiLevelType w:val="hybridMultilevel"/>
    <w:tmpl w:val="B69AD45C"/>
    <w:lvl w:ilvl="0" w:tplc="A6E6429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8B"/>
    <w:multiLevelType w:val="hybridMultilevel"/>
    <w:tmpl w:val="AFA0420A"/>
    <w:lvl w:ilvl="0" w:tplc="9EAA7DD6">
      <w:start w:val="1"/>
      <w:numFmt w:val="bullet"/>
      <w:lvlText w:val=""/>
      <w:lvlJc w:val="left"/>
      <w:pPr>
        <w:ind w:left="360" w:hanging="216"/>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41787"/>
    <w:multiLevelType w:val="hybridMultilevel"/>
    <w:tmpl w:val="B93A5F0C"/>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D1A93"/>
    <w:multiLevelType w:val="hybridMultilevel"/>
    <w:tmpl w:val="3F9EF6B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F3D"/>
    <w:multiLevelType w:val="hybridMultilevel"/>
    <w:tmpl w:val="C59A2932"/>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006C8"/>
    <w:multiLevelType w:val="hybridMultilevel"/>
    <w:tmpl w:val="9F64352C"/>
    <w:lvl w:ilvl="0" w:tplc="D71E14C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AC4F55"/>
    <w:multiLevelType w:val="hybridMultilevel"/>
    <w:tmpl w:val="67A23BE8"/>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03060B"/>
    <w:multiLevelType w:val="singleLevel"/>
    <w:tmpl w:val="04090001"/>
    <w:lvl w:ilvl="0">
      <w:start w:val="1"/>
      <w:numFmt w:val="bullet"/>
      <w:lvlText w:val=""/>
      <w:lvlJc w:val="left"/>
      <w:pPr>
        <w:ind w:left="360" w:hanging="360"/>
      </w:pPr>
      <w:rPr>
        <w:rFonts w:ascii="Symbol" w:hAnsi="Symbol" w:hint="default"/>
        <w:sz w:val="16"/>
        <w:szCs w:val="16"/>
      </w:rPr>
    </w:lvl>
  </w:abstractNum>
  <w:abstractNum w:abstractNumId="8">
    <w:nsid w:val="56035C71"/>
    <w:multiLevelType w:val="singleLevel"/>
    <w:tmpl w:val="56035C71"/>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nsid w:val="5EC90442"/>
    <w:multiLevelType w:val="hybridMultilevel"/>
    <w:tmpl w:val="0994D472"/>
    <w:lvl w:ilvl="0" w:tplc="52E458E4">
      <w:start w:val="1"/>
      <w:numFmt w:val="bullet"/>
      <w:lvlText w:val=""/>
      <w:lvlJc w:val="left"/>
      <w:pPr>
        <w:ind w:left="360" w:hanging="72"/>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EB725C"/>
    <w:multiLevelType w:val="hybridMultilevel"/>
    <w:tmpl w:val="223E2BD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3109DC"/>
    <w:multiLevelType w:val="hybridMultilevel"/>
    <w:tmpl w:val="E3E66B5A"/>
    <w:lvl w:ilvl="0" w:tplc="04090001">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2"/>
  </w:num>
  <w:num w:numId="6">
    <w:abstractNumId w:val="4"/>
  </w:num>
  <w:num w:numId="7">
    <w:abstractNumId w:val="0"/>
  </w:num>
  <w:num w:numId="8">
    <w:abstractNumId w:val="6"/>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bookFoldPrinting/>
  <w:drawingGridHorizontalSpacing w:val="0"/>
  <w:noPunctuationKerning/>
  <w:characterSpacingControl w:val="compressPunctuation"/>
  <w:noLineBreaksAfter w:lang="zh-CN" w:val="‘“(〔[{〈《「『【⦅〘〖«〝︵︷︹︻︽︿﹁﹃﹇﹙﹛﹝｢"/>
  <w:noLineBreaksBefore w:lang="zh-CN" w:val="’”)〕]}〉"/>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32"/>
    <w:rsid w:val="000030EB"/>
    <w:rsid w:val="00022B02"/>
    <w:rsid w:val="0002690D"/>
    <w:rsid w:val="0004769B"/>
    <w:rsid w:val="00052205"/>
    <w:rsid w:val="000572A6"/>
    <w:rsid w:val="00060B0F"/>
    <w:rsid w:val="00064BD0"/>
    <w:rsid w:val="00093963"/>
    <w:rsid w:val="000C0983"/>
    <w:rsid w:val="000C79A1"/>
    <w:rsid w:val="000D4368"/>
    <w:rsid w:val="000D4FB9"/>
    <w:rsid w:val="0010745C"/>
    <w:rsid w:val="0013578D"/>
    <w:rsid w:val="00135F24"/>
    <w:rsid w:val="00170612"/>
    <w:rsid w:val="0017763A"/>
    <w:rsid w:val="0018511F"/>
    <w:rsid w:val="001856EE"/>
    <w:rsid w:val="00196D10"/>
    <w:rsid w:val="001B74CE"/>
    <w:rsid w:val="001C0621"/>
    <w:rsid w:val="001C70D6"/>
    <w:rsid w:val="001D0221"/>
    <w:rsid w:val="001D451E"/>
    <w:rsid w:val="001D7E8E"/>
    <w:rsid w:val="002021CA"/>
    <w:rsid w:val="002033D9"/>
    <w:rsid w:val="00204B47"/>
    <w:rsid w:val="0020652C"/>
    <w:rsid w:val="00207332"/>
    <w:rsid w:val="00213893"/>
    <w:rsid w:val="002251C8"/>
    <w:rsid w:val="002373A8"/>
    <w:rsid w:val="0024370D"/>
    <w:rsid w:val="0024408C"/>
    <w:rsid w:val="002609A7"/>
    <w:rsid w:val="00276A73"/>
    <w:rsid w:val="00283618"/>
    <w:rsid w:val="0028369A"/>
    <w:rsid w:val="002847E7"/>
    <w:rsid w:val="002A6A5D"/>
    <w:rsid w:val="002B2C9B"/>
    <w:rsid w:val="002C5462"/>
    <w:rsid w:val="002D0B71"/>
    <w:rsid w:val="002D784B"/>
    <w:rsid w:val="002E0DB6"/>
    <w:rsid w:val="00304471"/>
    <w:rsid w:val="0033101C"/>
    <w:rsid w:val="003463CE"/>
    <w:rsid w:val="00360DE9"/>
    <w:rsid w:val="00362F2C"/>
    <w:rsid w:val="003767D1"/>
    <w:rsid w:val="00384ABF"/>
    <w:rsid w:val="003A2B49"/>
    <w:rsid w:val="003B7744"/>
    <w:rsid w:val="003E61EF"/>
    <w:rsid w:val="003E761B"/>
    <w:rsid w:val="003E79AA"/>
    <w:rsid w:val="003F5F74"/>
    <w:rsid w:val="004051EF"/>
    <w:rsid w:val="00413ADD"/>
    <w:rsid w:val="00420615"/>
    <w:rsid w:val="00424BAD"/>
    <w:rsid w:val="004251FF"/>
    <w:rsid w:val="0043021E"/>
    <w:rsid w:val="0044524D"/>
    <w:rsid w:val="00447D8A"/>
    <w:rsid w:val="00455C81"/>
    <w:rsid w:val="00457632"/>
    <w:rsid w:val="00463D39"/>
    <w:rsid w:val="00475D03"/>
    <w:rsid w:val="004914DB"/>
    <w:rsid w:val="00496987"/>
    <w:rsid w:val="004B5348"/>
    <w:rsid w:val="004C53B1"/>
    <w:rsid w:val="004C64CE"/>
    <w:rsid w:val="004C7725"/>
    <w:rsid w:val="004D5D4F"/>
    <w:rsid w:val="004F5EEA"/>
    <w:rsid w:val="00501A3B"/>
    <w:rsid w:val="005027DF"/>
    <w:rsid w:val="0052131D"/>
    <w:rsid w:val="00530709"/>
    <w:rsid w:val="00531775"/>
    <w:rsid w:val="00534449"/>
    <w:rsid w:val="00541B64"/>
    <w:rsid w:val="00572CC6"/>
    <w:rsid w:val="005750DA"/>
    <w:rsid w:val="0057569E"/>
    <w:rsid w:val="00575753"/>
    <w:rsid w:val="00587B00"/>
    <w:rsid w:val="005A36EF"/>
    <w:rsid w:val="005A7206"/>
    <w:rsid w:val="005B1583"/>
    <w:rsid w:val="005D6650"/>
    <w:rsid w:val="005F20F8"/>
    <w:rsid w:val="006141DE"/>
    <w:rsid w:val="006503F1"/>
    <w:rsid w:val="006521A2"/>
    <w:rsid w:val="00655E63"/>
    <w:rsid w:val="00666BFE"/>
    <w:rsid w:val="00671C44"/>
    <w:rsid w:val="006A2A71"/>
    <w:rsid w:val="006A2CD5"/>
    <w:rsid w:val="006B2538"/>
    <w:rsid w:val="006B2B32"/>
    <w:rsid w:val="006C112E"/>
    <w:rsid w:val="006D77A8"/>
    <w:rsid w:val="006E738E"/>
    <w:rsid w:val="006F4AA5"/>
    <w:rsid w:val="006F4E7F"/>
    <w:rsid w:val="00714395"/>
    <w:rsid w:val="00717C0C"/>
    <w:rsid w:val="00731356"/>
    <w:rsid w:val="007375CF"/>
    <w:rsid w:val="00773D85"/>
    <w:rsid w:val="0077626B"/>
    <w:rsid w:val="00777334"/>
    <w:rsid w:val="00783078"/>
    <w:rsid w:val="00791864"/>
    <w:rsid w:val="00791B81"/>
    <w:rsid w:val="007A7A6D"/>
    <w:rsid w:val="007C03B9"/>
    <w:rsid w:val="007D2BC4"/>
    <w:rsid w:val="007D3725"/>
    <w:rsid w:val="0080185B"/>
    <w:rsid w:val="008241F5"/>
    <w:rsid w:val="00831913"/>
    <w:rsid w:val="00835F82"/>
    <w:rsid w:val="0083708C"/>
    <w:rsid w:val="00894E4B"/>
    <w:rsid w:val="008A0D6E"/>
    <w:rsid w:val="008B0E96"/>
    <w:rsid w:val="008C2135"/>
    <w:rsid w:val="008F0399"/>
    <w:rsid w:val="00902D50"/>
    <w:rsid w:val="00902ED7"/>
    <w:rsid w:val="00911B3E"/>
    <w:rsid w:val="00935DC5"/>
    <w:rsid w:val="00936C00"/>
    <w:rsid w:val="00936EF6"/>
    <w:rsid w:val="009379FA"/>
    <w:rsid w:val="0095149F"/>
    <w:rsid w:val="00961204"/>
    <w:rsid w:val="00961C7F"/>
    <w:rsid w:val="00975984"/>
    <w:rsid w:val="00995BA7"/>
    <w:rsid w:val="00997094"/>
    <w:rsid w:val="009B686F"/>
    <w:rsid w:val="009B7932"/>
    <w:rsid w:val="009C6C24"/>
    <w:rsid w:val="009E354C"/>
    <w:rsid w:val="009E3C65"/>
    <w:rsid w:val="00A013B7"/>
    <w:rsid w:val="00A14C51"/>
    <w:rsid w:val="00A529EA"/>
    <w:rsid w:val="00A65FEA"/>
    <w:rsid w:val="00A772BD"/>
    <w:rsid w:val="00A85BC0"/>
    <w:rsid w:val="00A91D5B"/>
    <w:rsid w:val="00A97AE2"/>
    <w:rsid w:val="00AA5689"/>
    <w:rsid w:val="00AB7522"/>
    <w:rsid w:val="00AD2FA7"/>
    <w:rsid w:val="00AE6D2A"/>
    <w:rsid w:val="00B046A3"/>
    <w:rsid w:val="00B21F4A"/>
    <w:rsid w:val="00B328AD"/>
    <w:rsid w:val="00B643C7"/>
    <w:rsid w:val="00B64E51"/>
    <w:rsid w:val="00B66E2F"/>
    <w:rsid w:val="00BA6A06"/>
    <w:rsid w:val="00BB13F8"/>
    <w:rsid w:val="00BB59BC"/>
    <w:rsid w:val="00BB673E"/>
    <w:rsid w:val="00BD3316"/>
    <w:rsid w:val="00BE5C7C"/>
    <w:rsid w:val="00BF198F"/>
    <w:rsid w:val="00BF5DB5"/>
    <w:rsid w:val="00C01D6E"/>
    <w:rsid w:val="00C1167A"/>
    <w:rsid w:val="00C1573E"/>
    <w:rsid w:val="00C53FB0"/>
    <w:rsid w:val="00C604EE"/>
    <w:rsid w:val="00C943B8"/>
    <w:rsid w:val="00CB6AD4"/>
    <w:rsid w:val="00CD1A10"/>
    <w:rsid w:val="00CD1B51"/>
    <w:rsid w:val="00CE14F6"/>
    <w:rsid w:val="00CE5FAA"/>
    <w:rsid w:val="00D02B01"/>
    <w:rsid w:val="00D31667"/>
    <w:rsid w:val="00D679AA"/>
    <w:rsid w:val="00D72830"/>
    <w:rsid w:val="00DB165D"/>
    <w:rsid w:val="00DB2BAE"/>
    <w:rsid w:val="00DB3149"/>
    <w:rsid w:val="00DF369C"/>
    <w:rsid w:val="00DF70E5"/>
    <w:rsid w:val="00E01E6A"/>
    <w:rsid w:val="00E05542"/>
    <w:rsid w:val="00E15D2D"/>
    <w:rsid w:val="00E370BE"/>
    <w:rsid w:val="00E47441"/>
    <w:rsid w:val="00E50E19"/>
    <w:rsid w:val="00E52F80"/>
    <w:rsid w:val="00E56579"/>
    <w:rsid w:val="00E6115C"/>
    <w:rsid w:val="00E67ACF"/>
    <w:rsid w:val="00E730EF"/>
    <w:rsid w:val="00E834A1"/>
    <w:rsid w:val="00E94445"/>
    <w:rsid w:val="00EA7235"/>
    <w:rsid w:val="00EB235C"/>
    <w:rsid w:val="00EB6AC5"/>
    <w:rsid w:val="00EB6C0A"/>
    <w:rsid w:val="00ED3D3C"/>
    <w:rsid w:val="00EE4C42"/>
    <w:rsid w:val="00EE7BAA"/>
    <w:rsid w:val="00EF1B5E"/>
    <w:rsid w:val="00F00C64"/>
    <w:rsid w:val="00F07F10"/>
    <w:rsid w:val="00F25BDF"/>
    <w:rsid w:val="00F37BB3"/>
    <w:rsid w:val="00F47728"/>
    <w:rsid w:val="00F54D12"/>
    <w:rsid w:val="00F55B52"/>
    <w:rsid w:val="00F5725D"/>
    <w:rsid w:val="00F630F8"/>
    <w:rsid w:val="00F638DF"/>
    <w:rsid w:val="00F66FC9"/>
    <w:rsid w:val="00FB07F2"/>
    <w:rsid w:val="00FD13C9"/>
    <w:rsid w:val="00FD191D"/>
    <w:rsid w:val="00FD323E"/>
    <w:rsid w:val="00FD3E64"/>
    <w:rsid w:val="00FD6F33"/>
    <w:rsid w:val="00FE1139"/>
    <w:rsid w:val="00FE2FFF"/>
    <w:rsid w:val="00F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74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591">
      <w:bodyDiv w:val="1"/>
      <w:marLeft w:val="0"/>
      <w:marRight w:val="0"/>
      <w:marTop w:val="0"/>
      <w:marBottom w:val="0"/>
      <w:divBdr>
        <w:top w:val="none" w:sz="0" w:space="0" w:color="auto"/>
        <w:left w:val="none" w:sz="0" w:space="0" w:color="auto"/>
        <w:bottom w:val="none" w:sz="0" w:space="0" w:color="auto"/>
        <w:right w:val="none" w:sz="0" w:space="0" w:color="auto"/>
      </w:divBdr>
    </w:div>
    <w:div w:id="1175925303">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455172461">
      <w:bodyDiv w:val="1"/>
      <w:marLeft w:val="0"/>
      <w:marRight w:val="0"/>
      <w:marTop w:val="0"/>
      <w:marBottom w:val="0"/>
      <w:divBdr>
        <w:top w:val="none" w:sz="0" w:space="0" w:color="auto"/>
        <w:left w:val="none" w:sz="0" w:space="0" w:color="auto"/>
        <w:bottom w:val="none" w:sz="0" w:space="0" w:color="auto"/>
        <w:right w:val="none" w:sz="0" w:space="0" w:color="auto"/>
      </w:divBdr>
    </w:div>
    <w:div w:id="1461192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82A5EF-4475-EA4E-AFCA-F2FF378C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cp:lastModifiedBy>陈 庭宇</cp:lastModifiedBy>
  <cp:revision>9</cp:revision>
  <cp:lastPrinted>2018-08-22T04:10:00Z</cp:lastPrinted>
  <dcterms:created xsi:type="dcterms:W3CDTF">2018-08-22T04:10:00Z</dcterms:created>
  <dcterms:modified xsi:type="dcterms:W3CDTF">2018-09-20T04:25:00Z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