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892F37" w14:textId="150EFD89" w:rsidR="00D65FDD" w:rsidRDefault="00D65FDD" w:rsidP="00D65FDD">
      <w:pPr>
        <w:jc w:val="center"/>
        <w:rPr>
          <w:rFonts w:ascii="Segoe UI Black" w:hAnsi="Segoe UI Black"/>
          <w:b/>
          <w:bCs/>
          <w:lang w:val="en-US"/>
        </w:rPr>
      </w:pPr>
      <w:proofErr w:type="spellStart"/>
      <w:r w:rsidRPr="00D65FDD">
        <w:rPr>
          <w:rFonts w:ascii="Segoe UI Black" w:hAnsi="Segoe UI Black"/>
          <w:b/>
          <w:bCs/>
          <w:lang w:val="en-US"/>
        </w:rPr>
        <w:t>Blinkit</w:t>
      </w:r>
      <w:proofErr w:type="spellEnd"/>
      <w:r w:rsidRPr="00D65FDD">
        <w:rPr>
          <w:rFonts w:ascii="Segoe UI Black" w:hAnsi="Segoe UI Black"/>
          <w:b/>
          <w:bCs/>
          <w:lang w:val="en-US"/>
        </w:rPr>
        <w:t xml:space="preserve"> Analysis Dashboard Project</w:t>
      </w:r>
    </w:p>
    <w:p w14:paraId="73FDE54A" w14:textId="77777777" w:rsidR="00D65FDD" w:rsidRDefault="00D65FDD" w:rsidP="00D65FDD">
      <w:pPr>
        <w:rPr>
          <w:rFonts w:ascii="Segoe UI Black" w:hAnsi="Segoe UI Black"/>
          <w:b/>
          <w:bCs/>
          <w:lang w:val="en-US"/>
        </w:rPr>
      </w:pPr>
    </w:p>
    <w:p w14:paraId="3C87FEEE" w14:textId="77777777" w:rsidR="00E61806" w:rsidRDefault="00E61806" w:rsidP="00E61806">
      <w:pPr>
        <w:rPr>
          <w:rFonts w:ascii="Segoe UI Black" w:hAnsi="Segoe UI Black"/>
          <w:b/>
          <w:bCs/>
        </w:rPr>
      </w:pPr>
      <w:r w:rsidRPr="00E61806">
        <w:rPr>
          <w:rFonts w:ascii="Segoe UI Black" w:hAnsi="Segoe UI Black"/>
          <w:b/>
          <w:bCs/>
        </w:rPr>
        <w:t>Summary:</w:t>
      </w:r>
      <w:r w:rsidRPr="00E61806">
        <w:rPr>
          <w:rFonts w:ascii="Segoe UI Black" w:hAnsi="Segoe UI Black"/>
          <w:b/>
          <w:bCs/>
        </w:rPr>
        <w:br/>
      </w:r>
    </w:p>
    <w:p w14:paraId="6CAEB3AC" w14:textId="5C486D14" w:rsidR="00E61806" w:rsidRDefault="00E61806" w:rsidP="00E61806">
      <w:pPr>
        <w:rPr>
          <w:rFonts w:asciiTheme="majorHAnsi" w:hAnsiTheme="majorHAnsi" w:cstheme="majorHAnsi"/>
        </w:rPr>
      </w:pPr>
      <w:r w:rsidRPr="00E61806">
        <w:rPr>
          <w:rFonts w:asciiTheme="majorHAnsi" w:hAnsiTheme="majorHAnsi" w:cstheme="majorHAnsi"/>
        </w:rPr>
        <w:t xml:space="preserve">Created a comprehensive Power BI dashboard for </w:t>
      </w:r>
      <w:proofErr w:type="spellStart"/>
      <w:r w:rsidRPr="00E61806">
        <w:rPr>
          <w:rFonts w:asciiTheme="majorHAnsi" w:hAnsiTheme="majorHAnsi" w:cstheme="majorHAnsi"/>
        </w:rPr>
        <w:t>Blinkit</w:t>
      </w:r>
      <w:proofErr w:type="spellEnd"/>
      <w:r w:rsidRPr="00E61806">
        <w:rPr>
          <w:rFonts w:asciiTheme="majorHAnsi" w:hAnsiTheme="majorHAnsi" w:cstheme="majorHAnsi"/>
        </w:rPr>
        <w:t xml:space="preserve"> to visualize and analyse core business metrics, including revenue, customer feedback, and item performance. The dashboard supports strategic decision-making through insights into sales trends, outlet expansion, and product attributes.</w:t>
      </w:r>
    </w:p>
    <w:p w14:paraId="2ACBAC8B" w14:textId="15414100" w:rsidR="00CC3B10" w:rsidRDefault="00C9614F" w:rsidP="00E61806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Business Requirements</w:t>
      </w:r>
      <w:r w:rsidRPr="00E61806">
        <w:rPr>
          <w:rFonts w:asciiTheme="majorHAnsi" w:hAnsiTheme="majorHAnsi" w:cstheme="majorHAnsi"/>
          <w:b/>
          <w:bCs/>
        </w:rPr>
        <w:t>:</w:t>
      </w:r>
    </w:p>
    <w:p w14:paraId="066F9DFC" w14:textId="6F7D6E3A" w:rsidR="002D5B64" w:rsidRDefault="002D5B64" w:rsidP="00E61806">
      <w:pPr>
        <w:rPr>
          <w:rFonts w:asciiTheme="majorHAnsi" w:hAnsiTheme="majorHAnsi" w:cstheme="majorHAnsi"/>
        </w:rPr>
      </w:pPr>
      <w:r w:rsidRPr="002D5B64">
        <w:rPr>
          <w:rFonts w:asciiTheme="majorHAnsi" w:hAnsiTheme="majorHAnsi" w:cstheme="majorHAnsi"/>
        </w:rPr>
        <w:t xml:space="preserve">To conduct a comprehensive analysis of </w:t>
      </w:r>
      <w:proofErr w:type="spellStart"/>
      <w:r w:rsidRPr="002D5B64">
        <w:rPr>
          <w:rFonts w:asciiTheme="majorHAnsi" w:hAnsiTheme="majorHAnsi" w:cstheme="majorHAnsi"/>
        </w:rPr>
        <w:t>Blinkit’s</w:t>
      </w:r>
      <w:proofErr w:type="spellEnd"/>
      <w:r w:rsidRPr="002D5B64">
        <w:rPr>
          <w:rFonts w:asciiTheme="majorHAnsi" w:hAnsiTheme="majorHAnsi" w:cstheme="majorHAnsi"/>
        </w:rPr>
        <w:t xml:space="preserve"> sales performance, customer satisfaction, and inventory distribution to identify key insights and opportunities for optimizing using various KPI’s and visualizations in Power BI.</w:t>
      </w:r>
    </w:p>
    <w:p w14:paraId="688C7550" w14:textId="32073E6F" w:rsidR="002D5B64" w:rsidRPr="00E56FEB" w:rsidRDefault="002D5B64" w:rsidP="00E56FEB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b/>
          <w:bCs/>
        </w:rPr>
      </w:pPr>
      <w:r w:rsidRPr="00E56FEB">
        <w:rPr>
          <w:rFonts w:asciiTheme="majorHAnsi" w:hAnsiTheme="majorHAnsi" w:cstheme="majorHAnsi"/>
          <w:b/>
          <w:bCs/>
        </w:rPr>
        <w:t xml:space="preserve">KPI’s Requirements: - </w:t>
      </w:r>
    </w:p>
    <w:p w14:paraId="55466BB5" w14:textId="2C15B5FF" w:rsidR="002D5B64" w:rsidRDefault="002D5B64" w:rsidP="00E56FEB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Total Sales: - </w:t>
      </w:r>
      <w:r w:rsidRPr="002D5B64">
        <w:rPr>
          <w:rFonts w:asciiTheme="majorHAnsi" w:hAnsiTheme="majorHAnsi" w:cstheme="majorHAnsi"/>
        </w:rPr>
        <w:t>The overall revenue generated from all items sold.</w:t>
      </w:r>
      <w:r>
        <w:rPr>
          <w:rFonts w:asciiTheme="majorHAnsi" w:hAnsiTheme="majorHAnsi" w:cstheme="majorHAnsi"/>
          <w:b/>
          <w:bCs/>
        </w:rPr>
        <w:t xml:space="preserve"> </w:t>
      </w:r>
    </w:p>
    <w:p w14:paraId="336CCA32" w14:textId="259191D7" w:rsidR="002D5B64" w:rsidRDefault="002D5B64" w:rsidP="00E56FEB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Average Sales: - </w:t>
      </w:r>
      <w:r w:rsidRPr="002D5B64">
        <w:rPr>
          <w:rFonts w:asciiTheme="majorHAnsi" w:hAnsiTheme="majorHAnsi" w:cstheme="majorHAnsi"/>
        </w:rPr>
        <w:t>The average revenue per sale.</w:t>
      </w:r>
      <w:r>
        <w:rPr>
          <w:rFonts w:asciiTheme="majorHAnsi" w:hAnsiTheme="majorHAnsi" w:cstheme="majorHAnsi"/>
          <w:b/>
          <w:bCs/>
        </w:rPr>
        <w:t xml:space="preserve"> </w:t>
      </w:r>
    </w:p>
    <w:p w14:paraId="0E5B3CC2" w14:textId="18D1A0AE" w:rsidR="002D5B64" w:rsidRDefault="002D5B64" w:rsidP="00E56FEB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Number of Items: - </w:t>
      </w:r>
      <w:r w:rsidRPr="002D5B64">
        <w:rPr>
          <w:rFonts w:asciiTheme="majorHAnsi" w:hAnsiTheme="majorHAnsi" w:cstheme="majorHAnsi"/>
        </w:rPr>
        <w:t>The total count of different items sold.</w:t>
      </w:r>
      <w:r>
        <w:rPr>
          <w:rFonts w:asciiTheme="majorHAnsi" w:hAnsiTheme="majorHAnsi" w:cstheme="majorHAnsi"/>
          <w:b/>
          <w:bCs/>
        </w:rPr>
        <w:t xml:space="preserve"> </w:t>
      </w:r>
    </w:p>
    <w:p w14:paraId="5D2A56F5" w14:textId="682C2500" w:rsidR="00E56FEB" w:rsidRDefault="002D5B64" w:rsidP="00E56FEB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Average rating: - </w:t>
      </w:r>
      <w:r w:rsidRPr="002D5B64">
        <w:rPr>
          <w:rFonts w:asciiTheme="majorHAnsi" w:hAnsiTheme="majorHAnsi" w:cstheme="majorHAnsi"/>
        </w:rPr>
        <w:t>The average customer rating for items sold.</w:t>
      </w:r>
      <w:r>
        <w:rPr>
          <w:rFonts w:asciiTheme="majorHAnsi" w:hAnsiTheme="majorHAnsi" w:cstheme="majorHAnsi"/>
          <w:b/>
          <w:bCs/>
        </w:rPr>
        <w:t xml:space="preserve"> </w:t>
      </w:r>
    </w:p>
    <w:p w14:paraId="57ED5EE6" w14:textId="77777777" w:rsidR="00E56FEB" w:rsidRPr="00E56FEB" w:rsidRDefault="00E56FEB" w:rsidP="00E56FEB">
      <w:pPr>
        <w:ind w:left="720"/>
        <w:rPr>
          <w:rFonts w:asciiTheme="majorHAnsi" w:hAnsiTheme="majorHAnsi" w:cstheme="majorHAnsi"/>
          <w:b/>
          <w:bCs/>
        </w:rPr>
      </w:pPr>
    </w:p>
    <w:p w14:paraId="3BFF5506" w14:textId="0F81B30D" w:rsidR="00606C3A" w:rsidRPr="00E56FEB" w:rsidRDefault="00606C3A" w:rsidP="00E56FEB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b/>
          <w:bCs/>
        </w:rPr>
      </w:pPr>
      <w:r w:rsidRPr="00E56FEB">
        <w:rPr>
          <w:rFonts w:asciiTheme="majorHAnsi" w:hAnsiTheme="majorHAnsi" w:cstheme="majorHAnsi"/>
          <w:b/>
          <w:bCs/>
        </w:rPr>
        <w:t xml:space="preserve">Chart’s </w:t>
      </w:r>
      <w:proofErr w:type="gramStart"/>
      <w:r w:rsidRPr="00E56FEB">
        <w:rPr>
          <w:rFonts w:asciiTheme="majorHAnsi" w:hAnsiTheme="majorHAnsi" w:cstheme="majorHAnsi"/>
          <w:b/>
          <w:bCs/>
        </w:rPr>
        <w:t>Requirements</w:t>
      </w:r>
      <w:r w:rsidR="00E56FEB">
        <w:rPr>
          <w:rFonts w:asciiTheme="majorHAnsi" w:hAnsiTheme="majorHAnsi" w:cstheme="majorHAnsi"/>
          <w:b/>
          <w:bCs/>
        </w:rPr>
        <w:t>:-</w:t>
      </w:r>
      <w:proofErr w:type="gramEnd"/>
      <w:r w:rsidR="00E56FEB">
        <w:rPr>
          <w:rFonts w:asciiTheme="majorHAnsi" w:hAnsiTheme="majorHAnsi" w:cstheme="majorHAnsi"/>
          <w:b/>
          <w:bCs/>
        </w:rPr>
        <w:t xml:space="preserve"> </w:t>
      </w:r>
    </w:p>
    <w:p w14:paraId="4D6D8CDD" w14:textId="77777777" w:rsidR="00606C3A" w:rsidRPr="00606C3A" w:rsidRDefault="00606C3A" w:rsidP="00606C3A">
      <w:pPr>
        <w:ind w:left="720"/>
        <w:rPr>
          <w:rFonts w:asciiTheme="majorHAnsi" w:hAnsiTheme="majorHAnsi" w:cstheme="majorHAnsi"/>
          <w:b/>
          <w:bCs/>
        </w:rPr>
      </w:pPr>
      <w:r w:rsidRPr="00606C3A">
        <w:rPr>
          <w:rFonts w:asciiTheme="majorHAnsi" w:hAnsiTheme="majorHAnsi" w:cstheme="majorHAnsi"/>
          <w:b/>
          <w:bCs/>
        </w:rPr>
        <w:t>Total Sales by Fat Content</w:t>
      </w:r>
    </w:p>
    <w:p w14:paraId="7EC1D146" w14:textId="77777777" w:rsidR="00606C3A" w:rsidRPr="00E56FEB" w:rsidRDefault="00606C3A" w:rsidP="00E56FEB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b/>
          <w:bCs/>
        </w:rPr>
      </w:pPr>
      <w:r w:rsidRPr="00E56FEB">
        <w:rPr>
          <w:rFonts w:asciiTheme="majorHAnsi" w:hAnsiTheme="majorHAnsi" w:cstheme="majorHAnsi"/>
          <w:b/>
          <w:bCs/>
        </w:rPr>
        <w:t xml:space="preserve">Objective: </w:t>
      </w:r>
      <w:proofErr w:type="spellStart"/>
      <w:r w:rsidRPr="00E56FEB">
        <w:rPr>
          <w:rFonts w:asciiTheme="majorHAnsi" w:hAnsiTheme="majorHAnsi" w:cstheme="majorHAnsi"/>
        </w:rPr>
        <w:t>Analyze</w:t>
      </w:r>
      <w:proofErr w:type="spellEnd"/>
      <w:r w:rsidRPr="00E56FEB">
        <w:rPr>
          <w:rFonts w:asciiTheme="majorHAnsi" w:hAnsiTheme="majorHAnsi" w:cstheme="majorHAnsi"/>
        </w:rPr>
        <w:t xml:space="preserve"> the impact of fat content on total sales.</w:t>
      </w:r>
    </w:p>
    <w:p w14:paraId="6C866635" w14:textId="77777777" w:rsidR="00606C3A" w:rsidRPr="00E56FEB" w:rsidRDefault="00606C3A" w:rsidP="00E56FEB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b/>
          <w:bCs/>
        </w:rPr>
      </w:pPr>
      <w:r w:rsidRPr="00E56FEB">
        <w:rPr>
          <w:rFonts w:asciiTheme="majorHAnsi" w:hAnsiTheme="majorHAnsi" w:cstheme="majorHAnsi"/>
          <w:b/>
          <w:bCs/>
        </w:rPr>
        <w:t xml:space="preserve">Additional KPI Metrics: </w:t>
      </w:r>
      <w:r w:rsidRPr="00E56FEB">
        <w:rPr>
          <w:rFonts w:asciiTheme="majorHAnsi" w:hAnsiTheme="majorHAnsi" w:cstheme="majorHAnsi"/>
        </w:rPr>
        <w:t>Assess how other KPIs (Average Sales, Number of Items, Average Rating) vary with fat content.</w:t>
      </w:r>
    </w:p>
    <w:p w14:paraId="7B0C0226" w14:textId="77777777" w:rsidR="00606C3A" w:rsidRPr="00E56FEB" w:rsidRDefault="00606C3A" w:rsidP="00E56FEB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b/>
          <w:bCs/>
        </w:rPr>
      </w:pPr>
      <w:r w:rsidRPr="00E56FEB">
        <w:rPr>
          <w:rFonts w:asciiTheme="majorHAnsi" w:hAnsiTheme="majorHAnsi" w:cstheme="majorHAnsi"/>
          <w:b/>
          <w:bCs/>
        </w:rPr>
        <w:t xml:space="preserve">Chart Type: </w:t>
      </w:r>
      <w:r w:rsidRPr="00E56FEB">
        <w:rPr>
          <w:rFonts w:asciiTheme="majorHAnsi" w:hAnsiTheme="majorHAnsi" w:cstheme="majorHAnsi"/>
        </w:rPr>
        <w:t>Donut Chart.</w:t>
      </w:r>
    </w:p>
    <w:p w14:paraId="16BB7899" w14:textId="77777777" w:rsidR="00606C3A" w:rsidRPr="00606C3A" w:rsidRDefault="00606C3A" w:rsidP="00606C3A">
      <w:pPr>
        <w:ind w:left="720"/>
        <w:rPr>
          <w:rFonts w:asciiTheme="majorHAnsi" w:hAnsiTheme="majorHAnsi" w:cstheme="majorHAnsi"/>
          <w:b/>
          <w:bCs/>
        </w:rPr>
      </w:pPr>
      <w:r w:rsidRPr="00606C3A">
        <w:rPr>
          <w:rFonts w:asciiTheme="majorHAnsi" w:hAnsiTheme="majorHAnsi" w:cstheme="majorHAnsi"/>
          <w:b/>
          <w:bCs/>
        </w:rPr>
        <w:t>Total Sales by Item Type</w:t>
      </w:r>
    </w:p>
    <w:p w14:paraId="310E44BF" w14:textId="77777777" w:rsidR="00606C3A" w:rsidRPr="00E56FEB" w:rsidRDefault="00606C3A" w:rsidP="00E56FEB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b/>
          <w:bCs/>
        </w:rPr>
      </w:pPr>
      <w:r w:rsidRPr="00E56FEB">
        <w:rPr>
          <w:rFonts w:asciiTheme="majorHAnsi" w:hAnsiTheme="majorHAnsi" w:cstheme="majorHAnsi"/>
          <w:b/>
          <w:bCs/>
        </w:rPr>
        <w:t xml:space="preserve">Objective: </w:t>
      </w:r>
      <w:r w:rsidRPr="00E56FEB">
        <w:rPr>
          <w:rFonts w:asciiTheme="majorHAnsi" w:hAnsiTheme="majorHAnsi" w:cstheme="majorHAnsi"/>
        </w:rPr>
        <w:t>Identify the performance of different item types in terms of total sales.</w:t>
      </w:r>
    </w:p>
    <w:p w14:paraId="0B7031F3" w14:textId="77777777" w:rsidR="00606C3A" w:rsidRPr="00E56FEB" w:rsidRDefault="00606C3A" w:rsidP="00E56FEB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b/>
          <w:bCs/>
        </w:rPr>
      </w:pPr>
      <w:r w:rsidRPr="00E56FEB">
        <w:rPr>
          <w:rFonts w:asciiTheme="majorHAnsi" w:hAnsiTheme="majorHAnsi" w:cstheme="majorHAnsi"/>
          <w:b/>
          <w:bCs/>
        </w:rPr>
        <w:t xml:space="preserve">Additional KPI Metrics: </w:t>
      </w:r>
      <w:r w:rsidRPr="00E56FEB">
        <w:rPr>
          <w:rFonts w:asciiTheme="majorHAnsi" w:hAnsiTheme="majorHAnsi" w:cstheme="majorHAnsi"/>
        </w:rPr>
        <w:t>Assess how other KPIs (Average Sales, Number of Items, Average Rating) vary with item type.</w:t>
      </w:r>
    </w:p>
    <w:p w14:paraId="6A38F398" w14:textId="77777777" w:rsidR="00606C3A" w:rsidRPr="00E56FEB" w:rsidRDefault="00606C3A" w:rsidP="00E56FEB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b/>
          <w:bCs/>
        </w:rPr>
      </w:pPr>
      <w:r w:rsidRPr="00E56FEB">
        <w:rPr>
          <w:rFonts w:asciiTheme="majorHAnsi" w:hAnsiTheme="majorHAnsi" w:cstheme="majorHAnsi"/>
          <w:b/>
          <w:bCs/>
        </w:rPr>
        <w:t xml:space="preserve">Chart Type: </w:t>
      </w:r>
      <w:r w:rsidRPr="00E56FEB">
        <w:rPr>
          <w:rFonts w:asciiTheme="majorHAnsi" w:hAnsiTheme="majorHAnsi" w:cstheme="majorHAnsi"/>
        </w:rPr>
        <w:t>Bar Chart.</w:t>
      </w:r>
    </w:p>
    <w:p w14:paraId="25E5F087" w14:textId="77777777" w:rsidR="00606C3A" w:rsidRPr="00606C3A" w:rsidRDefault="00606C3A" w:rsidP="00606C3A">
      <w:pPr>
        <w:ind w:left="720"/>
        <w:rPr>
          <w:rFonts w:asciiTheme="majorHAnsi" w:hAnsiTheme="majorHAnsi" w:cstheme="majorHAnsi"/>
          <w:b/>
          <w:bCs/>
        </w:rPr>
      </w:pPr>
      <w:r w:rsidRPr="00606C3A">
        <w:rPr>
          <w:rFonts w:asciiTheme="majorHAnsi" w:hAnsiTheme="majorHAnsi" w:cstheme="majorHAnsi"/>
          <w:b/>
          <w:bCs/>
        </w:rPr>
        <w:t>Fat Content by Outlet for Total Sales</w:t>
      </w:r>
    </w:p>
    <w:p w14:paraId="01492A83" w14:textId="77777777" w:rsidR="00606C3A" w:rsidRPr="00E56FEB" w:rsidRDefault="00606C3A" w:rsidP="00E56FEB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b/>
          <w:bCs/>
        </w:rPr>
      </w:pPr>
      <w:r w:rsidRPr="00E56FEB">
        <w:rPr>
          <w:rFonts w:asciiTheme="majorHAnsi" w:hAnsiTheme="majorHAnsi" w:cstheme="majorHAnsi"/>
          <w:b/>
          <w:bCs/>
        </w:rPr>
        <w:t xml:space="preserve">Objective: </w:t>
      </w:r>
      <w:r w:rsidRPr="00E56FEB">
        <w:rPr>
          <w:rFonts w:asciiTheme="majorHAnsi" w:hAnsiTheme="majorHAnsi" w:cstheme="majorHAnsi"/>
        </w:rPr>
        <w:t>Compare total sales across different outlets segmented by fat content.</w:t>
      </w:r>
    </w:p>
    <w:p w14:paraId="6EF0914B" w14:textId="77777777" w:rsidR="00606C3A" w:rsidRPr="00E56FEB" w:rsidRDefault="00606C3A" w:rsidP="00E56FEB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b/>
          <w:bCs/>
        </w:rPr>
      </w:pPr>
      <w:r w:rsidRPr="00E56FEB">
        <w:rPr>
          <w:rFonts w:asciiTheme="majorHAnsi" w:hAnsiTheme="majorHAnsi" w:cstheme="majorHAnsi"/>
          <w:b/>
          <w:bCs/>
        </w:rPr>
        <w:t xml:space="preserve">Additional KPI Metrics: </w:t>
      </w:r>
      <w:r w:rsidRPr="00E56FEB">
        <w:rPr>
          <w:rFonts w:asciiTheme="majorHAnsi" w:hAnsiTheme="majorHAnsi" w:cstheme="majorHAnsi"/>
        </w:rPr>
        <w:t>Assess how other KPIs (Average Sales, Number of Items, Average Rating) vary with fat content.</w:t>
      </w:r>
    </w:p>
    <w:p w14:paraId="1E02E2CF" w14:textId="77777777" w:rsidR="00606C3A" w:rsidRPr="00E56FEB" w:rsidRDefault="00606C3A" w:rsidP="00E56FEB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b/>
          <w:bCs/>
        </w:rPr>
      </w:pPr>
      <w:r w:rsidRPr="00E56FEB">
        <w:rPr>
          <w:rFonts w:asciiTheme="majorHAnsi" w:hAnsiTheme="majorHAnsi" w:cstheme="majorHAnsi"/>
          <w:b/>
          <w:bCs/>
        </w:rPr>
        <w:t xml:space="preserve">Chart Type: </w:t>
      </w:r>
      <w:r w:rsidRPr="00E56FEB">
        <w:rPr>
          <w:rFonts w:asciiTheme="majorHAnsi" w:hAnsiTheme="majorHAnsi" w:cstheme="majorHAnsi"/>
        </w:rPr>
        <w:t>Stacked Column Chart.</w:t>
      </w:r>
    </w:p>
    <w:p w14:paraId="6FC3E840" w14:textId="77777777" w:rsidR="00606C3A" w:rsidRPr="00606C3A" w:rsidRDefault="00606C3A" w:rsidP="00606C3A">
      <w:pPr>
        <w:ind w:left="720"/>
        <w:rPr>
          <w:rFonts w:asciiTheme="majorHAnsi" w:hAnsiTheme="majorHAnsi" w:cstheme="majorHAnsi"/>
          <w:b/>
          <w:bCs/>
        </w:rPr>
      </w:pPr>
      <w:r w:rsidRPr="00606C3A">
        <w:rPr>
          <w:rFonts w:asciiTheme="majorHAnsi" w:hAnsiTheme="majorHAnsi" w:cstheme="majorHAnsi"/>
          <w:b/>
          <w:bCs/>
        </w:rPr>
        <w:t>Total Sales by Outlet Establishment</w:t>
      </w:r>
    </w:p>
    <w:p w14:paraId="49B1E346" w14:textId="77777777" w:rsidR="00606C3A" w:rsidRPr="00E56FEB" w:rsidRDefault="00606C3A" w:rsidP="00E56FEB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b/>
          <w:bCs/>
        </w:rPr>
      </w:pPr>
      <w:r w:rsidRPr="00E56FEB">
        <w:rPr>
          <w:rFonts w:asciiTheme="majorHAnsi" w:hAnsiTheme="majorHAnsi" w:cstheme="majorHAnsi"/>
          <w:b/>
          <w:bCs/>
        </w:rPr>
        <w:t xml:space="preserve">Objective: </w:t>
      </w:r>
      <w:r w:rsidRPr="00E56FEB">
        <w:rPr>
          <w:rFonts w:asciiTheme="majorHAnsi" w:hAnsiTheme="majorHAnsi" w:cstheme="majorHAnsi"/>
        </w:rPr>
        <w:t>Evaluate how the age or type of outlet establishment influences total sales.</w:t>
      </w:r>
    </w:p>
    <w:p w14:paraId="5089382A" w14:textId="170F54FB" w:rsidR="00606C3A" w:rsidRPr="00E56FEB" w:rsidRDefault="00606C3A" w:rsidP="00E56FEB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b/>
          <w:bCs/>
        </w:rPr>
      </w:pPr>
      <w:r w:rsidRPr="00E56FEB">
        <w:rPr>
          <w:rFonts w:asciiTheme="majorHAnsi" w:hAnsiTheme="majorHAnsi" w:cstheme="majorHAnsi"/>
          <w:b/>
          <w:bCs/>
        </w:rPr>
        <w:t xml:space="preserve">Chart Type: </w:t>
      </w:r>
      <w:r w:rsidRPr="00E56FEB">
        <w:rPr>
          <w:rFonts w:asciiTheme="majorHAnsi" w:hAnsiTheme="majorHAnsi" w:cstheme="majorHAnsi"/>
        </w:rPr>
        <w:t>Line Chart.</w:t>
      </w:r>
    </w:p>
    <w:p w14:paraId="242E705A" w14:textId="77777777" w:rsidR="00E56FEB" w:rsidRPr="00E56FEB" w:rsidRDefault="00E56FEB" w:rsidP="00E56FEB">
      <w:pPr>
        <w:pStyle w:val="ListParagraph"/>
        <w:ind w:left="2160"/>
        <w:rPr>
          <w:rFonts w:asciiTheme="majorHAnsi" w:hAnsiTheme="majorHAnsi" w:cstheme="majorHAnsi"/>
          <w:b/>
          <w:bCs/>
        </w:rPr>
      </w:pPr>
    </w:p>
    <w:p w14:paraId="714AD75D" w14:textId="68F67050" w:rsidR="00606C3A" w:rsidRPr="00606C3A" w:rsidRDefault="00606C3A" w:rsidP="00606C3A">
      <w:pPr>
        <w:rPr>
          <w:rFonts w:asciiTheme="majorHAnsi" w:hAnsiTheme="majorHAnsi" w:cstheme="majorHAnsi"/>
          <w:b/>
          <w:bCs/>
        </w:rPr>
      </w:pPr>
      <w:r w:rsidRPr="00606C3A">
        <w:rPr>
          <w:rFonts w:asciiTheme="majorHAnsi" w:hAnsiTheme="majorHAnsi" w:cstheme="majorHAnsi"/>
          <w:b/>
          <w:bCs/>
        </w:rPr>
        <w:lastRenderedPageBreak/>
        <w:t xml:space="preserve"> Sales by Outlet Size</w:t>
      </w:r>
    </w:p>
    <w:p w14:paraId="5F35000C" w14:textId="50F34E18" w:rsidR="00606C3A" w:rsidRPr="00E56FEB" w:rsidRDefault="00606C3A" w:rsidP="00E56FEB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b/>
          <w:bCs/>
        </w:rPr>
      </w:pPr>
      <w:r w:rsidRPr="00E56FEB">
        <w:rPr>
          <w:rFonts w:asciiTheme="majorHAnsi" w:hAnsiTheme="majorHAnsi" w:cstheme="majorHAnsi"/>
          <w:b/>
          <w:bCs/>
        </w:rPr>
        <w:t xml:space="preserve">Objective: </w:t>
      </w:r>
      <w:r w:rsidRPr="00E56FEB">
        <w:rPr>
          <w:rFonts w:asciiTheme="majorHAnsi" w:hAnsiTheme="majorHAnsi" w:cstheme="majorHAnsi"/>
        </w:rPr>
        <w:t>Analyse</w:t>
      </w:r>
      <w:r w:rsidRPr="00E56FEB">
        <w:rPr>
          <w:rFonts w:asciiTheme="majorHAnsi" w:hAnsiTheme="majorHAnsi" w:cstheme="majorHAnsi"/>
        </w:rPr>
        <w:t xml:space="preserve"> the correlation between outlet size and total sales.</w:t>
      </w:r>
    </w:p>
    <w:p w14:paraId="0F4FB08B" w14:textId="77777777" w:rsidR="00606C3A" w:rsidRPr="00E56FEB" w:rsidRDefault="00606C3A" w:rsidP="00E56FEB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b/>
          <w:bCs/>
        </w:rPr>
      </w:pPr>
      <w:r w:rsidRPr="00E56FEB">
        <w:rPr>
          <w:rFonts w:asciiTheme="majorHAnsi" w:hAnsiTheme="majorHAnsi" w:cstheme="majorHAnsi"/>
          <w:b/>
          <w:bCs/>
        </w:rPr>
        <w:t xml:space="preserve">Chart Type: </w:t>
      </w:r>
      <w:r w:rsidRPr="00E56FEB">
        <w:rPr>
          <w:rFonts w:asciiTheme="majorHAnsi" w:hAnsiTheme="majorHAnsi" w:cstheme="majorHAnsi"/>
        </w:rPr>
        <w:t>Donut/Pie Chart.</w:t>
      </w:r>
    </w:p>
    <w:p w14:paraId="7F347259" w14:textId="42C8154E" w:rsidR="00606C3A" w:rsidRPr="00606C3A" w:rsidRDefault="00606C3A" w:rsidP="00606C3A">
      <w:pPr>
        <w:rPr>
          <w:rFonts w:asciiTheme="majorHAnsi" w:hAnsiTheme="majorHAnsi" w:cstheme="majorHAnsi"/>
          <w:b/>
          <w:bCs/>
        </w:rPr>
      </w:pPr>
      <w:r w:rsidRPr="00606C3A">
        <w:rPr>
          <w:rFonts w:asciiTheme="majorHAnsi" w:hAnsiTheme="majorHAnsi" w:cstheme="majorHAnsi"/>
          <w:b/>
          <w:bCs/>
        </w:rPr>
        <w:t>Sales by Outlet Location</w:t>
      </w:r>
    </w:p>
    <w:p w14:paraId="1A13C6D5" w14:textId="77777777" w:rsidR="00606C3A" w:rsidRPr="00E56FEB" w:rsidRDefault="00606C3A" w:rsidP="00E56FEB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b/>
          <w:bCs/>
        </w:rPr>
      </w:pPr>
      <w:r w:rsidRPr="00E56FEB">
        <w:rPr>
          <w:rFonts w:asciiTheme="majorHAnsi" w:hAnsiTheme="majorHAnsi" w:cstheme="majorHAnsi"/>
          <w:b/>
          <w:bCs/>
        </w:rPr>
        <w:t xml:space="preserve">Objective: </w:t>
      </w:r>
      <w:r w:rsidRPr="00E56FEB">
        <w:rPr>
          <w:rFonts w:asciiTheme="majorHAnsi" w:hAnsiTheme="majorHAnsi" w:cstheme="majorHAnsi"/>
        </w:rPr>
        <w:t>Assess the geographic distribution of sales across different locations.</w:t>
      </w:r>
    </w:p>
    <w:p w14:paraId="03BF8EA8" w14:textId="77777777" w:rsidR="00606C3A" w:rsidRPr="00E56FEB" w:rsidRDefault="00606C3A" w:rsidP="00E56FEB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b/>
          <w:bCs/>
        </w:rPr>
      </w:pPr>
      <w:r w:rsidRPr="00E56FEB">
        <w:rPr>
          <w:rFonts w:asciiTheme="majorHAnsi" w:hAnsiTheme="majorHAnsi" w:cstheme="majorHAnsi"/>
          <w:b/>
          <w:bCs/>
        </w:rPr>
        <w:t xml:space="preserve">Chart Type: </w:t>
      </w:r>
      <w:r w:rsidRPr="00E56FEB">
        <w:rPr>
          <w:rFonts w:asciiTheme="majorHAnsi" w:hAnsiTheme="majorHAnsi" w:cstheme="majorHAnsi"/>
        </w:rPr>
        <w:t>Funnel Map.</w:t>
      </w:r>
    </w:p>
    <w:p w14:paraId="66D07C20" w14:textId="79743FBE" w:rsidR="00606C3A" w:rsidRPr="00606C3A" w:rsidRDefault="00606C3A" w:rsidP="00606C3A">
      <w:pPr>
        <w:rPr>
          <w:rFonts w:asciiTheme="majorHAnsi" w:hAnsiTheme="majorHAnsi" w:cstheme="majorHAnsi"/>
          <w:b/>
          <w:bCs/>
        </w:rPr>
      </w:pPr>
      <w:r w:rsidRPr="00606C3A">
        <w:rPr>
          <w:rFonts w:asciiTheme="majorHAnsi" w:hAnsiTheme="majorHAnsi" w:cstheme="majorHAnsi"/>
          <w:b/>
          <w:bCs/>
        </w:rPr>
        <w:t>All Metrics by Outlet Type</w:t>
      </w:r>
    </w:p>
    <w:p w14:paraId="6736C132" w14:textId="77777777" w:rsidR="00606C3A" w:rsidRPr="00E56FEB" w:rsidRDefault="00606C3A" w:rsidP="00E56FEB">
      <w:pPr>
        <w:pStyle w:val="ListParagraph"/>
        <w:numPr>
          <w:ilvl w:val="0"/>
          <w:numId w:val="18"/>
        </w:numPr>
        <w:rPr>
          <w:rFonts w:asciiTheme="majorHAnsi" w:hAnsiTheme="majorHAnsi" w:cstheme="majorHAnsi"/>
          <w:b/>
          <w:bCs/>
        </w:rPr>
      </w:pPr>
      <w:r w:rsidRPr="00E56FEB">
        <w:rPr>
          <w:rFonts w:asciiTheme="majorHAnsi" w:hAnsiTheme="majorHAnsi" w:cstheme="majorHAnsi"/>
          <w:b/>
          <w:bCs/>
        </w:rPr>
        <w:t xml:space="preserve">Objective: </w:t>
      </w:r>
      <w:r w:rsidRPr="00E56FEB">
        <w:rPr>
          <w:rFonts w:asciiTheme="majorHAnsi" w:hAnsiTheme="majorHAnsi" w:cstheme="majorHAnsi"/>
        </w:rPr>
        <w:t>Provide a comprehensive view of all key metrics (Total Sales, Average Sales, Number of Items, Average Rating) broken down by different outlet types.</w:t>
      </w:r>
    </w:p>
    <w:p w14:paraId="3A9E98BF" w14:textId="77777777" w:rsidR="00606C3A" w:rsidRPr="00E56FEB" w:rsidRDefault="00606C3A" w:rsidP="00E56FEB">
      <w:pPr>
        <w:pStyle w:val="ListParagraph"/>
        <w:numPr>
          <w:ilvl w:val="0"/>
          <w:numId w:val="18"/>
        </w:numPr>
        <w:rPr>
          <w:rFonts w:asciiTheme="majorHAnsi" w:hAnsiTheme="majorHAnsi" w:cstheme="majorHAnsi"/>
          <w:b/>
          <w:bCs/>
        </w:rPr>
      </w:pPr>
      <w:r w:rsidRPr="00E56FEB">
        <w:rPr>
          <w:rFonts w:asciiTheme="majorHAnsi" w:hAnsiTheme="majorHAnsi" w:cstheme="majorHAnsi"/>
          <w:b/>
          <w:bCs/>
        </w:rPr>
        <w:t xml:space="preserve">Chart Type: </w:t>
      </w:r>
      <w:r w:rsidRPr="00E56FEB">
        <w:rPr>
          <w:rFonts w:asciiTheme="majorHAnsi" w:hAnsiTheme="majorHAnsi" w:cstheme="majorHAnsi"/>
        </w:rPr>
        <w:t>Matrix Card.</w:t>
      </w:r>
    </w:p>
    <w:p w14:paraId="1D94975B" w14:textId="77777777" w:rsidR="00606C3A" w:rsidRDefault="00606C3A" w:rsidP="00E61806">
      <w:pPr>
        <w:rPr>
          <w:rFonts w:asciiTheme="majorHAnsi" w:hAnsiTheme="majorHAnsi" w:cstheme="majorHAnsi"/>
          <w:b/>
          <w:bCs/>
        </w:rPr>
      </w:pPr>
    </w:p>
    <w:p w14:paraId="2F0E1868" w14:textId="77777777" w:rsidR="00C9614F" w:rsidRPr="00E61806" w:rsidRDefault="00C9614F" w:rsidP="00E61806">
      <w:pPr>
        <w:rPr>
          <w:rFonts w:asciiTheme="majorHAnsi" w:hAnsiTheme="majorHAnsi" w:cstheme="majorHAnsi"/>
        </w:rPr>
      </w:pPr>
    </w:p>
    <w:p w14:paraId="052FB304" w14:textId="77777777" w:rsidR="00E61806" w:rsidRPr="00E61806" w:rsidRDefault="00E61806" w:rsidP="00E61806">
      <w:pPr>
        <w:rPr>
          <w:rFonts w:asciiTheme="majorHAnsi" w:hAnsiTheme="majorHAnsi" w:cstheme="majorHAnsi"/>
          <w:b/>
          <w:bCs/>
        </w:rPr>
      </w:pPr>
      <w:r w:rsidRPr="00E61806">
        <w:rPr>
          <w:rFonts w:asciiTheme="majorHAnsi" w:hAnsiTheme="majorHAnsi" w:cstheme="majorHAnsi"/>
          <w:b/>
          <w:bCs/>
        </w:rPr>
        <w:t>Process Overview:</w:t>
      </w:r>
    </w:p>
    <w:p w14:paraId="11F358BA" w14:textId="77777777" w:rsidR="00E61806" w:rsidRPr="00E61806" w:rsidRDefault="00E61806" w:rsidP="00E61806">
      <w:pPr>
        <w:numPr>
          <w:ilvl w:val="0"/>
          <w:numId w:val="2"/>
        </w:numPr>
        <w:rPr>
          <w:rFonts w:asciiTheme="majorHAnsi" w:hAnsiTheme="majorHAnsi" w:cstheme="majorHAnsi"/>
        </w:rPr>
      </w:pPr>
      <w:r w:rsidRPr="00E61806">
        <w:rPr>
          <w:rFonts w:asciiTheme="majorHAnsi" w:hAnsiTheme="majorHAnsi" w:cstheme="majorHAnsi"/>
        </w:rPr>
        <w:t>Data Collection: Gathered diverse datasets from verified online platforms for thorough analysis.</w:t>
      </w:r>
    </w:p>
    <w:p w14:paraId="3F9F9ADB" w14:textId="77777777" w:rsidR="00E61806" w:rsidRPr="00E61806" w:rsidRDefault="00E61806" w:rsidP="00E61806">
      <w:pPr>
        <w:numPr>
          <w:ilvl w:val="0"/>
          <w:numId w:val="2"/>
        </w:numPr>
        <w:rPr>
          <w:rFonts w:asciiTheme="majorHAnsi" w:hAnsiTheme="majorHAnsi" w:cstheme="majorHAnsi"/>
        </w:rPr>
      </w:pPr>
      <w:r w:rsidRPr="00E61806">
        <w:rPr>
          <w:rFonts w:asciiTheme="majorHAnsi" w:hAnsiTheme="majorHAnsi" w:cstheme="majorHAnsi"/>
        </w:rPr>
        <w:t>Data Preparation: Imported datasets into Power BI, followed by rigorous cleaning to remove irrelevant fields, address missing values, and standardize formats.</w:t>
      </w:r>
    </w:p>
    <w:p w14:paraId="6904A1BE" w14:textId="77777777" w:rsidR="00E61806" w:rsidRPr="00E61806" w:rsidRDefault="00E61806" w:rsidP="00E61806">
      <w:pPr>
        <w:numPr>
          <w:ilvl w:val="0"/>
          <w:numId w:val="2"/>
        </w:numPr>
        <w:rPr>
          <w:rFonts w:asciiTheme="majorHAnsi" w:hAnsiTheme="majorHAnsi" w:cstheme="majorHAnsi"/>
        </w:rPr>
      </w:pPr>
      <w:r w:rsidRPr="00E61806">
        <w:rPr>
          <w:rFonts w:asciiTheme="majorHAnsi" w:hAnsiTheme="majorHAnsi" w:cstheme="majorHAnsi"/>
        </w:rPr>
        <w:t>Analysis Techniques: Utilized DAX formulas, measures, and custom columns for precise analytics and visualizations.</w:t>
      </w:r>
    </w:p>
    <w:p w14:paraId="71BDDC39" w14:textId="77777777" w:rsidR="00E61806" w:rsidRDefault="00E61806" w:rsidP="00E61806">
      <w:pPr>
        <w:numPr>
          <w:ilvl w:val="0"/>
          <w:numId w:val="2"/>
        </w:numPr>
        <w:rPr>
          <w:rFonts w:asciiTheme="majorHAnsi" w:hAnsiTheme="majorHAnsi" w:cstheme="majorHAnsi"/>
        </w:rPr>
      </w:pPr>
      <w:r w:rsidRPr="00E61806">
        <w:rPr>
          <w:rFonts w:asciiTheme="majorHAnsi" w:hAnsiTheme="majorHAnsi" w:cstheme="majorHAnsi"/>
        </w:rPr>
        <w:t>Dashboard Creation: Designed dynamic visuals to present KPIs and uncover growth opportunities.</w:t>
      </w:r>
    </w:p>
    <w:p w14:paraId="0FA7430C" w14:textId="77777777" w:rsidR="00606C3A" w:rsidRPr="00E61806" w:rsidRDefault="00606C3A" w:rsidP="00606C3A">
      <w:pPr>
        <w:rPr>
          <w:rFonts w:asciiTheme="majorHAnsi" w:hAnsiTheme="majorHAnsi" w:cstheme="majorHAnsi"/>
        </w:rPr>
      </w:pPr>
    </w:p>
    <w:p w14:paraId="1BB66D9F" w14:textId="77777777" w:rsidR="00E61806" w:rsidRPr="00E61806" w:rsidRDefault="00E61806" w:rsidP="00E61806">
      <w:pPr>
        <w:rPr>
          <w:rFonts w:asciiTheme="majorHAnsi" w:hAnsiTheme="majorHAnsi" w:cstheme="majorHAnsi"/>
          <w:b/>
          <w:bCs/>
        </w:rPr>
      </w:pPr>
      <w:r w:rsidRPr="00E61806">
        <w:rPr>
          <w:rFonts w:asciiTheme="majorHAnsi" w:hAnsiTheme="majorHAnsi" w:cstheme="majorHAnsi"/>
          <w:b/>
          <w:bCs/>
        </w:rPr>
        <w:t>Key Insights from the Dashboard:</w:t>
      </w:r>
    </w:p>
    <w:p w14:paraId="40982A6E" w14:textId="77777777" w:rsidR="00E61806" w:rsidRPr="00E61806" w:rsidRDefault="00E61806" w:rsidP="00E61806">
      <w:pPr>
        <w:numPr>
          <w:ilvl w:val="0"/>
          <w:numId w:val="3"/>
        </w:numPr>
        <w:rPr>
          <w:rFonts w:asciiTheme="majorHAnsi" w:hAnsiTheme="majorHAnsi" w:cstheme="majorHAnsi"/>
        </w:rPr>
      </w:pPr>
      <w:r w:rsidRPr="00E61806">
        <w:rPr>
          <w:rFonts w:asciiTheme="majorHAnsi" w:hAnsiTheme="majorHAnsi" w:cstheme="majorHAnsi"/>
        </w:rPr>
        <w:t>Generated $1.20M in revenue.</w:t>
      </w:r>
    </w:p>
    <w:p w14:paraId="28A0843F" w14:textId="77777777" w:rsidR="00E61806" w:rsidRPr="00E61806" w:rsidRDefault="00E61806" w:rsidP="00E61806">
      <w:pPr>
        <w:numPr>
          <w:ilvl w:val="0"/>
          <w:numId w:val="3"/>
        </w:numPr>
        <w:rPr>
          <w:rFonts w:asciiTheme="majorHAnsi" w:hAnsiTheme="majorHAnsi" w:cstheme="majorHAnsi"/>
        </w:rPr>
      </w:pPr>
      <w:r w:rsidRPr="00E61806">
        <w:rPr>
          <w:rFonts w:asciiTheme="majorHAnsi" w:hAnsiTheme="majorHAnsi" w:cstheme="majorHAnsi"/>
        </w:rPr>
        <w:t>Achieved a customer rating average of 3.9.</w:t>
      </w:r>
    </w:p>
    <w:p w14:paraId="30FE26E6" w14:textId="77777777" w:rsidR="00E61806" w:rsidRPr="00E61806" w:rsidRDefault="00E61806" w:rsidP="00E61806">
      <w:pPr>
        <w:numPr>
          <w:ilvl w:val="0"/>
          <w:numId w:val="3"/>
        </w:numPr>
        <w:rPr>
          <w:rFonts w:asciiTheme="majorHAnsi" w:hAnsiTheme="majorHAnsi" w:cstheme="majorHAnsi"/>
        </w:rPr>
      </w:pPr>
      <w:r w:rsidRPr="00E61806">
        <w:rPr>
          <w:rFonts w:asciiTheme="majorHAnsi" w:hAnsiTheme="majorHAnsi" w:cstheme="majorHAnsi"/>
        </w:rPr>
        <w:t>Sold 8,523 items.</w:t>
      </w:r>
    </w:p>
    <w:p w14:paraId="2127205F" w14:textId="77777777" w:rsidR="00E61806" w:rsidRPr="00E61806" w:rsidRDefault="00E61806" w:rsidP="00E61806">
      <w:pPr>
        <w:numPr>
          <w:ilvl w:val="0"/>
          <w:numId w:val="3"/>
        </w:numPr>
        <w:rPr>
          <w:rFonts w:asciiTheme="majorHAnsi" w:hAnsiTheme="majorHAnsi" w:cstheme="majorHAnsi"/>
        </w:rPr>
      </w:pPr>
      <w:r w:rsidRPr="00E61806">
        <w:rPr>
          <w:rFonts w:asciiTheme="majorHAnsi" w:hAnsiTheme="majorHAnsi" w:cstheme="majorHAnsi"/>
        </w:rPr>
        <w:t>Explored revenue patterns based on outlet size and establishment years.</w:t>
      </w:r>
    </w:p>
    <w:p w14:paraId="751195AE" w14:textId="77777777" w:rsidR="00E61806" w:rsidRDefault="00E61806" w:rsidP="00E61806">
      <w:pPr>
        <w:numPr>
          <w:ilvl w:val="0"/>
          <w:numId w:val="3"/>
        </w:numPr>
        <w:rPr>
          <w:rFonts w:asciiTheme="majorHAnsi" w:hAnsiTheme="majorHAnsi" w:cstheme="majorHAnsi"/>
        </w:rPr>
      </w:pPr>
      <w:r w:rsidRPr="00E61806">
        <w:rPr>
          <w:rFonts w:asciiTheme="majorHAnsi" w:hAnsiTheme="majorHAnsi" w:cstheme="majorHAnsi"/>
        </w:rPr>
        <w:t>Detailed sales breakdown by item type and fat content preferences.</w:t>
      </w:r>
    </w:p>
    <w:p w14:paraId="0D9E021C" w14:textId="77777777" w:rsidR="00E61806" w:rsidRDefault="00E61806" w:rsidP="00E61806">
      <w:pPr>
        <w:rPr>
          <w:rFonts w:asciiTheme="majorHAnsi" w:hAnsiTheme="majorHAnsi" w:cstheme="majorHAnsi"/>
        </w:rPr>
      </w:pPr>
    </w:p>
    <w:p w14:paraId="487D18BA" w14:textId="77777777" w:rsidR="00E61806" w:rsidRDefault="00E61806" w:rsidP="00E61806">
      <w:pPr>
        <w:rPr>
          <w:rFonts w:asciiTheme="majorHAnsi" w:hAnsiTheme="majorHAnsi" w:cstheme="majorHAnsi"/>
        </w:rPr>
      </w:pPr>
    </w:p>
    <w:p w14:paraId="31E60AF7" w14:textId="77777777" w:rsidR="00E61806" w:rsidRPr="00E61806" w:rsidRDefault="00E61806" w:rsidP="00E61806">
      <w:pPr>
        <w:rPr>
          <w:rFonts w:asciiTheme="majorHAnsi" w:hAnsiTheme="majorHAnsi" w:cstheme="majorHAnsi"/>
        </w:rPr>
      </w:pPr>
    </w:p>
    <w:p w14:paraId="5D7663A6" w14:textId="77777777" w:rsidR="005440FC" w:rsidRPr="005440FC" w:rsidRDefault="005440FC" w:rsidP="005440FC">
      <w:pPr>
        <w:rPr>
          <w:rFonts w:asciiTheme="majorHAnsi" w:hAnsiTheme="majorHAnsi" w:cstheme="majorHAnsi"/>
        </w:rPr>
      </w:pPr>
    </w:p>
    <w:p w14:paraId="22F4DB90" w14:textId="77777777" w:rsidR="005440FC" w:rsidRDefault="005440FC" w:rsidP="00D65FDD">
      <w:pPr>
        <w:rPr>
          <w:rFonts w:asciiTheme="majorHAnsi" w:hAnsiTheme="majorHAnsi" w:cstheme="majorHAnsi"/>
        </w:rPr>
      </w:pPr>
    </w:p>
    <w:p w14:paraId="2A00D617" w14:textId="77777777" w:rsidR="005440FC" w:rsidRPr="005440FC" w:rsidRDefault="005440FC" w:rsidP="00D65FDD">
      <w:pPr>
        <w:rPr>
          <w:rFonts w:asciiTheme="majorHAnsi" w:hAnsiTheme="majorHAnsi" w:cstheme="majorHAnsi"/>
          <w:lang w:val="en-US"/>
        </w:rPr>
      </w:pPr>
    </w:p>
    <w:sectPr w:rsidR="005440FC" w:rsidRPr="005440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A648C"/>
    <w:multiLevelType w:val="hybridMultilevel"/>
    <w:tmpl w:val="F9F4C8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C97F2E"/>
    <w:multiLevelType w:val="hybridMultilevel"/>
    <w:tmpl w:val="460EEFA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8C4220"/>
    <w:multiLevelType w:val="hybridMultilevel"/>
    <w:tmpl w:val="064AC71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70E7436"/>
    <w:multiLevelType w:val="hybridMultilevel"/>
    <w:tmpl w:val="29F636F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77E4BE4"/>
    <w:multiLevelType w:val="hybridMultilevel"/>
    <w:tmpl w:val="4DA2A3B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9DB74A8"/>
    <w:multiLevelType w:val="hybridMultilevel"/>
    <w:tmpl w:val="BB2AD13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3DA6F3E"/>
    <w:multiLevelType w:val="multilevel"/>
    <w:tmpl w:val="B9941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2D2A89"/>
    <w:multiLevelType w:val="hybridMultilevel"/>
    <w:tmpl w:val="3F921546"/>
    <w:lvl w:ilvl="0" w:tplc="264EDD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3100FE2"/>
    <w:multiLevelType w:val="hybridMultilevel"/>
    <w:tmpl w:val="23F00D8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5BA3600"/>
    <w:multiLevelType w:val="hybridMultilevel"/>
    <w:tmpl w:val="4358D4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5C46E7"/>
    <w:multiLevelType w:val="multilevel"/>
    <w:tmpl w:val="B71C5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C4D599D"/>
    <w:multiLevelType w:val="multilevel"/>
    <w:tmpl w:val="388E0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F76195E"/>
    <w:multiLevelType w:val="multilevel"/>
    <w:tmpl w:val="A246C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555F52"/>
    <w:multiLevelType w:val="hybridMultilevel"/>
    <w:tmpl w:val="3780779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5BFB78F9"/>
    <w:multiLevelType w:val="multilevel"/>
    <w:tmpl w:val="855CA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465747"/>
    <w:multiLevelType w:val="multilevel"/>
    <w:tmpl w:val="04D26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FC2472"/>
    <w:multiLevelType w:val="hybridMultilevel"/>
    <w:tmpl w:val="9FECAFA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78FD662F"/>
    <w:multiLevelType w:val="multilevel"/>
    <w:tmpl w:val="DFA67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3B4461"/>
    <w:multiLevelType w:val="hybridMultilevel"/>
    <w:tmpl w:val="1CCAB66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F430C8C"/>
    <w:multiLevelType w:val="hybridMultilevel"/>
    <w:tmpl w:val="BAD4E0A2"/>
    <w:lvl w:ilvl="0" w:tplc="8A2C3CB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48483049">
    <w:abstractNumId w:val="14"/>
  </w:num>
  <w:num w:numId="2" w16cid:durableId="1805154498">
    <w:abstractNumId w:val="11"/>
  </w:num>
  <w:num w:numId="3" w16cid:durableId="1670981883">
    <w:abstractNumId w:val="17"/>
  </w:num>
  <w:num w:numId="4" w16cid:durableId="94978570">
    <w:abstractNumId w:val="19"/>
  </w:num>
  <w:num w:numId="5" w16cid:durableId="948127004">
    <w:abstractNumId w:val="0"/>
  </w:num>
  <w:num w:numId="6" w16cid:durableId="935866768">
    <w:abstractNumId w:val="7"/>
  </w:num>
  <w:num w:numId="7" w16cid:durableId="499009561">
    <w:abstractNumId w:val="10"/>
  </w:num>
  <w:num w:numId="8" w16cid:durableId="1652055718">
    <w:abstractNumId w:val="6"/>
  </w:num>
  <w:num w:numId="9" w16cid:durableId="1773546124">
    <w:abstractNumId w:val="12"/>
  </w:num>
  <w:num w:numId="10" w16cid:durableId="1806241411">
    <w:abstractNumId w:val="15"/>
  </w:num>
  <w:num w:numId="11" w16cid:durableId="603539825">
    <w:abstractNumId w:val="5"/>
  </w:num>
  <w:num w:numId="12" w16cid:durableId="1108352883">
    <w:abstractNumId w:val="8"/>
  </w:num>
  <w:num w:numId="13" w16cid:durableId="2057966315">
    <w:abstractNumId w:val="16"/>
  </w:num>
  <w:num w:numId="14" w16cid:durableId="2031687788">
    <w:abstractNumId w:val="4"/>
  </w:num>
  <w:num w:numId="15" w16cid:durableId="1426149273">
    <w:abstractNumId w:val="13"/>
  </w:num>
  <w:num w:numId="16" w16cid:durableId="352001917">
    <w:abstractNumId w:val="2"/>
  </w:num>
  <w:num w:numId="17" w16cid:durableId="1468745146">
    <w:abstractNumId w:val="3"/>
  </w:num>
  <w:num w:numId="18" w16cid:durableId="1654606115">
    <w:abstractNumId w:val="18"/>
  </w:num>
  <w:num w:numId="19" w16cid:durableId="1438477416">
    <w:abstractNumId w:val="1"/>
  </w:num>
  <w:num w:numId="20" w16cid:durableId="18204153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FDD"/>
    <w:rsid w:val="002D5B64"/>
    <w:rsid w:val="005440FC"/>
    <w:rsid w:val="00606C3A"/>
    <w:rsid w:val="00722A04"/>
    <w:rsid w:val="007E4A92"/>
    <w:rsid w:val="00C9614F"/>
    <w:rsid w:val="00CC3B10"/>
    <w:rsid w:val="00D65FDD"/>
    <w:rsid w:val="00DC7D00"/>
    <w:rsid w:val="00E56FEB"/>
    <w:rsid w:val="00E61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F1091"/>
  <w15:chartTrackingRefBased/>
  <w15:docId w15:val="{F783B4EC-9EF5-4449-9713-1CF6AB205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B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84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9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Arnajit Chakraborty</dc:creator>
  <cp:keywords/>
  <dc:description/>
  <cp:lastModifiedBy>Arnajit Chakraborty</cp:lastModifiedBy>
  <cp:revision>3</cp:revision>
  <dcterms:created xsi:type="dcterms:W3CDTF">2024-12-16T07:48:00Z</dcterms:created>
  <dcterms:modified xsi:type="dcterms:W3CDTF">2025-01-14T09:09:00Z</dcterms:modified>
</cp:coreProperties>
</file>