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uerpo"/>
        <w:rPr>
          <w:sz w:val="22"/>
          <w:szCs w:val="22"/>
          <w:rtl w:val="0"/>
        </w:rPr>
      </w:pPr>
      <w:r>
        <w:rPr>
          <w:rFonts w:ascii="Arial" w:cs="Arial Unicode MS" w:hAnsi="Arial Unicode MS" w:eastAsia="Arial Unicode MS"/>
          <w:sz w:val="22"/>
          <w:szCs w:val="22"/>
          <w:rtl w:val="0"/>
          <w:lang w:val="en-US"/>
        </w:rPr>
        <w:t>Keep dreaming, magmuazel</w:t>
      </w:r>
    </w:p>
    <w:p>
      <w:pPr>
        <w:pStyle w:val="Cuerpo"/>
        <w:rPr>
          <w:sz w:val="22"/>
          <w:szCs w:val="22"/>
          <w:rtl w:val="0"/>
        </w:rPr>
      </w:pPr>
    </w:p>
    <w:p>
      <w:pPr>
        <w:pStyle w:val="Encabezamiento"/>
        <w:rPr>
          <w:b w:val="0"/>
          <w:bCs w:val="0"/>
          <w:sz w:val="22"/>
          <w:szCs w:val="22"/>
          <w:rtl w:val="0"/>
        </w:rPr>
      </w:pPr>
      <w:r>
        <w:rPr>
          <w:b w:val="1"/>
          <w:bCs w:val="1"/>
          <w:sz w:val="22"/>
          <w:szCs w:val="22"/>
          <w:rtl w:val="0"/>
          <w:lang w:val="es-ES_tradnl"/>
        </w:rPr>
        <w:t>INTRODUCCI</w:t>
      </w:r>
      <w:r>
        <w:rPr>
          <w:rFonts w:hAnsi="Arial" w:hint="default"/>
          <w:b w:val="1"/>
          <w:bCs w:val="1"/>
          <w:sz w:val="22"/>
          <w:szCs w:val="22"/>
          <w:rtl w:val="0"/>
          <w:lang w:val="es-ES_tradnl"/>
        </w:rPr>
        <w:t>Ó</w:t>
      </w:r>
    </w:p>
    <w:p>
      <w:pPr>
        <w:pStyle w:val="Cuerpo"/>
        <w:rPr>
          <w:sz w:val="22"/>
          <w:szCs w:val="22"/>
          <w:rtl w:val="0"/>
        </w:rPr>
      </w:pPr>
      <w:r>
        <w:rPr>
          <w:rFonts w:ascii="Arial" w:cs="Arial Unicode MS" w:hAnsi="Arial Unicode MS" w:eastAsia="Arial Unicode MS"/>
          <w:sz w:val="22"/>
          <w:szCs w:val="22"/>
          <w:rtl w:val="0"/>
          <w:lang w:val="es-ES_tradnl"/>
        </w:rPr>
        <w:t>Ets una noia que est</w:t>
      </w:r>
      <w:r>
        <w:rPr>
          <w:rFonts w:ascii="Arial Unicode MS" w:cs="Arial Unicode MS" w:hAnsi="Arial" w:eastAsia="Arial Unicode MS" w:hint="default"/>
          <w:sz w:val="22"/>
          <w:szCs w:val="22"/>
          <w:rtl w:val="0"/>
          <w:lang w:val="fr-FR"/>
        </w:rPr>
        <w:t xml:space="preserve">à </w:t>
      </w:r>
      <w:r>
        <w:rPr>
          <w:rFonts w:ascii="Arial" w:cs="Arial Unicode MS" w:hAnsi="Arial Unicode MS" w:eastAsia="Arial Unicode MS"/>
          <w:sz w:val="22"/>
          <w:szCs w:val="22"/>
          <w:rtl w:val="0"/>
        </w:rPr>
        <w:t>somiant, la noia tindr</w:t>
      </w:r>
      <w:r>
        <w:rPr>
          <w:rFonts w:ascii="Arial Unicode MS" w:cs="Arial Unicode MS" w:hAnsi="Arial" w:eastAsia="Arial Unicode MS" w:hint="default"/>
          <w:sz w:val="22"/>
          <w:szCs w:val="22"/>
          <w:rtl w:val="0"/>
          <w:lang w:val="fr-FR"/>
        </w:rPr>
        <w:t xml:space="preserve">à </w:t>
      </w:r>
      <w:r>
        <w:rPr>
          <w:rFonts w:ascii="Arial" w:cs="Arial Unicode MS" w:hAnsi="Arial Unicode MS" w:eastAsia="Arial Unicode MS"/>
          <w:sz w:val="22"/>
          <w:szCs w:val="22"/>
          <w:rtl w:val="0"/>
          <w:lang w:val="es-ES_tradnl"/>
        </w:rPr>
        <w:t>diversos somnis i haur</w:t>
      </w:r>
      <w:r>
        <w:rPr>
          <w:rFonts w:ascii="Arial Unicode MS" w:cs="Arial Unicode MS" w:hAnsi="Arial" w:eastAsia="Arial Unicode MS" w:hint="default"/>
          <w:sz w:val="22"/>
          <w:szCs w:val="22"/>
          <w:rtl w:val="0"/>
          <w:lang w:val="fr-FR"/>
        </w:rPr>
        <w:t xml:space="preserve">à </w:t>
      </w:r>
      <w:r>
        <w:rPr>
          <w:rFonts w:ascii="Arial" w:cs="Arial Unicode MS" w:hAnsi="Arial Unicode MS" w:eastAsia="Arial Unicode MS"/>
          <w:sz w:val="22"/>
          <w:szCs w:val="22"/>
          <w:rtl w:val="0"/>
        </w:rPr>
        <w:t>d</w:t>
      </w:r>
      <w:r>
        <w:rPr>
          <w:rFonts w:ascii="Arial Unicode MS" w:cs="Arial Unicode MS" w:hAnsi="Arial" w:eastAsia="Arial Unicode MS" w:hint="default"/>
          <w:sz w:val="22"/>
          <w:szCs w:val="22"/>
          <w:rtl w:val="0"/>
        </w:rPr>
        <w:t>’</w:t>
      </w:r>
      <w:r>
        <w:rPr>
          <w:rFonts w:ascii="Arial" w:cs="Arial Unicode MS" w:hAnsi="Arial Unicode MS" w:eastAsia="Arial Unicode MS"/>
          <w:sz w:val="22"/>
          <w:szCs w:val="22"/>
          <w:rtl w:val="0"/>
          <w:lang w:val="pt-PT"/>
        </w:rPr>
        <w:t>escapar dels enemics per evitar despertar-se</w:t>
      </w:r>
      <w:r>
        <w:rPr>
          <w:rFonts w:ascii="Arial Unicode MS" w:cs="Arial Unicode MS" w:hAnsi="Arial" w:eastAsia="Arial Unicode MS" w:hint="default"/>
          <w:sz w:val="22"/>
          <w:szCs w:val="22"/>
          <w:rtl w:val="0"/>
        </w:rPr>
        <w:t>…</w:t>
      </w:r>
    </w:p>
    <w:p>
      <w:pPr>
        <w:pStyle w:val="Cuerpo"/>
        <w:rPr>
          <w:sz w:val="22"/>
          <w:szCs w:val="22"/>
          <w:rtl w:val="0"/>
        </w:rPr>
      </w:pPr>
    </w:p>
    <w:p>
      <w:pPr>
        <w:pStyle w:val="Encabezamiento"/>
        <w:rPr>
          <w:rFonts w:ascii="Times" w:cs="Times" w:hAnsi="Times" w:eastAsia="Times"/>
          <w:color w:val="000000"/>
          <w:sz w:val="24"/>
          <w:szCs w:val="24"/>
        </w:rPr>
      </w:pPr>
      <w:r>
        <w:rPr>
          <w:rFonts w:ascii="Arial" w:cs="Arial Unicode MS" w:hAnsi="Arial Unicode MS" w:eastAsia="Arial Unicode MS"/>
          <w:rtl w:val="0"/>
        </w:rPr>
        <w:t>Descripci</w:t>
      </w:r>
      <w:r>
        <w:rPr>
          <w:rFonts w:ascii="Arial Unicode MS" w:cs="Arial Unicode MS" w:hAnsi="Arial" w:eastAsia="Arial Unicode MS" w:hint="default"/>
          <w:rtl w:val="0"/>
        </w:rPr>
        <w:t>ó</w:t>
      </w:r>
      <w:r>
        <w:rPr>
          <w:rFonts w:ascii="Arial" w:cs="Arial Unicode MS" w:hAnsi="Arial Unicode MS" w:eastAsia="Arial Unicode MS"/>
          <w:rtl w:val="0"/>
        </w:rPr>
        <w:t>: El mateix per</w:t>
      </w:r>
      <w:r>
        <w:rPr>
          <w:rFonts w:ascii="Arial Unicode MS" w:cs="Arial Unicode MS" w:hAnsi="Arial" w:eastAsia="Arial Unicode MS" w:hint="default"/>
          <w:rtl w:val="0"/>
          <w:lang w:val="it-IT"/>
        </w:rPr>
        <w:t xml:space="preserve">ò </w:t>
      </w:r>
      <w:r>
        <w:rPr>
          <w:rFonts w:ascii="Arial" w:cs="Arial Unicode MS" w:hAnsi="Arial Unicode MS" w:eastAsia="Arial Unicode MS"/>
          <w:rtl w:val="0"/>
        </w:rPr>
        <w:t>en m</w:t>
      </w:r>
      <w:r>
        <w:rPr>
          <w:rFonts w:ascii="Arial Unicode MS" w:cs="Arial Unicode MS" w:hAnsi="Arial" w:eastAsia="Arial Unicode MS" w:hint="default"/>
          <w:rtl w:val="0"/>
          <w:lang w:val="fr-FR"/>
        </w:rPr>
        <w:t>é</w:t>
      </w:r>
      <w:r>
        <w:rPr>
          <w:rFonts w:ascii="Arial" w:cs="Arial Unicode MS" w:hAnsi="Arial Unicode MS" w:eastAsia="Arial Unicode MS"/>
          <w:rtl w:val="0"/>
        </w:rPr>
        <w:t xml:space="preserve">s detall. </w:t>
      </w:r>
    </w:p>
    <w:p>
      <w:pPr>
        <w:pStyle w:val="Cuerpo"/>
      </w:pPr>
      <w:r>
        <w:rPr>
          <w:rFonts w:ascii="Arial" w:cs="Arial Unicode MS" w:hAnsi="Arial Unicode MS" w:eastAsia="Arial Unicode MS"/>
          <w:rtl w:val="0"/>
        </w:rPr>
        <w:t>Visi</w:t>
      </w:r>
      <w:r>
        <w:rPr>
          <w:rFonts w:ascii="Arial Unicode MS" w:cs="Arial Unicode MS" w:hAnsi="Arial" w:eastAsia="Arial Unicode MS" w:hint="default"/>
          <w:rtl w:val="0"/>
          <w:lang w:val="es-ES_tradnl"/>
        </w:rPr>
        <w:t xml:space="preserve">ó </w:t>
      </w:r>
      <w:r>
        <w:rPr>
          <w:rFonts w:ascii="Arial" w:cs="Arial Unicode MS" w:hAnsi="Arial Unicode MS" w:eastAsia="Arial Unicode MS"/>
          <w:rtl w:val="0"/>
          <w:lang w:val="it-IT"/>
        </w:rPr>
        <w:t>global del joc.</w:t>
      </w:r>
      <w:r>
        <w:br w:type="textWrapping"/>
      </w:r>
      <w:r>
        <w:rPr>
          <w:rFonts w:ascii="Arial" w:cs="Arial Unicode MS" w:hAnsi="Arial Unicode MS" w:eastAsia="Arial Unicode MS"/>
          <w:rtl w:val="0"/>
        </w:rPr>
        <w:t>G</w:t>
      </w:r>
      <w:r>
        <w:rPr>
          <w:rFonts w:ascii="Arial Unicode MS" w:cs="Arial Unicode MS" w:hAnsi="Arial" w:eastAsia="Arial Unicode MS" w:hint="default"/>
          <w:rtl w:val="0"/>
          <w:lang w:val="fr-FR"/>
        </w:rPr>
        <w:t>è</w:t>
      </w:r>
      <w:r>
        <w:rPr>
          <w:rFonts w:ascii="Arial" w:cs="Arial Unicode MS" w:hAnsi="Arial Unicode MS" w:eastAsia="Arial Unicode MS"/>
          <w:rtl w:val="0"/>
          <w:lang w:val="it-IT"/>
        </w:rPr>
        <w:t>nere i caracter</w:t>
      </w:r>
      <w:r>
        <w:rPr>
          <w:rFonts w:ascii="Arial Unicode MS" w:cs="Arial Unicode MS" w:hAnsi="Arial" w:eastAsia="Arial Unicode MS" w:hint="default"/>
          <w:rtl w:val="0"/>
        </w:rPr>
        <w:t>í</w:t>
      </w:r>
      <w:r>
        <w:rPr>
          <w:rFonts w:ascii="Arial" w:cs="Arial Unicode MS" w:hAnsi="Arial Unicode MS" w:eastAsia="Arial Unicode MS"/>
          <w:rtl w:val="0"/>
          <w:lang w:val="fr-FR"/>
        </w:rPr>
        <w:t>stiques clau.</w:t>
      </w:r>
    </w:p>
    <w:p>
      <w:pPr>
        <w:pStyle w:val="Cuerpo"/>
      </w:pPr>
      <w:r>
        <w:rPr>
          <w:rFonts w:ascii="Arial" w:cs="Arial Unicode MS" w:hAnsi="Arial Unicode MS" w:eastAsia="Arial Unicode MS"/>
          <w:rtl w:val="0"/>
          <w:lang w:val="it-IT"/>
        </w:rPr>
        <w:t xml:space="preserve"> Evitar interacci</w:t>
      </w:r>
      <w:r>
        <w:rPr>
          <w:rFonts w:ascii="Arial Unicode MS" w:cs="Arial Unicode MS" w:hAnsi="Arial" w:eastAsia="Arial Unicode MS" w:hint="default"/>
          <w:rtl w:val="0"/>
          <w:lang w:val="es-ES_tradnl"/>
        </w:rPr>
        <w:t xml:space="preserve">ó </w:t>
      </w:r>
      <w:r>
        <w:rPr>
          <w:rFonts w:ascii="Arial" w:cs="Arial Unicode MS" w:hAnsi="Arial Unicode MS" w:eastAsia="Arial Unicode MS"/>
          <w:rtl w:val="0"/>
          <w:lang w:val="es-ES_tradnl"/>
        </w:rPr>
        <w:t>espec</w:t>
      </w:r>
      <w:r>
        <w:rPr>
          <w:rFonts w:ascii="Arial Unicode MS" w:cs="Arial Unicode MS" w:hAnsi="Arial" w:eastAsia="Arial Unicode MS" w:hint="default"/>
          <w:rtl w:val="0"/>
        </w:rPr>
        <w:t>í</w:t>
      </w:r>
      <w:r>
        <w:rPr>
          <w:rFonts w:ascii="Arial" w:cs="Arial Unicode MS" w:hAnsi="Arial Unicode MS" w:eastAsia="Arial Unicode MS"/>
          <w:rtl w:val="0"/>
          <w:lang w:val="pt-PT"/>
        </w:rPr>
        <w:t xml:space="preserve">fica. </w:t>
      </w:r>
    </w:p>
    <w:p>
      <w:pPr>
        <w:pStyle w:val="Cuerpo"/>
        <w:rPr>
          <w:rFonts w:ascii="Times" w:cs="Times" w:hAnsi="Times" w:eastAsia="Times"/>
          <w:color w:val="000000"/>
          <w:sz w:val="24"/>
          <w:szCs w:val="24"/>
        </w:rPr>
      </w:pPr>
    </w:p>
    <w:p>
      <w:pPr>
        <w:pStyle w:val="Subtítulo"/>
        <w:bidi w:val="0"/>
        <w:rPr>
          <w:rFonts w:ascii="Times" w:cs="Times" w:hAnsi="Times" w:eastAsia="Times"/>
          <w:color w:val="000000"/>
          <w:sz w:val="24"/>
          <w:szCs w:val="24"/>
        </w:rPr>
      </w:pPr>
      <w:r>
        <w:rPr>
          <w:rFonts w:ascii="Helvetica" w:cs="Arial Unicode MS" w:hAnsi="Arial Unicode MS" w:eastAsia="Arial Unicode MS"/>
          <w:rtl w:val="0"/>
        </w:rPr>
        <w:t>Descripci</w:t>
      </w:r>
      <w:r>
        <w:rPr>
          <w:rFonts w:ascii="Arial Unicode MS" w:cs="Arial Unicode MS" w:hAnsi="Helvetica" w:eastAsia="Arial Unicode MS" w:hint="default"/>
          <w:rtl w:val="0"/>
        </w:rPr>
        <w:t xml:space="preserve">ó </w:t>
      </w:r>
      <w:r>
        <w:rPr>
          <w:rFonts w:ascii="Helvetica" w:cs="Arial Unicode MS" w:hAnsi="Arial Unicode MS" w:eastAsia="Arial Unicode MS"/>
          <w:rtl w:val="0"/>
        </w:rPr>
        <w:t>detallada (si s</w:t>
      </w:r>
      <w:r>
        <w:rPr>
          <w:rFonts w:ascii="Arial Unicode MS" w:cs="Arial Unicode MS" w:hAnsi="Helvetica" w:eastAsia="Arial Unicode MS" w:hint="default"/>
          <w:rtl w:val="0"/>
        </w:rPr>
        <w:t>ó</w:t>
      </w:r>
      <w:r>
        <w:rPr>
          <w:rFonts w:ascii="Helvetica" w:cs="Arial Unicode MS" w:hAnsi="Arial Unicode MS" w:eastAsia="Arial Unicode MS"/>
          <w:rtl w:val="0"/>
        </w:rPr>
        <w:t xml:space="preserve">n aplicables): </w:t>
      </w:r>
    </w:p>
    <w:p>
      <w:pPr>
        <w:pStyle w:val="Cuerpo"/>
        <w:rPr>
          <w:u w:val="single"/>
        </w:rPr>
      </w:pPr>
      <w:r>
        <w:rPr>
          <w:u w:val="single"/>
          <w:rtl w:val="0"/>
          <w:lang w:val="es-ES_tradnl"/>
        </w:rPr>
        <w:t xml:space="preserve">Gameplay (regles del joc). </w:t>
      </w:r>
    </w:p>
    <w:p>
      <w:pPr>
        <w:pStyle w:val="Cuerpo"/>
        <w:rPr>
          <w:u w:val="single"/>
        </w:rPr>
      </w:pPr>
    </w:p>
    <w:p>
      <w:pPr>
        <w:pStyle w:val="Cuerpo"/>
        <w:rPr>
          <w:u w:val="single"/>
        </w:rPr>
      </w:pPr>
      <w:r>
        <w:rPr>
          <w:u w:val="single"/>
          <w:rtl w:val="0"/>
          <w:lang w:val="it-IT"/>
        </w:rPr>
        <w:t xml:space="preserve">Historia i personatges. </w:t>
      </w:r>
    </w:p>
    <w:p>
      <w:pPr>
        <w:pStyle w:val="Cuerpo"/>
        <w:rPr>
          <w:u w:val="single"/>
        </w:rPr>
      </w:pPr>
    </w:p>
    <w:p>
      <w:pPr>
        <w:pStyle w:val="Cuerpo"/>
        <w:rPr>
          <w:rFonts w:ascii="Times" w:cs="Times" w:hAnsi="Times" w:eastAsia="Times"/>
          <w:color w:val="000000"/>
          <w:sz w:val="24"/>
          <w:szCs w:val="24"/>
          <w:u w:val="single"/>
        </w:rPr>
      </w:pPr>
      <w:r>
        <w:rPr>
          <w:u w:val="single"/>
          <w:rtl w:val="0"/>
          <w:lang w:val="it-IT"/>
        </w:rPr>
        <w:t>Nivells.</w:t>
      </w:r>
      <w:r>
        <w:rPr>
          <w:u w:val="single"/>
        </w:rPr>
        <w:br w:type="textWrapping"/>
      </w:r>
    </w:p>
    <w:p>
      <w:pPr>
        <w:pStyle w:val="Cuerpo"/>
        <w:rPr>
          <w:rFonts w:ascii="Times" w:cs="Times" w:hAnsi="Times" w:eastAsia="Times"/>
          <w:color w:val="000000"/>
          <w:sz w:val="24"/>
          <w:szCs w:val="24"/>
        </w:rPr>
      </w:pPr>
    </w:p>
    <w:p>
      <w:pPr>
        <w:pStyle w:val="Por omisión"/>
        <w:bidi w:val="0"/>
        <w:spacing w:after="240" w:line="840" w:lineRule="atLeast"/>
        <w:ind w:left="0" w:right="0" w:firstLine="0"/>
        <w:jc w:val="left"/>
        <w:rPr>
          <w:rFonts w:ascii="Arial" w:cs="Arial" w:hAnsi="Arial" w:eastAsia="Arial"/>
          <w:color w:val="3c3c3c"/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spacing w:line="276" w:lineRule="auto"/>
        <w:rPr>
          <w:sz w:val="22"/>
          <w:szCs w:val="22"/>
          <w:rtl w:val="0"/>
        </w:rPr>
      </w:pPr>
    </w:p>
    <w:p>
      <w:pPr>
        <w:pStyle w:val="Cuerpo"/>
        <w:spacing w:line="276" w:lineRule="auto"/>
        <w:rPr>
          <w:sz w:val="22"/>
          <w:szCs w:val="22"/>
          <w:rtl w:val="0"/>
        </w:rPr>
      </w:pPr>
      <w:r>
        <w:rPr>
          <w:u w:val="single"/>
          <w:rtl w:val="0"/>
        </w:rPr>
        <w:t>Art conceptual.</w:t>
      </w: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  <w:r>
        <w:rPr>
          <w:rFonts w:ascii="Arial" w:cs="Arial Unicode MS" w:hAnsi="Arial Unicode MS" w:eastAsia="Arial Unicode MS"/>
          <w:sz w:val="22"/>
          <w:szCs w:val="22"/>
          <w:rtl w:val="0"/>
          <w:lang w:val="es-ES_tradnl"/>
        </w:rPr>
        <w:t>Mapejat dels nivells</w:t>
      </w: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  <w:r>
        <w:rPr>
          <w:rFonts w:ascii="Arial" w:cs="Arial Unicode MS" w:hAnsi="Arial Unicode MS" w:eastAsia="Arial Unicode MS"/>
          <w:sz w:val="22"/>
          <w:szCs w:val="22"/>
          <w:rtl w:val="0"/>
          <w:lang w:val="es-ES_tradnl"/>
        </w:rPr>
        <w:t>Nivell 1   - El cam</w:t>
      </w:r>
      <w:r>
        <w:rPr>
          <w:rFonts w:ascii="Arial Unicode MS" w:cs="Arial Unicode MS" w:hAnsi="Arial" w:eastAsia="Arial Unicode MS" w:hint="default"/>
          <w:sz w:val="22"/>
          <w:szCs w:val="22"/>
          <w:rtl w:val="0"/>
          <w:lang w:val="es-ES_tradnl"/>
        </w:rPr>
        <w:t xml:space="preserve">í </w:t>
      </w:r>
      <w:r>
        <w:rPr>
          <w:rFonts w:ascii="Arial" w:cs="Arial Unicode MS" w:hAnsi="Arial Unicode MS" w:eastAsia="Arial Unicode MS"/>
          <w:sz w:val="22"/>
          <w:szCs w:val="22"/>
          <w:rtl w:val="0"/>
          <w:lang w:val="es-ES_tradnl"/>
        </w:rPr>
        <w:t>de la terra</w:t>
      </w:r>
      <w:r>
        <w:rPr>
          <w:sz w:val="22"/>
          <w:szCs w:val="22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223974</wp:posOffset>
            </wp:positionV>
            <wp:extent cx="5943600" cy="334327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nakeWayBuuSaga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3693362</wp:posOffset>
            </wp:positionV>
            <wp:extent cx="5943600" cy="44577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hqdefault.jp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2"/>
          <w:szCs w:val="22"/>
          <w:rtl w:val="0"/>
        </w:rPr>
      </w:pPr>
      <w:r>
        <w:rPr>
          <w:rFonts w:ascii="Arial" w:cs="Arial Unicode MS" w:hAnsi="Arial Unicode MS" w:eastAsia="Arial Unicode MS"/>
          <w:sz w:val="22"/>
          <w:szCs w:val="22"/>
          <w:rtl w:val="0"/>
          <w:lang w:val="es-ES_tradnl"/>
        </w:rPr>
        <w:t>Nivell 2  -   El cam</w:t>
      </w:r>
      <w:r>
        <w:rPr>
          <w:rFonts w:ascii="Arial Unicode MS" w:cs="Arial Unicode MS" w:hAnsi="Arial" w:eastAsia="Arial Unicode MS" w:hint="default"/>
          <w:sz w:val="22"/>
          <w:szCs w:val="22"/>
          <w:rtl w:val="0"/>
          <w:lang w:val="es-ES_tradnl"/>
        </w:rPr>
        <w:t xml:space="preserve">í </w:t>
      </w:r>
      <w:r>
        <w:rPr>
          <w:rFonts w:ascii="Arial" w:cs="Arial Unicode MS" w:hAnsi="Arial Unicode MS" w:eastAsia="Arial Unicode MS"/>
          <w:sz w:val="22"/>
          <w:szCs w:val="22"/>
          <w:rtl w:val="0"/>
          <w:lang w:val="es-ES_tradnl"/>
        </w:rPr>
        <w:t>de la galaxia</w:t>
      </w:r>
      <w:r>
        <w:rPr>
          <w:sz w:val="22"/>
          <w:szCs w:val="22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233196</wp:posOffset>
            </wp:positionV>
            <wp:extent cx="5943600" cy="3343275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axresdefault.jp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3977156</wp:posOffset>
            </wp:positionV>
            <wp:extent cx="5943600" cy="3343275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nintendo wii mario kart rainbow road 1600x900 wallpaper_www.wallpaperhi.com_7.jp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  <w:r>
        <w:rPr>
          <w:rFonts w:ascii="Arial" w:cs="Arial Unicode MS" w:hAnsi="Arial Unicode MS" w:eastAsia="Arial Unicode MS"/>
          <w:sz w:val="22"/>
          <w:szCs w:val="22"/>
          <w:rtl w:val="0"/>
          <w:lang w:val="es-ES_tradnl"/>
        </w:rPr>
        <w:t>Nivell 3  -  el cam</w:t>
      </w:r>
      <w:r>
        <w:rPr>
          <w:rFonts w:ascii="Arial Unicode MS" w:cs="Arial Unicode MS" w:hAnsi="Arial" w:eastAsia="Arial Unicode MS" w:hint="default"/>
          <w:sz w:val="22"/>
          <w:szCs w:val="22"/>
          <w:rtl w:val="0"/>
          <w:lang w:val="es-ES_tradnl"/>
        </w:rPr>
        <w:t xml:space="preserve">í </w:t>
      </w:r>
      <w:r>
        <w:rPr>
          <w:rFonts w:ascii="Arial" w:cs="Arial Unicode MS" w:hAnsi="Arial Unicode MS" w:eastAsia="Arial Unicode MS"/>
          <w:sz w:val="22"/>
          <w:szCs w:val="22"/>
          <w:rtl w:val="0"/>
          <w:lang w:val="es-ES_tradnl"/>
        </w:rPr>
        <w:t>de l</w:t>
      </w:r>
      <w:r>
        <w:rPr>
          <w:rFonts w:ascii="Arial Unicode MS" w:cs="Arial Unicode MS" w:hAnsi="Arial" w:eastAsia="Arial Unicode MS" w:hint="default"/>
          <w:sz w:val="22"/>
          <w:szCs w:val="22"/>
          <w:rtl w:val="0"/>
          <w:lang w:val="es-ES_tradnl"/>
        </w:rPr>
        <w:t>’</w:t>
      </w:r>
      <w:r>
        <w:rPr>
          <w:rFonts w:ascii="Arial" w:cs="Arial Unicode MS" w:hAnsi="Arial Unicode MS" w:eastAsia="Arial Unicode MS"/>
          <w:sz w:val="22"/>
          <w:szCs w:val="22"/>
          <w:rtl w:val="0"/>
          <w:lang w:val="es-ES_tradnl"/>
        </w:rPr>
        <w:t>univers</w:t>
      </w:r>
    </w:p>
    <w:p>
      <w:pPr>
        <w:pStyle w:val="Cuerpo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148691</wp:posOffset>
            </wp:positionV>
            <wp:extent cx="5943600" cy="2469744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yperspace.0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7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2721711</wp:posOffset>
            </wp:positionV>
            <wp:extent cx="5943600" cy="3343587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ltimate_acid_trip_by_derpyhoovesdotcom-d4pwt8t-png.jp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5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spacing w:line="276" w:lineRule="auto"/>
      </w:pPr>
      <w:r>
        <w:rPr>
          <w:rtl w:val="0"/>
          <w:lang w:val="es-ES_tradnl"/>
        </w:rPr>
        <w:t>personatge principal</w:t>
      </w:r>
    </w:p>
    <w:p>
      <w:pPr>
        <w:pStyle w:val="Cuerpo"/>
        <w:spacing w:line="276" w:lineRule="auto"/>
      </w:pPr>
    </w:p>
    <w:p>
      <w:pPr>
        <w:pStyle w:val="Cuerpo"/>
        <w:spacing w:line="276" w:lineRule="auto"/>
        <w:rPr>
          <w:sz w:val="22"/>
          <w:szCs w:val="22"/>
          <w:rtl w:val="0"/>
        </w:rPr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161391</wp:posOffset>
            </wp:positionV>
            <wp:extent cx="5943600" cy="3268980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lara_croft__relic_run_by_irishhips-d8pwish.jp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3699611</wp:posOffset>
            </wp:positionV>
            <wp:extent cx="5943600" cy="445770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lara_croft_jumping_by_jpaucroft-d4hxpp6.jp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276" w:lineRule="auto"/>
        <w:rPr>
          <w:sz w:val="22"/>
          <w:szCs w:val="22"/>
          <w:u w:val="single"/>
          <w:rtl w:val="0"/>
        </w:rPr>
      </w:pPr>
    </w:p>
    <w:p>
      <w:pPr>
        <w:pStyle w:val="Cuerpo"/>
        <w:spacing w:line="276" w:lineRule="auto"/>
        <w:rPr>
          <w:sz w:val="22"/>
          <w:szCs w:val="22"/>
          <w:u w:val="single"/>
          <w:rtl w:val="0"/>
        </w:rPr>
      </w:pPr>
      <w:r>
        <w:rPr>
          <w:u w:val="single"/>
          <w:rtl w:val="0"/>
          <w:lang w:val="de-DE"/>
        </w:rPr>
        <w:t>Interf</w:t>
      </w:r>
      <w:r>
        <w:rPr>
          <w:rFonts w:hAnsi="Arial" w:hint="default"/>
          <w:u w:val="single"/>
          <w:rtl w:val="0"/>
        </w:rPr>
        <w:t>í</w:t>
      </w:r>
      <w:r>
        <w:rPr>
          <w:u w:val="single"/>
          <w:rtl w:val="0"/>
          <w:lang w:val="it-IT"/>
        </w:rPr>
        <w:t>cie d'usuari i interacci</w:t>
      </w:r>
      <w:r>
        <w:rPr>
          <w:rFonts w:hAnsi="Arial" w:hint="default"/>
          <w:u w:val="single"/>
          <w:rtl w:val="0"/>
          <w:lang w:val="es-ES_tradnl"/>
        </w:rPr>
        <w:t>ó</w:t>
      </w:r>
      <w:r>
        <w:rPr>
          <w:u w:val="single"/>
          <w:rtl w:val="0"/>
        </w:rPr>
        <w:t>.</w:t>
      </w: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  <w:rPr>
          <w:sz w:val="22"/>
          <w:szCs w:val="22"/>
          <w:rtl w:val="0"/>
        </w:rPr>
      </w:pPr>
    </w:p>
    <w:p>
      <w:pPr>
        <w:pStyle w:val="Cuerpo"/>
      </w:pPr>
      <w:r>
        <w:rPr>
          <w:sz w:val="22"/>
          <w:szCs w:val="22"/>
          <w:rtl w:val="0"/>
        </w:rPr>
      </w:r>
    </w:p>
    <w:sectPr>
      <w:headerReference w:type="default" r:id="rId12"/>
      <w:footerReference w:type="default" r:id="rId13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Encabezamiento">
    <w:name w:val="Encabezamiento"/>
    <w:next w:val="Cue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0" w:after="120" w:line="276" w:lineRule="auto"/>
      <w:ind w:left="0" w:right="0" w:firstLine="0"/>
      <w:jc w:val="left"/>
      <w:outlineLvl w:val="9"/>
    </w:pPr>
    <w:rPr>
      <w:rFonts w:ascii="Arial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  <w:lang w:val="es-ES_tradnl"/>
    </w:rPr>
  </w:style>
  <w:style w:type="paragraph" w:styleId="Subtítulo">
    <w:name w:val="Subtítulo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es-ES_tradnl"/>
    </w:rPr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15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