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C39" w:rsidRDefault="00EF5C39" w:rsidP="00A57F60">
      <w:pPr>
        <w:jc w:val="center"/>
        <w:rPr>
          <w:b/>
          <w:sz w:val="32"/>
        </w:rPr>
      </w:pPr>
    </w:p>
    <w:p w:rsidR="00445E1A" w:rsidRDefault="00445E1A" w:rsidP="00A57F60">
      <w:pPr>
        <w:jc w:val="center"/>
        <w:rPr>
          <w:b/>
          <w:sz w:val="32"/>
        </w:rPr>
      </w:pPr>
    </w:p>
    <w:p w:rsidR="00445E1A" w:rsidRDefault="00445E1A" w:rsidP="00A57F60">
      <w:pPr>
        <w:jc w:val="center"/>
        <w:rPr>
          <w:b/>
          <w:sz w:val="32"/>
        </w:rPr>
      </w:pPr>
      <w:r>
        <w:rPr>
          <w:b/>
          <w:noProof/>
          <w:sz w:val="32"/>
          <w:lang w:eastAsia="fr-FR"/>
        </w:rPr>
        <w:drawing>
          <wp:inline distT="0" distB="0" distL="0" distR="0">
            <wp:extent cx="4761905" cy="4761905"/>
            <wp:effectExtent l="19050" t="0" r="595" b="0"/>
            <wp:docPr id="17" name="Image 16" descr="Beige et Marron Simple Monoligne Mode Mod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ge et Marron Simple Monoligne Mode Mode Logo.png"/>
                    <pic:cNvPicPr/>
                  </pic:nvPicPr>
                  <pic:blipFill>
                    <a:blip r:embed="rId8" cstate="print"/>
                    <a:stretch>
                      <a:fillRect/>
                    </a:stretch>
                  </pic:blipFill>
                  <pic:spPr>
                    <a:xfrm>
                      <a:off x="0" y="0"/>
                      <a:ext cx="4761905" cy="4761905"/>
                    </a:xfrm>
                    <a:prstGeom prst="rect">
                      <a:avLst/>
                    </a:prstGeom>
                  </pic:spPr>
                </pic:pic>
              </a:graphicData>
            </a:graphic>
          </wp:inline>
        </w:drawing>
      </w:r>
    </w:p>
    <w:p w:rsidR="00445E1A" w:rsidRDefault="00445E1A" w:rsidP="00A57F60">
      <w:pPr>
        <w:jc w:val="center"/>
        <w:rPr>
          <w:b/>
          <w:sz w:val="32"/>
        </w:rPr>
      </w:pPr>
    </w:p>
    <w:p w:rsidR="00445E1A" w:rsidRDefault="00445E1A" w:rsidP="00A57F60">
      <w:pPr>
        <w:jc w:val="center"/>
        <w:rPr>
          <w:b/>
          <w:sz w:val="32"/>
        </w:rPr>
      </w:pPr>
    </w:p>
    <w:p w:rsidR="00445E1A" w:rsidRDefault="00445E1A" w:rsidP="00A57F60">
      <w:pPr>
        <w:jc w:val="center"/>
        <w:rPr>
          <w:b/>
          <w:sz w:val="32"/>
        </w:rPr>
      </w:pPr>
    </w:p>
    <w:p w:rsidR="00445E1A" w:rsidRDefault="00445E1A" w:rsidP="00A57F60">
      <w:pPr>
        <w:jc w:val="center"/>
        <w:rPr>
          <w:b/>
          <w:sz w:val="32"/>
        </w:rPr>
      </w:pPr>
    </w:p>
    <w:p w:rsidR="00445E1A" w:rsidRDefault="00445E1A" w:rsidP="00A57F60">
      <w:pPr>
        <w:jc w:val="center"/>
        <w:rPr>
          <w:b/>
          <w:sz w:val="32"/>
        </w:rPr>
      </w:pPr>
    </w:p>
    <w:p w:rsidR="007157ED" w:rsidRDefault="00445E1A" w:rsidP="007157ED">
      <w:pPr>
        <w:pStyle w:val="Standard"/>
        <w:rPr>
          <w:b/>
          <w:sz w:val="32"/>
        </w:rPr>
      </w:pPr>
      <w:r>
        <w:rPr>
          <w:b/>
          <w:sz w:val="32"/>
        </w:rPr>
        <w:br w:type="page"/>
      </w:r>
    </w:p>
    <w:p w:rsidR="007157ED" w:rsidRDefault="007157ED" w:rsidP="007157ED">
      <w:pPr>
        <w:pStyle w:val="Standard"/>
        <w:rPr>
          <w:b/>
          <w:sz w:val="32"/>
        </w:rPr>
      </w:pPr>
    </w:p>
    <w:p w:rsidR="007157ED" w:rsidRDefault="007157ED" w:rsidP="007157ED">
      <w:pPr>
        <w:pStyle w:val="Standard"/>
        <w:rPr>
          <w:b/>
          <w:sz w:val="32"/>
        </w:rPr>
      </w:pPr>
    </w:p>
    <w:p w:rsidR="007157ED" w:rsidRDefault="007157ED" w:rsidP="007157ED">
      <w:pPr>
        <w:pStyle w:val="Standard"/>
        <w:rPr>
          <w:b/>
          <w:sz w:val="32"/>
        </w:rPr>
      </w:pPr>
    </w:p>
    <w:p w:rsidR="007157ED" w:rsidRPr="007157ED" w:rsidRDefault="007157ED" w:rsidP="007157ED">
      <w:pPr>
        <w:pStyle w:val="Titre3"/>
        <w:rPr>
          <w:color w:val="000000"/>
          <w:sz w:val="28"/>
        </w:rPr>
      </w:pPr>
      <w:r w:rsidRPr="007157ED">
        <w:rPr>
          <w:color w:val="000000"/>
          <w:sz w:val="28"/>
        </w:rPr>
        <w:t>Équipe de conception</w:t>
      </w:r>
    </w:p>
    <w:p w:rsidR="007157ED" w:rsidRDefault="007157ED" w:rsidP="007157ED">
      <w:pPr>
        <w:pStyle w:val="NormalWeb"/>
        <w:ind w:left="720"/>
        <w:rPr>
          <w:color w:val="000000"/>
          <w:sz w:val="27"/>
          <w:szCs w:val="27"/>
        </w:rPr>
      </w:pPr>
      <w:r>
        <w:rPr>
          <w:color w:val="000000"/>
          <w:sz w:val="27"/>
          <w:szCs w:val="27"/>
        </w:rPr>
        <w:t xml:space="preserve">- </w:t>
      </w:r>
      <w:proofErr w:type="spellStart"/>
      <w:r>
        <w:rPr>
          <w:color w:val="000000"/>
          <w:sz w:val="27"/>
          <w:szCs w:val="27"/>
        </w:rPr>
        <w:t>Mathys</w:t>
      </w:r>
      <w:proofErr w:type="spellEnd"/>
      <w:r>
        <w:rPr>
          <w:color w:val="000000"/>
          <w:sz w:val="27"/>
          <w:szCs w:val="27"/>
        </w:rPr>
        <w:t xml:space="preserve"> Gelez en charge de la conception de la base de données et de la réalisation de la documentation du compte rendu.</w:t>
      </w:r>
    </w:p>
    <w:p w:rsidR="007157ED" w:rsidRDefault="007157ED" w:rsidP="007157ED">
      <w:pPr>
        <w:pStyle w:val="NormalWeb"/>
        <w:ind w:left="720"/>
        <w:rPr>
          <w:color w:val="000000"/>
          <w:sz w:val="27"/>
          <w:szCs w:val="27"/>
        </w:rPr>
      </w:pPr>
      <w:r>
        <w:rPr>
          <w:color w:val="000000"/>
          <w:sz w:val="27"/>
          <w:szCs w:val="27"/>
        </w:rPr>
        <w:t xml:space="preserve">- </w:t>
      </w:r>
      <w:proofErr w:type="spellStart"/>
      <w:r>
        <w:rPr>
          <w:color w:val="000000"/>
          <w:sz w:val="27"/>
          <w:szCs w:val="27"/>
        </w:rPr>
        <w:t>Rayane</w:t>
      </w:r>
      <w:proofErr w:type="spellEnd"/>
      <w:r>
        <w:rPr>
          <w:color w:val="000000"/>
          <w:sz w:val="27"/>
          <w:szCs w:val="27"/>
        </w:rPr>
        <w:t xml:space="preserve"> El </w:t>
      </w:r>
      <w:proofErr w:type="spellStart"/>
      <w:r>
        <w:rPr>
          <w:color w:val="000000"/>
          <w:sz w:val="27"/>
          <w:szCs w:val="27"/>
        </w:rPr>
        <w:t>Asraoui</w:t>
      </w:r>
      <w:proofErr w:type="spellEnd"/>
      <w:r>
        <w:rPr>
          <w:color w:val="000000"/>
          <w:sz w:val="27"/>
          <w:szCs w:val="27"/>
        </w:rPr>
        <w:t xml:space="preserve"> en charge de la conception de la base de données et de la gestion du groupe.</w:t>
      </w:r>
    </w:p>
    <w:p w:rsidR="007157ED" w:rsidRDefault="007157ED" w:rsidP="007157ED">
      <w:pPr>
        <w:pStyle w:val="NormalWeb"/>
        <w:ind w:left="720"/>
        <w:rPr>
          <w:color w:val="000000"/>
          <w:sz w:val="27"/>
          <w:szCs w:val="27"/>
        </w:rPr>
      </w:pPr>
      <w:r>
        <w:rPr>
          <w:color w:val="000000"/>
          <w:sz w:val="27"/>
          <w:szCs w:val="27"/>
        </w:rPr>
        <w:t xml:space="preserve">- Robin </w:t>
      </w:r>
      <w:proofErr w:type="spellStart"/>
      <w:r>
        <w:rPr>
          <w:color w:val="000000"/>
          <w:sz w:val="27"/>
          <w:szCs w:val="27"/>
        </w:rPr>
        <w:t>Naulleau</w:t>
      </w:r>
      <w:proofErr w:type="spellEnd"/>
      <w:r>
        <w:rPr>
          <w:color w:val="000000"/>
          <w:sz w:val="27"/>
          <w:szCs w:val="27"/>
        </w:rPr>
        <w:t xml:space="preserve"> en charge de la programmation Java et de l'affichage sur </w:t>
      </w:r>
      <w:proofErr w:type="spellStart"/>
      <w:r>
        <w:rPr>
          <w:color w:val="000000"/>
          <w:sz w:val="27"/>
          <w:szCs w:val="27"/>
        </w:rPr>
        <w:t>SceneBuilder</w:t>
      </w:r>
      <w:proofErr w:type="spellEnd"/>
      <w:r>
        <w:rPr>
          <w:color w:val="000000"/>
          <w:sz w:val="27"/>
          <w:szCs w:val="27"/>
        </w:rPr>
        <w:t>.</w:t>
      </w:r>
    </w:p>
    <w:p w:rsidR="007157ED" w:rsidRDefault="007157ED" w:rsidP="007157ED">
      <w:pPr>
        <w:pStyle w:val="NormalWeb"/>
        <w:ind w:left="720"/>
        <w:rPr>
          <w:color w:val="000000"/>
          <w:sz w:val="27"/>
          <w:szCs w:val="27"/>
        </w:rPr>
      </w:pPr>
      <w:r>
        <w:rPr>
          <w:color w:val="000000"/>
          <w:sz w:val="27"/>
          <w:szCs w:val="27"/>
        </w:rPr>
        <w:t xml:space="preserve">- Arnaud Rein en charge de la programmation Java, de l'affichage sur </w:t>
      </w:r>
      <w:proofErr w:type="spellStart"/>
      <w:r>
        <w:rPr>
          <w:color w:val="000000"/>
          <w:sz w:val="27"/>
          <w:szCs w:val="27"/>
        </w:rPr>
        <w:t>SceneBuilder</w:t>
      </w:r>
      <w:proofErr w:type="spellEnd"/>
      <w:r>
        <w:rPr>
          <w:color w:val="000000"/>
          <w:sz w:val="27"/>
          <w:szCs w:val="27"/>
        </w:rPr>
        <w:t xml:space="preserve"> et responsable de la gestion des commit sur </w:t>
      </w:r>
      <w:proofErr w:type="spellStart"/>
      <w:r>
        <w:rPr>
          <w:color w:val="000000"/>
          <w:sz w:val="27"/>
          <w:szCs w:val="27"/>
        </w:rPr>
        <w:t>github</w:t>
      </w:r>
      <w:proofErr w:type="spellEnd"/>
      <w:r>
        <w:rPr>
          <w:color w:val="000000"/>
          <w:sz w:val="27"/>
          <w:szCs w:val="27"/>
        </w:rPr>
        <w:t xml:space="preserve"> et de la partie </w:t>
      </w:r>
      <w:proofErr w:type="spellStart"/>
      <w:r>
        <w:rPr>
          <w:color w:val="000000"/>
          <w:sz w:val="27"/>
          <w:szCs w:val="27"/>
        </w:rPr>
        <w:t>javafx</w:t>
      </w:r>
      <w:proofErr w:type="spellEnd"/>
      <w:r>
        <w:rPr>
          <w:color w:val="000000"/>
          <w:sz w:val="27"/>
          <w:szCs w:val="27"/>
        </w:rPr>
        <w:t xml:space="preserve"> du compte rendu. </w:t>
      </w:r>
    </w:p>
    <w:p w:rsidR="007157ED" w:rsidRDefault="007157ED" w:rsidP="007157ED">
      <w:pPr>
        <w:pStyle w:val="NormalWeb"/>
        <w:ind w:left="720"/>
        <w:rPr>
          <w:color w:val="000000"/>
          <w:sz w:val="27"/>
          <w:szCs w:val="27"/>
        </w:rPr>
      </w:pPr>
    </w:p>
    <w:p w:rsidR="007157ED" w:rsidRDefault="007157ED" w:rsidP="007157ED">
      <w:pPr>
        <w:pStyle w:val="Standard"/>
        <w:rPr>
          <w:b/>
          <w:sz w:val="32"/>
        </w:rPr>
      </w:pPr>
    </w:p>
    <w:p w:rsidR="007157ED" w:rsidRDefault="007157ED" w:rsidP="007157ED">
      <w:pPr>
        <w:pStyle w:val="Standard"/>
        <w:rPr>
          <w:b/>
          <w:sz w:val="32"/>
        </w:rPr>
      </w:pPr>
    </w:p>
    <w:p w:rsidR="007157ED" w:rsidRPr="007157ED" w:rsidRDefault="007157ED" w:rsidP="007157ED">
      <w:pPr>
        <w:pStyle w:val="Titre3"/>
        <w:rPr>
          <w:color w:val="000000"/>
          <w:sz w:val="36"/>
        </w:rPr>
      </w:pPr>
      <w:r w:rsidRPr="007157ED">
        <w:rPr>
          <w:color w:val="000000"/>
          <w:sz w:val="36"/>
        </w:rPr>
        <w:t>Le contexte</w:t>
      </w:r>
    </w:p>
    <w:p w:rsidR="007157ED" w:rsidRDefault="007157ED" w:rsidP="007157ED">
      <w:pPr>
        <w:pStyle w:val="NormalWeb"/>
        <w:rPr>
          <w:color w:val="000000"/>
          <w:sz w:val="27"/>
          <w:szCs w:val="27"/>
        </w:rPr>
      </w:pPr>
      <w:r>
        <w:rPr>
          <w:color w:val="000000"/>
          <w:sz w:val="27"/>
          <w:szCs w:val="27"/>
        </w:rPr>
        <w:t xml:space="preserve">Des visites sont effectué dans des centre médicaux afin de mettre à jour les connaissances sur le </w:t>
      </w:r>
      <w:proofErr w:type="spellStart"/>
      <w:r>
        <w:rPr>
          <w:color w:val="000000"/>
          <w:sz w:val="27"/>
          <w:szCs w:val="27"/>
        </w:rPr>
        <w:t>pesonnel</w:t>
      </w:r>
      <w:proofErr w:type="spellEnd"/>
      <w:r>
        <w:rPr>
          <w:color w:val="000000"/>
          <w:sz w:val="27"/>
          <w:szCs w:val="27"/>
        </w:rPr>
        <w:t xml:space="preserve"> médicale et les produits utilisés.</w:t>
      </w:r>
    </w:p>
    <w:p w:rsidR="007157ED" w:rsidRDefault="007157ED" w:rsidP="007157ED">
      <w:pPr>
        <w:pStyle w:val="NormalWeb"/>
        <w:rPr>
          <w:color w:val="000000"/>
          <w:sz w:val="27"/>
          <w:szCs w:val="27"/>
        </w:rPr>
      </w:pPr>
      <w:r>
        <w:rPr>
          <w:color w:val="000000"/>
          <w:sz w:val="27"/>
          <w:szCs w:val="27"/>
        </w:rPr>
        <w:t xml:space="preserve">Ces visites sont remboursé par l’entreprise </w:t>
      </w:r>
      <w:proofErr w:type="spellStart"/>
      <w:r>
        <w:rPr>
          <w:color w:val="000000"/>
          <w:sz w:val="27"/>
          <w:szCs w:val="27"/>
        </w:rPr>
        <w:t>Galaxy</w:t>
      </w:r>
      <w:proofErr w:type="spellEnd"/>
      <w:r>
        <w:rPr>
          <w:color w:val="000000"/>
          <w:sz w:val="27"/>
          <w:szCs w:val="27"/>
        </w:rPr>
        <w:t>, qui souhaite avoir une application qui permettrai d’uniformiser le suivit des visites.</w:t>
      </w:r>
    </w:p>
    <w:p w:rsidR="007157ED" w:rsidRDefault="007157ED" w:rsidP="007157ED">
      <w:pPr>
        <w:pStyle w:val="NormalWeb"/>
        <w:rPr>
          <w:color w:val="000000"/>
          <w:sz w:val="27"/>
          <w:szCs w:val="27"/>
        </w:rPr>
      </w:pPr>
      <w:r>
        <w:rPr>
          <w:color w:val="000000"/>
          <w:sz w:val="27"/>
          <w:szCs w:val="27"/>
        </w:rPr>
        <w:t xml:space="preserve">Nous avons </w:t>
      </w:r>
      <w:proofErr w:type="spellStart"/>
      <w:r>
        <w:rPr>
          <w:color w:val="000000"/>
          <w:sz w:val="27"/>
          <w:szCs w:val="27"/>
        </w:rPr>
        <w:t>dévelloppé</w:t>
      </w:r>
      <w:proofErr w:type="spellEnd"/>
      <w:r>
        <w:rPr>
          <w:color w:val="000000"/>
          <w:sz w:val="27"/>
          <w:szCs w:val="27"/>
        </w:rPr>
        <w:t xml:space="preserve"> cette application qui permet d'informatiser et d'uniformiser le suivit des visites.</w:t>
      </w:r>
    </w:p>
    <w:p w:rsidR="007157ED" w:rsidRDefault="007157ED" w:rsidP="007157ED">
      <w:pPr>
        <w:pStyle w:val="NormalWeb"/>
        <w:rPr>
          <w:rFonts w:ascii="Arial" w:hAnsi="Arial"/>
          <w:b/>
          <w:bCs/>
          <w:sz w:val="32"/>
          <w:szCs w:val="32"/>
        </w:rPr>
      </w:pPr>
    </w:p>
    <w:p w:rsidR="007157ED" w:rsidRDefault="007157ED" w:rsidP="007157ED">
      <w:pPr>
        <w:pStyle w:val="Standard"/>
        <w:rPr>
          <w:rFonts w:ascii="Arial" w:hAnsi="Arial"/>
          <w:b/>
          <w:bCs/>
          <w:sz w:val="32"/>
          <w:szCs w:val="32"/>
        </w:rPr>
      </w:pPr>
    </w:p>
    <w:p w:rsidR="00CD4A29" w:rsidRDefault="00CD4A29" w:rsidP="007157ED">
      <w:pPr>
        <w:pStyle w:val="Standard"/>
        <w:rPr>
          <w:rFonts w:ascii="Arial" w:hAnsi="Arial"/>
          <w:b/>
          <w:bCs/>
          <w:sz w:val="32"/>
          <w:szCs w:val="32"/>
        </w:rPr>
      </w:pPr>
    </w:p>
    <w:p w:rsidR="00CD4A29" w:rsidRDefault="00CD4A29" w:rsidP="007157ED">
      <w:pPr>
        <w:pStyle w:val="Standard"/>
        <w:rPr>
          <w:rFonts w:ascii="Arial" w:hAnsi="Arial"/>
          <w:b/>
          <w:bCs/>
          <w:sz w:val="32"/>
          <w:szCs w:val="32"/>
        </w:rPr>
      </w:pPr>
    </w:p>
    <w:p w:rsidR="00CD4A29" w:rsidRDefault="00CD4A29" w:rsidP="007157ED">
      <w:pPr>
        <w:pStyle w:val="Standard"/>
        <w:rPr>
          <w:rFonts w:ascii="Arial" w:hAnsi="Arial"/>
          <w:b/>
          <w:bCs/>
          <w:sz w:val="32"/>
          <w:szCs w:val="32"/>
        </w:rPr>
      </w:pPr>
    </w:p>
    <w:p w:rsidR="00CD4A29" w:rsidRDefault="00CD4A29" w:rsidP="007157ED">
      <w:pPr>
        <w:pStyle w:val="Standard"/>
        <w:rPr>
          <w:rFonts w:ascii="Arial" w:hAnsi="Arial"/>
          <w:b/>
          <w:bCs/>
          <w:sz w:val="32"/>
          <w:szCs w:val="32"/>
        </w:rPr>
      </w:pPr>
    </w:p>
    <w:p w:rsidR="00CD4A29" w:rsidRDefault="00CD4A29" w:rsidP="007157ED">
      <w:pPr>
        <w:pStyle w:val="Standard"/>
        <w:rPr>
          <w:rFonts w:ascii="Arial" w:hAnsi="Arial"/>
          <w:b/>
          <w:bCs/>
          <w:sz w:val="32"/>
          <w:szCs w:val="32"/>
        </w:rPr>
      </w:pPr>
    </w:p>
    <w:p w:rsidR="007157ED" w:rsidRDefault="007157ED" w:rsidP="007157ED">
      <w:pPr>
        <w:pStyle w:val="Standard"/>
        <w:rPr>
          <w:rFonts w:ascii="Arial" w:hAnsi="Arial"/>
          <w:b/>
          <w:bCs/>
          <w:sz w:val="32"/>
          <w:szCs w:val="32"/>
        </w:rPr>
      </w:pPr>
      <w:r>
        <w:rPr>
          <w:rFonts w:ascii="Arial" w:hAnsi="Arial"/>
          <w:b/>
          <w:bCs/>
          <w:sz w:val="32"/>
          <w:szCs w:val="32"/>
        </w:rPr>
        <w:lastRenderedPageBreak/>
        <w:t>Fonctionnalités de l’application</w:t>
      </w:r>
    </w:p>
    <w:p w:rsidR="007157ED" w:rsidRDefault="007157ED" w:rsidP="007157ED">
      <w:pPr>
        <w:pStyle w:val="Standard"/>
        <w:rPr>
          <w:rFonts w:ascii="Arial" w:hAnsi="Arial"/>
          <w:b/>
          <w:bCs/>
          <w:sz w:val="32"/>
          <w:szCs w:val="32"/>
        </w:rPr>
      </w:pPr>
    </w:p>
    <w:p w:rsidR="007157ED" w:rsidRDefault="007157ED" w:rsidP="007157ED">
      <w:pPr>
        <w:pStyle w:val="Standard"/>
        <w:rPr>
          <w:rFonts w:ascii="Arial" w:hAnsi="Arial"/>
          <w:sz w:val="28"/>
          <w:szCs w:val="28"/>
        </w:rPr>
      </w:pPr>
    </w:p>
    <w:p w:rsidR="007157ED" w:rsidRDefault="007157ED" w:rsidP="007157ED">
      <w:pPr>
        <w:pStyle w:val="Standard"/>
        <w:rPr>
          <w:rFonts w:ascii="Arial" w:hAnsi="Arial"/>
        </w:rPr>
      </w:pPr>
      <w:r>
        <w:rPr>
          <w:rFonts w:ascii="Arial" w:hAnsi="Arial"/>
        </w:rPr>
        <w:t>L’application doit permettre à un utilisateur de s’identifier avec un login et un mot de passe.</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Si l’utilisateur est un </w:t>
      </w:r>
      <w:r>
        <w:rPr>
          <w:rFonts w:ascii="Arial" w:hAnsi="Arial"/>
          <w:b/>
          <w:bCs/>
        </w:rPr>
        <w:t>visiteur</w:t>
      </w:r>
      <w:r>
        <w:rPr>
          <w:rFonts w:ascii="Arial" w:hAnsi="Arial"/>
        </w:rPr>
        <w:t>, il pourra remplir des fiches de remboursement (remplir le nombre de nuitée, de repas,...)</w:t>
      </w:r>
    </w:p>
    <w:p w:rsidR="007157ED" w:rsidRDefault="007157ED" w:rsidP="007157ED">
      <w:pPr>
        <w:pStyle w:val="Standard"/>
        <w:rPr>
          <w:rFonts w:ascii="Arial" w:hAnsi="Arial"/>
        </w:rPr>
      </w:pPr>
    </w:p>
    <w:p w:rsidR="007157ED" w:rsidRDefault="007157ED" w:rsidP="007157ED">
      <w:pPr>
        <w:pStyle w:val="Standard"/>
        <w:rPr>
          <w:rFonts w:ascii="Arial" w:hAnsi="Arial"/>
        </w:rPr>
      </w:pPr>
      <w:proofErr w:type="gramStart"/>
      <w:r>
        <w:rPr>
          <w:rFonts w:ascii="Arial" w:hAnsi="Arial"/>
        </w:rPr>
        <w:t>Si il</w:t>
      </w:r>
      <w:proofErr w:type="gramEnd"/>
      <w:r>
        <w:rPr>
          <w:rFonts w:ascii="Arial" w:hAnsi="Arial"/>
        </w:rPr>
        <w:t xml:space="preserve"> est un </w:t>
      </w:r>
      <w:r>
        <w:rPr>
          <w:rFonts w:ascii="Arial" w:hAnsi="Arial"/>
          <w:b/>
          <w:bCs/>
        </w:rPr>
        <w:t>Comptable</w:t>
      </w:r>
      <w:r>
        <w:rPr>
          <w:rFonts w:ascii="Arial" w:hAnsi="Arial"/>
        </w:rPr>
        <w:t>, il pourra analyser les fiches de remboursement remplie par les visiteurs afin de les valider pour que celle-ci puisse être archivé et que l’entreprise puisse prendre en charge le remboursement.</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Pr="007157ED" w:rsidRDefault="007157ED" w:rsidP="007157ED">
      <w:pPr>
        <w:pStyle w:val="Titre3"/>
        <w:rPr>
          <w:color w:val="000000"/>
        </w:rPr>
      </w:pPr>
      <w:r w:rsidRPr="007157ED">
        <w:rPr>
          <w:color w:val="000000"/>
          <w:sz w:val="28"/>
        </w:rPr>
        <w:t>Outil et langage utilisés pour la conception de base de données</w:t>
      </w:r>
    </w:p>
    <w:p w:rsidR="007157ED" w:rsidRDefault="007157ED" w:rsidP="007157ED">
      <w:pPr>
        <w:pStyle w:val="NormalWeb"/>
        <w:rPr>
          <w:color w:val="000000"/>
          <w:sz w:val="27"/>
          <w:szCs w:val="27"/>
        </w:rPr>
      </w:pPr>
      <w:r>
        <w:rPr>
          <w:color w:val="000000"/>
          <w:sz w:val="27"/>
          <w:szCs w:val="27"/>
        </w:rPr>
        <w:t xml:space="preserve">En ce qui concerne la schématisation la base de donnée, nous avons utilisé </w:t>
      </w:r>
      <w:proofErr w:type="spellStart"/>
      <w:r>
        <w:rPr>
          <w:color w:val="000000"/>
          <w:sz w:val="27"/>
          <w:szCs w:val="27"/>
        </w:rPr>
        <w:t>LibreOffice</w:t>
      </w:r>
      <w:proofErr w:type="spellEnd"/>
      <w:r>
        <w:rPr>
          <w:color w:val="000000"/>
          <w:sz w:val="27"/>
          <w:szCs w:val="27"/>
        </w:rPr>
        <w:t xml:space="preserve"> </w:t>
      </w:r>
      <w:proofErr w:type="spellStart"/>
      <w:r>
        <w:rPr>
          <w:color w:val="000000"/>
          <w:sz w:val="27"/>
          <w:szCs w:val="27"/>
        </w:rPr>
        <w:t>calc</w:t>
      </w:r>
      <w:proofErr w:type="spellEnd"/>
      <w:r>
        <w:rPr>
          <w:color w:val="000000"/>
          <w:sz w:val="27"/>
          <w:szCs w:val="27"/>
        </w:rPr>
        <w:t xml:space="preserve"> (pour le dico de données) et </w:t>
      </w:r>
      <w:proofErr w:type="spellStart"/>
      <w:r>
        <w:rPr>
          <w:color w:val="000000"/>
          <w:sz w:val="27"/>
          <w:szCs w:val="27"/>
        </w:rPr>
        <w:t>Mocodo</w:t>
      </w:r>
      <w:proofErr w:type="spellEnd"/>
      <w:r>
        <w:rPr>
          <w:color w:val="000000"/>
          <w:sz w:val="27"/>
          <w:szCs w:val="27"/>
        </w:rPr>
        <w:t xml:space="preserve"> (pour le MCD).</w:t>
      </w:r>
    </w:p>
    <w:p w:rsidR="007157ED" w:rsidRDefault="007157ED" w:rsidP="007157ED">
      <w:pPr>
        <w:pStyle w:val="NormalWeb"/>
        <w:rPr>
          <w:color w:val="000000"/>
          <w:sz w:val="27"/>
          <w:szCs w:val="27"/>
        </w:rPr>
      </w:pPr>
      <w:r>
        <w:rPr>
          <w:color w:val="000000"/>
          <w:sz w:val="27"/>
          <w:szCs w:val="27"/>
        </w:rPr>
        <w:t xml:space="preserve">Pour concevoir la base de données nous avons utilisés MySQL </w:t>
      </w:r>
      <w:proofErr w:type="spellStart"/>
      <w:r>
        <w:rPr>
          <w:color w:val="000000"/>
          <w:sz w:val="27"/>
          <w:szCs w:val="27"/>
        </w:rPr>
        <w:t>Workbench</w:t>
      </w:r>
      <w:proofErr w:type="spellEnd"/>
      <w:r>
        <w:rPr>
          <w:color w:val="000000"/>
          <w:sz w:val="27"/>
          <w:szCs w:val="27"/>
        </w:rPr>
        <w:t xml:space="preserve"> (utilisant MySQL comme langage de BDD).</w:t>
      </w:r>
    </w:p>
    <w:p w:rsidR="007157ED" w:rsidRDefault="007157ED" w:rsidP="007157ED">
      <w:pPr>
        <w:pStyle w:val="NormalWeb"/>
        <w:rPr>
          <w:color w:val="000000"/>
          <w:sz w:val="27"/>
          <w:szCs w:val="27"/>
        </w:rPr>
      </w:pPr>
    </w:p>
    <w:p w:rsidR="007157ED" w:rsidRPr="007157ED" w:rsidRDefault="007157ED" w:rsidP="007157ED">
      <w:pPr>
        <w:pStyle w:val="Titre3"/>
        <w:rPr>
          <w:color w:val="000000"/>
          <w:sz w:val="36"/>
          <w:szCs w:val="27"/>
        </w:rPr>
      </w:pPr>
      <w:r w:rsidRPr="007157ED">
        <w:rPr>
          <w:color w:val="000000"/>
          <w:sz w:val="32"/>
        </w:rPr>
        <w:t>Outil et langage utilisés pour la programmation de l'application</w:t>
      </w:r>
    </w:p>
    <w:p w:rsidR="007157ED" w:rsidRDefault="007157ED" w:rsidP="007157ED">
      <w:pPr>
        <w:pStyle w:val="NormalWeb"/>
        <w:rPr>
          <w:color w:val="000000"/>
          <w:sz w:val="27"/>
          <w:szCs w:val="27"/>
        </w:rPr>
      </w:pPr>
      <w:r>
        <w:rPr>
          <w:color w:val="000000"/>
          <w:sz w:val="27"/>
          <w:szCs w:val="27"/>
        </w:rPr>
        <w:t xml:space="preserve">Nous avons eu recours à l’IDE Visual Studio Code pour écrire le code utiliser les commandes nécessaires à la création de "commit" sur </w:t>
      </w:r>
      <w:proofErr w:type="spellStart"/>
      <w:r>
        <w:rPr>
          <w:color w:val="000000"/>
          <w:sz w:val="27"/>
          <w:szCs w:val="27"/>
        </w:rPr>
        <w:t>Github</w:t>
      </w:r>
      <w:proofErr w:type="spellEnd"/>
      <w:r>
        <w:rPr>
          <w:color w:val="000000"/>
          <w:sz w:val="27"/>
          <w:szCs w:val="27"/>
        </w:rPr>
        <w:t>.</w:t>
      </w:r>
    </w:p>
    <w:p w:rsidR="007157ED" w:rsidRDefault="007157ED" w:rsidP="007157ED">
      <w:pPr>
        <w:pStyle w:val="NormalWeb"/>
        <w:rPr>
          <w:color w:val="000000"/>
          <w:sz w:val="27"/>
          <w:szCs w:val="27"/>
        </w:rPr>
      </w:pPr>
      <w:r>
        <w:rPr>
          <w:color w:val="000000"/>
          <w:sz w:val="27"/>
          <w:szCs w:val="27"/>
        </w:rPr>
        <w:t xml:space="preserve">Pour créer l'interface de l'application, nous avons utilisés </w:t>
      </w:r>
      <w:proofErr w:type="spellStart"/>
      <w:r>
        <w:rPr>
          <w:color w:val="000000"/>
          <w:sz w:val="27"/>
          <w:szCs w:val="27"/>
        </w:rPr>
        <w:t>Scene</w:t>
      </w:r>
      <w:proofErr w:type="spellEnd"/>
      <w:r>
        <w:rPr>
          <w:color w:val="000000"/>
          <w:sz w:val="27"/>
          <w:szCs w:val="27"/>
        </w:rPr>
        <w:t xml:space="preserve"> </w:t>
      </w:r>
      <w:proofErr w:type="spellStart"/>
      <w:r>
        <w:rPr>
          <w:color w:val="000000"/>
          <w:sz w:val="27"/>
          <w:szCs w:val="27"/>
        </w:rPr>
        <w:t>Builder</w:t>
      </w:r>
      <w:proofErr w:type="spellEnd"/>
      <w:r>
        <w:rPr>
          <w:color w:val="000000"/>
          <w:sz w:val="27"/>
          <w:szCs w:val="27"/>
        </w:rPr>
        <w:t xml:space="preserve">, ce qui nous à permis de simplifier l'implémentation de </w:t>
      </w:r>
      <w:proofErr w:type="spellStart"/>
      <w:r>
        <w:rPr>
          <w:color w:val="000000"/>
          <w:sz w:val="27"/>
          <w:szCs w:val="27"/>
        </w:rPr>
        <w:t>boutton</w:t>
      </w:r>
      <w:proofErr w:type="spellEnd"/>
      <w:r>
        <w:rPr>
          <w:color w:val="000000"/>
          <w:sz w:val="27"/>
          <w:szCs w:val="27"/>
        </w:rPr>
        <w:t xml:space="preserve"> et de zone d'écriture lors des modifications.</w:t>
      </w:r>
    </w:p>
    <w:p w:rsidR="007157ED" w:rsidRDefault="007157ED" w:rsidP="007157ED">
      <w:pPr>
        <w:pStyle w:val="Standard"/>
        <w:rPr>
          <w:rFonts w:ascii="Arial" w:hAnsi="Arial"/>
        </w:rPr>
      </w:pPr>
    </w:p>
    <w:p w:rsidR="007157ED" w:rsidRDefault="007157ED">
      <w:pPr>
        <w:rPr>
          <w:b/>
          <w:sz w:val="32"/>
        </w:rPr>
      </w:pPr>
    </w:p>
    <w:p w:rsidR="00445E1A" w:rsidRDefault="00445E1A">
      <w:pPr>
        <w:rPr>
          <w:b/>
          <w:sz w:val="32"/>
        </w:rPr>
      </w:pPr>
    </w:p>
    <w:p w:rsidR="00445E1A" w:rsidRDefault="00445E1A" w:rsidP="00A57F60">
      <w:pPr>
        <w:jc w:val="center"/>
        <w:rPr>
          <w:b/>
          <w:sz w:val="32"/>
        </w:rPr>
      </w:pPr>
    </w:p>
    <w:p w:rsidR="00EF5C39" w:rsidRDefault="00EF5C39" w:rsidP="00A57F60">
      <w:pPr>
        <w:jc w:val="center"/>
        <w:rPr>
          <w:b/>
          <w:sz w:val="32"/>
        </w:rPr>
      </w:pPr>
    </w:p>
    <w:p w:rsidR="007157ED" w:rsidRDefault="007157ED" w:rsidP="00A57F60">
      <w:pPr>
        <w:jc w:val="center"/>
        <w:rPr>
          <w:b/>
          <w:noProof/>
          <w:sz w:val="32"/>
          <w:lang w:eastAsia="fr-FR"/>
        </w:rPr>
      </w:pPr>
    </w:p>
    <w:p w:rsidR="007157ED" w:rsidRDefault="007157ED" w:rsidP="00A57F60">
      <w:pPr>
        <w:jc w:val="center"/>
        <w:rPr>
          <w:b/>
          <w:noProof/>
          <w:sz w:val="32"/>
          <w:lang w:eastAsia="fr-FR"/>
        </w:rPr>
      </w:pPr>
    </w:p>
    <w:p w:rsidR="00CD4A29" w:rsidRDefault="00CD4A29" w:rsidP="00A57F60">
      <w:pPr>
        <w:jc w:val="center"/>
        <w:rPr>
          <w:b/>
          <w:noProof/>
          <w:sz w:val="32"/>
          <w:lang w:eastAsia="fr-FR"/>
        </w:rPr>
      </w:pPr>
    </w:p>
    <w:p w:rsidR="007157ED" w:rsidRDefault="007157ED" w:rsidP="00A57F60">
      <w:pPr>
        <w:jc w:val="center"/>
        <w:rPr>
          <w:b/>
          <w:noProof/>
          <w:sz w:val="32"/>
          <w:lang w:eastAsia="fr-FR"/>
        </w:rPr>
      </w:pPr>
    </w:p>
    <w:p w:rsidR="007157ED" w:rsidRDefault="007157ED" w:rsidP="00A57F60">
      <w:pPr>
        <w:jc w:val="center"/>
        <w:rPr>
          <w:b/>
          <w:noProof/>
          <w:sz w:val="32"/>
          <w:lang w:eastAsia="fr-FR"/>
        </w:rPr>
      </w:pPr>
    </w:p>
    <w:p w:rsidR="00EF5C39" w:rsidRDefault="00EF5C39" w:rsidP="00A57F60">
      <w:pPr>
        <w:jc w:val="center"/>
        <w:rPr>
          <w:b/>
          <w:sz w:val="32"/>
        </w:rPr>
      </w:pPr>
      <w:r>
        <w:rPr>
          <w:b/>
          <w:noProof/>
          <w:sz w:val="32"/>
          <w:lang w:eastAsia="fr-FR"/>
        </w:rPr>
        <w:drawing>
          <wp:inline distT="0" distB="0" distL="0" distR="0">
            <wp:extent cx="4761905" cy="4761905"/>
            <wp:effectExtent l="19050" t="0" r="595" b="0"/>
            <wp:docPr id="15" name="Image 14" descr="documention 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ion utilisateur.png"/>
                    <pic:cNvPicPr/>
                  </pic:nvPicPr>
                  <pic:blipFill>
                    <a:blip r:embed="rId9" cstate="print"/>
                    <a:stretch>
                      <a:fillRect/>
                    </a:stretch>
                  </pic:blipFill>
                  <pic:spPr>
                    <a:xfrm>
                      <a:off x="0" y="0"/>
                      <a:ext cx="4759684" cy="4762832"/>
                    </a:xfrm>
                    <a:prstGeom prst="rect">
                      <a:avLst/>
                    </a:prstGeom>
                  </pic:spPr>
                </pic:pic>
              </a:graphicData>
            </a:graphic>
          </wp:inline>
        </w:drawing>
      </w:r>
    </w:p>
    <w:p w:rsidR="00EF5C39" w:rsidRDefault="00EF5C39" w:rsidP="00A57F60">
      <w:pPr>
        <w:jc w:val="center"/>
        <w:rPr>
          <w:b/>
          <w:sz w:val="32"/>
        </w:rPr>
      </w:pPr>
    </w:p>
    <w:p w:rsidR="00EF5C39" w:rsidRDefault="00EF5C39" w:rsidP="00A57F60">
      <w:pPr>
        <w:jc w:val="center"/>
        <w:rPr>
          <w:b/>
          <w:sz w:val="32"/>
        </w:rPr>
      </w:pPr>
    </w:p>
    <w:p w:rsidR="00EF5C39" w:rsidRDefault="00EF5C39" w:rsidP="00A57F60">
      <w:pPr>
        <w:jc w:val="center"/>
        <w:rPr>
          <w:b/>
          <w:sz w:val="32"/>
        </w:rPr>
      </w:pPr>
    </w:p>
    <w:p w:rsidR="00EF5C39" w:rsidRDefault="00EF5C39" w:rsidP="00A57F60">
      <w:pPr>
        <w:jc w:val="center"/>
        <w:rPr>
          <w:b/>
          <w:sz w:val="32"/>
        </w:rPr>
      </w:pPr>
    </w:p>
    <w:p w:rsidR="00660BA5" w:rsidRPr="00711A19" w:rsidRDefault="007157ED" w:rsidP="00A57F60">
      <w:pPr>
        <w:jc w:val="center"/>
        <w:rPr>
          <w:b/>
          <w:sz w:val="32"/>
        </w:rPr>
      </w:pPr>
      <w:r>
        <w:rPr>
          <w:b/>
          <w:sz w:val="32"/>
        </w:rPr>
        <w:lastRenderedPageBreak/>
        <w:t>F</w:t>
      </w:r>
      <w:r w:rsidR="00711A19" w:rsidRPr="00711A19">
        <w:rPr>
          <w:b/>
          <w:sz w:val="32"/>
        </w:rPr>
        <w:t>iche utilisateur</w:t>
      </w:r>
      <w:r w:rsidR="00A57F60">
        <w:rPr>
          <w:b/>
          <w:sz w:val="32"/>
        </w:rPr>
        <w:t xml:space="preserve"> (Documentation utilisateur)</w:t>
      </w:r>
      <w:r w:rsidR="00711A19" w:rsidRPr="00711A19">
        <w:rPr>
          <w:b/>
          <w:sz w:val="32"/>
        </w:rPr>
        <w:t> :</w:t>
      </w:r>
    </w:p>
    <w:p w:rsidR="00711A19" w:rsidRDefault="00711A19" w:rsidP="00711A19">
      <w:pPr>
        <w:pStyle w:val="Paragraphedeliste"/>
        <w:numPr>
          <w:ilvl w:val="0"/>
          <w:numId w:val="1"/>
        </w:numPr>
      </w:pPr>
      <w:r>
        <w:t xml:space="preserve">Pour débuter il faut rentrer son nom et son mot de passe qui sont dans la base de données </w:t>
      </w:r>
      <w:proofErr w:type="spellStart"/>
      <w:r>
        <w:t>workbench</w:t>
      </w:r>
      <w:proofErr w:type="spellEnd"/>
      <w:r>
        <w:t xml:space="preserve"> </w:t>
      </w:r>
    </w:p>
    <w:p w:rsidR="00711A19" w:rsidRDefault="00995AA2" w:rsidP="00711A19">
      <w:r>
        <w:rPr>
          <w:noProof/>
          <w:lang w:eastAsia="fr-FR"/>
        </w:rPr>
        <w:pict>
          <v:shapetype id="_x0000_t32" coordsize="21600,21600" o:spt="32" o:oned="t" path="m,l21600,21600e" filled="f">
            <v:path arrowok="t" fillok="f" o:connecttype="none"/>
            <o:lock v:ext="edit" shapetype="t"/>
          </v:shapetype>
          <v:shape id="_x0000_s1028" type="#_x0000_t32" style="position:absolute;margin-left:397.45pt;margin-top:23.05pt;width:16.3pt;height:477pt;flip:y;z-index:251661312" o:connectortype="straight" strokecolor="#00b0f0" strokeweight="2pt">
            <v:stroke endarrow="block"/>
          </v:shape>
        </w:pict>
      </w:r>
      <w:r>
        <w:rPr>
          <w:noProof/>
          <w:lang w:eastAsia="fr-FR"/>
        </w:rPr>
        <w:pict>
          <v:shape id="_x0000_s1027" type="#_x0000_t32" style="position:absolute;margin-left:238.4pt;margin-top:23.05pt;width:76.35pt;height:206pt;flip:x;z-index:251660288" o:connectortype="straight" strokecolor="red" strokeweight="1.5pt">
            <v:stroke endarrow="block"/>
          </v:shape>
        </w:pict>
      </w:r>
      <w:r>
        <w:rPr>
          <w:noProof/>
          <w:lang w:eastAsia="fr-FR"/>
        </w:rPr>
        <w:pict>
          <v:shape id="_x0000_s1026" type="#_x0000_t32" style="position:absolute;margin-left:108.85pt;margin-top:27.95pt;width:76.35pt;height:206pt;flip:x;z-index:251659264" o:connectortype="straight" strokecolor="red" strokeweight="1.5pt">
            <v:stroke endarrow="block"/>
          </v:shape>
        </w:pict>
      </w:r>
      <w:r w:rsidR="00711A19">
        <w:rPr>
          <w:noProof/>
          <w:lang w:eastAsia="fr-FR"/>
        </w:rPr>
        <w:drawing>
          <wp:anchor distT="0" distB="0" distL="114300" distR="114300" simplePos="0" relativeHeight="251658240" behindDoc="0" locked="0" layoutInCell="1" allowOverlap="1">
            <wp:simplePos x="0" y="0"/>
            <wp:positionH relativeFrom="column">
              <wp:posOffset>1130383</wp:posOffset>
            </wp:positionH>
            <wp:positionV relativeFrom="paragraph">
              <wp:align>top</wp:align>
            </wp:positionV>
            <wp:extent cx="4250800" cy="1812897"/>
            <wp:effectExtent l="19050" t="0" r="0" b="0"/>
            <wp:wrapSquare wrapText="bothSides"/>
            <wp:docPr id="1" name="Image 0" descr="jeu de données 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 de données visiteur.png"/>
                    <pic:cNvPicPr/>
                  </pic:nvPicPr>
                  <pic:blipFill>
                    <a:blip r:embed="rId10" cstate="print"/>
                    <a:stretch>
                      <a:fillRect/>
                    </a:stretch>
                  </pic:blipFill>
                  <pic:spPr>
                    <a:xfrm>
                      <a:off x="0" y="0"/>
                      <a:ext cx="4250800" cy="1812897"/>
                    </a:xfrm>
                    <a:prstGeom prst="rect">
                      <a:avLst/>
                    </a:prstGeom>
                  </pic:spPr>
                </pic:pic>
              </a:graphicData>
            </a:graphic>
          </wp:anchor>
        </w:drawing>
      </w:r>
      <w:r w:rsidR="00711A19">
        <w:br w:type="textWrapping" w:clear="all"/>
      </w:r>
    </w:p>
    <w:p w:rsidR="00711A19" w:rsidRDefault="00711A19" w:rsidP="00711A19">
      <w:r>
        <w:rPr>
          <w:noProof/>
          <w:lang w:eastAsia="fr-FR"/>
        </w:rPr>
        <w:drawing>
          <wp:inline distT="0" distB="0" distL="0" distR="0">
            <wp:extent cx="5760720" cy="3760470"/>
            <wp:effectExtent l="19050" t="0" r="0" b="0"/>
            <wp:docPr id="2" name="Image 1" descr="page connex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connexion .png"/>
                    <pic:cNvPicPr/>
                  </pic:nvPicPr>
                  <pic:blipFill>
                    <a:blip r:embed="rId11" cstate="print"/>
                    <a:stretch>
                      <a:fillRect/>
                    </a:stretch>
                  </pic:blipFill>
                  <pic:spPr>
                    <a:xfrm>
                      <a:off x="0" y="0"/>
                      <a:ext cx="5760720" cy="3760470"/>
                    </a:xfrm>
                    <a:prstGeom prst="rect">
                      <a:avLst/>
                    </a:prstGeom>
                  </pic:spPr>
                </pic:pic>
              </a:graphicData>
            </a:graphic>
          </wp:inline>
        </w:drawing>
      </w:r>
    </w:p>
    <w:p w:rsidR="00711A19" w:rsidRDefault="00711A19" w:rsidP="00711A19"/>
    <w:p w:rsidR="00711A19" w:rsidRDefault="00711A19" w:rsidP="00711A19">
      <w:pPr>
        <w:tabs>
          <w:tab w:val="left" w:pos="2417"/>
        </w:tabs>
      </w:pPr>
      <w:r>
        <w:tab/>
        <w:t>Ensuite on appuie sur « se connecter » et selon que l’on soit « </w:t>
      </w:r>
      <w:r w:rsidRPr="00711A19">
        <w:rPr>
          <w:color w:val="0070C0"/>
        </w:rPr>
        <w:t>comptable</w:t>
      </w:r>
      <w:r>
        <w:t> » ou bien « </w:t>
      </w:r>
      <w:r w:rsidRPr="00711A19">
        <w:rPr>
          <w:color w:val="0070C0"/>
        </w:rPr>
        <w:t>visiteur</w:t>
      </w:r>
      <w:r>
        <w:t> » dans notre jeu de données, on arrivera sur une page bine spécifique pour « </w:t>
      </w:r>
      <w:r w:rsidRPr="00711A19">
        <w:rPr>
          <w:color w:val="0070C0"/>
        </w:rPr>
        <w:t>comptable</w:t>
      </w:r>
      <w:r>
        <w:t xml:space="preserve"> » </w:t>
      </w:r>
      <w:proofErr w:type="spellStart"/>
      <w:r>
        <w:t>oiu</w:t>
      </w:r>
      <w:proofErr w:type="spellEnd"/>
      <w:r>
        <w:t xml:space="preserve"> « </w:t>
      </w:r>
      <w:r w:rsidRPr="00711A19">
        <w:rPr>
          <w:color w:val="0070C0"/>
        </w:rPr>
        <w:t>visiteur</w:t>
      </w:r>
      <w:r>
        <w:t> </w:t>
      </w:r>
      <w:proofErr w:type="gramStart"/>
      <w:r>
        <w:t>» .</w:t>
      </w:r>
      <w:proofErr w:type="gramEnd"/>
    </w:p>
    <w:p w:rsidR="00711A19" w:rsidRDefault="00711A19" w:rsidP="00711A19">
      <w:pPr>
        <w:tabs>
          <w:tab w:val="left" w:pos="2417"/>
        </w:tabs>
      </w:pPr>
    </w:p>
    <w:p w:rsidR="00445E1A" w:rsidRDefault="00445E1A">
      <w:r>
        <w:br w:type="page"/>
      </w:r>
    </w:p>
    <w:p w:rsidR="00711A19" w:rsidRDefault="00711A19" w:rsidP="00711A19">
      <w:pPr>
        <w:tabs>
          <w:tab w:val="left" w:pos="2417"/>
        </w:tabs>
      </w:pPr>
    </w:p>
    <w:p w:rsidR="00711A19" w:rsidRDefault="00711A19" w:rsidP="00711A19">
      <w:pPr>
        <w:tabs>
          <w:tab w:val="left" w:pos="2417"/>
        </w:tabs>
      </w:pPr>
    </w:p>
    <w:p w:rsidR="00711A19" w:rsidRDefault="00711A19" w:rsidP="00711A19">
      <w:pPr>
        <w:tabs>
          <w:tab w:val="left" w:pos="2417"/>
        </w:tabs>
      </w:pPr>
      <w:r>
        <w:t xml:space="preserve">Si nous sommes visiteur nous </w:t>
      </w:r>
      <w:r w:rsidR="005941E0">
        <w:t>atterrirons</w:t>
      </w:r>
      <w:r>
        <w:t xml:space="preserve"> sur cette </w:t>
      </w:r>
      <w:r w:rsidR="005941E0">
        <w:t>page « fiche de remboursement » où le visiteur va rentrer toutes les informations pour peut-être se faire rembourser.</w:t>
      </w:r>
    </w:p>
    <w:p w:rsidR="005941E0" w:rsidRDefault="00995AA2" w:rsidP="005941E0">
      <w:pPr>
        <w:tabs>
          <w:tab w:val="left" w:pos="2417"/>
        </w:tabs>
        <w:jc w:val="both"/>
      </w:pPr>
      <w:r>
        <w:rPr>
          <w:noProof/>
          <w:lang w:eastAsia="fr-FR"/>
        </w:rPr>
        <w:pict>
          <v:shapetype id="_x0000_t202" coordsize="21600,21600" o:spt="202" path="m,l,21600r21600,l21600,xe">
            <v:stroke joinstyle="miter"/>
            <v:path gradientshapeok="t" o:connecttype="rect"/>
          </v:shapetype>
          <v:shape id="_x0000_s1031" type="#_x0000_t202" style="position:absolute;left:0;text-align:left;margin-left:-43.3pt;margin-top:205.1pt;width:150.25pt;height:63.2pt;z-index:251664384">
            <v:textbox>
              <w:txbxContent>
                <w:p w:rsidR="005941E0" w:rsidRDefault="005941E0">
                  <w:r>
                    <w:t>La partie en rouge correspond aux informations de celui qui va envoyer les valeurs</w:t>
                  </w:r>
                </w:p>
              </w:txbxContent>
            </v:textbox>
          </v:shape>
        </w:pict>
      </w:r>
      <w:r>
        <w:rPr>
          <w:noProof/>
          <w:lang w:eastAsia="fr-FR"/>
        </w:rPr>
        <w:pict>
          <v:shape id="_x0000_s1030" type="#_x0000_t32" style="position:absolute;left:0;text-align:left;margin-left:338pt;margin-top:157.45pt;width:43.8pt;height:13.15pt;flip:x y;z-index:251663360" o:connectortype="straight">
            <v:stroke endarrow="block"/>
          </v:shape>
        </w:pict>
      </w:r>
      <w:r>
        <w:rPr>
          <w:noProof/>
          <w:lang w:eastAsia="fr-FR"/>
        </w:rPr>
        <w:pict>
          <v:shape id="_x0000_s1029" type="#_x0000_t202" style="position:absolute;left:0;text-align:left;margin-left:381.8pt;margin-top:164.35pt;width:144.65pt;height:112.1pt;z-index:251662336">
            <v:textbox>
              <w:txbxContent>
                <w:p w:rsidR="005941E0" w:rsidRDefault="005941E0">
                  <w:r>
                    <w:t>Il faut obligatoirement appuyer sur le bouton « cliquer pour convertir » si l’on veut avoir les totaux et que ces valeurs rentrent dans la base de données</w:t>
                  </w:r>
                </w:p>
              </w:txbxContent>
            </v:textbox>
          </v:shape>
        </w:pict>
      </w:r>
      <w:r w:rsidR="005941E0">
        <w:rPr>
          <w:noProof/>
          <w:lang w:eastAsia="fr-FR"/>
        </w:rPr>
        <w:drawing>
          <wp:inline distT="0" distB="0" distL="0" distR="0">
            <wp:extent cx="5760720" cy="3613839"/>
            <wp:effectExtent l="19050" t="0" r="0" b="0"/>
            <wp:docPr id="3" name="Image 2" descr="fiche rembour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 remboursement.png"/>
                    <pic:cNvPicPr/>
                  </pic:nvPicPr>
                  <pic:blipFill>
                    <a:blip r:embed="rId12" cstate="print"/>
                    <a:stretch>
                      <a:fillRect/>
                    </a:stretch>
                  </pic:blipFill>
                  <pic:spPr>
                    <a:xfrm>
                      <a:off x="0" y="0"/>
                      <a:ext cx="5760720" cy="3613839"/>
                    </a:xfrm>
                    <a:prstGeom prst="rect">
                      <a:avLst/>
                    </a:prstGeom>
                  </pic:spPr>
                </pic:pic>
              </a:graphicData>
            </a:graphic>
          </wp:inline>
        </w:drawing>
      </w:r>
    </w:p>
    <w:p w:rsidR="005941E0" w:rsidRDefault="005941E0" w:rsidP="005941E0"/>
    <w:p w:rsidR="005941E0" w:rsidRDefault="005941E0" w:rsidP="005941E0">
      <w:pPr>
        <w:tabs>
          <w:tab w:val="left" w:pos="902"/>
        </w:tabs>
      </w:pPr>
      <w:r>
        <w:tab/>
        <w:t xml:space="preserve">Lorsque tout est remplit sans avoir </w:t>
      </w:r>
      <w:proofErr w:type="gramStart"/>
      <w:r>
        <w:t>laisser</w:t>
      </w:r>
      <w:proofErr w:type="gramEnd"/>
      <w:r>
        <w:t xml:space="preserve"> de blanc ou ayant laissé « </w:t>
      </w:r>
      <w:proofErr w:type="spellStart"/>
      <w:r>
        <w:t>null</w:t>
      </w:r>
      <w:proofErr w:type="spellEnd"/>
      <w:r>
        <w:t> » si il n’y avait rien à mettre, c’est le comptable qui va se charger de la suite :</w:t>
      </w:r>
    </w:p>
    <w:p w:rsidR="005941E0" w:rsidRDefault="005941E0" w:rsidP="005941E0">
      <w:pPr>
        <w:tabs>
          <w:tab w:val="left" w:pos="902"/>
        </w:tabs>
      </w:pPr>
    </w:p>
    <w:p w:rsidR="005941E0" w:rsidRDefault="005941E0" w:rsidP="005941E0">
      <w:pPr>
        <w:tabs>
          <w:tab w:val="left" w:pos="902"/>
        </w:tabs>
      </w:pPr>
    </w:p>
    <w:p w:rsidR="002141EB" w:rsidRDefault="00995AA2" w:rsidP="005941E0">
      <w:pPr>
        <w:tabs>
          <w:tab w:val="left" w:pos="902"/>
        </w:tabs>
      </w:pPr>
      <w:r>
        <w:rPr>
          <w:noProof/>
          <w:lang w:eastAsia="fr-FR"/>
        </w:rPr>
        <w:lastRenderedPageBreak/>
        <w:pict>
          <v:shape id="_x0000_s1034" type="#_x0000_t32" style="position:absolute;margin-left:122pt;margin-top:-35.15pt;width:6.3pt;height:41.55pt;flip:x;z-index:251667456" o:connectortype="straight">
            <v:stroke endarrow="block"/>
          </v:shape>
        </w:pict>
      </w:r>
      <w:r>
        <w:rPr>
          <w:noProof/>
          <w:lang w:eastAsia="fr-FR"/>
        </w:rPr>
        <w:pict>
          <v:shape id="_x0000_s1033" type="#_x0000_t32" style="position:absolute;margin-left:61.25pt;margin-top:-35.15pt;width:9.4pt;height:48.45pt;flip:x;z-index:251666432" o:connectortype="straight">
            <v:stroke endarrow="block"/>
          </v:shape>
        </w:pict>
      </w:r>
      <w:r>
        <w:rPr>
          <w:noProof/>
          <w:lang w:eastAsia="fr-FR"/>
        </w:rPr>
        <w:pict>
          <v:shape id="_x0000_s1032" type="#_x0000_t202" style="position:absolute;margin-left:-65.2pt;margin-top:-67.5pt;width:267.35pt;height:70.75pt;z-index:251665408">
            <v:textbox>
              <w:txbxContent>
                <w:p w:rsidR="002141EB" w:rsidRDefault="002141EB">
                  <w:r>
                    <w:t xml:space="preserve">Le comptable après s’être login comme pour le visiteur, il n’a plus qu’a </w:t>
                  </w:r>
                  <w:proofErr w:type="gramStart"/>
                  <w:r>
                    <w:t>rentrer</w:t>
                  </w:r>
                  <w:proofErr w:type="gramEnd"/>
                  <w:r>
                    <w:t xml:space="preserve"> le matricule et le nom et appuyer sur « afficher  résultat » pour obtenir toutes les informations sur la fiche de frais </w:t>
                  </w:r>
                </w:p>
              </w:txbxContent>
            </v:textbox>
          </v:shape>
        </w:pict>
      </w:r>
      <w:r>
        <w:rPr>
          <w:noProof/>
          <w:lang w:eastAsia="fr-FR"/>
        </w:rPr>
        <w:pict>
          <v:shape id="_x0000_s1036" type="#_x0000_t32" style="position:absolute;margin-left:-27pt;margin-top:296.1pt;width:36.9pt;height:18.75pt;flip:y;z-index:251669504" o:connectortype="straight">
            <v:stroke endarrow="block"/>
          </v:shape>
        </w:pict>
      </w:r>
      <w:r>
        <w:rPr>
          <w:noProof/>
          <w:lang w:eastAsia="fr-FR"/>
        </w:rPr>
        <w:pict>
          <v:shape id="_x0000_s1035" type="#_x0000_t202" style="position:absolute;margin-left:-65.2pt;margin-top:314.85pt;width:257.3pt;height:118.5pt;z-index:251668480">
            <v:textbox>
              <w:txbxContent>
                <w:p w:rsidR="002141EB" w:rsidRDefault="002141EB">
                  <w:r>
                    <w:t>Ensuite, le comptable va déterminer si la fiche de frais est remboursable ou non, pour cela il indiquera la date de validation + le lieu + le commentaire qui valide si c’est remboursable dans la section « validation ». Si la fiche n’est pas remboursable, le comptable met en commentaire de la section validation : « non remboursable + la raison »</w:t>
                  </w:r>
                </w:p>
              </w:txbxContent>
            </v:textbox>
          </v:shape>
        </w:pict>
      </w:r>
      <w:r w:rsidR="005941E0" w:rsidRPr="005941E0">
        <w:rPr>
          <w:noProof/>
          <w:lang w:eastAsia="fr-FR"/>
        </w:rPr>
        <w:drawing>
          <wp:inline distT="0" distB="0" distL="0" distR="0">
            <wp:extent cx="5634328" cy="3900307"/>
            <wp:effectExtent l="19050" t="0" r="4472" b="0"/>
            <wp:docPr id="5" name="Image 3" descr="compta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a validation.png"/>
                    <pic:cNvPicPr/>
                  </pic:nvPicPr>
                  <pic:blipFill>
                    <a:blip r:embed="rId13" cstate="print"/>
                    <a:stretch>
                      <a:fillRect/>
                    </a:stretch>
                  </pic:blipFill>
                  <pic:spPr>
                    <a:xfrm>
                      <a:off x="0" y="0"/>
                      <a:ext cx="5636839" cy="3902045"/>
                    </a:xfrm>
                    <a:prstGeom prst="rect">
                      <a:avLst/>
                    </a:prstGeom>
                  </pic:spPr>
                </pic:pic>
              </a:graphicData>
            </a:graphic>
          </wp:inline>
        </w:drawing>
      </w:r>
    </w:p>
    <w:p w:rsidR="002141EB" w:rsidRPr="002141EB" w:rsidRDefault="002141EB" w:rsidP="002141EB"/>
    <w:p w:rsidR="002141EB" w:rsidRPr="002141EB" w:rsidRDefault="002141EB" w:rsidP="002141EB"/>
    <w:p w:rsidR="002141EB" w:rsidRPr="002141EB" w:rsidRDefault="002141EB" w:rsidP="002141EB"/>
    <w:p w:rsidR="002141EB" w:rsidRPr="002141EB" w:rsidRDefault="002141EB" w:rsidP="002141EB"/>
    <w:p w:rsidR="002141EB" w:rsidRPr="002141EB" w:rsidRDefault="002141EB" w:rsidP="002141EB"/>
    <w:p w:rsidR="002141EB" w:rsidRPr="002141EB" w:rsidRDefault="002141EB" w:rsidP="002141EB"/>
    <w:p w:rsidR="002141EB" w:rsidRPr="002141EB" w:rsidRDefault="002141EB" w:rsidP="002141EB"/>
    <w:p w:rsidR="002141EB" w:rsidRPr="002141EB" w:rsidRDefault="002141EB" w:rsidP="002141EB"/>
    <w:p w:rsidR="002141EB" w:rsidRPr="002141EB" w:rsidRDefault="002141EB" w:rsidP="002141EB"/>
    <w:p w:rsidR="002141EB" w:rsidRDefault="002141EB" w:rsidP="002141EB"/>
    <w:p w:rsidR="005941E0" w:rsidRDefault="002141EB" w:rsidP="002141EB">
      <w:pPr>
        <w:tabs>
          <w:tab w:val="left" w:pos="2893"/>
        </w:tabs>
      </w:pPr>
      <w:r>
        <w:tab/>
      </w:r>
    </w:p>
    <w:p w:rsidR="002141EB" w:rsidRDefault="002141EB" w:rsidP="002141EB">
      <w:pPr>
        <w:tabs>
          <w:tab w:val="left" w:pos="2893"/>
        </w:tabs>
      </w:pPr>
    </w:p>
    <w:p w:rsidR="002141EB" w:rsidRDefault="002141EB" w:rsidP="002141EB">
      <w:pPr>
        <w:tabs>
          <w:tab w:val="left" w:pos="2893"/>
        </w:tabs>
      </w:pPr>
    </w:p>
    <w:p w:rsidR="002141EB" w:rsidRDefault="002141EB" w:rsidP="002141EB">
      <w:pPr>
        <w:tabs>
          <w:tab w:val="left" w:pos="2893"/>
        </w:tabs>
      </w:pPr>
    </w:p>
    <w:p w:rsidR="002141EB" w:rsidRDefault="002141EB" w:rsidP="002141EB">
      <w:pPr>
        <w:tabs>
          <w:tab w:val="left" w:pos="2893"/>
        </w:tabs>
      </w:pPr>
      <w:r>
        <w:lastRenderedPageBreak/>
        <w:t xml:space="preserve">Pour conclure sur la présentation, nous allons voir la page de validation qui est encore à l’état de construction, là on voit que lorsque je rentre l’id d’un visiteur, on voit tout de suite si sa fiche est remboursable ou non, par la suite il y aura une liste déroulante avec les différentes fiches + les dates. </w:t>
      </w:r>
    </w:p>
    <w:p w:rsidR="00A57F60" w:rsidRDefault="002141EB" w:rsidP="002141EB">
      <w:pPr>
        <w:tabs>
          <w:tab w:val="left" w:pos="2893"/>
        </w:tabs>
      </w:pPr>
      <w:r>
        <w:rPr>
          <w:noProof/>
          <w:lang w:eastAsia="fr-FR"/>
        </w:rPr>
        <w:drawing>
          <wp:inline distT="0" distB="0" distL="0" distR="0">
            <wp:extent cx="5760720" cy="3930650"/>
            <wp:effectExtent l="19050" t="0" r="0" b="0"/>
            <wp:docPr id="6" name="Image 5" descr="validation ou n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ou non .png"/>
                    <pic:cNvPicPr/>
                  </pic:nvPicPr>
                  <pic:blipFill>
                    <a:blip r:embed="rId14" cstate="print"/>
                    <a:stretch>
                      <a:fillRect/>
                    </a:stretch>
                  </pic:blipFill>
                  <pic:spPr>
                    <a:xfrm>
                      <a:off x="0" y="0"/>
                      <a:ext cx="5760720" cy="3930650"/>
                    </a:xfrm>
                    <a:prstGeom prst="rect">
                      <a:avLst/>
                    </a:prstGeom>
                  </pic:spPr>
                </pic:pic>
              </a:graphicData>
            </a:graphic>
          </wp:inline>
        </w:drawing>
      </w:r>
    </w:p>
    <w:p w:rsidR="00A57F60" w:rsidRPr="00A57F60" w:rsidRDefault="00A57F60" w:rsidP="00A57F60"/>
    <w:p w:rsidR="00A57F60" w:rsidRDefault="00A57F60" w:rsidP="00A57F60"/>
    <w:p w:rsidR="002141EB" w:rsidRDefault="00A57F60" w:rsidP="00A57F60">
      <w:pPr>
        <w:tabs>
          <w:tab w:val="left" w:pos="2617"/>
        </w:tabs>
      </w:pPr>
      <w:r>
        <w:tab/>
      </w:r>
    </w:p>
    <w:p w:rsidR="00A57F60" w:rsidRDefault="00A57F60" w:rsidP="00A57F60">
      <w:pPr>
        <w:tabs>
          <w:tab w:val="left" w:pos="2617"/>
        </w:tabs>
      </w:pPr>
    </w:p>
    <w:p w:rsidR="00A57F60" w:rsidRDefault="00A57F60" w:rsidP="00A57F60">
      <w:pPr>
        <w:tabs>
          <w:tab w:val="left" w:pos="2617"/>
        </w:tabs>
      </w:pPr>
    </w:p>
    <w:p w:rsidR="00A57F60" w:rsidRDefault="00A57F60" w:rsidP="00A57F60">
      <w:pPr>
        <w:tabs>
          <w:tab w:val="left" w:pos="2617"/>
        </w:tabs>
      </w:pPr>
    </w:p>
    <w:p w:rsidR="00A57F60" w:rsidRDefault="00A57F60" w:rsidP="00A57F60">
      <w:pPr>
        <w:tabs>
          <w:tab w:val="left" w:pos="2617"/>
        </w:tabs>
      </w:pPr>
    </w:p>
    <w:p w:rsidR="00A57F60" w:rsidRDefault="00A57F60"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7157ED">
      <w:pPr>
        <w:pStyle w:val="Standard"/>
        <w:jc w:val="center"/>
        <w:rPr>
          <w:rFonts w:ascii="Arial" w:hAnsi="Arial"/>
          <w:b/>
          <w:bCs/>
          <w:color w:val="2A6099"/>
          <w:sz w:val="36"/>
          <w:szCs w:val="36"/>
        </w:rPr>
      </w:pPr>
      <w:r>
        <w:rPr>
          <w:rFonts w:ascii="Arial" w:hAnsi="Arial"/>
          <w:b/>
          <w:bCs/>
          <w:noProof/>
          <w:color w:val="2A6099"/>
          <w:sz w:val="36"/>
          <w:szCs w:val="36"/>
          <w:lang w:eastAsia="fr-FR" w:bidi="ar-SA"/>
        </w:rPr>
        <w:drawing>
          <wp:inline distT="0" distB="0" distL="0" distR="0">
            <wp:extent cx="4761905" cy="4761905"/>
            <wp:effectExtent l="19050" t="0" r="595" b="0"/>
            <wp:docPr id="29" name="Image 28" descr="Foncé Vert et Or Simple Monoligne Mode Mod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é Vert et Or Simple Monoligne Mode Mode Logo.png"/>
                    <pic:cNvPicPr/>
                  </pic:nvPicPr>
                  <pic:blipFill>
                    <a:blip r:embed="rId15" cstate="print"/>
                    <a:stretch>
                      <a:fillRect/>
                    </a:stretch>
                  </pic:blipFill>
                  <pic:spPr>
                    <a:xfrm>
                      <a:off x="0" y="0"/>
                      <a:ext cx="4761905" cy="4761905"/>
                    </a:xfrm>
                    <a:prstGeom prst="rect">
                      <a:avLst/>
                    </a:prstGeom>
                  </pic:spPr>
                </pic:pic>
              </a:graphicData>
            </a:graphic>
          </wp:inline>
        </w:drawing>
      </w: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b/>
          <w:bCs/>
          <w:color w:val="2A6099"/>
          <w:sz w:val="36"/>
          <w:szCs w:val="36"/>
        </w:rPr>
      </w:pPr>
    </w:p>
    <w:p w:rsidR="007157ED" w:rsidRDefault="007157ED" w:rsidP="007157ED">
      <w:pPr>
        <w:pStyle w:val="Standard"/>
        <w:rPr>
          <w:rFonts w:ascii="Arial" w:hAnsi="Arial"/>
        </w:rPr>
      </w:pPr>
      <w:r>
        <w:rPr>
          <w:rFonts w:ascii="Arial" w:hAnsi="Arial"/>
        </w:rPr>
        <w:lastRenderedPageBreak/>
        <w:t>Pour commencer nous avons établi le dictionnaire de données en s’appuyant sur l’exemple de fiche de remboursement donné dans le cahier des charges du projet.</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74624" behindDoc="0" locked="0" layoutInCell="1" allowOverlap="1">
            <wp:simplePos x="0" y="0"/>
            <wp:positionH relativeFrom="column">
              <wp:posOffset>15120</wp:posOffset>
            </wp:positionH>
            <wp:positionV relativeFrom="paragraph">
              <wp:posOffset>15120</wp:posOffset>
            </wp:positionV>
            <wp:extent cx="5837040" cy="2930399"/>
            <wp:effectExtent l="0" t="0" r="0" b="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a:stretch>
                      <a:fillRect/>
                    </a:stretch>
                  </pic:blipFill>
                  <pic:spPr>
                    <a:xfrm>
                      <a:off x="0" y="0"/>
                      <a:ext cx="5837040" cy="2930399"/>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Il est indispensable pour nous d’établir ce document car il permet d’établir une liste complète de toute les données et définir leurs caractéristiques.</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Ensuite, en se basant sur le dictionnaire de données, nous avons réparti les données dans des entités. Par exemple nous avons regroupé dans une entité «visiteur», le nom de l’utilisateur, le matricule,…</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br/>
        <w:t>Ensuite nous avons construit une première version du MCD basé sur nos entités.</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Première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75648" behindDoc="0" locked="0" layoutInCell="1" allowOverlap="1">
            <wp:simplePos x="0" y="0"/>
            <wp:positionH relativeFrom="column">
              <wp:posOffset>204480</wp:posOffset>
            </wp:positionH>
            <wp:positionV relativeFrom="paragraph">
              <wp:posOffset>83160</wp:posOffset>
            </wp:positionV>
            <wp:extent cx="3286079" cy="1677599"/>
            <wp:effectExtent l="0" t="0" r="0" b="0"/>
            <wp:wrapSquare wrapText="bothSides"/>
            <wp:docPr id="1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3286079" cy="1677599"/>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Nous nous sommes rendu compte que cette première version ne </w:t>
      </w:r>
      <w:proofErr w:type="gramStart"/>
      <w:r>
        <w:rPr>
          <w:rFonts w:ascii="Arial" w:hAnsi="Arial"/>
        </w:rPr>
        <w:t>correspondaient</w:t>
      </w:r>
      <w:proofErr w:type="gramEnd"/>
      <w:r>
        <w:rPr>
          <w:rFonts w:ascii="Arial" w:hAnsi="Arial"/>
        </w:rPr>
        <w:t xml:space="preserve"> pas et que la mise en place de la base de données ne pouvaient pas se faire sur cette </w:t>
      </w:r>
      <w:r>
        <w:rPr>
          <w:rFonts w:ascii="Arial" w:hAnsi="Arial"/>
        </w:rPr>
        <w:lastRenderedPageBreak/>
        <w:t>première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Alors nous avons mis en place la semaine suivante une nouvelle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Deuxième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76672" behindDoc="0" locked="0" layoutInCell="1" allowOverlap="1">
            <wp:simplePos x="0" y="0"/>
            <wp:positionH relativeFrom="column">
              <wp:posOffset>2520</wp:posOffset>
            </wp:positionH>
            <wp:positionV relativeFrom="paragraph">
              <wp:posOffset>45720</wp:posOffset>
            </wp:positionV>
            <wp:extent cx="3452040" cy="1819439"/>
            <wp:effectExtent l="0" t="0" r="0" b="0"/>
            <wp:wrapSquare wrapText="bothSides"/>
            <wp:docPr id="1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3452040" cy="1819439"/>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Dans cette version nous avons supprimé l’association bizarre qui n’était pas possible entre  fiche, frais et frais HF pour la remplacer par des nouvelles entités avec des nouvelles associations.</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Malgré les modifications, cette version ne convient pas et possède </w:t>
      </w:r>
      <w:proofErr w:type="gramStart"/>
      <w:r>
        <w:rPr>
          <w:rFonts w:ascii="Arial" w:hAnsi="Arial"/>
        </w:rPr>
        <w:t>d’important</w:t>
      </w:r>
      <w:proofErr w:type="gramEnd"/>
      <w:r>
        <w:rPr>
          <w:rFonts w:ascii="Arial" w:hAnsi="Arial"/>
        </w:rPr>
        <w:t xml:space="preserve"> problèmes en ce qui concerne les associations et les cardinalités.</w:t>
      </w:r>
      <w:r>
        <w:rPr>
          <w:rFonts w:ascii="Arial" w:hAnsi="Arial"/>
        </w:rPr>
        <w:br/>
      </w:r>
      <w:r>
        <w:rPr>
          <w:rFonts w:ascii="Arial" w:hAnsi="Arial"/>
        </w:rPr>
        <w:br/>
      </w:r>
    </w:p>
    <w:p w:rsidR="007157ED" w:rsidRDefault="007157ED" w:rsidP="007157ED">
      <w:pPr>
        <w:pStyle w:val="Standard"/>
        <w:rPr>
          <w:rFonts w:ascii="Arial" w:hAnsi="Arial"/>
        </w:rPr>
      </w:pPr>
      <w:r>
        <w:rPr>
          <w:rFonts w:ascii="Arial" w:hAnsi="Arial"/>
        </w:rPr>
        <w:t xml:space="preserve">Nous avons tout </w:t>
      </w:r>
      <w:proofErr w:type="gramStart"/>
      <w:r>
        <w:rPr>
          <w:rFonts w:ascii="Arial" w:hAnsi="Arial"/>
        </w:rPr>
        <w:t>retravailler</w:t>
      </w:r>
      <w:proofErr w:type="gramEnd"/>
      <w:r>
        <w:rPr>
          <w:rFonts w:ascii="Arial" w:hAnsi="Arial"/>
        </w:rPr>
        <w:t xml:space="preserve"> pour mettre en place une troisième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Troisième version du MCD:</w:t>
      </w:r>
    </w:p>
    <w:p w:rsidR="007157ED" w:rsidRDefault="007157ED" w:rsidP="007157ED">
      <w:pPr>
        <w:pStyle w:val="Standard"/>
        <w:rPr>
          <w:rFonts w:ascii="Arial" w:hAnsi="Arial"/>
        </w:rPr>
      </w:pPr>
      <w:r>
        <w:rPr>
          <w:rFonts w:ascii="Arial" w:hAnsi="Arial"/>
        </w:rPr>
        <w:br/>
      </w:r>
      <w:r>
        <w:rPr>
          <w:rFonts w:ascii="Arial" w:hAnsi="Arial"/>
        </w:rPr>
        <w:br/>
      </w:r>
      <w:r>
        <w:rPr>
          <w:rFonts w:ascii="Arial" w:hAnsi="Arial"/>
          <w:noProof/>
          <w:lang w:eastAsia="fr-FR" w:bidi="ar-SA"/>
        </w:rPr>
        <w:drawing>
          <wp:anchor distT="0" distB="0" distL="114300" distR="114300" simplePos="0" relativeHeight="251677696" behindDoc="0" locked="0" layoutInCell="1" allowOverlap="1">
            <wp:simplePos x="0" y="0"/>
            <wp:positionH relativeFrom="column">
              <wp:posOffset>-26640</wp:posOffset>
            </wp:positionH>
            <wp:positionV relativeFrom="paragraph">
              <wp:posOffset>473760</wp:posOffset>
            </wp:positionV>
            <wp:extent cx="4678200" cy="1640160"/>
            <wp:effectExtent l="0" t="0" r="0" b="0"/>
            <wp:wrapSquare wrapText="bothSides"/>
            <wp:docPr id="2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4678200" cy="164016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Dans cette version nous avons </w:t>
      </w:r>
      <w:proofErr w:type="gramStart"/>
      <w:r>
        <w:rPr>
          <w:rFonts w:ascii="Arial" w:hAnsi="Arial"/>
        </w:rPr>
        <w:t>ajouter</w:t>
      </w:r>
      <w:proofErr w:type="gramEnd"/>
      <w:r>
        <w:rPr>
          <w:rFonts w:ascii="Arial" w:hAnsi="Arial"/>
        </w:rPr>
        <w:t xml:space="preserve"> une l’entité «Type» pour définir le type de frais </w:t>
      </w:r>
      <w:r>
        <w:rPr>
          <w:rFonts w:ascii="Arial" w:hAnsi="Arial"/>
        </w:rPr>
        <w:lastRenderedPageBreak/>
        <w:t xml:space="preserve">dans la fiche de remboursement et nous avons </w:t>
      </w:r>
      <w:proofErr w:type="spellStart"/>
      <w:r>
        <w:rPr>
          <w:rFonts w:ascii="Arial" w:hAnsi="Arial"/>
        </w:rPr>
        <w:t>réctifier</w:t>
      </w:r>
      <w:proofErr w:type="spellEnd"/>
      <w:r>
        <w:rPr>
          <w:rFonts w:ascii="Arial" w:hAnsi="Arial"/>
        </w:rPr>
        <w:t xml:space="preserve"> les cardinalités visiteur/fiche et fiche/frais HF.</w:t>
      </w:r>
      <w:r>
        <w:rPr>
          <w:rFonts w:ascii="Arial" w:hAnsi="Arial"/>
        </w:rPr>
        <w:br/>
      </w:r>
      <w:r>
        <w:rPr>
          <w:rFonts w:ascii="Arial" w:hAnsi="Arial"/>
        </w:rPr>
        <w:br/>
        <w:t xml:space="preserve">Mais cette version est incomplète, les cardinalités ayant été laissé de base sur 1.1 sans avoir eu de modification. De plus nous nous sommes rendu compte que le MCD n’avait </w:t>
      </w:r>
      <w:proofErr w:type="gramStart"/>
      <w:r>
        <w:rPr>
          <w:rFonts w:ascii="Arial" w:hAnsi="Arial"/>
        </w:rPr>
        <w:t>aucune données</w:t>
      </w:r>
      <w:proofErr w:type="gramEnd"/>
      <w:r>
        <w:rPr>
          <w:rFonts w:ascii="Arial" w:hAnsi="Arial"/>
        </w:rPr>
        <w:t xml:space="preserve"> ou entités qui pouvait prendre en compte la partie sur le </w:t>
      </w:r>
      <w:proofErr w:type="spellStart"/>
      <w:r>
        <w:rPr>
          <w:rFonts w:ascii="Arial" w:hAnsi="Arial"/>
        </w:rPr>
        <w:t>kilomètrage</w:t>
      </w:r>
      <w:proofErr w:type="spellEnd"/>
      <w:r>
        <w:rPr>
          <w:rFonts w:ascii="Arial" w:hAnsi="Arial"/>
        </w:rPr>
        <w:t xml:space="preserve"> et le type de véhicules (ce qui est définit dans le cahier des charges).</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Pour palier à ces problèmes, nous avons eu recourt à une remise à jour du MCD pour atteindre une quatrième version.</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Quatrième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78720" behindDoc="0" locked="0" layoutInCell="1" allowOverlap="1">
            <wp:simplePos x="0" y="0"/>
            <wp:positionH relativeFrom="column">
              <wp:posOffset>129600</wp:posOffset>
            </wp:positionH>
            <wp:positionV relativeFrom="paragraph">
              <wp:posOffset>122400</wp:posOffset>
            </wp:positionV>
            <wp:extent cx="5038200" cy="1636560"/>
            <wp:effectExtent l="0" t="0" r="0" b="0"/>
            <wp:wrapSquare wrapText="bothSides"/>
            <wp:docPr id="2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5038200" cy="163656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Dans cette version nous avons ajouté deux entités: «Frais Kilo» et «</w:t>
      </w:r>
      <w:proofErr w:type="spellStart"/>
      <w:r>
        <w:rPr>
          <w:rFonts w:ascii="Arial" w:hAnsi="Arial"/>
        </w:rPr>
        <w:t>TypeFraisKilo</w:t>
      </w:r>
      <w:proofErr w:type="spellEnd"/>
      <w:r>
        <w:rPr>
          <w:rFonts w:ascii="Arial" w:hAnsi="Arial"/>
        </w:rPr>
        <w:t>» pour ajouter la partie qui concerne le type de véhicule des utilisateurs. Nous avons également remplacé les cardinalités qui ne correspondaient pas.</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Avant même de la finir nous nous sommes rendu compte que cela ne pouvait pas fonctionner correctement ou du moins que cette architecture était inutilement complexe à cause de l’ajout des nouvelles entités en plus d’ajouter quelques problèmes. Ce plan n’était donc pas envisageable pour la conception de la base de données</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Donc nous nous sommes basés sur ce MCD pour établir la version finale du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Cinquième et dernière version du MCD:</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79744" behindDoc="0" locked="0" layoutInCell="1" allowOverlap="1">
            <wp:simplePos x="0" y="0"/>
            <wp:positionH relativeFrom="column">
              <wp:posOffset>373320</wp:posOffset>
            </wp:positionH>
            <wp:positionV relativeFrom="paragraph">
              <wp:posOffset>116280</wp:posOffset>
            </wp:positionV>
            <wp:extent cx="4763880" cy="1679399"/>
            <wp:effectExtent l="0" t="0" r="0" b="0"/>
            <wp:wrapSquare wrapText="bothSides"/>
            <wp:docPr id="2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alphaModFix/>
                      <a:lum/>
                    </a:blip>
                    <a:srcRect/>
                    <a:stretch>
                      <a:fillRect/>
                    </a:stretch>
                  </pic:blipFill>
                  <pic:spPr>
                    <a:xfrm>
                      <a:off x="0" y="0"/>
                      <a:ext cx="4763880" cy="1679399"/>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Sur cette version du MCD nous avons gardé les </w:t>
      </w:r>
      <w:proofErr w:type="spellStart"/>
      <w:r>
        <w:rPr>
          <w:rFonts w:ascii="Arial" w:hAnsi="Arial"/>
        </w:rPr>
        <w:t>quatres</w:t>
      </w:r>
      <w:proofErr w:type="spellEnd"/>
      <w:r>
        <w:rPr>
          <w:rFonts w:ascii="Arial" w:hAnsi="Arial"/>
        </w:rPr>
        <w:t xml:space="preserve"> entités «Visiteurs, Fiche, Frais F et </w:t>
      </w:r>
      <w:proofErr w:type="spellStart"/>
      <w:r>
        <w:rPr>
          <w:rFonts w:ascii="Arial" w:hAnsi="Arial"/>
        </w:rPr>
        <w:t>TypeFrais</w:t>
      </w:r>
      <w:proofErr w:type="spellEnd"/>
      <w:r>
        <w:rPr>
          <w:rFonts w:ascii="Arial" w:hAnsi="Arial"/>
        </w:rPr>
        <w:t xml:space="preserve">». Nous avons remplacé toute la partie qui devait permettre de prendre en charge le </w:t>
      </w:r>
      <w:proofErr w:type="spellStart"/>
      <w:r>
        <w:rPr>
          <w:rFonts w:ascii="Arial" w:hAnsi="Arial"/>
        </w:rPr>
        <w:t>kilomètrage</w:t>
      </w:r>
      <w:proofErr w:type="spellEnd"/>
      <w:r>
        <w:rPr>
          <w:rFonts w:ascii="Arial" w:hAnsi="Arial"/>
        </w:rPr>
        <w:t xml:space="preserve"> et le type de véhicule par une entité «</w:t>
      </w:r>
      <w:proofErr w:type="spellStart"/>
      <w:r>
        <w:rPr>
          <w:rFonts w:ascii="Arial" w:hAnsi="Arial"/>
        </w:rPr>
        <w:t>TypeVéhicule</w:t>
      </w:r>
      <w:proofErr w:type="spellEnd"/>
      <w:r>
        <w:rPr>
          <w:rFonts w:ascii="Arial" w:hAnsi="Arial"/>
        </w:rPr>
        <w:t>» en association avec l’entité «Visiteur». Ainsi nous prenons en compte qu’un visiteur possède un type de véhicule pour réaliser les transports.</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Cette version du MCD est très complète. Il ne manque que quelques détails pour qu’il convient à 100% aux besoins du projet.</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roofErr w:type="spellStart"/>
      <w:r>
        <w:rPr>
          <w:rFonts w:ascii="Arial" w:hAnsi="Arial"/>
        </w:rPr>
        <w:t>Paufinage</w:t>
      </w:r>
      <w:proofErr w:type="spellEnd"/>
      <w:r>
        <w:rPr>
          <w:rFonts w:ascii="Arial" w:hAnsi="Arial"/>
        </w:rPr>
        <w:t xml:space="preserve"> du MCD:</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80768" behindDoc="0" locked="0" layoutInCell="1" allowOverlap="1">
            <wp:simplePos x="0" y="0"/>
            <wp:positionH relativeFrom="column">
              <wp:posOffset>283680</wp:posOffset>
            </wp:positionH>
            <wp:positionV relativeFrom="paragraph">
              <wp:posOffset>184320</wp:posOffset>
            </wp:positionV>
            <wp:extent cx="5858999" cy="2842920"/>
            <wp:effectExtent l="0" t="0" r="0" b="0"/>
            <wp:wrapSquare wrapText="bothSides"/>
            <wp:docPr id="2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alphaModFix/>
                      <a:lum/>
                    </a:blip>
                    <a:srcRect/>
                    <a:stretch>
                      <a:fillRect/>
                    </a:stretch>
                  </pic:blipFill>
                  <pic:spPr>
                    <a:xfrm>
                      <a:off x="0" y="0"/>
                      <a:ext cx="5858999" cy="284292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Nous avons </w:t>
      </w:r>
      <w:proofErr w:type="gramStart"/>
      <w:r>
        <w:rPr>
          <w:rFonts w:ascii="Arial" w:hAnsi="Arial"/>
        </w:rPr>
        <w:t>ajouter</w:t>
      </w:r>
      <w:proofErr w:type="gramEnd"/>
      <w:r>
        <w:rPr>
          <w:rFonts w:ascii="Arial" w:hAnsi="Arial"/>
        </w:rPr>
        <w:t xml:space="preserve"> quelques modifications:</w:t>
      </w:r>
    </w:p>
    <w:p w:rsidR="007157ED" w:rsidRDefault="007157ED" w:rsidP="007157ED">
      <w:pPr>
        <w:pStyle w:val="Standard"/>
        <w:rPr>
          <w:rFonts w:ascii="Arial" w:hAnsi="Arial"/>
        </w:rPr>
      </w:pPr>
      <w:r>
        <w:rPr>
          <w:rFonts w:ascii="Arial" w:hAnsi="Arial"/>
        </w:rPr>
        <w:t>- Ajout de l’entité «</w:t>
      </w:r>
      <w:proofErr w:type="spellStart"/>
      <w:r>
        <w:rPr>
          <w:rFonts w:ascii="Arial" w:hAnsi="Arial"/>
        </w:rPr>
        <w:t>TypeUtilisateur</w:t>
      </w:r>
      <w:proofErr w:type="spellEnd"/>
      <w:r>
        <w:rPr>
          <w:rFonts w:ascii="Arial" w:hAnsi="Arial"/>
        </w:rPr>
        <w:t>» associé à l’entité «Utilisateur» qui permet de distinguer les visiteurs des comptables.</w:t>
      </w:r>
    </w:p>
    <w:p w:rsidR="007157ED" w:rsidRDefault="007157ED" w:rsidP="007157ED">
      <w:pPr>
        <w:pStyle w:val="Standard"/>
        <w:rPr>
          <w:rFonts w:ascii="Arial" w:hAnsi="Arial"/>
        </w:rPr>
      </w:pPr>
      <w:r>
        <w:rPr>
          <w:rFonts w:ascii="Arial" w:hAnsi="Arial"/>
        </w:rPr>
        <w:t>- Changement de nom: L’entité «Visiteur» est renommé «Utilisateur» pour éviter toute confusion.</w:t>
      </w:r>
    </w:p>
    <w:p w:rsidR="007157ED" w:rsidRDefault="007157ED" w:rsidP="007157ED">
      <w:pPr>
        <w:pStyle w:val="Standard"/>
        <w:rPr>
          <w:rFonts w:ascii="Arial" w:hAnsi="Arial"/>
        </w:rPr>
      </w:pPr>
      <w:r>
        <w:rPr>
          <w:rFonts w:ascii="Arial" w:hAnsi="Arial"/>
        </w:rPr>
        <w:t>-Transformation de l’entité «</w:t>
      </w:r>
      <w:proofErr w:type="spellStart"/>
      <w:r>
        <w:rPr>
          <w:rFonts w:ascii="Arial" w:hAnsi="Arial"/>
        </w:rPr>
        <w:t>TypeFrais</w:t>
      </w:r>
      <w:proofErr w:type="spellEnd"/>
      <w:r>
        <w:rPr>
          <w:rFonts w:ascii="Arial" w:hAnsi="Arial"/>
        </w:rPr>
        <w:t>» pour qu’elle devienne «Secteur». Ainsi cette entité permet de donner un prix pour la nuitée et le repas en fonction du secteur de travail (région par exemple).</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Grâce à cette dernière et ultime version du MCD, nous avons pu concevoir la base de </w:t>
      </w:r>
      <w:proofErr w:type="gramStart"/>
      <w:r>
        <w:rPr>
          <w:rFonts w:ascii="Arial" w:hAnsi="Arial"/>
        </w:rPr>
        <w:t>donnée</w:t>
      </w:r>
      <w:proofErr w:type="gramEnd"/>
      <w:r>
        <w:rPr>
          <w:rFonts w:ascii="Arial" w:hAnsi="Arial"/>
        </w:rPr>
        <w:t xml:space="preserve"> via MySQL </w:t>
      </w:r>
      <w:proofErr w:type="spellStart"/>
      <w:r>
        <w:rPr>
          <w:rFonts w:ascii="Arial" w:hAnsi="Arial"/>
        </w:rPr>
        <w:t>Workbench</w:t>
      </w:r>
      <w:proofErr w:type="spellEnd"/>
      <w:r>
        <w:rPr>
          <w:rFonts w:ascii="Arial" w:hAnsi="Arial"/>
        </w:rPr>
        <w:t>.</w:t>
      </w: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81792" behindDoc="0" locked="0" layoutInCell="1" allowOverlap="1">
            <wp:simplePos x="0" y="0"/>
            <wp:positionH relativeFrom="column">
              <wp:posOffset>4050720</wp:posOffset>
            </wp:positionH>
            <wp:positionV relativeFrom="paragraph">
              <wp:posOffset>60840</wp:posOffset>
            </wp:positionV>
            <wp:extent cx="1326600" cy="1326600"/>
            <wp:effectExtent l="0" t="0" r="0" b="0"/>
            <wp:wrapSquare wrapText="bothSides"/>
            <wp:docPr id="2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alphaModFix/>
                      <a:lum/>
                    </a:blip>
                    <a:srcRect/>
                    <a:stretch>
                      <a:fillRect/>
                    </a:stretch>
                  </pic:blipFill>
                  <pic:spPr>
                    <a:xfrm>
                      <a:off x="0" y="0"/>
                      <a:ext cx="1326600" cy="132660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Nous avons </w:t>
      </w:r>
      <w:proofErr w:type="gramStart"/>
      <w:r>
        <w:rPr>
          <w:rFonts w:ascii="Arial" w:hAnsi="Arial"/>
        </w:rPr>
        <w:t>créer</w:t>
      </w:r>
      <w:proofErr w:type="gramEnd"/>
      <w:r>
        <w:rPr>
          <w:rFonts w:ascii="Arial" w:hAnsi="Arial"/>
        </w:rPr>
        <w:t xml:space="preserve"> les différentes table et leurs contenu:</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82816" behindDoc="0" locked="0" layoutInCell="1" allowOverlap="1">
            <wp:simplePos x="0" y="0"/>
            <wp:positionH relativeFrom="column">
              <wp:posOffset>15840</wp:posOffset>
            </wp:positionH>
            <wp:positionV relativeFrom="paragraph">
              <wp:posOffset>152280</wp:posOffset>
            </wp:positionV>
            <wp:extent cx="1912680" cy="1104840"/>
            <wp:effectExtent l="0" t="0" r="0" b="0"/>
            <wp:wrapSquare wrapText="bothSides"/>
            <wp:docPr id="25"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alphaModFix/>
                      <a:lum/>
                    </a:blip>
                    <a:srcRect/>
                    <a:stretch>
                      <a:fillRect/>
                    </a:stretch>
                  </pic:blipFill>
                  <pic:spPr>
                    <a:xfrm>
                      <a:off x="0" y="0"/>
                      <a:ext cx="1912680" cy="110484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Dans chaque tables nous avons </w:t>
      </w:r>
      <w:proofErr w:type="gramStart"/>
      <w:r>
        <w:rPr>
          <w:rFonts w:ascii="Arial" w:hAnsi="Arial"/>
        </w:rPr>
        <w:t>créer</w:t>
      </w:r>
      <w:proofErr w:type="gramEnd"/>
      <w:r>
        <w:rPr>
          <w:rFonts w:ascii="Arial" w:hAnsi="Arial"/>
        </w:rPr>
        <w:t xml:space="preserve"> les champs dont ceux de clés primaire afin que cela correspondent au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Exemple avec les champs de la table secteur:</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83840" behindDoc="0" locked="0" layoutInCell="1" allowOverlap="1">
            <wp:simplePos x="0" y="0"/>
            <wp:positionH relativeFrom="column">
              <wp:align>center</wp:align>
            </wp:positionH>
            <wp:positionV relativeFrom="paragraph">
              <wp:align>top</wp:align>
            </wp:positionV>
            <wp:extent cx="6120000" cy="1135440"/>
            <wp:effectExtent l="0" t="0" r="0" b="0"/>
            <wp:wrapSquare wrapText="bothSides"/>
            <wp:docPr id="26"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6120000" cy="113544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b/>
          <w:bCs/>
        </w:rPr>
        <w:t>«</w:t>
      </w:r>
      <w:proofErr w:type="spellStart"/>
      <w:proofErr w:type="gramStart"/>
      <w:r>
        <w:rPr>
          <w:rFonts w:ascii="Arial" w:hAnsi="Arial"/>
          <w:b/>
          <w:bCs/>
        </w:rPr>
        <w:t>id_ty</w:t>
      </w:r>
      <w:proofErr w:type="spellEnd"/>
      <w:proofErr w:type="gramEnd"/>
      <w:r>
        <w:rPr>
          <w:rFonts w:ascii="Arial" w:hAnsi="Arial"/>
          <w:b/>
          <w:bCs/>
        </w:rPr>
        <w:t>»</w:t>
      </w:r>
      <w:r>
        <w:rPr>
          <w:rFonts w:ascii="Arial" w:hAnsi="Arial"/>
        </w:rPr>
        <w:t xml:space="preserve"> correspond à la clé primaire</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Nous avons également </w:t>
      </w:r>
      <w:proofErr w:type="gramStart"/>
      <w:r>
        <w:rPr>
          <w:rFonts w:ascii="Arial" w:hAnsi="Arial"/>
        </w:rPr>
        <w:t>créer</w:t>
      </w:r>
      <w:proofErr w:type="gramEnd"/>
      <w:r>
        <w:rPr>
          <w:rFonts w:ascii="Arial" w:hAnsi="Arial"/>
        </w:rPr>
        <w:t xml:space="preserve"> les clés étrangères en se basant sur les cardinalités présente sur le MCD.</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Exemple avec les champs de la table Utilisateur.</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noProof/>
          <w:lang w:eastAsia="fr-FR" w:bidi="ar-SA"/>
        </w:rPr>
        <w:lastRenderedPageBreak/>
        <w:drawing>
          <wp:anchor distT="0" distB="0" distL="114300" distR="114300" simplePos="0" relativeHeight="251684864" behindDoc="0" locked="0" layoutInCell="1" allowOverlap="1">
            <wp:simplePos x="0" y="0"/>
            <wp:positionH relativeFrom="column">
              <wp:align>center</wp:align>
            </wp:positionH>
            <wp:positionV relativeFrom="paragraph">
              <wp:align>top</wp:align>
            </wp:positionV>
            <wp:extent cx="6120000" cy="1184760"/>
            <wp:effectExtent l="0" t="0" r="0" b="0"/>
            <wp:wrapSquare wrapText="bothSides"/>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6120000" cy="118476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Ici vous pouvez voir que les champs </w:t>
      </w:r>
      <w:r>
        <w:rPr>
          <w:rFonts w:ascii="Arial" w:hAnsi="Arial"/>
          <w:b/>
          <w:bCs/>
        </w:rPr>
        <w:t>«</w:t>
      </w:r>
      <w:proofErr w:type="spellStart"/>
      <w:r>
        <w:rPr>
          <w:rFonts w:ascii="Arial" w:hAnsi="Arial"/>
          <w:b/>
          <w:bCs/>
        </w:rPr>
        <w:t>fk_ve</w:t>
      </w:r>
      <w:proofErr w:type="spellEnd"/>
      <w:r>
        <w:rPr>
          <w:rFonts w:ascii="Arial" w:hAnsi="Arial"/>
          <w:b/>
          <w:bCs/>
        </w:rPr>
        <w:t>»</w:t>
      </w:r>
      <w:r>
        <w:rPr>
          <w:rFonts w:ascii="Arial" w:hAnsi="Arial"/>
        </w:rPr>
        <w:t xml:space="preserve"> et </w:t>
      </w:r>
      <w:r>
        <w:rPr>
          <w:rFonts w:ascii="Arial" w:hAnsi="Arial"/>
          <w:b/>
          <w:bCs/>
        </w:rPr>
        <w:t>«</w:t>
      </w:r>
      <w:proofErr w:type="spellStart"/>
      <w:r>
        <w:rPr>
          <w:rFonts w:ascii="Arial" w:hAnsi="Arial"/>
          <w:b/>
          <w:bCs/>
        </w:rPr>
        <w:t>fk_tu</w:t>
      </w:r>
      <w:proofErr w:type="spellEnd"/>
      <w:r>
        <w:rPr>
          <w:rFonts w:ascii="Arial" w:hAnsi="Arial"/>
          <w:b/>
          <w:bCs/>
        </w:rPr>
        <w:t>»</w:t>
      </w:r>
      <w:r>
        <w:rPr>
          <w:rFonts w:ascii="Arial" w:hAnsi="Arial"/>
        </w:rPr>
        <w:t xml:space="preserve"> sont des champs de clé étrangère (on peut le remarquer aux marqueurs rouge)</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Les clés étrangères sont présentes dans </w:t>
      </w:r>
      <w:proofErr w:type="gramStart"/>
      <w:r>
        <w:rPr>
          <w:rFonts w:ascii="Arial" w:hAnsi="Arial"/>
        </w:rPr>
        <w:t>cette tables</w:t>
      </w:r>
      <w:proofErr w:type="gramEnd"/>
      <w:r>
        <w:rPr>
          <w:rFonts w:ascii="Arial" w:hAnsi="Arial"/>
        </w:rPr>
        <w:t xml:space="preserve"> car de manière générale, les champs de clés étrangères sont placé dans la tables qui contient la cardinalités maximales la plus petite.</w:t>
      </w:r>
    </w:p>
    <w:p w:rsidR="007157ED" w:rsidRDefault="007157ED" w:rsidP="007157ED">
      <w:pPr>
        <w:pStyle w:val="Standard"/>
        <w:rPr>
          <w:rFonts w:ascii="Arial" w:hAnsi="Arial"/>
        </w:rPr>
      </w:pPr>
      <w:r>
        <w:rPr>
          <w:rFonts w:ascii="Arial" w:hAnsi="Arial"/>
          <w:noProof/>
          <w:lang w:eastAsia="fr-FR" w:bidi="ar-SA"/>
        </w:rPr>
        <w:drawing>
          <wp:anchor distT="0" distB="0" distL="114300" distR="114300" simplePos="0" relativeHeight="251685888" behindDoc="0" locked="0" layoutInCell="1" allowOverlap="1">
            <wp:simplePos x="0" y="0"/>
            <wp:positionH relativeFrom="column">
              <wp:posOffset>2172240</wp:posOffset>
            </wp:positionH>
            <wp:positionV relativeFrom="paragraph">
              <wp:posOffset>106560</wp:posOffset>
            </wp:positionV>
            <wp:extent cx="3593520" cy="2719080"/>
            <wp:effectExtent l="0" t="0" r="0" b="0"/>
            <wp:wrapSquare wrapText="bothSides"/>
            <wp:docPr id="2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3593520" cy="2719080"/>
                    </a:xfrm>
                    <a:prstGeom prst="rect">
                      <a:avLst/>
                    </a:prstGeom>
                  </pic:spPr>
                </pic:pic>
              </a:graphicData>
            </a:graphic>
          </wp:anchor>
        </w:drawing>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b/>
          <w:bCs/>
        </w:rPr>
      </w:pPr>
      <w:r>
        <w:rPr>
          <w:rFonts w:ascii="Arial" w:hAnsi="Arial"/>
          <w:b/>
          <w:bCs/>
        </w:rPr>
        <w:t>Cardinalités maximales</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Utilisateur / </w:t>
      </w:r>
      <w:proofErr w:type="spellStart"/>
      <w:r>
        <w:rPr>
          <w:rFonts w:ascii="Arial" w:hAnsi="Arial"/>
        </w:rPr>
        <w:t>TypeUtilisateur</w:t>
      </w:r>
      <w:proofErr w:type="spellEnd"/>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1 &lt; N</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Utilisateur / </w:t>
      </w:r>
      <w:proofErr w:type="spellStart"/>
      <w:r>
        <w:rPr>
          <w:rFonts w:ascii="Arial" w:hAnsi="Arial"/>
        </w:rPr>
        <w:t>TypeVehicule</w:t>
      </w:r>
      <w:proofErr w:type="spellEnd"/>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1 &lt; N</w:t>
      </w: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 xml:space="preserve">Nous avons rajouté un champ correspondant </w:t>
      </w:r>
      <w:proofErr w:type="gramStart"/>
      <w:r>
        <w:rPr>
          <w:rFonts w:ascii="Arial" w:hAnsi="Arial"/>
        </w:rPr>
        <w:t>aux mot</w:t>
      </w:r>
      <w:proofErr w:type="gramEnd"/>
      <w:r>
        <w:rPr>
          <w:rFonts w:ascii="Arial" w:hAnsi="Arial"/>
        </w:rPr>
        <w:t xml:space="preserve"> de passe dans la table «utilisateur» pour sécuriser les accès lors de l’identification dans l’application.</w:t>
      </w:r>
    </w:p>
    <w:p w:rsidR="007157ED" w:rsidRDefault="007157ED" w:rsidP="007157ED">
      <w:pPr>
        <w:pStyle w:val="Standard"/>
        <w:rPr>
          <w:rFonts w:ascii="Arial" w:hAnsi="Arial"/>
        </w:rPr>
      </w:pPr>
    </w:p>
    <w:p w:rsidR="007157ED" w:rsidRDefault="007157ED" w:rsidP="007157ED">
      <w:pPr>
        <w:pStyle w:val="Standard"/>
        <w:rPr>
          <w:rFonts w:ascii="Arial" w:hAnsi="Arial"/>
        </w:rPr>
      </w:pPr>
      <w:r>
        <w:rPr>
          <w:rFonts w:ascii="Arial" w:hAnsi="Arial"/>
        </w:rPr>
        <w:t>Ainsi, en suivant les étapes, la base de données est enfin correctement construite et prête à être utilisé.</w:t>
      </w: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7157ED" w:rsidRDefault="007157ED" w:rsidP="00A57F60">
      <w:pPr>
        <w:tabs>
          <w:tab w:val="left" w:pos="2617"/>
        </w:tabs>
      </w:pPr>
    </w:p>
    <w:p w:rsidR="00A57F60" w:rsidRDefault="00A57F60" w:rsidP="00A57F60">
      <w:pPr>
        <w:tabs>
          <w:tab w:val="left" w:pos="2617"/>
        </w:tabs>
      </w:pPr>
    </w:p>
    <w:p w:rsidR="002D1336" w:rsidRDefault="002D1336" w:rsidP="002D1336">
      <w:pPr>
        <w:tabs>
          <w:tab w:val="left" w:pos="2617"/>
        </w:tabs>
        <w:jc w:val="center"/>
      </w:pPr>
      <w:r>
        <w:rPr>
          <w:noProof/>
          <w:lang w:eastAsia="fr-FR"/>
        </w:rPr>
        <w:drawing>
          <wp:inline distT="0" distB="0" distL="0" distR="0">
            <wp:extent cx="4761905" cy="4761905"/>
            <wp:effectExtent l="19050" t="0" r="595" b="0"/>
            <wp:docPr id="14" name="Image 13" descr="outil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il gestion.png"/>
                    <pic:cNvPicPr/>
                  </pic:nvPicPr>
                  <pic:blipFill>
                    <a:blip r:embed="rId28" cstate="print"/>
                    <a:stretch>
                      <a:fillRect/>
                    </a:stretch>
                  </pic:blipFill>
                  <pic:spPr>
                    <a:xfrm>
                      <a:off x="0" y="0"/>
                      <a:ext cx="4761905" cy="4761905"/>
                    </a:xfrm>
                    <a:prstGeom prst="rect">
                      <a:avLst/>
                    </a:prstGeom>
                  </pic:spPr>
                </pic:pic>
              </a:graphicData>
            </a:graphic>
          </wp:inline>
        </w:drawing>
      </w:r>
    </w:p>
    <w:p w:rsidR="002D1336" w:rsidRDefault="002D1336" w:rsidP="00A57F60">
      <w:pPr>
        <w:tabs>
          <w:tab w:val="left" w:pos="2617"/>
        </w:tabs>
      </w:pPr>
    </w:p>
    <w:p w:rsidR="002D1336" w:rsidRDefault="002D1336" w:rsidP="00A57F60">
      <w:pPr>
        <w:tabs>
          <w:tab w:val="left" w:pos="2617"/>
        </w:tabs>
      </w:pPr>
    </w:p>
    <w:p w:rsidR="00A57F60" w:rsidRDefault="00A57F60" w:rsidP="00A57F60">
      <w:pPr>
        <w:tabs>
          <w:tab w:val="left" w:pos="2617"/>
        </w:tabs>
      </w:pPr>
      <w:r>
        <w:lastRenderedPageBreak/>
        <w:t xml:space="preserve">Nous avons utilisé TRELLO, dont vous êtes membre VIP : </w:t>
      </w:r>
      <w:r>
        <w:rPr>
          <w:noProof/>
          <w:lang w:eastAsia="fr-FR"/>
        </w:rPr>
        <w:drawing>
          <wp:inline distT="0" distB="0" distL="0" distR="0">
            <wp:extent cx="5760720" cy="2754630"/>
            <wp:effectExtent l="19050" t="0" r="0" b="0"/>
            <wp:docPr id="7" name="Image 6" descr="trello fonction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 fonctionnement.png"/>
                    <pic:cNvPicPr/>
                  </pic:nvPicPr>
                  <pic:blipFill>
                    <a:blip r:embed="rId29" cstate="print"/>
                    <a:stretch>
                      <a:fillRect/>
                    </a:stretch>
                  </pic:blipFill>
                  <pic:spPr>
                    <a:xfrm>
                      <a:off x="0" y="0"/>
                      <a:ext cx="5760720" cy="2754630"/>
                    </a:xfrm>
                    <a:prstGeom prst="rect">
                      <a:avLst/>
                    </a:prstGeom>
                  </pic:spPr>
                </pic:pic>
              </a:graphicData>
            </a:graphic>
          </wp:inline>
        </w:drawing>
      </w:r>
    </w:p>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Pr="00A57F60" w:rsidRDefault="00A57F60" w:rsidP="00A57F60"/>
    <w:p w:rsidR="00A57F60" w:rsidRDefault="00A57F60" w:rsidP="00A57F60">
      <w:pPr>
        <w:tabs>
          <w:tab w:val="left" w:pos="1465"/>
        </w:tabs>
      </w:pPr>
    </w:p>
    <w:p w:rsidR="00EF5C39" w:rsidRDefault="00EF5C39" w:rsidP="00A57F60">
      <w:pPr>
        <w:rPr>
          <w:b/>
          <w:sz w:val="32"/>
        </w:rPr>
      </w:pPr>
    </w:p>
    <w:p w:rsidR="00EF5C39" w:rsidRDefault="00EF5C39">
      <w:pPr>
        <w:rPr>
          <w:b/>
          <w:sz w:val="32"/>
        </w:rPr>
      </w:pPr>
      <w:r>
        <w:rPr>
          <w:b/>
          <w:sz w:val="32"/>
        </w:rPr>
        <w:br w:type="page"/>
      </w:r>
    </w:p>
    <w:p w:rsidR="00EF5C39" w:rsidRDefault="00EF5C39" w:rsidP="00EF5C39">
      <w:pPr>
        <w:jc w:val="center"/>
        <w:rPr>
          <w:b/>
          <w:noProof/>
          <w:sz w:val="32"/>
          <w:lang w:eastAsia="fr-FR"/>
        </w:rPr>
      </w:pPr>
    </w:p>
    <w:p w:rsidR="00EF5C39" w:rsidRDefault="00EF5C39" w:rsidP="00EF5C39">
      <w:pPr>
        <w:jc w:val="center"/>
        <w:rPr>
          <w:b/>
          <w:noProof/>
          <w:sz w:val="32"/>
          <w:lang w:eastAsia="fr-FR"/>
        </w:rPr>
      </w:pPr>
    </w:p>
    <w:p w:rsidR="00EF5C39" w:rsidRDefault="00EF5C39" w:rsidP="00EF5C39">
      <w:pPr>
        <w:jc w:val="center"/>
        <w:rPr>
          <w:b/>
          <w:noProof/>
          <w:sz w:val="32"/>
          <w:lang w:eastAsia="fr-FR"/>
        </w:rPr>
      </w:pPr>
    </w:p>
    <w:p w:rsidR="00EF5C39" w:rsidRDefault="00EF5C39" w:rsidP="00EF5C39">
      <w:pPr>
        <w:jc w:val="center"/>
        <w:rPr>
          <w:b/>
          <w:sz w:val="32"/>
        </w:rPr>
      </w:pPr>
      <w:r>
        <w:rPr>
          <w:b/>
          <w:noProof/>
          <w:sz w:val="32"/>
          <w:lang w:eastAsia="fr-FR"/>
        </w:rPr>
        <w:drawing>
          <wp:inline distT="0" distB="0" distL="0" distR="0">
            <wp:extent cx="4761905" cy="4761905"/>
            <wp:effectExtent l="19050" t="0" r="595" b="0"/>
            <wp:docPr id="16" name="Image 15" descr="rapport fin de 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 fin de projet.png"/>
                    <pic:cNvPicPr/>
                  </pic:nvPicPr>
                  <pic:blipFill>
                    <a:blip r:embed="rId30" cstate="print"/>
                    <a:stretch>
                      <a:fillRect/>
                    </a:stretch>
                  </pic:blipFill>
                  <pic:spPr>
                    <a:xfrm>
                      <a:off x="0" y="0"/>
                      <a:ext cx="4761905" cy="4761905"/>
                    </a:xfrm>
                    <a:prstGeom prst="rect">
                      <a:avLst/>
                    </a:prstGeom>
                  </pic:spPr>
                </pic:pic>
              </a:graphicData>
            </a:graphic>
          </wp:inline>
        </w:drawing>
      </w:r>
    </w:p>
    <w:p w:rsidR="00EF5C39" w:rsidRDefault="00EF5C39" w:rsidP="00EF5C39">
      <w:pPr>
        <w:jc w:val="center"/>
        <w:rPr>
          <w:b/>
          <w:sz w:val="32"/>
        </w:rPr>
      </w:pPr>
    </w:p>
    <w:p w:rsidR="00EF5C39" w:rsidRDefault="00EF5C39" w:rsidP="00A57F60">
      <w:pPr>
        <w:rPr>
          <w:b/>
          <w:sz w:val="32"/>
        </w:rPr>
      </w:pPr>
    </w:p>
    <w:p w:rsidR="00EF5C39" w:rsidRDefault="00EF5C39" w:rsidP="00A57F60">
      <w:pPr>
        <w:rPr>
          <w:b/>
          <w:sz w:val="32"/>
        </w:rPr>
      </w:pPr>
    </w:p>
    <w:p w:rsidR="00445E1A" w:rsidRDefault="00445E1A" w:rsidP="00A57F60">
      <w:pPr>
        <w:rPr>
          <w:b/>
          <w:sz w:val="32"/>
        </w:rPr>
      </w:pPr>
    </w:p>
    <w:p w:rsidR="00445E1A" w:rsidRDefault="00445E1A" w:rsidP="00A57F60">
      <w:pPr>
        <w:rPr>
          <w:b/>
          <w:sz w:val="32"/>
        </w:rPr>
      </w:pPr>
    </w:p>
    <w:p w:rsidR="00445E1A" w:rsidRDefault="00445E1A" w:rsidP="00A57F60">
      <w:pPr>
        <w:rPr>
          <w:b/>
          <w:sz w:val="32"/>
        </w:rPr>
      </w:pPr>
    </w:p>
    <w:p w:rsidR="00A57F60" w:rsidRDefault="00A57F60" w:rsidP="00A57F60">
      <w:pPr>
        <w:rPr>
          <w:b/>
          <w:sz w:val="32"/>
        </w:rPr>
      </w:pPr>
      <w:r w:rsidRPr="00BA713D">
        <w:rPr>
          <w:b/>
          <w:sz w:val="32"/>
        </w:rPr>
        <w:lastRenderedPageBreak/>
        <w:t xml:space="preserve">Bilan de cette première expérience : </w:t>
      </w:r>
    </w:p>
    <w:p w:rsidR="00A57F60" w:rsidRDefault="00A57F60" w:rsidP="00A57F60">
      <w:pPr>
        <w:rPr>
          <w:b/>
          <w:sz w:val="32"/>
        </w:rPr>
      </w:pPr>
    </w:p>
    <w:p w:rsidR="00A57F60" w:rsidRDefault="00A57F60" w:rsidP="00A57F60">
      <w:pPr>
        <w:rPr>
          <w:b/>
          <w:sz w:val="32"/>
        </w:rPr>
      </w:pPr>
      <w:r>
        <w:rPr>
          <w:b/>
          <w:sz w:val="32"/>
        </w:rPr>
        <w:t>ROBIN :</w:t>
      </w:r>
    </w:p>
    <w:p w:rsidR="00A57F60" w:rsidRDefault="00A57F60" w:rsidP="00A57F60">
      <w:pPr>
        <w:rPr>
          <w:b/>
          <w:sz w:val="32"/>
        </w:rPr>
      </w:pPr>
    </w:p>
    <w:p w:rsidR="00A57F60" w:rsidRDefault="00A57F60" w:rsidP="00A57F60">
      <w:r>
        <w:t xml:space="preserve">J’ai appris à faire des git avec plusieurs vidéos </w:t>
      </w:r>
    </w:p>
    <w:p w:rsidR="00A57F60" w:rsidRDefault="00A57F60" w:rsidP="00A57F60">
      <w:r>
        <w:t xml:space="preserve">Donc installer git un git config, git </w:t>
      </w:r>
      <w:proofErr w:type="spellStart"/>
      <w:r>
        <w:t>init</w:t>
      </w:r>
      <w:proofErr w:type="spellEnd"/>
      <w:r>
        <w:t xml:space="preserve">, </w:t>
      </w:r>
      <w:proofErr w:type="spellStart"/>
      <w:r>
        <w:t>gitignore</w:t>
      </w:r>
      <w:proofErr w:type="spellEnd"/>
      <w:r>
        <w:t xml:space="preserve">, git </w:t>
      </w:r>
      <w:proofErr w:type="spellStart"/>
      <w:r>
        <w:t>status</w:t>
      </w:r>
      <w:proofErr w:type="spellEnd"/>
      <w:r>
        <w:t xml:space="preserve"> et git </w:t>
      </w:r>
      <w:proofErr w:type="spellStart"/>
      <w:r>
        <w:t>add</w:t>
      </w:r>
      <w:proofErr w:type="spellEnd"/>
    </w:p>
    <w:p w:rsidR="00A57F60" w:rsidRDefault="00A57F60" w:rsidP="00A57F60">
      <w:r>
        <w:t xml:space="preserve">Ensuite regarder comment la </w:t>
      </w:r>
      <w:proofErr w:type="spellStart"/>
      <w:r>
        <w:t>bdd</w:t>
      </w:r>
      <w:proofErr w:type="spellEnd"/>
      <w:r>
        <w:t xml:space="preserve"> avait était faite par </w:t>
      </w:r>
      <w:proofErr w:type="spellStart"/>
      <w:r>
        <w:t>Rayane</w:t>
      </w:r>
      <w:proofErr w:type="spellEnd"/>
      <w:r>
        <w:t xml:space="preserve"> et Mathis pour mieux la comprendre avec le MCD et les tables avec les différents champs et la création de jeux de données </w:t>
      </w:r>
    </w:p>
    <w:p w:rsidR="00A57F60" w:rsidRDefault="00A57F60" w:rsidP="00A57F60">
      <w:r>
        <w:t xml:space="preserve">Correction de plusieurs bugs du code Java FX et </w:t>
      </w:r>
      <w:proofErr w:type="spellStart"/>
      <w:r>
        <w:t>scenebuilder</w:t>
      </w:r>
      <w:proofErr w:type="spellEnd"/>
      <w:r>
        <w:t xml:space="preserve"> </w:t>
      </w:r>
    </w:p>
    <w:p w:rsidR="00A57F60" w:rsidRDefault="00A57F60" w:rsidP="00A57F60">
      <w:r>
        <w:t xml:space="preserve">Créations et modifications du style sur les différentes pages Java FX et </w:t>
      </w:r>
      <w:proofErr w:type="spellStart"/>
      <w:r>
        <w:t>scenebuilder</w:t>
      </w:r>
      <w:proofErr w:type="spellEnd"/>
      <w:r>
        <w:t xml:space="preserve"> </w:t>
      </w:r>
    </w:p>
    <w:p w:rsidR="00A57F60" w:rsidRDefault="00A57F60" w:rsidP="00A57F60">
      <w:r>
        <w:t xml:space="preserve">Modifications du code visiteurs et comptables </w:t>
      </w:r>
    </w:p>
    <w:p w:rsidR="00A57F60" w:rsidRDefault="00A57F60" w:rsidP="00A57F60">
      <w:r>
        <w:t xml:space="preserve">Fait plusieurs </w:t>
      </w:r>
      <w:proofErr w:type="gramStart"/>
      <w:r>
        <w:t>test</w:t>
      </w:r>
      <w:proofErr w:type="gramEnd"/>
      <w:r>
        <w:t xml:space="preserve"> avec différentes bade de données de test et la connexion avec le code Java pour comprendre le fonctionnement puis ajout de la base de données de </w:t>
      </w:r>
      <w:proofErr w:type="spellStart"/>
      <w:r>
        <w:t>Rayane</w:t>
      </w:r>
      <w:proofErr w:type="spellEnd"/>
      <w:r>
        <w:t xml:space="preserve"> et Mathis </w:t>
      </w:r>
    </w:p>
    <w:p w:rsidR="00A57F60" w:rsidRDefault="00A57F60" w:rsidP="00A57F60">
      <w:pPr>
        <w:rPr>
          <w:b/>
          <w:sz w:val="32"/>
        </w:rPr>
      </w:pPr>
    </w:p>
    <w:p w:rsidR="00A57F60" w:rsidRDefault="00A57F60" w:rsidP="00A57F60">
      <w:pPr>
        <w:rPr>
          <w:b/>
          <w:sz w:val="32"/>
        </w:rPr>
      </w:pPr>
      <w:r>
        <w:rPr>
          <w:b/>
          <w:noProof/>
          <w:sz w:val="32"/>
          <w:lang w:eastAsia="fr-FR"/>
        </w:rPr>
        <w:drawing>
          <wp:inline distT="0" distB="0" distL="0" distR="0">
            <wp:extent cx="4917962" cy="3586014"/>
            <wp:effectExtent l="19050" t="0" r="0" b="0"/>
            <wp:docPr id="12" name="Image 11" descr="robin jav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in java 1.png"/>
                    <pic:cNvPicPr/>
                  </pic:nvPicPr>
                  <pic:blipFill>
                    <a:blip r:embed="rId31" cstate="print"/>
                    <a:stretch>
                      <a:fillRect/>
                    </a:stretch>
                  </pic:blipFill>
                  <pic:spPr>
                    <a:xfrm>
                      <a:off x="0" y="0"/>
                      <a:ext cx="4920581" cy="3587924"/>
                    </a:xfrm>
                    <a:prstGeom prst="rect">
                      <a:avLst/>
                    </a:prstGeom>
                  </pic:spPr>
                </pic:pic>
              </a:graphicData>
            </a:graphic>
          </wp:inline>
        </w:drawing>
      </w:r>
    </w:p>
    <w:p w:rsidR="00A57F60" w:rsidRDefault="00A57F60" w:rsidP="00A57F60">
      <w:pPr>
        <w:rPr>
          <w:b/>
          <w:sz w:val="32"/>
        </w:rPr>
      </w:pPr>
    </w:p>
    <w:p w:rsidR="00A57F60" w:rsidRDefault="00A57F60" w:rsidP="00A57F60">
      <w:pPr>
        <w:rPr>
          <w:b/>
          <w:sz w:val="32"/>
        </w:rPr>
      </w:pPr>
      <w:r>
        <w:rPr>
          <w:b/>
          <w:noProof/>
          <w:sz w:val="32"/>
          <w:lang w:eastAsia="fr-FR"/>
        </w:rPr>
        <w:lastRenderedPageBreak/>
        <w:drawing>
          <wp:inline distT="0" distB="0" distL="0" distR="0">
            <wp:extent cx="5760720" cy="4176395"/>
            <wp:effectExtent l="19050" t="0" r="0" b="0"/>
            <wp:docPr id="13" name="Image 12" descr="robin jav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in java 2.png"/>
                    <pic:cNvPicPr/>
                  </pic:nvPicPr>
                  <pic:blipFill>
                    <a:blip r:embed="rId32" cstate="print"/>
                    <a:stretch>
                      <a:fillRect/>
                    </a:stretch>
                  </pic:blipFill>
                  <pic:spPr>
                    <a:xfrm>
                      <a:off x="0" y="0"/>
                      <a:ext cx="5760720" cy="4176395"/>
                    </a:xfrm>
                    <a:prstGeom prst="rect">
                      <a:avLst/>
                    </a:prstGeom>
                  </pic:spPr>
                </pic:pic>
              </a:graphicData>
            </a:graphic>
          </wp:inline>
        </w:drawing>
      </w:r>
    </w:p>
    <w:p w:rsidR="00A57F60" w:rsidRDefault="00A57F60" w:rsidP="00A57F60">
      <w:pPr>
        <w:rPr>
          <w:b/>
          <w:sz w:val="32"/>
        </w:rPr>
      </w:pPr>
    </w:p>
    <w:p w:rsidR="00A57F60" w:rsidRDefault="00A57F60" w:rsidP="00A57F60">
      <w:pPr>
        <w:rPr>
          <w:b/>
          <w:sz w:val="32"/>
        </w:rPr>
      </w:pPr>
    </w:p>
    <w:p w:rsidR="00A57F60" w:rsidRDefault="00A57F60" w:rsidP="00A57F60">
      <w:pPr>
        <w:rPr>
          <w:b/>
          <w:sz w:val="32"/>
        </w:rPr>
      </w:pPr>
    </w:p>
    <w:p w:rsidR="00A57F60" w:rsidRDefault="00A57F60" w:rsidP="00A57F60">
      <w:pPr>
        <w:rPr>
          <w:b/>
          <w:sz w:val="32"/>
        </w:rPr>
      </w:pPr>
    </w:p>
    <w:p w:rsidR="00A57F60" w:rsidRDefault="00A57F60" w:rsidP="00A57F60">
      <w:pPr>
        <w:rPr>
          <w:b/>
          <w:sz w:val="32"/>
        </w:rPr>
      </w:pPr>
    </w:p>
    <w:p w:rsidR="00A57F60" w:rsidRDefault="00A57F60" w:rsidP="00A57F60">
      <w:pPr>
        <w:rPr>
          <w:b/>
          <w:sz w:val="32"/>
        </w:rPr>
      </w:pPr>
    </w:p>
    <w:p w:rsidR="00A57F60" w:rsidRDefault="00A57F60" w:rsidP="00A57F60">
      <w:pPr>
        <w:rPr>
          <w:b/>
          <w:sz w:val="32"/>
        </w:rPr>
      </w:pPr>
    </w:p>
    <w:p w:rsidR="00EF5C39" w:rsidRDefault="00EF5C39">
      <w:pPr>
        <w:rPr>
          <w:b/>
          <w:sz w:val="32"/>
        </w:rPr>
      </w:pPr>
      <w:r>
        <w:rPr>
          <w:b/>
          <w:sz w:val="32"/>
        </w:rPr>
        <w:br w:type="page"/>
      </w:r>
    </w:p>
    <w:p w:rsidR="00445E1A" w:rsidRDefault="00A57F60" w:rsidP="00A57F60">
      <w:pPr>
        <w:rPr>
          <w:b/>
          <w:sz w:val="32"/>
        </w:rPr>
      </w:pPr>
      <w:r>
        <w:rPr>
          <w:b/>
          <w:sz w:val="32"/>
        </w:rPr>
        <w:lastRenderedPageBreak/>
        <w:t>ARNAUD REIN :</w:t>
      </w:r>
    </w:p>
    <w:p w:rsidR="00A57F60" w:rsidRDefault="00A57F60" w:rsidP="00A57F60">
      <w:r>
        <w:t>Cela a été une très bonne expérience de travail, j’ai appris énormément de choses :</w:t>
      </w:r>
    </w:p>
    <w:p w:rsidR="00A57F60" w:rsidRDefault="00A57F60" w:rsidP="00A57F60">
      <w:pPr>
        <w:pStyle w:val="Paragraphedeliste"/>
        <w:numPr>
          <w:ilvl w:val="0"/>
          <w:numId w:val="2"/>
        </w:numPr>
      </w:pPr>
      <w:r>
        <w:t xml:space="preserve">Base de données : </w:t>
      </w:r>
    </w:p>
    <w:p w:rsidR="00A57F60" w:rsidRDefault="00A57F60" w:rsidP="00A57F60">
      <w:pPr>
        <w:pStyle w:val="Paragraphedeliste"/>
        <w:ind w:left="1428"/>
      </w:pPr>
      <w:r>
        <w:t xml:space="preserve">J’ai appris au fur et à mesure à maîtriser les </w:t>
      </w:r>
      <w:proofErr w:type="spellStart"/>
      <w:r>
        <w:t>bdd</w:t>
      </w:r>
      <w:proofErr w:type="spellEnd"/>
      <w:r>
        <w:t xml:space="preserve"> tel que créer des champs et des clés étrangères que je ne maîtrisais pas totalement au début du projet, le projet m’a permis d’appliquer ce que l’on apprenait avec Monsieur Lempereur tel que « les jointures, les updates, insert </w:t>
      </w:r>
      <w:proofErr w:type="spellStart"/>
      <w:r>
        <w:t>into</w:t>
      </w:r>
      <w:proofErr w:type="spellEnd"/>
      <w:r>
        <w:t>,… »</w:t>
      </w:r>
    </w:p>
    <w:p w:rsidR="00A57F60" w:rsidRDefault="00A57F60" w:rsidP="00A57F60">
      <w:pPr>
        <w:pStyle w:val="Paragraphedeliste"/>
        <w:numPr>
          <w:ilvl w:val="0"/>
          <w:numId w:val="2"/>
        </w:numPr>
      </w:pPr>
      <w:proofErr w:type="spellStart"/>
      <w:r>
        <w:t>SceneBuilder</w:t>
      </w:r>
      <w:proofErr w:type="spellEnd"/>
      <w:r>
        <w:t> :</w:t>
      </w:r>
    </w:p>
    <w:p w:rsidR="00A57F60" w:rsidRDefault="00A57F60" w:rsidP="00A57F60">
      <w:pPr>
        <w:pStyle w:val="Paragraphedeliste"/>
        <w:ind w:left="1428"/>
      </w:pPr>
      <w:r>
        <w:t xml:space="preserve">J’ai eu du mal à bien comprendre comment ca marchait au début du projet, mais comme pour les Bases de données au fur et à mesure d’écrire des lignes de codes et d’y associer des ID sur des </w:t>
      </w:r>
      <w:proofErr w:type="spellStart"/>
      <w:r>
        <w:t>textfields</w:t>
      </w:r>
      <w:proofErr w:type="spellEnd"/>
      <w:r>
        <w:t>, des actions à des méthodes,… En fait ce logiciel devient un indispensable car je ne pourrai plus créer une page sans lui, quand on voit toutes les possibilités qu’il offre, le temps qu’il nous fait gagner, les lignes de codes qu’il nous fait épargner, la clarté et surtout la facilité  dont il fait preuve font que j’ai apprécié travailler avec.</w:t>
      </w:r>
    </w:p>
    <w:p w:rsidR="00A57F60" w:rsidRDefault="00A57F60" w:rsidP="00A57F60">
      <w:pPr>
        <w:pStyle w:val="Paragraphedeliste"/>
        <w:numPr>
          <w:ilvl w:val="0"/>
          <w:numId w:val="2"/>
        </w:numPr>
      </w:pPr>
      <w:proofErr w:type="spellStart"/>
      <w:r>
        <w:t>JavaFx</w:t>
      </w:r>
      <w:proofErr w:type="spellEnd"/>
      <w:r>
        <w:t> :</w:t>
      </w:r>
    </w:p>
    <w:p w:rsidR="00A57F60" w:rsidRDefault="00A57F60" w:rsidP="00A57F60">
      <w:pPr>
        <w:pStyle w:val="Paragraphedeliste"/>
        <w:ind w:left="1428"/>
      </w:pPr>
      <w:r>
        <w:t xml:space="preserve">Certes il a été ma bête noire durant les premières semaines du projet, mais par la suite j’ai su l’apprécier tout comme </w:t>
      </w:r>
      <w:proofErr w:type="spellStart"/>
      <w:r>
        <w:t>SceneBuilder</w:t>
      </w:r>
      <w:proofErr w:type="spellEnd"/>
      <w:r>
        <w:t xml:space="preserve">, mais là je ne pourrai pas donner un avis objectif car je n’ai pas produit d’autres logiciels avec java et encore moins avec un autre langage de programmation à la différence de </w:t>
      </w:r>
      <w:proofErr w:type="spellStart"/>
      <w:r>
        <w:t>SceneBuilder</w:t>
      </w:r>
      <w:proofErr w:type="spellEnd"/>
      <w:r>
        <w:t xml:space="preserve"> où je pouvais un peu comparer avec le </w:t>
      </w:r>
      <w:proofErr w:type="spellStart"/>
      <w:r>
        <w:t>css</w:t>
      </w:r>
      <w:proofErr w:type="spellEnd"/>
      <w:r>
        <w:t>. Donc pour conclure je pense que c’est un très bon langage pour ce genre de choses, à voir par la suite.</w:t>
      </w:r>
    </w:p>
    <w:p w:rsidR="00A57F60" w:rsidRPr="00BA713D" w:rsidRDefault="00A57F60" w:rsidP="00A57F60">
      <w:pPr>
        <w:rPr>
          <w:b/>
          <w:sz w:val="28"/>
        </w:rPr>
      </w:pPr>
      <w:r w:rsidRPr="00BA713D">
        <w:rPr>
          <w:b/>
          <w:sz w:val="28"/>
        </w:rPr>
        <w:t xml:space="preserve">Pour conclure sur  les logiciels que j’ai appris : </w:t>
      </w:r>
    </w:p>
    <w:p w:rsidR="00A57F60" w:rsidRDefault="00A57F60" w:rsidP="00A57F60">
      <w:r>
        <w:t xml:space="preserve">J’ai pris beaucoup de plaisir durant le dernier mois à coder, associer les langages entre eux, connecter la base de données, créer des méthodes pour des </w:t>
      </w:r>
      <w:proofErr w:type="spellStart"/>
      <w:r>
        <w:t>logins</w:t>
      </w:r>
      <w:proofErr w:type="spellEnd"/>
      <w:r>
        <w:t xml:space="preserve">, pour récupérer des données dans la </w:t>
      </w:r>
      <w:proofErr w:type="spellStart"/>
      <w:r>
        <w:t>bdd</w:t>
      </w:r>
      <w:proofErr w:type="spellEnd"/>
      <w:r>
        <w:t xml:space="preserve"> et les réutiliser. J’en garderai un bon souvenir car lorsque l’on réussi quelque chose comme connecter la </w:t>
      </w:r>
      <w:proofErr w:type="spellStart"/>
      <w:r>
        <w:t>bdd</w:t>
      </w:r>
      <w:proofErr w:type="spellEnd"/>
      <w:r>
        <w:t xml:space="preserve"> à </w:t>
      </w:r>
      <w:proofErr w:type="spellStart"/>
      <w:r>
        <w:t>javafx</w:t>
      </w:r>
      <w:proofErr w:type="spellEnd"/>
      <w:r>
        <w:t>, on est super content et très fier, on a envie de continuer et de voir progresser le logiciel.</w:t>
      </w:r>
    </w:p>
    <w:p w:rsidR="00A57F60" w:rsidRDefault="00A57F60" w:rsidP="00A57F60"/>
    <w:p w:rsidR="00A57F60" w:rsidRPr="00BA713D" w:rsidRDefault="00A57F60" w:rsidP="00A57F60">
      <w:pPr>
        <w:rPr>
          <w:b/>
          <w:sz w:val="28"/>
        </w:rPr>
      </w:pPr>
      <w:r w:rsidRPr="00BA713D">
        <w:rPr>
          <w:b/>
          <w:sz w:val="28"/>
        </w:rPr>
        <w:t>Le travail en équipe :</w:t>
      </w:r>
    </w:p>
    <w:p w:rsidR="00A57F60" w:rsidRDefault="00A57F60" w:rsidP="00A57F60">
      <w:r>
        <w:t>Comme on en avait parlé à la fin du test de notre logiciel le 09/05, il faut :</w:t>
      </w:r>
    </w:p>
    <w:p w:rsidR="00A57F60" w:rsidRDefault="00A57F60" w:rsidP="00A57F60">
      <w:pPr>
        <w:pStyle w:val="Paragraphedeliste"/>
        <w:numPr>
          <w:ilvl w:val="0"/>
          <w:numId w:val="3"/>
        </w:numPr>
      </w:pPr>
      <w:r>
        <w:t>Beaucoup communiquer</w:t>
      </w:r>
    </w:p>
    <w:p w:rsidR="00A57F60" w:rsidRDefault="00A57F60" w:rsidP="00A57F60">
      <w:pPr>
        <w:pStyle w:val="Paragraphedeliste"/>
        <w:numPr>
          <w:ilvl w:val="0"/>
          <w:numId w:val="3"/>
        </w:numPr>
      </w:pPr>
      <w:r>
        <w:t>Prendre 15 minutes sur chaque séance pour que chacun partage les avancés qu’il a fait et qu’il nous les enseignes</w:t>
      </w:r>
    </w:p>
    <w:p w:rsidR="00A57F60" w:rsidRDefault="00A57F60" w:rsidP="00A57F60">
      <w:pPr>
        <w:pStyle w:val="Paragraphedeliste"/>
        <w:numPr>
          <w:ilvl w:val="0"/>
          <w:numId w:val="3"/>
        </w:numPr>
      </w:pPr>
      <w:r>
        <w:t xml:space="preserve">Savoir synchroniser les tâches que l’on fait (dans notre cas c’était la </w:t>
      </w:r>
      <w:proofErr w:type="spellStart"/>
      <w:r>
        <w:t>bdd</w:t>
      </w:r>
      <w:proofErr w:type="spellEnd"/>
      <w:r>
        <w:t xml:space="preserve"> de </w:t>
      </w:r>
      <w:proofErr w:type="spellStart"/>
      <w:r>
        <w:t>mathys</w:t>
      </w:r>
      <w:proofErr w:type="spellEnd"/>
      <w:r>
        <w:t xml:space="preserve"> et </w:t>
      </w:r>
      <w:proofErr w:type="spellStart"/>
      <w:r>
        <w:t>rayane</w:t>
      </w:r>
      <w:proofErr w:type="spellEnd"/>
      <w:r>
        <w:t xml:space="preserve"> avec la </w:t>
      </w:r>
      <w:proofErr w:type="spellStart"/>
      <w:r>
        <w:t>javafx</w:t>
      </w:r>
      <w:proofErr w:type="spellEnd"/>
      <w:r>
        <w:t>)</w:t>
      </w:r>
    </w:p>
    <w:p w:rsidR="00445E1A" w:rsidRDefault="00A57F60">
      <w:r>
        <w:t>Etre assidu sur un outil de gestion de projet pour bien répartir les tâches et voir l’avancement à tout moment et surtout pour comprendre ces dernières.</w:t>
      </w:r>
      <w:r w:rsidR="00445E1A">
        <w:br w:type="page"/>
      </w:r>
    </w:p>
    <w:p w:rsidR="00A57F60" w:rsidRDefault="00A57F60" w:rsidP="00445E1A">
      <w:pPr>
        <w:pStyle w:val="Paragraphedeliste"/>
      </w:pPr>
    </w:p>
    <w:p w:rsidR="00A57F60" w:rsidRDefault="00A57F60" w:rsidP="00A57F60">
      <w:pPr>
        <w:pStyle w:val="Paragraphedeliste"/>
        <w:jc w:val="center"/>
        <w:rPr>
          <w:noProof/>
          <w:lang w:eastAsia="fr-FR"/>
        </w:rPr>
      </w:pPr>
      <w:r>
        <w:t>J’ai aussi appris à poser les choses sur des feuilles pour que mes idées soient bien claires comme dans les exemples suivants (j’en ai beaucoup plus mais je ne voulais pas tous mettre) </w:t>
      </w:r>
      <w:r w:rsidRPr="003747D1">
        <w:rPr>
          <w:noProof/>
          <w:lang w:eastAsia="fr-FR"/>
        </w:rPr>
        <w:t xml:space="preserve"> </w:t>
      </w:r>
    </w:p>
    <w:p w:rsidR="00A57F60" w:rsidRDefault="00A57F60" w:rsidP="00A57F60">
      <w:pPr>
        <w:pStyle w:val="Paragraphedeliste"/>
        <w:jc w:val="center"/>
        <w:rPr>
          <w:noProof/>
          <w:lang w:eastAsia="fr-FR"/>
        </w:rPr>
      </w:pPr>
    </w:p>
    <w:p w:rsidR="00A57F60" w:rsidRDefault="00995AA2" w:rsidP="00A57F60">
      <w:pPr>
        <w:pStyle w:val="Paragraphedeliste"/>
        <w:jc w:val="center"/>
      </w:pPr>
      <w:r>
        <w:rPr>
          <w:noProof/>
          <w:lang w:eastAsia="fr-FR"/>
        </w:rPr>
        <w:pict>
          <v:shape id="_x0000_s1038" type="#_x0000_t202" style="position:absolute;left:0;text-align:left;margin-left:211.15pt;margin-top:45.15pt;width:204.6pt;height:63.6pt;z-index:251671552" fillcolor="#f7d052" strokecolor="black [3213]" strokeweight="2pt">
            <v:shadow on="t" type="perspective" color="#622423 [1605]" opacity=".5" offset="1pt" offset2="-1pt"/>
            <v:textbox>
              <w:txbxContent>
                <w:p w:rsidR="00A57F60" w:rsidRDefault="00A57F60" w:rsidP="00A57F60">
                  <w:r>
                    <w:t xml:space="preserve">Feuille qui m’a servi à comprendre à ma manière toutes les clés étrangères que </w:t>
                  </w:r>
                  <w:proofErr w:type="spellStart"/>
                  <w:r>
                    <w:t>mathys</w:t>
                  </w:r>
                  <w:proofErr w:type="spellEnd"/>
                  <w:r>
                    <w:t xml:space="preserve"> et </w:t>
                  </w:r>
                  <w:proofErr w:type="spellStart"/>
                  <w:r>
                    <w:t>rayane</w:t>
                  </w:r>
                  <w:proofErr w:type="spellEnd"/>
                  <w:r>
                    <w:t xml:space="preserve"> avaient </w:t>
                  </w:r>
                  <w:proofErr w:type="gramStart"/>
                  <w:r>
                    <w:t>inventés</w:t>
                  </w:r>
                  <w:proofErr w:type="gramEnd"/>
                  <w:r>
                    <w:t>.</w:t>
                  </w:r>
                </w:p>
              </w:txbxContent>
            </v:textbox>
          </v:shape>
        </w:pict>
      </w:r>
      <w:r w:rsidR="00A57F60">
        <w:rPr>
          <w:noProof/>
          <w:lang w:eastAsia="fr-FR"/>
        </w:rPr>
        <w:drawing>
          <wp:inline distT="0" distB="0" distL="0" distR="0">
            <wp:extent cx="4514850" cy="7436598"/>
            <wp:effectExtent l="19050" t="0" r="0" b="0"/>
            <wp:docPr id="8" name="Image 0" descr="clé etrangè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é etrangère.tif"/>
                    <pic:cNvPicPr/>
                  </pic:nvPicPr>
                  <pic:blipFill>
                    <a:blip r:embed="rId33" cstate="print"/>
                    <a:stretch>
                      <a:fillRect/>
                    </a:stretch>
                  </pic:blipFill>
                  <pic:spPr>
                    <a:xfrm>
                      <a:off x="0" y="0"/>
                      <a:ext cx="4523011" cy="7450041"/>
                    </a:xfrm>
                    <a:prstGeom prst="rect">
                      <a:avLst/>
                    </a:prstGeom>
                  </pic:spPr>
                </pic:pic>
              </a:graphicData>
            </a:graphic>
          </wp:inline>
        </w:drawing>
      </w:r>
    </w:p>
    <w:p w:rsidR="00A57F60" w:rsidRDefault="00995AA2" w:rsidP="00A57F60">
      <w:pPr>
        <w:pStyle w:val="Paragraphedeliste"/>
      </w:pPr>
      <w:r>
        <w:rPr>
          <w:noProof/>
          <w:lang w:eastAsia="fr-FR"/>
        </w:rPr>
        <w:lastRenderedPageBreak/>
        <w:pict>
          <v:shape id="_x0000_s1039" type="#_x0000_t202" style="position:absolute;left:0;text-align:left;margin-left:62.35pt;margin-top:32.95pt;width:141pt;height:150.6pt;z-index:251672576" fillcolor="#f7d052" strokecolor="black [3213]" strokeweight="2pt">
            <v:shadow on="t" type="perspective" color="#622423 [1605]" opacity=".5" offset="1pt" offset2="-1pt"/>
            <v:textbox style="mso-next-textbox:#_x0000_s1039">
              <w:txbxContent>
                <w:p w:rsidR="00A57F60" w:rsidRDefault="00A57F60" w:rsidP="00A57F60">
                  <w:r>
                    <w:t xml:space="preserve">Là encore c’est une feuille qui me permet de comprendre à ma </w:t>
                  </w:r>
                  <w:proofErr w:type="spellStart"/>
                  <w:r>
                    <w:t>manirèe</w:t>
                  </w:r>
                  <w:proofErr w:type="spellEnd"/>
                  <w:r>
                    <w:t xml:space="preserve"> la fonction </w:t>
                  </w:r>
                  <w:proofErr w:type="spellStart"/>
                  <w:r>
                    <w:t>rs.next</w:t>
                  </w:r>
                  <w:proofErr w:type="spellEnd"/>
                  <w:r>
                    <w:t>, mais moi je l’ai renommé la « 777 »</w:t>
                  </w:r>
                </w:p>
              </w:txbxContent>
            </v:textbox>
          </v:shape>
        </w:pict>
      </w:r>
      <w:r w:rsidR="00A57F60">
        <w:rPr>
          <w:noProof/>
          <w:lang w:eastAsia="fr-FR"/>
        </w:rPr>
        <w:drawing>
          <wp:inline distT="0" distB="0" distL="0" distR="0">
            <wp:extent cx="5398770" cy="8892540"/>
            <wp:effectExtent l="19050" t="0" r="0" b="0"/>
            <wp:docPr id="9" name="Image 1" descr="la fonction rsn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fonction rsnext.tif"/>
                    <pic:cNvPicPr/>
                  </pic:nvPicPr>
                  <pic:blipFill>
                    <a:blip r:embed="rId34" cstate="print"/>
                    <a:stretch>
                      <a:fillRect/>
                    </a:stretch>
                  </pic:blipFill>
                  <pic:spPr>
                    <a:xfrm>
                      <a:off x="0" y="0"/>
                      <a:ext cx="5398770" cy="8892540"/>
                    </a:xfrm>
                    <a:prstGeom prst="rect">
                      <a:avLst/>
                    </a:prstGeom>
                  </pic:spPr>
                </pic:pic>
              </a:graphicData>
            </a:graphic>
          </wp:inline>
        </w:drawing>
      </w:r>
    </w:p>
    <w:p w:rsidR="00A57F60" w:rsidRPr="00A57F60" w:rsidRDefault="00A57F60" w:rsidP="00A57F60">
      <w:pPr>
        <w:pStyle w:val="Paragraphedeliste"/>
        <w:jc w:val="center"/>
        <w:rPr>
          <w:b/>
          <w:sz w:val="32"/>
        </w:rPr>
      </w:pPr>
      <w:r w:rsidRPr="00A57F60">
        <w:rPr>
          <w:b/>
          <w:sz w:val="32"/>
        </w:rPr>
        <w:lastRenderedPageBreak/>
        <w:t>LES COMMITS</w:t>
      </w:r>
    </w:p>
    <w:p w:rsidR="00A57F60" w:rsidRDefault="00A57F60" w:rsidP="00A57F60">
      <w:pPr>
        <w:pStyle w:val="Paragraphedeliste"/>
      </w:pPr>
    </w:p>
    <w:p w:rsidR="00A57F60" w:rsidRDefault="00A57F60" w:rsidP="00A57F60">
      <w:pPr>
        <w:pStyle w:val="Paragraphedeliste"/>
      </w:pPr>
      <w:r>
        <w:t xml:space="preserve">J’ai aussi appris à faire des </w:t>
      </w:r>
      <w:proofErr w:type="spellStart"/>
      <w:r>
        <w:t>commits</w:t>
      </w:r>
      <w:proofErr w:type="spellEnd"/>
      <w:r>
        <w:t xml:space="preserve"> (même si lors du compte rendu une erreur de « git push » est venu s’immiscer mais tout fonctionner à merveille par le passé) :</w:t>
      </w:r>
    </w:p>
    <w:p w:rsidR="00A57F60" w:rsidRDefault="00A57F60" w:rsidP="00A57F60">
      <w:r>
        <w:rPr>
          <w:noProof/>
          <w:lang w:eastAsia="fr-FR"/>
        </w:rPr>
        <w:drawing>
          <wp:inline distT="0" distB="0" distL="0" distR="0">
            <wp:extent cx="5470525" cy="5303520"/>
            <wp:effectExtent l="19050" t="0" r="0" b="0"/>
            <wp:docPr id="11" name="Image 1" descr="commandes 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andes git.png"/>
                    <pic:cNvPicPr>
                      <a:picLocks noChangeAspect="1" noChangeArrowheads="1"/>
                    </pic:cNvPicPr>
                  </pic:nvPicPr>
                  <pic:blipFill>
                    <a:blip r:embed="rId35" cstate="print"/>
                    <a:srcRect/>
                    <a:stretch>
                      <a:fillRect/>
                    </a:stretch>
                  </pic:blipFill>
                  <pic:spPr bwMode="auto">
                    <a:xfrm>
                      <a:off x="0" y="0"/>
                      <a:ext cx="5470525" cy="5303520"/>
                    </a:xfrm>
                    <a:prstGeom prst="rect">
                      <a:avLst/>
                    </a:prstGeom>
                    <a:noFill/>
                    <a:ln w="9525">
                      <a:noFill/>
                      <a:miter lim="800000"/>
                      <a:headEnd/>
                      <a:tailEnd/>
                    </a:ln>
                  </pic:spPr>
                </pic:pic>
              </a:graphicData>
            </a:graphic>
          </wp:inline>
        </w:drawing>
      </w:r>
    </w:p>
    <w:p w:rsidR="00A57F60" w:rsidRDefault="00A57F60" w:rsidP="00A57F60">
      <w:r>
        <w:t> </w:t>
      </w:r>
    </w:p>
    <w:p w:rsidR="00A57F60" w:rsidRDefault="00A57F60" w:rsidP="00A57F60">
      <w:r>
        <w:t>                                    De la ligne 29 à 32 c’est la configuration de notre commit (dépôt) sur notre projet.</w:t>
      </w:r>
    </w:p>
    <w:p w:rsidR="00A57F60" w:rsidRDefault="00A57F60" w:rsidP="00A57F60">
      <w:r>
        <w:t xml:space="preserve">Ensuite on va faire un « git </w:t>
      </w:r>
      <w:proofErr w:type="spellStart"/>
      <w:r>
        <w:t>status</w:t>
      </w:r>
      <w:proofErr w:type="spellEnd"/>
      <w:r>
        <w:t xml:space="preserve"> », tout les fichiers en rouge sont des fichiers qui ont été modifié depuis le dernier commit et qui n’ont pas encore été </w:t>
      </w:r>
      <w:proofErr w:type="spellStart"/>
      <w:r>
        <w:t>resauvergarder</w:t>
      </w:r>
      <w:proofErr w:type="spellEnd"/>
      <w:r>
        <w:t xml:space="preserve">. </w:t>
      </w:r>
    </w:p>
    <w:p w:rsidR="00A57F60" w:rsidRDefault="00A57F60" w:rsidP="00A57F60">
      <w:r>
        <w:t xml:space="preserve">Pour les sauvegarder, on va les ajouter pour les sauvegarder en faisant la commande «  git </w:t>
      </w:r>
      <w:proofErr w:type="spellStart"/>
      <w:proofErr w:type="gramStart"/>
      <w:r>
        <w:t>add</w:t>
      </w:r>
      <w:proofErr w:type="spellEnd"/>
      <w:r>
        <w:t xml:space="preserve"> .</w:t>
      </w:r>
      <w:proofErr w:type="gramEnd"/>
      <w:r>
        <w:t> »</w:t>
      </w:r>
    </w:p>
    <w:p w:rsidR="00A57F60" w:rsidRDefault="00A57F60" w:rsidP="00A57F60">
      <w:r>
        <w:t>Et on va enfin faire le commit en faisant la commande « git commit –m « nom du commit » -m « autre nom »</w:t>
      </w:r>
    </w:p>
    <w:p w:rsidR="00A57F60" w:rsidRDefault="00A57F60" w:rsidP="00A57F60">
      <w:r>
        <w:lastRenderedPageBreak/>
        <w:t>Ensuite on refait un « </w:t>
      </w:r>
      <w:proofErr w:type="spellStart"/>
      <w:r>
        <w:t>get</w:t>
      </w:r>
      <w:proofErr w:type="spellEnd"/>
      <w:r>
        <w:t xml:space="preserve"> </w:t>
      </w:r>
      <w:proofErr w:type="spellStart"/>
      <w:r>
        <w:t>status</w:t>
      </w:r>
      <w:proofErr w:type="spellEnd"/>
      <w:r>
        <w:t> » et si il y a n’y a plus rien qui apparait ca veut dire que tout s’est bien envoyé.</w:t>
      </w:r>
    </w:p>
    <w:p w:rsidR="00A57F60" w:rsidRDefault="00A57F60" w:rsidP="00A57F60">
      <w:r>
        <w:t>Et pour voir tout les commit que l’on a fait, on fait un «git log »</w:t>
      </w:r>
    </w:p>
    <w:p w:rsidR="00A57F60" w:rsidRDefault="00A57F60" w:rsidP="00A57F60">
      <w:r>
        <w:t> </w:t>
      </w:r>
    </w:p>
    <w:p w:rsidR="00A57F60" w:rsidRDefault="00A57F60" w:rsidP="00A57F60">
      <w:r>
        <w:t> </w:t>
      </w:r>
    </w:p>
    <w:p w:rsidR="00A57F60" w:rsidRDefault="00A57F60" w:rsidP="00A57F60">
      <w:r>
        <w:t xml:space="preserve">Ensuite pour envoyer le commit sur </w:t>
      </w:r>
      <w:proofErr w:type="spellStart"/>
      <w:r>
        <w:t>github</w:t>
      </w:r>
      <w:proofErr w:type="spellEnd"/>
      <w:r>
        <w:t xml:space="preserve">, on créer un </w:t>
      </w:r>
      <w:proofErr w:type="spellStart"/>
      <w:r>
        <w:t>repository</w:t>
      </w:r>
      <w:proofErr w:type="spellEnd"/>
    </w:p>
    <w:p w:rsidR="00A57F60" w:rsidRDefault="00A57F60" w:rsidP="00A57F60">
      <w:r>
        <w:t> </w:t>
      </w:r>
    </w:p>
    <w:p w:rsidR="00A57F60" w:rsidRDefault="00A57F60" w:rsidP="00A57F60">
      <w:r>
        <w:rPr>
          <w:noProof/>
          <w:lang w:eastAsia="fr-FR"/>
        </w:rPr>
        <w:drawing>
          <wp:inline distT="0" distB="0" distL="0" distR="0">
            <wp:extent cx="5080635" cy="4723130"/>
            <wp:effectExtent l="19050" t="0" r="5715" b="0"/>
            <wp:docPr id="10" name="Image 2" descr="comm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 .png"/>
                    <pic:cNvPicPr>
                      <a:picLocks noChangeAspect="1" noChangeArrowheads="1"/>
                    </pic:cNvPicPr>
                  </pic:nvPicPr>
                  <pic:blipFill>
                    <a:blip r:embed="rId36" cstate="print"/>
                    <a:srcRect/>
                    <a:stretch>
                      <a:fillRect/>
                    </a:stretch>
                  </pic:blipFill>
                  <pic:spPr bwMode="auto">
                    <a:xfrm>
                      <a:off x="0" y="0"/>
                      <a:ext cx="5080635" cy="4723130"/>
                    </a:xfrm>
                    <a:prstGeom prst="rect">
                      <a:avLst/>
                    </a:prstGeom>
                    <a:noFill/>
                    <a:ln w="9525">
                      <a:noFill/>
                      <a:miter lim="800000"/>
                      <a:headEnd/>
                      <a:tailEnd/>
                    </a:ln>
                  </pic:spPr>
                </pic:pic>
              </a:graphicData>
            </a:graphic>
          </wp:inline>
        </w:drawing>
      </w:r>
    </w:p>
    <w:p w:rsidR="00A57F60" w:rsidRDefault="00A57F60" w:rsidP="00A57F60">
      <w:r>
        <w:t xml:space="preserve"> On récupère le lien </w:t>
      </w:r>
    </w:p>
    <w:p w:rsidR="00A57F60" w:rsidRDefault="00A57F60" w:rsidP="00A57F60">
      <w:r>
        <w:t> </w:t>
      </w:r>
    </w:p>
    <w:p w:rsidR="00A57F60" w:rsidRDefault="00A57F60" w:rsidP="00A57F60">
      <w:r>
        <w:t xml:space="preserve">On fait la commande « git </w:t>
      </w:r>
      <w:proofErr w:type="spellStart"/>
      <w:r>
        <w:t>remote</w:t>
      </w:r>
      <w:proofErr w:type="spellEnd"/>
      <w:r>
        <w:t xml:space="preserve"> </w:t>
      </w:r>
      <w:proofErr w:type="spellStart"/>
      <w:r>
        <w:t>add</w:t>
      </w:r>
      <w:proofErr w:type="spellEnd"/>
      <w:r>
        <w:t xml:space="preserve"> </w:t>
      </w:r>
      <w:proofErr w:type="spellStart"/>
      <w:r>
        <w:t>origin</w:t>
      </w:r>
      <w:proofErr w:type="spellEnd"/>
      <w:r>
        <w:t xml:space="preserve"> </w:t>
      </w:r>
      <w:proofErr w:type="spellStart"/>
      <w:r>
        <w:t>nomlien</w:t>
      </w:r>
      <w:proofErr w:type="spellEnd"/>
      <w:r>
        <w:t xml:space="preserve"> » pour associer notre </w:t>
      </w:r>
      <w:proofErr w:type="spellStart"/>
      <w:r>
        <w:t>vscode</w:t>
      </w:r>
      <w:proofErr w:type="spellEnd"/>
      <w:r>
        <w:t xml:space="preserve"> à notre </w:t>
      </w:r>
      <w:proofErr w:type="spellStart"/>
      <w:r>
        <w:t>repository</w:t>
      </w:r>
      <w:proofErr w:type="spellEnd"/>
    </w:p>
    <w:p w:rsidR="00A57F60" w:rsidRDefault="00A57F60" w:rsidP="00A57F60">
      <w:r>
        <w:t> </w:t>
      </w:r>
    </w:p>
    <w:p w:rsidR="00A57F60" w:rsidRDefault="00A57F60" w:rsidP="00A57F60">
      <w:r>
        <w:t xml:space="preserve">Ensuite on enchaine les commandes « git </w:t>
      </w:r>
      <w:proofErr w:type="spellStart"/>
      <w:r>
        <w:t>remote</w:t>
      </w:r>
      <w:proofErr w:type="spellEnd"/>
      <w:r>
        <w:t xml:space="preserve"> –v » et « git push –u </w:t>
      </w:r>
      <w:proofErr w:type="spellStart"/>
      <w:r>
        <w:t>origin</w:t>
      </w:r>
      <w:proofErr w:type="spellEnd"/>
      <w:r>
        <w:t xml:space="preserve"> master »  et ensuite on peut commit en faisant :</w:t>
      </w:r>
    </w:p>
    <w:p w:rsidR="00A57F60" w:rsidRDefault="00A57F60" w:rsidP="00A57F60">
      <w:r>
        <w:lastRenderedPageBreak/>
        <w:t> </w:t>
      </w:r>
    </w:p>
    <w:p w:rsidR="00A57F60" w:rsidRDefault="00A57F60" w:rsidP="00A57F60">
      <w:r>
        <w:t>« Git push »</w:t>
      </w:r>
    </w:p>
    <w:p w:rsidR="00A57F60" w:rsidRDefault="00A57F60" w:rsidP="00A57F60">
      <w:r>
        <w:t xml:space="preserve"> A chaque fois que l’on voudra faire un commit on devra répéter ces commandes : </w:t>
      </w:r>
    </w:p>
    <w:p w:rsidR="00A57F60" w:rsidRDefault="00A57F60" w:rsidP="00A57F60">
      <w:r>
        <w:t> </w:t>
      </w:r>
    </w:p>
    <w:p w:rsidR="00A57F60" w:rsidRDefault="00A57F60" w:rsidP="00A57F60">
      <w:pPr>
        <w:pStyle w:val="Paragraphedeliste"/>
        <w:ind w:hanging="360"/>
      </w:pPr>
      <w:r>
        <w:t>1.</w:t>
      </w:r>
      <w:r>
        <w:rPr>
          <w:rFonts w:ascii="Times New Roman" w:hAnsi="Times New Roman" w:cs="Times New Roman"/>
          <w:sz w:val="14"/>
          <w:szCs w:val="14"/>
        </w:rPr>
        <w:t xml:space="preserve">      </w:t>
      </w:r>
      <w:r>
        <w:t xml:space="preserve">« git </w:t>
      </w:r>
      <w:proofErr w:type="spellStart"/>
      <w:r>
        <w:t>status</w:t>
      </w:r>
      <w:proofErr w:type="spellEnd"/>
      <w:r>
        <w:t> »</w:t>
      </w:r>
    </w:p>
    <w:p w:rsidR="00A57F60" w:rsidRDefault="00A57F60" w:rsidP="00A57F60">
      <w:pPr>
        <w:pStyle w:val="Paragraphedeliste"/>
        <w:ind w:hanging="360"/>
      </w:pPr>
      <w:r>
        <w:t>2.</w:t>
      </w:r>
      <w:r>
        <w:rPr>
          <w:rFonts w:ascii="Times New Roman" w:hAnsi="Times New Roman" w:cs="Times New Roman"/>
          <w:sz w:val="14"/>
          <w:szCs w:val="14"/>
        </w:rPr>
        <w:t xml:space="preserve">      </w:t>
      </w:r>
      <w:r>
        <w:t xml:space="preserve">« git </w:t>
      </w:r>
      <w:proofErr w:type="spellStart"/>
      <w:proofErr w:type="gramStart"/>
      <w:r>
        <w:t>add</w:t>
      </w:r>
      <w:proofErr w:type="spellEnd"/>
      <w:r>
        <w:t> .</w:t>
      </w:r>
      <w:proofErr w:type="gramEnd"/>
      <w:r>
        <w:t xml:space="preserve"> » ou « dit </w:t>
      </w:r>
      <w:proofErr w:type="spellStart"/>
      <w:r>
        <w:t>add</w:t>
      </w:r>
      <w:proofErr w:type="spellEnd"/>
      <w:r>
        <w:t xml:space="preserve"> </w:t>
      </w:r>
      <w:proofErr w:type="spellStart"/>
      <w:r>
        <w:t>nomfichier</w:t>
      </w:r>
      <w:proofErr w:type="spellEnd"/>
      <w:r>
        <w:t> »</w:t>
      </w:r>
    </w:p>
    <w:p w:rsidR="00A57F60" w:rsidRDefault="00A57F60" w:rsidP="00A57F60">
      <w:pPr>
        <w:pStyle w:val="Paragraphedeliste"/>
        <w:ind w:hanging="360"/>
      </w:pPr>
      <w:r>
        <w:t>3.</w:t>
      </w:r>
      <w:r>
        <w:rPr>
          <w:rFonts w:ascii="Times New Roman" w:hAnsi="Times New Roman" w:cs="Times New Roman"/>
          <w:sz w:val="14"/>
          <w:szCs w:val="14"/>
        </w:rPr>
        <w:t xml:space="preserve">      </w:t>
      </w:r>
      <w:r>
        <w:t>« git commit -m « </w:t>
      </w:r>
      <w:proofErr w:type="spellStart"/>
      <w:r>
        <w:t>nomcommit</w:t>
      </w:r>
      <w:proofErr w:type="spellEnd"/>
      <w:r>
        <w:t> » »</w:t>
      </w:r>
    </w:p>
    <w:p w:rsidR="00A57F60" w:rsidRDefault="00A57F60" w:rsidP="00A57F60">
      <w:pPr>
        <w:pStyle w:val="Paragraphedeliste"/>
        <w:ind w:hanging="360"/>
      </w:pPr>
      <w:r>
        <w:t>4.</w:t>
      </w:r>
      <w:r>
        <w:rPr>
          <w:rFonts w:ascii="Times New Roman" w:hAnsi="Times New Roman" w:cs="Times New Roman"/>
          <w:sz w:val="14"/>
          <w:szCs w:val="14"/>
        </w:rPr>
        <w:t xml:space="preserve">      </w:t>
      </w:r>
      <w:r>
        <w:t>« git push »</w:t>
      </w:r>
    </w:p>
    <w:p w:rsidR="00A57F60" w:rsidRDefault="00A57F60" w:rsidP="00A57F60">
      <w:pPr>
        <w:tabs>
          <w:tab w:val="left" w:pos="1465"/>
        </w:tabs>
      </w:pPr>
    </w:p>
    <w:p w:rsidR="00A57F60" w:rsidRPr="00A57F60" w:rsidRDefault="00A57F60" w:rsidP="00A57F60">
      <w:pPr>
        <w:tabs>
          <w:tab w:val="left" w:pos="1465"/>
        </w:tabs>
        <w:jc w:val="center"/>
        <w:rPr>
          <w:b/>
          <w:sz w:val="36"/>
        </w:rPr>
      </w:pPr>
    </w:p>
    <w:p w:rsidR="00A57F60" w:rsidRDefault="00A57F60" w:rsidP="00A57F60">
      <w:pPr>
        <w:tabs>
          <w:tab w:val="left" w:pos="1465"/>
        </w:tabs>
        <w:jc w:val="center"/>
        <w:rPr>
          <w:b/>
          <w:sz w:val="36"/>
        </w:rPr>
      </w:pPr>
      <w:r w:rsidRPr="00A57F60">
        <w:rPr>
          <w:b/>
          <w:sz w:val="36"/>
        </w:rPr>
        <w:t>INNER JOIN</w:t>
      </w:r>
    </w:p>
    <w:p w:rsidR="00A57F60" w:rsidRPr="00A57F60" w:rsidRDefault="00A57F60" w:rsidP="00A57F60">
      <w:pPr>
        <w:tabs>
          <w:tab w:val="left" w:pos="1465"/>
        </w:tabs>
        <w:jc w:val="center"/>
        <w:rPr>
          <w:sz w:val="24"/>
        </w:rPr>
      </w:pPr>
      <w:r>
        <w:rPr>
          <w:sz w:val="24"/>
        </w:rPr>
        <w:t>Et voici un exemple d’explications que j’essaye de plus en plus mettre en place afin de toujours comprendre mon code, dans ce cas là c’est le INNER JOIN (car je pense que lorsque je vais revenir regarder le code dans quelques mois, ca sera super important d’avoir ces explications pour que je comprenne) :</w:t>
      </w:r>
    </w:p>
    <w:p w:rsidR="00A57F60" w:rsidRDefault="00A57F60" w:rsidP="00A57F60">
      <w:pPr>
        <w:shd w:val="clear" w:color="auto" w:fill="272822"/>
        <w:spacing w:after="0" w:line="228" w:lineRule="atLeast"/>
        <w:jc w:val="center"/>
        <w:rPr>
          <w:rFonts w:ascii="Consolas" w:eastAsia="Times New Roman" w:hAnsi="Consolas" w:cs="Times New Roman"/>
          <w:color w:val="A6E22E"/>
          <w:sz w:val="17"/>
          <w:szCs w:val="17"/>
          <w:u w:val="single"/>
          <w:lang w:eastAsia="fr-FR"/>
        </w:rPr>
      </w:pPr>
      <w:r w:rsidRPr="007D2BFD">
        <w:rPr>
          <w:rFonts w:ascii="Arial Black" w:eastAsia="Times New Roman" w:hAnsi="Arial Black" w:cs="Times New Roman"/>
          <w:b/>
          <w:color w:val="A6E22E"/>
          <w:sz w:val="36"/>
          <w:szCs w:val="17"/>
          <w:u w:val="single"/>
          <w:lang w:eastAsia="fr-FR"/>
        </w:rPr>
        <w:t>INNER JOIN JAVAFX</w:t>
      </w:r>
    </w:p>
    <w:p w:rsidR="00A57F60" w:rsidRDefault="00A57F60" w:rsidP="00A57F60">
      <w:pPr>
        <w:shd w:val="clear" w:color="auto" w:fill="272822"/>
        <w:spacing w:after="0" w:line="228" w:lineRule="atLeast"/>
        <w:rPr>
          <w:rFonts w:ascii="Consolas" w:eastAsia="Times New Roman" w:hAnsi="Consolas" w:cs="Times New Roman"/>
          <w:color w:val="A6E22E"/>
          <w:sz w:val="17"/>
          <w:szCs w:val="17"/>
          <w:u w:val="single"/>
          <w:lang w:eastAsia="fr-FR"/>
        </w:rPr>
      </w:pPr>
    </w:p>
    <w:p w:rsidR="00A57F60" w:rsidRPr="00492483" w:rsidRDefault="00A57F60" w:rsidP="00A57F60">
      <w:pPr>
        <w:shd w:val="clear" w:color="auto" w:fill="272822"/>
        <w:spacing w:after="0" w:line="228" w:lineRule="atLeast"/>
        <w:rPr>
          <w:rFonts w:ascii="Consolas" w:eastAsia="Times New Roman" w:hAnsi="Consolas" w:cs="Times New Roman"/>
          <w:color w:val="F8F8F2"/>
          <w:sz w:val="17"/>
          <w:szCs w:val="17"/>
          <w:lang w:eastAsia="fr-FR"/>
        </w:rPr>
      </w:pPr>
      <w:r w:rsidRPr="00492483">
        <w:rPr>
          <w:rFonts w:ascii="Consolas" w:eastAsia="Times New Roman" w:hAnsi="Consolas" w:cs="Times New Roman"/>
          <w:color w:val="A6E22E"/>
          <w:sz w:val="17"/>
          <w:szCs w:val="17"/>
          <w:u w:val="single"/>
          <w:lang w:eastAsia="fr-FR"/>
        </w:rPr>
        <w:t>String</w:t>
      </w:r>
      <w:r w:rsidRPr="00492483">
        <w:rPr>
          <w:rFonts w:ascii="Consolas" w:eastAsia="Times New Roman" w:hAnsi="Consolas" w:cs="Times New Roman"/>
          <w:color w:val="F8F8F2"/>
          <w:sz w:val="17"/>
          <w:szCs w:val="17"/>
          <w:lang w:eastAsia="fr-FR"/>
        </w:rPr>
        <w:t xml:space="preserve"> </w:t>
      </w:r>
      <w:proofErr w:type="spellStart"/>
      <w:r w:rsidRPr="00492483">
        <w:rPr>
          <w:rFonts w:ascii="Consolas" w:eastAsia="Times New Roman" w:hAnsi="Consolas" w:cs="Times New Roman"/>
          <w:color w:val="F8F8F2"/>
          <w:sz w:val="17"/>
          <w:szCs w:val="17"/>
          <w:lang w:eastAsia="fr-FR"/>
        </w:rPr>
        <w:t>sql</w:t>
      </w:r>
      <w:proofErr w:type="spellEnd"/>
      <w:r w:rsidRPr="00492483">
        <w:rPr>
          <w:rFonts w:ascii="Consolas" w:eastAsia="Times New Roman" w:hAnsi="Consolas" w:cs="Times New Roman"/>
          <w:color w:val="F8F8F2"/>
          <w:sz w:val="17"/>
          <w:szCs w:val="17"/>
          <w:lang w:eastAsia="fr-FR"/>
        </w:rPr>
        <w:t xml:space="preserve"> </w:t>
      </w:r>
      <w:r w:rsidRPr="00492483">
        <w:rPr>
          <w:rFonts w:ascii="Consolas" w:eastAsia="Times New Roman" w:hAnsi="Consolas" w:cs="Times New Roman"/>
          <w:color w:val="F92672"/>
          <w:sz w:val="17"/>
          <w:szCs w:val="17"/>
          <w:lang w:eastAsia="fr-FR"/>
        </w:rPr>
        <w:t>=</w:t>
      </w:r>
      <w:r w:rsidRPr="00492483">
        <w:rPr>
          <w:rFonts w:ascii="Consolas" w:eastAsia="Times New Roman" w:hAnsi="Consolas" w:cs="Times New Roman"/>
          <w:color w:val="F8F8F2"/>
          <w:sz w:val="17"/>
          <w:szCs w:val="17"/>
          <w:lang w:eastAsia="fr-FR"/>
        </w:rPr>
        <w:t xml:space="preserve"> </w:t>
      </w:r>
      <w:r w:rsidRPr="00492483">
        <w:rPr>
          <w:rFonts w:ascii="Consolas" w:eastAsia="Times New Roman" w:hAnsi="Consolas" w:cs="Times New Roman"/>
          <w:color w:val="E6DB74"/>
          <w:sz w:val="17"/>
          <w:szCs w:val="17"/>
          <w:lang w:eastAsia="fr-FR"/>
        </w:rPr>
        <w:t xml:space="preserve">"SELECT </w:t>
      </w:r>
      <w:proofErr w:type="spellStart"/>
      <w:r w:rsidRPr="00492483">
        <w:rPr>
          <w:rFonts w:ascii="Consolas" w:eastAsia="Times New Roman" w:hAnsi="Consolas" w:cs="Times New Roman"/>
          <w:color w:val="E6DB74"/>
          <w:sz w:val="17"/>
          <w:szCs w:val="17"/>
          <w:lang w:eastAsia="fr-FR"/>
        </w:rPr>
        <w:t>id_vi</w:t>
      </w:r>
      <w:proofErr w:type="spellEnd"/>
      <w:r w:rsidRPr="00492483">
        <w:rPr>
          <w:rFonts w:ascii="Consolas" w:eastAsia="Times New Roman" w:hAnsi="Consolas" w:cs="Times New Roman"/>
          <w:color w:val="E6DB74"/>
          <w:sz w:val="17"/>
          <w:szCs w:val="17"/>
          <w:lang w:eastAsia="fr-FR"/>
        </w:rPr>
        <w:t xml:space="preserve">, matricule, nom, </w:t>
      </w:r>
      <w:proofErr w:type="spellStart"/>
      <w:r w:rsidRPr="00492483">
        <w:rPr>
          <w:rFonts w:ascii="Consolas" w:eastAsia="Times New Roman" w:hAnsi="Consolas" w:cs="Times New Roman"/>
          <w:color w:val="E6DB74"/>
          <w:sz w:val="17"/>
          <w:szCs w:val="17"/>
          <w:lang w:eastAsia="fr-FR"/>
        </w:rPr>
        <w:t>prenom</w:t>
      </w:r>
      <w:proofErr w:type="spellEnd"/>
      <w:r w:rsidRPr="00492483">
        <w:rPr>
          <w:rFonts w:ascii="Consolas" w:eastAsia="Times New Roman" w:hAnsi="Consolas" w:cs="Times New Roman"/>
          <w:color w:val="E6DB74"/>
          <w:sz w:val="17"/>
          <w:szCs w:val="17"/>
          <w:lang w:eastAsia="fr-FR"/>
        </w:rPr>
        <w:t xml:space="preserve">, </w:t>
      </w:r>
      <w:proofErr w:type="spellStart"/>
      <w:r w:rsidRPr="00492483">
        <w:rPr>
          <w:rFonts w:ascii="Consolas" w:eastAsia="Times New Roman" w:hAnsi="Consolas" w:cs="Times New Roman"/>
          <w:color w:val="E6DB74"/>
          <w:sz w:val="17"/>
          <w:szCs w:val="17"/>
          <w:lang w:eastAsia="fr-FR"/>
        </w:rPr>
        <w:t>fk_ve</w:t>
      </w:r>
      <w:proofErr w:type="spellEnd"/>
      <w:r w:rsidRPr="00492483">
        <w:rPr>
          <w:rFonts w:ascii="Consolas" w:eastAsia="Times New Roman" w:hAnsi="Consolas" w:cs="Times New Roman"/>
          <w:color w:val="E6DB74"/>
          <w:sz w:val="17"/>
          <w:szCs w:val="17"/>
          <w:lang w:eastAsia="fr-FR"/>
        </w:rPr>
        <w:t xml:space="preserve">, </w:t>
      </w:r>
      <w:proofErr w:type="spellStart"/>
      <w:r w:rsidRPr="00492483">
        <w:rPr>
          <w:rFonts w:ascii="Consolas" w:eastAsia="Times New Roman" w:hAnsi="Consolas" w:cs="Times New Roman"/>
          <w:color w:val="E6DB74"/>
          <w:sz w:val="17"/>
          <w:szCs w:val="17"/>
          <w:lang w:eastAsia="fr-FR"/>
        </w:rPr>
        <w:t>id_ve</w:t>
      </w:r>
      <w:proofErr w:type="spellEnd"/>
      <w:r w:rsidRPr="00492483">
        <w:rPr>
          <w:rFonts w:ascii="Consolas" w:eastAsia="Times New Roman" w:hAnsi="Consolas" w:cs="Times New Roman"/>
          <w:color w:val="E6DB74"/>
          <w:sz w:val="17"/>
          <w:szCs w:val="17"/>
          <w:lang w:eastAsia="fr-FR"/>
        </w:rPr>
        <w:t xml:space="preserve">, </w:t>
      </w:r>
      <w:proofErr w:type="spellStart"/>
      <w:r w:rsidRPr="00492483">
        <w:rPr>
          <w:rFonts w:ascii="Consolas" w:eastAsia="Times New Roman" w:hAnsi="Consolas" w:cs="Times New Roman"/>
          <w:color w:val="E6DB74"/>
          <w:sz w:val="17"/>
          <w:szCs w:val="17"/>
          <w:lang w:eastAsia="fr-FR"/>
        </w:rPr>
        <w:t>vehicule</w:t>
      </w:r>
      <w:proofErr w:type="spellEnd"/>
      <w:r w:rsidRPr="00492483">
        <w:rPr>
          <w:rFonts w:ascii="Consolas" w:eastAsia="Times New Roman" w:hAnsi="Consolas" w:cs="Times New Roman"/>
          <w:color w:val="E6DB74"/>
          <w:sz w:val="17"/>
          <w:szCs w:val="17"/>
          <w:lang w:eastAsia="fr-FR"/>
        </w:rPr>
        <w:t xml:space="preserve"> FROM visiteur  INNER JOIN </w:t>
      </w:r>
      <w:proofErr w:type="spellStart"/>
      <w:r w:rsidRPr="00492483">
        <w:rPr>
          <w:rFonts w:ascii="Consolas" w:eastAsia="Times New Roman" w:hAnsi="Consolas" w:cs="Times New Roman"/>
          <w:color w:val="E6DB74"/>
          <w:sz w:val="17"/>
          <w:szCs w:val="17"/>
          <w:lang w:eastAsia="fr-FR"/>
        </w:rPr>
        <w:t>typevehicule</w:t>
      </w:r>
      <w:proofErr w:type="spellEnd"/>
      <w:r w:rsidRPr="00492483">
        <w:rPr>
          <w:rFonts w:ascii="Consolas" w:eastAsia="Times New Roman" w:hAnsi="Consolas" w:cs="Times New Roman"/>
          <w:color w:val="E6DB74"/>
          <w:sz w:val="17"/>
          <w:szCs w:val="17"/>
          <w:lang w:eastAsia="fr-FR"/>
        </w:rPr>
        <w:t xml:space="preserve"> ON visiteur.fk_ve = typevehicule.id_ve WHERE </w:t>
      </w:r>
      <w:proofErr w:type="spellStart"/>
      <w:r w:rsidRPr="00492483">
        <w:rPr>
          <w:rFonts w:ascii="Consolas" w:eastAsia="Times New Roman" w:hAnsi="Consolas" w:cs="Times New Roman"/>
          <w:color w:val="E6DB74"/>
          <w:sz w:val="17"/>
          <w:szCs w:val="17"/>
          <w:lang w:eastAsia="fr-FR"/>
        </w:rPr>
        <w:t>id_vi</w:t>
      </w:r>
      <w:proofErr w:type="spellEnd"/>
      <w:r w:rsidRPr="00492483">
        <w:rPr>
          <w:rFonts w:ascii="Consolas" w:eastAsia="Times New Roman" w:hAnsi="Consolas" w:cs="Times New Roman"/>
          <w:color w:val="E6DB74"/>
          <w:sz w:val="17"/>
          <w:szCs w:val="17"/>
          <w:lang w:eastAsia="fr-FR"/>
        </w:rPr>
        <w:t>='"</w:t>
      </w:r>
      <w:r w:rsidRPr="00492483">
        <w:rPr>
          <w:rFonts w:ascii="Consolas" w:eastAsia="Times New Roman" w:hAnsi="Consolas" w:cs="Times New Roman"/>
          <w:color w:val="F92672"/>
          <w:sz w:val="17"/>
          <w:szCs w:val="17"/>
          <w:lang w:eastAsia="fr-FR"/>
        </w:rPr>
        <w:t>+</w:t>
      </w:r>
      <w:proofErr w:type="spellStart"/>
      <w:r w:rsidRPr="00492483">
        <w:rPr>
          <w:rFonts w:ascii="Consolas" w:eastAsia="Times New Roman" w:hAnsi="Consolas" w:cs="Times New Roman"/>
          <w:color w:val="F8F8F2"/>
          <w:sz w:val="17"/>
          <w:szCs w:val="17"/>
          <w:lang w:eastAsia="fr-FR"/>
        </w:rPr>
        <w:t>idnombre</w:t>
      </w:r>
      <w:proofErr w:type="spellEnd"/>
      <w:r w:rsidRPr="00492483">
        <w:rPr>
          <w:rFonts w:ascii="Consolas" w:eastAsia="Times New Roman" w:hAnsi="Consolas" w:cs="Times New Roman"/>
          <w:color w:val="F92672"/>
          <w:sz w:val="17"/>
          <w:szCs w:val="17"/>
          <w:lang w:eastAsia="fr-FR"/>
        </w:rPr>
        <w:t>+</w:t>
      </w:r>
      <w:r w:rsidRPr="00492483">
        <w:rPr>
          <w:rFonts w:ascii="Consolas" w:eastAsia="Times New Roman" w:hAnsi="Consolas" w:cs="Times New Roman"/>
          <w:color w:val="E6DB74"/>
          <w:sz w:val="17"/>
          <w:szCs w:val="17"/>
          <w:lang w:eastAsia="fr-FR"/>
        </w:rPr>
        <w:t>"' "</w:t>
      </w:r>
      <w:r w:rsidRPr="00492483">
        <w:rPr>
          <w:rFonts w:ascii="Consolas" w:eastAsia="Times New Roman" w:hAnsi="Consolas" w:cs="Times New Roman"/>
          <w:color w:val="F8F8F2"/>
          <w:sz w:val="17"/>
          <w:szCs w:val="17"/>
          <w:lang w:eastAsia="fr-FR"/>
        </w:rPr>
        <w:t>;  </w:t>
      </w:r>
    </w:p>
    <w:p w:rsidR="00A57F60" w:rsidRDefault="00A57F60" w:rsidP="00A57F60"/>
    <w:p w:rsidR="00A57F60" w:rsidRDefault="00A57F60" w:rsidP="00A57F60"/>
    <w:p w:rsidR="00A57F60" w:rsidRDefault="00A57F60" w:rsidP="00A57F60">
      <w:r>
        <w:t xml:space="preserve">Dans la requête on voit apparaitre un </w:t>
      </w:r>
      <w:proofErr w:type="spellStart"/>
      <w:r>
        <w:t>inner</w:t>
      </w:r>
      <w:proofErr w:type="spellEnd"/>
      <w:r>
        <w:t xml:space="preserve"> </w:t>
      </w:r>
      <w:proofErr w:type="spellStart"/>
      <w:r>
        <w:t>join</w:t>
      </w:r>
      <w:proofErr w:type="spellEnd"/>
      <w:r>
        <w:t xml:space="preserve">, il nous sert à récupérer le type de diesel ou bien d’essence du véhicule à partir de </w:t>
      </w:r>
      <w:proofErr w:type="spellStart"/>
      <w:r>
        <w:t>fk_ve</w:t>
      </w:r>
      <w:proofErr w:type="spellEnd"/>
      <w:r>
        <w:t xml:space="preserve"> qui lui renvoi à la table «type véhicule» et qui par : visiteur.</w:t>
      </w:r>
      <w:r w:rsidRPr="007D2BFD">
        <w:rPr>
          <w:highlight w:val="red"/>
        </w:rPr>
        <w:t>fk_ve</w:t>
      </w:r>
      <w:r>
        <w:t xml:space="preserve"> = typevehicule.</w:t>
      </w:r>
      <w:r w:rsidRPr="007D2BFD">
        <w:rPr>
          <w:highlight w:val="red"/>
        </w:rPr>
        <w:t>id</w:t>
      </w:r>
      <w:r>
        <w:t xml:space="preserve"> ne nous renverra pas l’ID de la table </w:t>
      </w:r>
      <w:proofErr w:type="spellStart"/>
      <w:r>
        <w:t>typevehicule</w:t>
      </w:r>
      <w:proofErr w:type="spellEnd"/>
      <w:r>
        <w:t xml:space="preserve"> mais renverra la valeur véhicule </w:t>
      </w:r>
      <w:proofErr w:type="spellStart"/>
      <w:r>
        <w:t>grace</w:t>
      </w:r>
      <w:proofErr w:type="spellEnd"/>
      <w:r>
        <w:t xml:space="preserve"> à : </w:t>
      </w:r>
    </w:p>
    <w:p w:rsidR="00A57F60" w:rsidRPr="007D2BFD" w:rsidRDefault="00A57F60" w:rsidP="00A57F60">
      <w:pPr>
        <w:shd w:val="clear" w:color="auto" w:fill="272822"/>
        <w:spacing w:after="0" w:line="228" w:lineRule="atLeast"/>
        <w:rPr>
          <w:rFonts w:ascii="Consolas" w:eastAsia="Times New Roman" w:hAnsi="Consolas" w:cs="Times New Roman"/>
          <w:color w:val="F8F8F2"/>
          <w:sz w:val="17"/>
          <w:szCs w:val="17"/>
          <w:lang w:eastAsia="fr-FR"/>
        </w:rPr>
      </w:pPr>
      <w:proofErr w:type="spellStart"/>
      <w:proofErr w:type="gramStart"/>
      <w:r w:rsidRPr="007D2BFD">
        <w:rPr>
          <w:rFonts w:ascii="Consolas" w:eastAsia="Times New Roman" w:hAnsi="Consolas" w:cs="Times New Roman"/>
          <w:color w:val="F8F8F2"/>
          <w:sz w:val="17"/>
          <w:szCs w:val="17"/>
          <w:lang w:eastAsia="fr-FR"/>
        </w:rPr>
        <w:t>labmontant.</w:t>
      </w:r>
      <w:r w:rsidRPr="007D2BFD">
        <w:rPr>
          <w:rFonts w:ascii="Consolas" w:eastAsia="Times New Roman" w:hAnsi="Consolas" w:cs="Times New Roman"/>
          <w:color w:val="A6E22E"/>
          <w:sz w:val="17"/>
          <w:szCs w:val="17"/>
          <w:lang w:eastAsia="fr-FR"/>
        </w:rPr>
        <w:t>setText</w:t>
      </w:r>
      <w:proofErr w:type="spellEnd"/>
      <w:r w:rsidRPr="007D2BFD">
        <w:rPr>
          <w:rFonts w:ascii="Consolas" w:eastAsia="Times New Roman" w:hAnsi="Consolas" w:cs="Times New Roman"/>
          <w:color w:val="F8F8F2"/>
          <w:sz w:val="17"/>
          <w:szCs w:val="17"/>
          <w:lang w:eastAsia="fr-FR"/>
        </w:rPr>
        <w:t>(</w:t>
      </w:r>
      <w:proofErr w:type="spellStart"/>
      <w:proofErr w:type="gramEnd"/>
      <w:r w:rsidRPr="007D2BFD">
        <w:rPr>
          <w:rFonts w:ascii="Consolas" w:eastAsia="Times New Roman" w:hAnsi="Consolas" w:cs="Times New Roman"/>
          <w:color w:val="F8F8F2"/>
          <w:sz w:val="17"/>
          <w:szCs w:val="17"/>
          <w:lang w:eastAsia="fr-FR"/>
        </w:rPr>
        <w:t>rs.</w:t>
      </w:r>
      <w:r w:rsidRPr="007D2BFD">
        <w:rPr>
          <w:rFonts w:ascii="Consolas" w:eastAsia="Times New Roman" w:hAnsi="Consolas" w:cs="Times New Roman"/>
          <w:color w:val="A6E22E"/>
          <w:sz w:val="17"/>
          <w:szCs w:val="17"/>
          <w:lang w:eastAsia="fr-FR"/>
        </w:rPr>
        <w:t>getString</w:t>
      </w:r>
      <w:proofErr w:type="spellEnd"/>
      <w:r w:rsidRPr="007D2BFD">
        <w:rPr>
          <w:rFonts w:ascii="Consolas" w:eastAsia="Times New Roman" w:hAnsi="Consolas" w:cs="Times New Roman"/>
          <w:color w:val="F8F8F2"/>
          <w:sz w:val="17"/>
          <w:szCs w:val="17"/>
          <w:lang w:eastAsia="fr-FR"/>
        </w:rPr>
        <w:t>(</w:t>
      </w:r>
      <w:r w:rsidRPr="007D2BFD">
        <w:rPr>
          <w:rFonts w:ascii="Consolas" w:eastAsia="Times New Roman" w:hAnsi="Consolas" w:cs="Times New Roman"/>
          <w:color w:val="E6DB74"/>
          <w:sz w:val="17"/>
          <w:szCs w:val="17"/>
          <w:lang w:eastAsia="fr-FR"/>
        </w:rPr>
        <w:t>"</w:t>
      </w:r>
      <w:proofErr w:type="spellStart"/>
      <w:r w:rsidRPr="007D2BFD">
        <w:rPr>
          <w:rFonts w:ascii="Consolas" w:eastAsia="Times New Roman" w:hAnsi="Consolas" w:cs="Times New Roman"/>
          <w:color w:val="E6DB74"/>
          <w:sz w:val="17"/>
          <w:szCs w:val="17"/>
          <w:lang w:eastAsia="fr-FR"/>
        </w:rPr>
        <w:t>vehicule</w:t>
      </w:r>
      <w:proofErr w:type="spellEnd"/>
      <w:r w:rsidRPr="007D2BFD">
        <w:rPr>
          <w:rFonts w:ascii="Consolas" w:eastAsia="Times New Roman" w:hAnsi="Consolas" w:cs="Times New Roman"/>
          <w:color w:val="E6DB74"/>
          <w:sz w:val="17"/>
          <w:szCs w:val="17"/>
          <w:lang w:eastAsia="fr-FR"/>
        </w:rPr>
        <w:t>"</w:t>
      </w:r>
      <w:r w:rsidRPr="007D2BFD">
        <w:rPr>
          <w:rFonts w:ascii="Consolas" w:eastAsia="Times New Roman" w:hAnsi="Consolas" w:cs="Times New Roman"/>
          <w:color w:val="F8F8F2"/>
          <w:sz w:val="17"/>
          <w:szCs w:val="17"/>
          <w:lang w:eastAsia="fr-FR"/>
        </w:rPr>
        <w:t>));</w:t>
      </w:r>
    </w:p>
    <w:p w:rsidR="00A57F60" w:rsidRDefault="00A57F60" w:rsidP="00A57F60"/>
    <w:p w:rsidR="00A57F60" w:rsidRDefault="00995AA2" w:rsidP="00A57F60">
      <w:hyperlink r:id="rId37" w:history="1">
        <w:r w:rsidR="00A57F60" w:rsidRPr="00803D8A">
          <w:rPr>
            <w:rStyle w:val="Lienhypertexte"/>
          </w:rPr>
          <w:t>https://sql.sh/cours/jointures/inner-join</w:t>
        </w:r>
      </w:hyperlink>
    </w:p>
    <w:p w:rsidR="002D1336" w:rsidRDefault="002D1336" w:rsidP="00A57F60">
      <w:pPr>
        <w:tabs>
          <w:tab w:val="left" w:pos="1465"/>
        </w:tabs>
        <w:jc w:val="center"/>
        <w:rPr>
          <w:b/>
          <w:sz w:val="36"/>
        </w:rPr>
      </w:pPr>
    </w:p>
    <w:p w:rsidR="00A57F60" w:rsidRPr="002D1336" w:rsidRDefault="00EF5C39" w:rsidP="002D1336">
      <w:pPr>
        <w:ind w:firstLine="708"/>
        <w:rPr>
          <w:sz w:val="24"/>
        </w:rPr>
      </w:pPr>
      <w:r>
        <w:rPr>
          <w:sz w:val="24"/>
        </w:rPr>
        <w:t>E</w:t>
      </w:r>
      <w:r w:rsidR="002D1336">
        <w:rPr>
          <w:sz w:val="24"/>
        </w:rPr>
        <w:t>t il y aurait encore beaucoup à montrer sur ce que j’ai appris mais je m’arrêter ici.</w:t>
      </w:r>
    </w:p>
    <w:sectPr w:rsidR="00A57F60" w:rsidRPr="002D1336" w:rsidSect="00660BA5">
      <w:footerReference w:type="default" r:id="rId3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F5D" w:rsidRDefault="00D67F5D" w:rsidP="00EF5C39">
      <w:pPr>
        <w:spacing w:after="0" w:line="240" w:lineRule="auto"/>
      </w:pPr>
      <w:r>
        <w:separator/>
      </w:r>
    </w:p>
  </w:endnote>
  <w:endnote w:type="continuationSeparator" w:id="0">
    <w:p w:rsidR="00D67F5D" w:rsidRDefault="00D67F5D" w:rsidP="00EF5C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746511719"/>
      <w:docPartObj>
        <w:docPartGallery w:val="Page Numbers (Bottom of Page)"/>
        <w:docPartUnique/>
      </w:docPartObj>
    </w:sdtPr>
    <w:sdtContent>
      <w:sdt>
        <w:sdtPr>
          <w:rPr>
            <w:rFonts w:asciiTheme="majorHAnsi" w:eastAsiaTheme="majorEastAsia" w:hAnsiTheme="majorHAnsi" w:cstheme="majorBidi"/>
          </w:rPr>
          <w:id w:val="123787805"/>
          <w:docPartObj>
            <w:docPartGallery w:val="Page Numbers (Margins)"/>
            <w:docPartUnique/>
          </w:docPartObj>
        </w:sdtPr>
        <w:sdtContent>
          <w:p w:rsidR="00EF5C39" w:rsidRDefault="00995AA2">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3073" style="position:absolute;margin-left:0;margin-top:0;width:49.35pt;height:49.35pt;z-index:251660288;mso-position-horizontal:center;mso-position-horizontal-relative:margin;mso-position-vertical:center;mso-position-vertical-relative:bottom-margin-area;v-text-anchor:middle" fillcolor="#365f91 [2404]" stroked="f">
                  <v:textbox>
                    <w:txbxContent>
                      <w:p w:rsidR="00EF5C39" w:rsidRDefault="00995AA2">
                        <w:pPr>
                          <w:pStyle w:val="Pieddepage"/>
                          <w:jc w:val="center"/>
                          <w:rPr>
                            <w:b/>
                            <w:color w:val="FFFFFF" w:themeColor="background1"/>
                            <w:sz w:val="32"/>
                            <w:szCs w:val="32"/>
                          </w:rPr>
                        </w:pPr>
                        <w:fldSimple w:instr=" PAGE    \* MERGEFORMAT ">
                          <w:r w:rsidR="006A13F6" w:rsidRPr="006A13F6">
                            <w:rPr>
                              <w:b/>
                              <w:noProof/>
                              <w:color w:val="FFFFFF" w:themeColor="background1"/>
                              <w:sz w:val="32"/>
                              <w:szCs w:val="32"/>
                            </w:rPr>
                            <w:t>4</w:t>
                          </w:r>
                        </w:fldSimple>
                      </w:p>
                    </w:txbxContent>
                  </v:textbox>
                  <w10:wrap anchorx="margin" anchory="page"/>
                </v:oval>
              </w:pict>
            </w:r>
          </w:p>
        </w:sdtContent>
      </w:sdt>
    </w:sdtContent>
  </w:sdt>
  <w:p w:rsidR="00EF5C39" w:rsidRDefault="00EF5C3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F5D" w:rsidRDefault="00D67F5D" w:rsidP="00EF5C39">
      <w:pPr>
        <w:spacing w:after="0" w:line="240" w:lineRule="auto"/>
      </w:pPr>
      <w:r>
        <w:separator/>
      </w:r>
    </w:p>
  </w:footnote>
  <w:footnote w:type="continuationSeparator" w:id="0">
    <w:p w:rsidR="00D67F5D" w:rsidRDefault="00D67F5D" w:rsidP="00EF5C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F6172"/>
    <w:multiLevelType w:val="hybridMultilevel"/>
    <w:tmpl w:val="4CA609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C090972"/>
    <w:multiLevelType w:val="hybridMultilevel"/>
    <w:tmpl w:val="87A0A27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6F1D7E03"/>
    <w:multiLevelType w:val="hybridMultilevel"/>
    <w:tmpl w:val="F692D1E0"/>
    <w:lvl w:ilvl="0" w:tplc="2A766B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8"/>
  <w:hyphenationZone w:val="425"/>
  <w:characterSpacingControl w:val="doNotCompress"/>
  <w:hdrShapeDefaults>
    <o:shapedefaults v:ext="edit" spidmax="6146"/>
    <o:shapelayout v:ext="edit">
      <o:idmap v:ext="edit" data="3"/>
    </o:shapelayout>
  </w:hdrShapeDefaults>
  <w:footnotePr>
    <w:footnote w:id="-1"/>
    <w:footnote w:id="0"/>
  </w:footnotePr>
  <w:endnotePr>
    <w:endnote w:id="-1"/>
    <w:endnote w:id="0"/>
  </w:endnotePr>
  <w:compat/>
  <w:rsids>
    <w:rsidRoot w:val="00711A19"/>
    <w:rsid w:val="000B38CA"/>
    <w:rsid w:val="002141EB"/>
    <w:rsid w:val="002D1336"/>
    <w:rsid w:val="00445E1A"/>
    <w:rsid w:val="005941E0"/>
    <w:rsid w:val="00660BA5"/>
    <w:rsid w:val="006A13F6"/>
    <w:rsid w:val="00711A19"/>
    <w:rsid w:val="007157ED"/>
    <w:rsid w:val="00995AA2"/>
    <w:rsid w:val="00A57F60"/>
    <w:rsid w:val="00A757B9"/>
    <w:rsid w:val="00CD4A29"/>
    <w:rsid w:val="00D67F5D"/>
    <w:rsid w:val="00EF5C39"/>
    <w:rsid w:val="00FD5F0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8" type="connector" idref="#_x0000_s1030"/>
        <o:r id="V:Rule9" type="connector" idref="#_x0000_s1028"/>
        <o:r id="V:Rule10" type="connector" idref="#_x0000_s1036"/>
        <o:r id="V:Rule11" type="connector" idref="#_x0000_s1034"/>
        <o:r id="V:Rule12" type="connector" idref="#_x0000_s1027"/>
        <o:r id="V:Rule13" type="connector" idref="#_x0000_s1026"/>
        <o:r id="V:Rule14"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BA5"/>
  </w:style>
  <w:style w:type="paragraph" w:styleId="Titre2">
    <w:name w:val="heading 2"/>
    <w:basedOn w:val="Normal"/>
    <w:link w:val="Titre2Car"/>
    <w:uiPriority w:val="9"/>
    <w:qFormat/>
    <w:rsid w:val="00A57F60"/>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157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11A19"/>
    <w:pPr>
      <w:ind w:left="720"/>
      <w:contextualSpacing/>
    </w:pPr>
  </w:style>
  <w:style w:type="paragraph" w:styleId="Textedebulles">
    <w:name w:val="Balloon Text"/>
    <w:basedOn w:val="Normal"/>
    <w:link w:val="TextedebullesCar"/>
    <w:uiPriority w:val="99"/>
    <w:semiHidden/>
    <w:unhideWhenUsed/>
    <w:rsid w:val="00711A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11A19"/>
    <w:rPr>
      <w:rFonts w:ascii="Tahoma" w:hAnsi="Tahoma" w:cs="Tahoma"/>
      <w:sz w:val="16"/>
      <w:szCs w:val="16"/>
    </w:rPr>
  </w:style>
  <w:style w:type="character" w:customStyle="1" w:styleId="Titre2Car">
    <w:name w:val="Titre 2 Car"/>
    <w:basedOn w:val="Policepardfaut"/>
    <w:link w:val="Titre2"/>
    <w:uiPriority w:val="9"/>
    <w:rsid w:val="00A57F60"/>
    <w:rPr>
      <w:rFonts w:ascii="Times New Roman" w:eastAsia="Times New Roman" w:hAnsi="Times New Roman" w:cs="Times New Roman"/>
      <w:b/>
      <w:bCs/>
      <w:sz w:val="36"/>
      <w:szCs w:val="36"/>
      <w:lang w:eastAsia="fr-FR"/>
    </w:rPr>
  </w:style>
  <w:style w:type="character" w:styleId="Lienhypertexte">
    <w:name w:val="Hyperlink"/>
    <w:basedOn w:val="Policepardfaut"/>
    <w:uiPriority w:val="99"/>
    <w:unhideWhenUsed/>
    <w:rsid w:val="00A57F60"/>
    <w:rPr>
      <w:color w:val="0000FF" w:themeColor="hyperlink"/>
      <w:u w:val="single"/>
    </w:rPr>
  </w:style>
  <w:style w:type="paragraph" w:styleId="En-tte">
    <w:name w:val="header"/>
    <w:basedOn w:val="Normal"/>
    <w:link w:val="En-tteCar"/>
    <w:uiPriority w:val="99"/>
    <w:semiHidden/>
    <w:unhideWhenUsed/>
    <w:rsid w:val="00EF5C39"/>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F5C39"/>
  </w:style>
  <w:style w:type="paragraph" w:styleId="Pieddepage">
    <w:name w:val="footer"/>
    <w:basedOn w:val="Normal"/>
    <w:link w:val="PieddepageCar"/>
    <w:uiPriority w:val="99"/>
    <w:unhideWhenUsed/>
    <w:rsid w:val="00EF5C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C39"/>
  </w:style>
  <w:style w:type="paragraph" w:customStyle="1" w:styleId="Standard">
    <w:name w:val="Standard"/>
    <w:rsid w:val="007157ED"/>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character" w:customStyle="1" w:styleId="Titre3Car">
    <w:name w:val="Titre 3 Car"/>
    <w:basedOn w:val="Policepardfaut"/>
    <w:link w:val="Titre3"/>
    <w:uiPriority w:val="9"/>
    <w:semiHidden/>
    <w:rsid w:val="007157E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7157E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218707544">
      <w:bodyDiv w:val="1"/>
      <w:marLeft w:val="0"/>
      <w:marRight w:val="0"/>
      <w:marTop w:val="0"/>
      <w:marBottom w:val="0"/>
      <w:divBdr>
        <w:top w:val="none" w:sz="0" w:space="0" w:color="auto"/>
        <w:left w:val="none" w:sz="0" w:space="0" w:color="auto"/>
        <w:bottom w:val="none" w:sz="0" w:space="0" w:color="auto"/>
        <w:right w:val="none" w:sz="0" w:space="0" w:color="auto"/>
      </w:divBdr>
    </w:div>
    <w:div w:id="891775009">
      <w:bodyDiv w:val="1"/>
      <w:marLeft w:val="0"/>
      <w:marRight w:val="0"/>
      <w:marTop w:val="0"/>
      <w:marBottom w:val="0"/>
      <w:divBdr>
        <w:top w:val="none" w:sz="0" w:space="0" w:color="auto"/>
        <w:left w:val="none" w:sz="0" w:space="0" w:color="auto"/>
        <w:bottom w:val="none" w:sz="0" w:space="0" w:color="auto"/>
        <w:right w:val="none" w:sz="0" w:space="0" w:color="auto"/>
      </w:divBdr>
    </w:div>
    <w:div w:id="922879466">
      <w:bodyDiv w:val="1"/>
      <w:marLeft w:val="0"/>
      <w:marRight w:val="0"/>
      <w:marTop w:val="0"/>
      <w:marBottom w:val="0"/>
      <w:divBdr>
        <w:top w:val="none" w:sz="0" w:space="0" w:color="auto"/>
        <w:left w:val="none" w:sz="0" w:space="0" w:color="auto"/>
        <w:bottom w:val="none" w:sz="0" w:space="0" w:color="auto"/>
        <w:right w:val="none" w:sz="0" w:space="0" w:color="auto"/>
      </w:divBdr>
    </w:div>
    <w:div w:id="1557206509">
      <w:bodyDiv w:val="1"/>
      <w:marLeft w:val="0"/>
      <w:marRight w:val="0"/>
      <w:marTop w:val="0"/>
      <w:marBottom w:val="0"/>
      <w:divBdr>
        <w:top w:val="none" w:sz="0" w:space="0" w:color="auto"/>
        <w:left w:val="none" w:sz="0" w:space="0" w:color="auto"/>
        <w:bottom w:val="none" w:sz="0" w:space="0" w:color="auto"/>
        <w:right w:val="none" w:sz="0" w:space="0" w:color="auto"/>
      </w:divBdr>
    </w:div>
    <w:div w:id="205561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if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ql.sh/cours/jointures/inner-jo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921056-08E3-4A7F-B920-8DD8D52D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26</Pages>
  <Words>2186</Words>
  <Characters>12027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Utilisateur</cp:lastModifiedBy>
  <cp:revision>7</cp:revision>
  <dcterms:created xsi:type="dcterms:W3CDTF">2022-05-16T07:01:00Z</dcterms:created>
  <dcterms:modified xsi:type="dcterms:W3CDTF">2022-05-16T21:44:00Z</dcterms:modified>
</cp:coreProperties>
</file>