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39571" w14:textId="77777777" w:rsidR="00D93279" w:rsidRDefault="003D7C06"/>
    <w:p w14:paraId="6728FA39" w14:textId="77777777" w:rsidR="003D7C06" w:rsidRDefault="003D7C06"/>
    <w:p w14:paraId="2A14454F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66B3B10D" w14:textId="77777777" w:rsidR="003D7C06" w:rsidRPr="003D7C06" w:rsidRDefault="003D7C06" w:rsidP="003D7C0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Import and query text docu</w:t>
      </w:r>
      <w:bookmarkStart w:id="0" w:name="_GoBack"/>
      <w:bookmarkEnd w:id="0"/>
      <w:r w:rsidRPr="003D7C06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ments with Lucene</w:t>
      </w:r>
    </w:p>
    <w:p w14:paraId="169C3942" w14:textId="77777777" w:rsidR="003D7C06" w:rsidRPr="003D7C06" w:rsidRDefault="003D7C06" w:rsidP="003D7C0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Perform weighted queries to see how rankings change</w:t>
      </w:r>
    </w:p>
    <w:p w14:paraId="024D6449" w14:textId="77777777" w:rsidR="003D7C06" w:rsidRPr="003D7C06" w:rsidRDefault="003D7C06" w:rsidP="003D7C06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View the Term Frequency-Inverse Document Frequency (TF-IDF)</w:t>
      </w:r>
    </w:p>
    <w:p w14:paraId="6E0CE6AF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NOTE: if you get the error </w:t>
      </w:r>
      <w:r w:rsidRPr="003D7C06">
        <w:rPr>
          <w:rFonts w:ascii="Arial" w:hAnsi="Arial" w:cs="Arial"/>
          <w:b/>
          <w:bCs/>
          <w:i/>
          <w:iCs/>
          <w:color w:val="1F1F1F"/>
          <w:sz w:val="21"/>
          <w:szCs w:val="21"/>
          <w:lang w:val="en-US" w:eastAsia="fr-FR"/>
        </w:rPr>
        <w:t>Exception in thread "main" java.lang.NoClassDefFoundError </w:t>
      </w:r>
      <w:r w:rsidRPr="003D7C06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when running the commands in this activity, you will need to download Lucene by running these commands:</w:t>
      </w:r>
    </w:p>
    <w:p w14:paraId="7FFAC12E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51D21159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2</w:t>
      </w:r>
    </w:p>
    <w:p w14:paraId="02F0651E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3</w:t>
      </w:r>
    </w:p>
    <w:p w14:paraId="5B63E4F2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cd $HOME/Downloads</w:t>
      </w:r>
    </w:p>
    <w:p w14:paraId="225308D6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wget http://archive.apache.org/dist/lucene/java/5.5.0/lucene-5.5.0.tgz</w:t>
      </w:r>
    </w:p>
    <w:p w14:paraId="6686B9F4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tar -xvzf lucene-5.5.0.tgz</w:t>
      </w:r>
    </w:p>
    <w:p w14:paraId="5998B907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1.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</w:t>
      </w:r>
      <w:r w:rsidRPr="003D7C06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a terminal shell.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Open a terminal shell by clicking on the square black box on the top left of the screen.</w:t>
      </w:r>
    </w:p>
    <w:p w14:paraId="52FF3741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190B999" wp14:editId="282CC1D4">
            <wp:extent cx="2705100" cy="635000"/>
            <wp:effectExtent l="0" t="0" r="12700" b="0"/>
            <wp:docPr id="10" name="Image 10" descr="https://d3c33hcgiwev3.cloudfront.net/imageAssetProxy.v1/pYW6JQWREeabsxLXkMIYiw_f85b3afcf7b7a86decd2b0eb43764ecd_click-on-terminal.png?expiry=1575072000000&amp;hmac=URdIa3gMEtdCkWc5SFnyYv3M40CEGV9ZjlVPIkfgb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YW6JQWREeabsxLXkMIYiw_f85b3afcf7b7a86decd2b0eb43764ecd_click-on-terminal.png?expiry=1575072000000&amp;hmac=URdIa3gMEtdCkWc5SFnyYv3M40CEGV9ZjlVPIkfgb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A02B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Change into the vector directory:</w:t>
      </w:r>
    </w:p>
    <w:p w14:paraId="6DC84625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3737DFF2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3D7C06">
        <w:rPr>
          <w:rFonts w:ascii="Monaco" w:hAnsi="Monaco" w:cs="Menlo"/>
          <w:color w:val="4271AE"/>
          <w:sz w:val="18"/>
          <w:szCs w:val="18"/>
          <w:lang w:val="en-US" w:eastAsia="fr-FR"/>
        </w:rPr>
        <w:t>cd</w:t>
      </w: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Downloads</w:t>
      </w:r>
      <w:r w:rsidRPr="003D7C06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big</w:t>
      </w:r>
      <w:r w:rsidRPr="003D7C06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data</w:t>
      </w:r>
      <w:r w:rsidRPr="003D7C06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3D7C06">
        <w:rPr>
          <w:rFonts w:ascii="Monaco" w:hAnsi="Monaco" w:cs="Menlo"/>
          <w:color w:val="F5871F"/>
          <w:sz w:val="18"/>
          <w:szCs w:val="18"/>
          <w:lang w:val="en-US" w:eastAsia="fr-FR"/>
        </w:rPr>
        <w:t>2</w:t>
      </w:r>
      <w:r w:rsidRPr="003D7C06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3D7C06">
        <w:rPr>
          <w:rFonts w:ascii="Monaco" w:hAnsi="Monaco" w:cs="Menlo"/>
          <w:color w:val="4D4D4C"/>
          <w:sz w:val="18"/>
          <w:szCs w:val="18"/>
          <w:lang w:val="en-US" w:eastAsia="fr-FR"/>
        </w:rPr>
        <w:t>vector</w:t>
      </w:r>
    </w:p>
    <w:p w14:paraId="75970CF8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ls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see the scripts and data directory:</w:t>
      </w:r>
    </w:p>
    <w:p w14:paraId="3ED97FED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814B20A" wp14:editId="2CFF0EAD">
            <wp:extent cx="6337300" cy="635000"/>
            <wp:effectExtent l="0" t="0" r="12700" b="0"/>
            <wp:docPr id="9" name="Image 9" descr="https://d3c33hcgiwev3.cloudfront.net/imageAssetProxy.v1/JWSZLwzBEeacJw5xmvIInw_6cf6af3bb8c7860a9f8268e607abee19_ls.png?expiry=1575072000000&amp;hmac=b7p37PB-eOAWugzD1agWceXkLhoxBLgClrp1BcCsc-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JWSZLwzBEeacJw5xmvIInw_6cf6af3bb8c7860a9f8268e607abee19_ls.png?expiry=1575072000000&amp;hmac=b7p37PB-eOAWugzD1agWceXkLhoxBLgClrp1BcCsc-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8E6D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The data directory contains three CSV files, which contain textual data from the news.</w:t>
      </w:r>
    </w:p>
    <w:p w14:paraId="581DB194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2. Import and query text documents. 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Run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runLuceneQuery.sh data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import the documents in the data directory:</w:t>
      </w:r>
    </w:p>
    <w:p w14:paraId="06326DA2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57A4A4C9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eastAsia="fr-FR"/>
        </w:rPr>
        <w:t>.</w:t>
      </w:r>
      <w:r w:rsidRPr="003D7C06">
        <w:rPr>
          <w:rFonts w:ascii="Monaco" w:hAnsi="Monaco" w:cs="Menlo"/>
          <w:color w:val="3E999F"/>
          <w:sz w:val="18"/>
          <w:szCs w:val="18"/>
          <w:lang w:eastAsia="fr-FR"/>
        </w:rPr>
        <w:t>/</w:t>
      </w:r>
      <w:r w:rsidRPr="003D7C06">
        <w:rPr>
          <w:rFonts w:ascii="Monaco" w:hAnsi="Monaco" w:cs="Menlo"/>
          <w:color w:val="4D4D4C"/>
          <w:sz w:val="18"/>
          <w:szCs w:val="18"/>
          <w:lang w:eastAsia="fr-FR"/>
        </w:rPr>
        <w:t>runLuceneQuery.sh data</w:t>
      </w:r>
    </w:p>
    <w:p w14:paraId="6252910E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lastRenderedPageBreak/>
        <w:drawing>
          <wp:inline distT="0" distB="0" distL="0" distR="0" wp14:anchorId="4FE2C755" wp14:editId="4A05E278">
            <wp:extent cx="4724400" cy="1574800"/>
            <wp:effectExtent l="0" t="0" r="0" b="0"/>
            <wp:docPr id="8" name="Image 8" descr="https://d3c33hcgiwev3.cloudfront.net/imageAssetProxy.v1/kecSQwzBEeacJw5xmvIInw_273dd387cf7d586ae701654cb1394dd7_run-query-sh.png?expiry=1575072000000&amp;hmac=1hLkPRRJ0boCSneg7arELI7josclOVGF4LbmMOwe0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kecSQwzBEeacJw5xmvIInw_273dd387cf7d586ae701654cb1394dd7_run-query-sh.png?expiry=1575072000000&amp;hmac=1hLkPRRJ0boCSneg7arELI7josclOVGF4LbmMOwe0Y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9E5B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Enter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voters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query for that term:</w:t>
      </w:r>
    </w:p>
    <w:p w14:paraId="7E2EBB7B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ECDE039" wp14:editId="1B1FC140">
            <wp:extent cx="2984500" cy="1308100"/>
            <wp:effectExtent l="0" t="0" r="12700" b="12700"/>
            <wp:docPr id="7" name="Image 7" descr="https://d3c33hcgiwev3.cloudfront.net/imageAssetProxy.v1/CPeSbQzCEealrgo0ik8CQQ_518a390ee14e512fc6b0b26c47f31f66_voters.png?expiry=1575072000000&amp;hmac=d0wJ_Ud3JaIJkPzDTuXoY7JFnIK3hF-MkbyaYddRa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CPeSbQzCEealrgo0ik8CQQ_518a390ee14e512fc6b0b26c47f31f66_voters.png?expiry=1575072000000&amp;hmac=d0wJ_Ud3JaIJkPzDTuXoY7JFnIK3hF-MkbyaYddRa1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6740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The output shows the rankings and score for each of the three CSV files for the term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voters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. This shows that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news1.csv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ranked first,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news2.csv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second, and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news3.csv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third.</w:t>
      </w:r>
    </w:p>
    <w:p w14:paraId="3914EEF9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Next, enter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delegates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query for that term:</w:t>
      </w:r>
    </w:p>
    <w:p w14:paraId="73208F6F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C458639" wp14:editId="023B079C">
            <wp:extent cx="2959100" cy="1130300"/>
            <wp:effectExtent l="0" t="0" r="12700" b="12700"/>
            <wp:docPr id="6" name="Image 6" descr="https://d3c33hcgiwev3.cloudfront.net/imageAssetProxy.v1/GXAvmwzCEea86w5Bgpijyw_b48914a557b2a495bc42d3084b646a5f_delegates.png?expiry=1575072000000&amp;hmac=wFlfRRp30dUNXGx0kF5V6oOMHxNynV5c5sSSPzbs_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GXAvmwzCEea86w5Bgpijyw_b48914a557b2a495bc42d3084b646a5f_delegates.png?expiry=1575072000000&amp;hmac=wFlfRRp30dUNXGx0kF5V6oOMHxNynV5c5sSSPzbs_Y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B9261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The output shows that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news2.csv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ranked first,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news1.csv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ranked second, and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news3.csv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not shown since the term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delegates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does not appear in this document.</w:t>
      </w:r>
    </w:p>
    <w:p w14:paraId="799B7338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We can query for multiple terms by entering them together; enter </w:t>
      </w:r>
      <w:proofErr w:type="gramStart"/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voters</w:t>
      </w:r>
      <w:proofErr w:type="gramEnd"/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 xml:space="preserve"> delegates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query for both terms:</w:t>
      </w:r>
    </w:p>
    <w:p w14:paraId="5BA01F55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D9FA96A" wp14:editId="613314C2">
            <wp:extent cx="2959100" cy="1282700"/>
            <wp:effectExtent l="0" t="0" r="12700" b="12700"/>
            <wp:docPr id="5" name="Image 5" descr="https://d3c33hcgiwev3.cloudfront.net/imageAssetProxy.v1/MNsOlwzCEeaz1wpXV4urCQ_4c013a2fd8e3826e967d601399f6cc93_voters-delegates.png?expiry=1575072000000&amp;hmac=wpLZt5HRUIsmOj24T286xFVGyFF3xa3VPQfdHz45U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MNsOlwzCEeaz1wpXV4urCQ_4c013a2fd8e3826e967d601399f6cc93_voters-delegates.png?expiry=1575072000000&amp;hmac=wpLZt5HRUIsmOj24T286xFVGyFF3xa3VPQfdHz45UQ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E09D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The output shows that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news2.csv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ranked first,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news1.csv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ranked second, and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news3.csv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ranked third.</w:t>
      </w:r>
    </w:p>
    <w:p w14:paraId="095BAD9F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3. Perform weighted queries.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We can perform a weighted query (or "boosting") to give one term more importance than the others. Enter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voters^5 delegates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give the term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voters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a boost factor of 5:</w:t>
      </w:r>
    </w:p>
    <w:p w14:paraId="1D206449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FB051BB" wp14:editId="2A3C6B6C">
            <wp:extent cx="2971800" cy="1282700"/>
            <wp:effectExtent l="0" t="0" r="0" b="12700"/>
            <wp:docPr id="4" name="Image 4" descr="https://d3c33hcgiwev3.cloudfront.net/imageAssetProxy.v1/XUsi8gzDEeaY9hLgv1uMbQ_5010d8831c3572de9e82db9bc1d7bc4b_voters-delegates-boosted.png?expiry=1575072000000&amp;hmac=nTrLzMs3Hn-TX4F1iXWinpCBdA6x31w9rnoQbz8b7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XUsi8gzDEeaY9hLgv1uMbQ_5010d8831c3572de9e82db9bc1d7bc4b_voters-delegates-boosted.png?expiry=1575072000000&amp;hmac=nTrLzMs3Hn-TX4F1iXWinpCBdA6x31w9rnoQbz8b7o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0ED8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The output shows that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news1.csv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ranked first and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news2.csv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is ranked second. Note that these two rankings are reversed from when we performed the same query without boosting.</w:t>
      </w:r>
    </w:p>
    <w:p w14:paraId="5CAA7BDD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Enter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q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quit this script.</w:t>
      </w:r>
    </w:p>
    <w:p w14:paraId="135EAFD2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4. View the TF-IDF.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Run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runLuceneTF-IDF.sh data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see the TF-IDF for terms in the documents:</w:t>
      </w:r>
    </w:p>
    <w:p w14:paraId="328BB94C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35506051" w14:textId="77777777" w:rsidR="003D7C06" w:rsidRPr="003D7C06" w:rsidRDefault="003D7C06" w:rsidP="003D7C0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3D7C06">
        <w:rPr>
          <w:rFonts w:ascii="Monaco" w:hAnsi="Monaco" w:cs="Menlo"/>
          <w:color w:val="4D4D4C"/>
          <w:sz w:val="18"/>
          <w:szCs w:val="18"/>
          <w:lang w:eastAsia="fr-FR"/>
        </w:rPr>
        <w:t>.</w:t>
      </w:r>
      <w:r w:rsidRPr="003D7C06">
        <w:rPr>
          <w:rFonts w:ascii="Monaco" w:hAnsi="Monaco" w:cs="Menlo"/>
          <w:color w:val="3E999F"/>
          <w:sz w:val="18"/>
          <w:szCs w:val="18"/>
          <w:lang w:eastAsia="fr-FR"/>
        </w:rPr>
        <w:t>/</w:t>
      </w:r>
      <w:r w:rsidRPr="003D7C06">
        <w:rPr>
          <w:rFonts w:ascii="Monaco" w:hAnsi="Monaco" w:cs="Menlo"/>
          <w:color w:val="4D4D4C"/>
          <w:sz w:val="18"/>
          <w:szCs w:val="18"/>
          <w:lang w:eastAsia="fr-FR"/>
        </w:rPr>
        <w:t>runLuceneTFIDF.sh data</w:t>
      </w:r>
    </w:p>
    <w:p w14:paraId="678BD6BE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6AF1C4B4" wp14:editId="58142F9D">
            <wp:extent cx="4165600" cy="1397000"/>
            <wp:effectExtent l="0" t="0" r="0" b="0"/>
            <wp:docPr id="3" name="Image 3" descr="https://d3c33hcgiwev3.cloudfront.net/imageAssetProxy.v1/_josGAzDEeaY9hLgv1uMbQ_8f2d4c5228e13d49e82d9986c5885935_tf-idf.png?expiry=1575072000000&amp;hmac=Sx9qf2AFD3APQtkR71-Ua5wUoVfxWGJ86gHpFaQER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_josGAzDEeaY9hLgv1uMbQ_8f2d4c5228e13d49e82d9986c5885935_tf-idf.png?expiry=1575072000000&amp;hmac=Sx9qf2AFD3APQtkR71-Ua5wUoVfxWGJ86gHpFaQERv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A36A0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Enter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voters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see the TF-IDF for that term:</w:t>
      </w:r>
    </w:p>
    <w:p w14:paraId="54CE7EC7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9738E8D" wp14:editId="01307C03">
            <wp:extent cx="4013200" cy="825500"/>
            <wp:effectExtent l="0" t="0" r="0" b="12700"/>
            <wp:docPr id="2" name="Image 2" descr="https://d3c33hcgiwev3.cloudfront.net/imageAssetProxy.v1/mORxQAzEEealrgo0ik8CQQ_d8e63cb7803f5b956c583b0ef4c077cf_tfidf-voters.png?expiry=1575072000000&amp;hmac=HsxZrvVlHDGF4GyTa2B9AqNJfGuB0NNb7u7--_WY-O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mORxQAzEEealrgo0ik8CQQ_d8e63cb7803f5b956c583b0ef4c077cf_tfidf-voters.png?expiry=1575072000000&amp;hmac=HsxZrvVlHDGF4GyTa2B9AqNJfGuB0NNb7u7--_WY-O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6C71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Enter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delegates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see the TF-IDF for that term:</w:t>
      </w:r>
    </w:p>
    <w:p w14:paraId="5966DDDA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eastAsia="fr-FR"/>
        </w:rPr>
      </w:pPr>
      <w:r w:rsidRPr="003D7C06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C1228D3" wp14:editId="1FB5072A">
            <wp:extent cx="4038600" cy="635000"/>
            <wp:effectExtent l="0" t="0" r="0" b="0"/>
            <wp:docPr id="1" name="Image 1" descr="https://d3c33hcgiwev3.cloudfront.net/imageAssetProxy.v1/edqT8QzEEeakhBLZfuBbtQ_58a50d891b65caf34e8ec66bc9d2d3cc_tfidf-delegates.png?expiry=1575072000000&amp;hmac=xPjwV_9VQi7T5a23VunTyqT0nBqp9sSaBhdSkELf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edqT8QzEEeakhBLZfuBbtQ_58a50d891b65caf34e8ec66bc9d2d3cc_tfidf-delegates.png?expiry=1575072000000&amp;hmac=xPjwV_9VQi7T5a23VunTyqT0nBqp9sSaBhdSkELfd4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D3E1" w14:textId="77777777" w:rsidR="003D7C06" w:rsidRPr="003D7C06" w:rsidRDefault="003D7C06" w:rsidP="003D7C06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Enter </w:t>
      </w:r>
      <w:r w:rsidRPr="003D7C06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q</w:t>
      </w:r>
      <w:r w:rsidRPr="003D7C06">
        <w:rPr>
          <w:rFonts w:ascii="Arial" w:hAnsi="Arial" w:cs="Arial"/>
          <w:color w:val="1F1F1F"/>
          <w:sz w:val="21"/>
          <w:szCs w:val="21"/>
          <w:lang w:val="en-US" w:eastAsia="fr-FR"/>
        </w:rPr>
        <w:t> to quit this script.</w:t>
      </w:r>
    </w:p>
    <w:p w14:paraId="432236DB" w14:textId="77777777" w:rsidR="003D7C06" w:rsidRPr="003D7C06" w:rsidRDefault="003D7C06" w:rsidP="003D7C06">
      <w:pPr>
        <w:rPr>
          <w:rFonts w:ascii="Times New Roman" w:eastAsia="Times New Roman" w:hAnsi="Times New Roman" w:cs="Times New Roman"/>
          <w:lang w:val="en-US" w:eastAsia="fr-FR"/>
        </w:rPr>
      </w:pPr>
    </w:p>
    <w:p w14:paraId="129F3A6A" w14:textId="77777777" w:rsidR="003D7C06" w:rsidRPr="003D7C06" w:rsidRDefault="003D7C06">
      <w:pPr>
        <w:rPr>
          <w:lang w:val="en-US"/>
        </w:rPr>
      </w:pPr>
    </w:p>
    <w:sectPr w:rsidR="003D7C06" w:rsidRPr="003D7C06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A45DD"/>
    <w:multiLevelType w:val="multilevel"/>
    <w:tmpl w:val="0410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06"/>
    <w:rsid w:val="00053B53"/>
    <w:rsid w:val="003D7C06"/>
    <w:rsid w:val="008C26F1"/>
    <w:rsid w:val="009939B3"/>
    <w:rsid w:val="009E3BB2"/>
    <w:rsid w:val="00B04179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10DA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C06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3D7C06"/>
    <w:rPr>
      <w:b/>
      <w:bCs/>
    </w:rPr>
  </w:style>
  <w:style w:type="character" w:styleId="Emphase">
    <w:name w:val="Emphasis"/>
    <w:basedOn w:val="Policepardfaut"/>
    <w:uiPriority w:val="20"/>
    <w:qFormat/>
    <w:rsid w:val="003D7C06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D7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D7C06"/>
    <w:rPr>
      <w:rFonts w:ascii="Courier New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3D7C06"/>
  </w:style>
  <w:style w:type="character" w:customStyle="1" w:styleId="aceidentifier">
    <w:name w:val="ace_identifier"/>
    <w:basedOn w:val="Policepardfaut"/>
    <w:rsid w:val="003D7C06"/>
  </w:style>
  <w:style w:type="character" w:customStyle="1" w:styleId="acekeyword">
    <w:name w:val="ace_keyword"/>
    <w:basedOn w:val="Policepardfaut"/>
    <w:rsid w:val="003D7C06"/>
  </w:style>
  <w:style w:type="character" w:customStyle="1" w:styleId="aceconstant">
    <w:name w:val="ace_constant"/>
    <w:basedOn w:val="Policepardfaut"/>
    <w:rsid w:val="003D7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2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105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0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6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81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36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140254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2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4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834487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0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5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56949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4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3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353</Words>
  <Characters>1946</Characters>
  <Application>Microsoft Macintosh Word</Application>
  <DocSecurity>0</DocSecurity>
  <Lines>16</Lines>
  <Paragraphs>4</Paragraphs>
  <ScaleCrop>false</ScaleCrop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2019-11-28T13:45:00Z</dcterms:created>
  <dcterms:modified xsi:type="dcterms:W3CDTF">2019-11-28T13:47:00Z</dcterms:modified>
</cp:coreProperties>
</file>