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7CCECA" w14:textId="77777777" w:rsidR="00D93279" w:rsidRDefault="00234210"/>
    <w:p w14:paraId="511611D8"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By the end of this activity, you will be able to:</w:t>
      </w:r>
    </w:p>
    <w:p w14:paraId="56B76BFA" w14:textId="77777777" w:rsidR="00926A05" w:rsidRPr="00926A05" w:rsidRDefault="00926A05" w:rsidP="00926A05">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926A05">
        <w:rPr>
          <w:rFonts w:ascii="Arial" w:eastAsia="Times New Roman" w:hAnsi="Arial" w:cs="Arial"/>
          <w:color w:val="1F1F1F"/>
          <w:sz w:val="21"/>
          <w:szCs w:val="21"/>
          <w:lang w:val="en-US" w:eastAsia="fr-FR"/>
        </w:rPr>
        <w:t xml:space="preserve">Import a CSV file into </w:t>
      </w:r>
      <w:proofErr w:type="spellStart"/>
      <w:r w:rsidRPr="00926A05">
        <w:rPr>
          <w:rFonts w:ascii="Arial" w:eastAsia="Times New Roman" w:hAnsi="Arial" w:cs="Arial"/>
          <w:color w:val="1F1F1F"/>
          <w:sz w:val="21"/>
          <w:szCs w:val="21"/>
          <w:lang w:val="en-US" w:eastAsia="fr-FR"/>
        </w:rPr>
        <w:t>Gephi</w:t>
      </w:r>
      <w:proofErr w:type="spellEnd"/>
    </w:p>
    <w:p w14:paraId="55B62DDC" w14:textId="77777777" w:rsidR="00926A05" w:rsidRPr="00926A05" w:rsidRDefault="00926A05" w:rsidP="00926A05">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926A05">
        <w:rPr>
          <w:rFonts w:ascii="Arial" w:eastAsia="Times New Roman" w:hAnsi="Arial" w:cs="Arial"/>
          <w:color w:val="1F1F1F"/>
          <w:sz w:val="21"/>
          <w:szCs w:val="21"/>
          <w:lang w:val="en-US" w:eastAsia="fr-FR"/>
        </w:rPr>
        <w:t xml:space="preserve">Perform statistical operations and layout algorithms on graph data in </w:t>
      </w:r>
      <w:proofErr w:type="spellStart"/>
      <w:r w:rsidRPr="00926A05">
        <w:rPr>
          <w:rFonts w:ascii="Arial" w:eastAsia="Times New Roman" w:hAnsi="Arial" w:cs="Arial"/>
          <w:color w:val="1F1F1F"/>
          <w:sz w:val="21"/>
          <w:szCs w:val="21"/>
          <w:lang w:val="en-US" w:eastAsia="fr-FR"/>
        </w:rPr>
        <w:t>Gephi</w:t>
      </w:r>
      <w:proofErr w:type="spellEnd"/>
    </w:p>
    <w:p w14:paraId="490A3B2C"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b/>
          <w:bCs/>
          <w:color w:val="1F1F1F"/>
          <w:sz w:val="21"/>
          <w:szCs w:val="21"/>
          <w:lang w:val="en-US" w:eastAsia="fr-FR"/>
        </w:rPr>
        <w:t xml:space="preserve">NOTE: </w:t>
      </w:r>
      <w:proofErr w:type="spellStart"/>
      <w:r w:rsidRPr="00926A05">
        <w:rPr>
          <w:rFonts w:ascii="Arial" w:hAnsi="Arial" w:cs="Arial"/>
          <w:b/>
          <w:bCs/>
          <w:color w:val="1F1F1F"/>
          <w:sz w:val="21"/>
          <w:szCs w:val="21"/>
          <w:lang w:val="en-US" w:eastAsia="fr-FR"/>
        </w:rPr>
        <w:t>Gephi</w:t>
      </w:r>
      <w:proofErr w:type="spellEnd"/>
      <w:r w:rsidRPr="00926A05">
        <w:rPr>
          <w:rFonts w:ascii="Arial" w:hAnsi="Arial" w:cs="Arial"/>
          <w:b/>
          <w:bCs/>
          <w:color w:val="1F1F1F"/>
          <w:sz w:val="21"/>
          <w:szCs w:val="21"/>
          <w:lang w:val="en-US" w:eastAsia="fr-FR"/>
        </w:rPr>
        <w:t xml:space="preserve"> should be run on your native hardware, not in the Cloudera VM.</w:t>
      </w:r>
      <w:r w:rsidRPr="00926A05">
        <w:rPr>
          <w:rFonts w:ascii="Arial" w:hAnsi="Arial" w:cs="Arial"/>
          <w:color w:val="1F1F1F"/>
          <w:sz w:val="21"/>
          <w:szCs w:val="21"/>
          <w:lang w:val="en-US" w:eastAsia="fr-FR"/>
        </w:rPr>
        <w:t xml:space="preserve"> Instructions for downloading, installing, and running </w:t>
      </w:r>
      <w:proofErr w:type="spellStart"/>
      <w:r w:rsidRPr="00926A05">
        <w:rPr>
          <w:rFonts w:ascii="Arial" w:hAnsi="Arial" w:cs="Arial"/>
          <w:color w:val="1F1F1F"/>
          <w:sz w:val="21"/>
          <w:szCs w:val="21"/>
          <w:lang w:val="en-US" w:eastAsia="fr-FR"/>
        </w:rPr>
        <w:t>Gephi</w:t>
      </w:r>
      <w:proofErr w:type="spellEnd"/>
      <w:r w:rsidRPr="00926A05">
        <w:rPr>
          <w:rFonts w:ascii="Arial" w:hAnsi="Arial" w:cs="Arial"/>
          <w:color w:val="1F1F1F"/>
          <w:sz w:val="21"/>
          <w:szCs w:val="21"/>
          <w:lang w:val="en-US" w:eastAsia="fr-FR"/>
        </w:rPr>
        <w:t xml:space="preserve"> can be found at </w:t>
      </w:r>
      <w:hyperlink r:id="rId5" w:tgtFrame="_blank" w:history="1">
        <w:r w:rsidRPr="00926A05">
          <w:rPr>
            <w:rFonts w:ascii="Arial" w:hAnsi="Arial" w:cs="Arial"/>
            <w:color w:val="428BCA"/>
            <w:sz w:val="21"/>
            <w:szCs w:val="21"/>
            <w:u w:val="single"/>
            <w:lang w:val="en-US" w:eastAsia="fr-FR"/>
          </w:rPr>
          <w:t>https://gephi.org/users/install</w:t>
        </w:r>
      </w:hyperlink>
      <w:r w:rsidRPr="00926A05">
        <w:rPr>
          <w:rFonts w:ascii="Arial" w:hAnsi="Arial" w:cs="Arial"/>
          <w:color w:val="1F1F1F"/>
          <w:sz w:val="21"/>
          <w:szCs w:val="21"/>
          <w:lang w:val="en-US" w:eastAsia="fr-FR"/>
        </w:rPr>
        <w:t>.</w:t>
      </w:r>
    </w:p>
    <w:p w14:paraId="288CD031"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b/>
          <w:bCs/>
          <w:color w:val="1F1F1F"/>
          <w:sz w:val="21"/>
          <w:szCs w:val="21"/>
          <w:lang w:val="en-US" w:eastAsia="fr-FR"/>
        </w:rPr>
        <w:t>Step 1. Download and import CSV file. </w:t>
      </w:r>
      <w:r w:rsidRPr="00926A05">
        <w:rPr>
          <w:rFonts w:ascii="Arial" w:hAnsi="Arial" w:cs="Arial"/>
          <w:color w:val="1F1F1F"/>
          <w:sz w:val="21"/>
          <w:szCs w:val="21"/>
          <w:lang w:val="en-US" w:eastAsia="fr-FR"/>
        </w:rPr>
        <w:t>In your web browser, go to the following link:</w:t>
      </w:r>
    </w:p>
    <w:p w14:paraId="3D1BAD09"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hyperlink r:id="rId6" w:tgtFrame="_blank" w:history="1">
        <w:r w:rsidRPr="00926A05">
          <w:rPr>
            <w:rFonts w:ascii="Arial" w:hAnsi="Arial" w:cs="Arial"/>
            <w:color w:val="428BCA"/>
            <w:sz w:val="21"/>
            <w:szCs w:val="21"/>
            <w:u w:val="single"/>
            <w:lang w:val="en-US" w:eastAsia="fr-FR"/>
          </w:rPr>
          <w:t>https://raw.githubusercontent.com/words-sdsc/coursera/master/big-data-2/graph/diseaseGraph.csv</w:t>
        </w:r>
      </w:hyperlink>
    </w:p>
    <w:p w14:paraId="69CA05D0"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Click on File, and choose Save as to download the file</w:t>
      </w:r>
    </w:p>
    <w:p w14:paraId="064DEAB6"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 xml:space="preserve">In </w:t>
      </w:r>
      <w:proofErr w:type="spellStart"/>
      <w:r w:rsidRPr="00926A05">
        <w:rPr>
          <w:rFonts w:ascii="Arial" w:hAnsi="Arial" w:cs="Arial"/>
          <w:color w:val="1F1F1F"/>
          <w:sz w:val="21"/>
          <w:szCs w:val="21"/>
          <w:lang w:val="en-US" w:eastAsia="fr-FR"/>
        </w:rPr>
        <w:t>Gephi</w:t>
      </w:r>
      <w:proofErr w:type="spellEnd"/>
      <w:r w:rsidRPr="00926A05">
        <w:rPr>
          <w:rFonts w:ascii="Arial" w:hAnsi="Arial" w:cs="Arial"/>
          <w:color w:val="1F1F1F"/>
          <w:sz w:val="21"/>
          <w:szCs w:val="21"/>
          <w:lang w:val="en-US" w:eastAsia="fr-FR"/>
        </w:rPr>
        <w:t>, click on </w:t>
      </w:r>
      <w:r w:rsidRPr="00926A05">
        <w:rPr>
          <w:rFonts w:ascii="Arial" w:hAnsi="Arial" w:cs="Arial"/>
          <w:i/>
          <w:iCs/>
          <w:color w:val="1F1F1F"/>
          <w:sz w:val="21"/>
          <w:szCs w:val="21"/>
          <w:lang w:val="en-US" w:eastAsia="fr-FR"/>
        </w:rPr>
        <w:t>File</w:t>
      </w:r>
      <w:r w:rsidRPr="00926A05">
        <w:rPr>
          <w:rFonts w:ascii="Arial" w:hAnsi="Arial" w:cs="Arial"/>
          <w:color w:val="1F1F1F"/>
          <w:sz w:val="21"/>
          <w:szCs w:val="21"/>
          <w:lang w:val="en-US" w:eastAsia="fr-FR"/>
        </w:rPr>
        <w:t>, and choose </w:t>
      </w:r>
      <w:r w:rsidRPr="00926A05">
        <w:rPr>
          <w:rFonts w:ascii="Arial" w:hAnsi="Arial" w:cs="Arial"/>
          <w:i/>
          <w:iCs/>
          <w:color w:val="1F1F1F"/>
          <w:sz w:val="21"/>
          <w:szCs w:val="21"/>
          <w:lang w:val="en-US" w:eastAsia="fr-FR"/>
        </w:rPr>
        <w:t>Import spreadsheet</w:t>
      </w:r>
      <w:r w:rsidRPr="00926A05">
        <w:rPr>
          <w:rFonts w:ascii="Arial" w:hAnsi="Arial" w:cs="Arial"/>
          <w:color w:val="1F1F1F"/>
          <w:sz w:val="21"/>
          <w:szCs w:val="21"/>
          <w:lang w:val="en-US" w:eastAsia="fr-FR"/>
        </w:rPr>
        <w:t>:</w:t>
      </w:r>
    </w:p>
    <w:p w14:paraId="7631FC0A"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19C17BED" wp14:editId="2EBBF0C4">
            <wp:extent cx="4732655" cy="4097655"/>
            <wp:effectExtent l="0" t="0" r="0" b="0"/>
            <wp:docPr id="14" name="Image 14" descr="https://d3c33hcgiwev3.cloudfront.net/imageAssetProxy.v1/DFTaRgy1EeaPWQ4W01MnNw_9a5cc92e2512290b975c37004f2e595c_file-import.png?expiry=1575072000000&amp;hmac=P9w6XfbV6qzKa5Td14ANkPR33FhwdjGqk1m1nyGvL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DFTaRgy1EeaPWQ4W01MnNw_9a5cc92e2512290b975c37004f2e595c_file-import.png?expiry=1575072000000&amp;hmac=P9w6XfbV6qzKa5Td14ANkPR33FhwdjGqk1m1nyGvLJ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2655" cy="4097655"/>
                    </a:xfrm>
                    <a:prstGeom prst="rect">
                      <a:avLst/>
                    </a:prstGeom>
                    <a:noFill/>
                    <a:ln>
                      <a:noFill/>
                    </a:ln>
                  </pic:spPr>
                </pic:pic>
              </a:graphicData>
            </a:graphic>
          </wp:inline>
        </w:drawing>
      </w:r>
    </w:p>
    <w:p w14:paraId="769F071D"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In the Import spreadsheet dialog, click on ... to choose the CSV file:</w:t>
      </w:r>
    </w:p>
    <w:p w14:paraId="4DE0CA90"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7B10557C" wp14:editId="3CAC5E6C">
            <wp:extent cx="5491057" cy="916063"/>
            <wp:effectExtent l="0" t="0" r="0" b="0"/>
            <wp:docPr id="13" name="Image 13" descr="https://d3c33hcgiwev3.cloudfront.net/imageAssetProxy.v1/3FKMhQy1EeaoAApEy_ybaw_f91926c7ecbe09f8ad7fa205af17b292_click-dotdotdot.png?expiry=1575072000000&amp;hmac=aJI0XUjYWFXYHqoLxZTlL4VykSY-SvhRLfqYGJ0Rm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3FKMhQy1EeaoAApEy_ybaw_f91926c7ecbe09f8ad7fa205af17b292_click-dotdotdot.png?expiry=1575072000000&amp;hmac=aJI0XUjYWFXYHqoLxZTlL4VykSY-SvhRLfqYGJ0Rm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406" cy="931970"/>
                    </a:xfrm>
                    <a:prstGeom prst="rect">
                      <a:avLst/>
                    </a:prstGeom>
                    <a:noFill/>
                    <a:ln>
                      <a:noFill/>
                    </a:ln>
                  </pic:spPr>
                </pic:pic>
              </a:graphicData>
            </a:graphic>
          </wp:inline>
        </w:drawing>
      </w:r>
    </w:p>
    <w:p w14:paraId="43C7C6DC"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lastRenderedPageBreak/>
        <w:t>In the File dialog, choose the diseaseGraph.csv file you downloaded:</w:t>
      </w:r>
    </w:p>
    <w:p w14:paraId="6224C9E0"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3BAF301F" wp14:editId="4AD5FBC3">
            <wp:extent cx="5643522" cy="1466427"/>
            <wp:effectExtent l="0" t="0" r="0" b="6985"/>
            <wp:docPr id="12" name="Image 12" descr="https://d3c33hcgiwev3.cloudfront.net/imageAssetProxy.v1/C4yLNgy2EeaXgRIBDEQQXw_60c07fddedd4aa0bfd9f0943a7ca5c64_choose-csv.png?expiry=1575072000000&amp;hmac=6YNTNctBzdJmtXzWWuxiV2NeSNlOFz1Go6JFe-4bW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C4yLNgy2EeaXgRIBDEQQXw_60c07fddedd4aa0bfd9f0943a7ca5c64_choose-csv.png?expiry=1575072000000&amp;hmac=6YNTNctBzdJmtXzWWuxiV2NeSNlOFz1Go6JFe-4bWa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371" cy="1484577"/>
                    </a:xfrm>
                    <a:prstGeom prst="rect">
                      <a:avLst/>
                    </a:prstGeom>
                    <a:noFill/>
                    <a:ln>
                      <a:noFill/>
                    </a:ln>
                  </pic:spPr>
                </pic:pic>
              </a:graphicData>
            </a:graphic>
          </wp:inline>
        </w:drawing>
      </w:r>
    </w:p>
    <w:p w14:paraId="38617C0E"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Next, in the dialog, make sure </w:t>
      </w:r>
      <w:proofErr w:type="gramStart"/>
      <w:r w:rsidRPr="00926A05">
        <w:rPr>
          <w:rFonts w:ascii="Arial" w:hAnsi="Arial" w:cs="Arial"/>
          <w:i/>
          <w:iCs/>
          <w:color w:val="1F1F1F"/>
          <w:sz w:val="21"/>
          <w:szCs w:val="21"/>
          <w:lang w:val="en-US" w:eastAsia="fr-FR"/>
        </w:rPr>
        <w:t>As</w:t>
      </w:r>
      <w:proofErr w:type="gramEnd"/>
      <w:r w:rsidRPr="00926A05">
        <w:rPr>
          <w:rFonts w:ascii="Arial" w:hAnsi="Arial" w:cs="Arial"/>
          <w:i/>
          <w:iCs/>
          <w:color w:val="1F1F1F"/>
          <w:sz w:val="21"/>
          <w:szCs w:val="21"/>
          <w:lang w:val="en-US" w:eastAsia="fr-FR"/>
        </w:rPr>
        <w:t xml:space="preserve"> table</w:t>
      </w:r>
      <w:r w:rsidRPr="00926A05">
        <w:rPr>
          <w:rFonts w:ascii="Arial" w:hAnsi="Arial" w:cs="Arial"/>
          <w:color w:val="1F1F1F"/>
          <w:sz w:val="21"/>
          <w:szCs w:val="21"/>
          <w:lang w:val="en-US" w:eastAsia="fr-FR"/>
        </w:rPr>
        <w:t> is set to</w:t>
      </w:r>
      <w:r w:rsidRPr="00926A05">
        <w:rPr>
          <w:rFonts w:ascii="Arial" w:hAnsi="Arial" w:cs="Arial"/>
          <w:i/>
          <w:iCs/>
          <w:color w:val="1F1F1F"/>
          <w:sz w:val="21"/>
          <w:szCs w:val="21"/>
          <w:lang w:val="en-US" w:eastAsia="fr-FR"/>
        </w:rPr>
        <w:t> Edges table</w:t>
      </w:r>
      <w:r w:rsidRPr="00926A05">
        <w:rPr>
          <w:rFonts w:ascii="Arial" w:hAnsi="Arial" w:cs="Arial"/>
          <w:color w:val="1F1F1F"/>
          <w:sz w:val="21"/>
          <w:szCs w:val="21"/>
          <w:lang w:val="en-US" w:eastAsia="fr-FR"/>
        </w:rPr>
        <w:t>:</w:t>
      </w:r>
    </w:p>
    <w:p w14:paraId="0EE0EB39"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0E285444" wp14:editId="3C3561CF">
            <wp:extent cx="2345055" cy="1312545"/>
            <wp:effectExtent l="0" t="0" r="0" b="8255"/>
            <wp:docPr id="11" name="Image 11" descr="https://d3c33hcgiwev3.cloudfront.net/imageAssetProxy.v1/VJhYBQy2EeaH8A5fACH5-Q_f24761c543a1dd0620c8c0e58022ac0d_as-table.png?expiry=1575072000000&amp;hmac=wz5YEm3d5UvfKMTTQUIPLGUPFRCHR-tVzLUMjFBN0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VJhYBQy2EeaH8A5fACH5-Q_f24761c543a1dd0620c8c0e58022ac0d_as-table.png?expiry=1575072000000&amp;hmac=wz5YEm3d5UvfKMTTQUIPLGUPFRCHR-tVzLUMjFBN0T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5055" cy="1312545"/>
                    </a:xfrm>
                    <a:prstGeom prst="rect">
                      <a:avLst/>
                    </a:prstGeom>
                    <a:noFill/>
                    <a:ln>
                      <a:noFill/>
                    </a:ln>
                  </pic:spPr>
                </pic:pic>
              </a:graphicData>
            </a:graphic>
          </wp:inline>
        </w:drawing>
      </w:r>
    </w:p>
    <w:p w14:paraId="65AC9DC8"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Click </w:t>
      </w:r>
      <w:r w:rsidRPr="00926A05">
        <w:rPr>
          <w:rFonts w:ascii="Arial" w:hAnsi="Arial" w:cs="Arial"/>
          <w:i/>
          <w:iCs/>
          <w:color w:val="1F1F1F"/>
          <w:sz w:val="21"/>
          <w:szCs w:val="21"/>
          <w:lang w:val="en-US" w:eastAsia="fr-FR"/>
        </w:rPr>
        <w:t>Next</w:t>
      </w:r>
      <w:r w:rsidRPr="00926A05">
        <w:rPr>
          <w:rFonts w:ascii="Arial" w:hAnsi="Arial" w:cs="Arial"/>
          <w:color w:val="1F1F1F"/>
          <w:sz w:val="21"/>
          <w:szCs w:val="21"/>
          <w:lang w:val="en-US" w:eastAsia="fr-FR"/>
        </w:rPr>
        <w:t>, and then click </w:t>
      </w:r>
      <w:r w:rsidRPr="00926A05">
        <w:rPr>
          <w:rFonts w:ascii="Arial" w:hAnsi="Arial" w:cs="Arial"/>
          <w:i/>
          <w:iCs/>
          <w:color w:val="1F1F1F"/>
          <w:sz w:val="21"/>
          <w:szCs w:val="21"/>
          <w:lang w:val="en-US" w:eastAsia="fr-FR"/>
        </w:rPr>
        <w:t>Finish</w:t>
      </w:r>
      <w:r w:rsidRPr="00926A05">
        <w:rPr>
          <w:rFonts w:ascii="Arial" w:hAnsi="Arial" w:cs="Arial"/>
          <w:color w:val="1F1F1F"/>
          <w:sz w:val="21"/>
          <w:szCs w:val="21"/>
          <w:lang w:val="en-US" w:eastAsia="fr-FR"/>
        </w:rPr>
        <w:t xml:space="preserve"> to import the CSV data into </w:t>
      </w:r>
      <w:proofErr w:type="spellStart"/>
      <w:r w:rsidRPr="00926A05">
        <w:rPr>
          <w:rFonts w:ascii="Arial" w:hAnsi="Arial" w:cs="Arial"/>
          <w:color w:val="1F1F1F"/>
          <w:sz w:val="21"/>
          <w:szCs w:val="21"/>
          <w:lang w:val="en-US" w:eastAsia="fr-FR"/>
        </w:rPr>
        <w:t>Gephi</w:t>
      </w:r>
      <w:proofErr w:type="spellEnd"/>
      <w:r w:rsidRPr="00926A05">
        <w:rPr>
          <w:rFonts w:ascii="Arial" w:hAnsi="Arial" w:cs="Arial"/>
          <w:color w:val="1F1F1F"/>
          <w:sz w:val="21"/>
          <w:szCs w:val="21"/>
          <w:lang w:val="en-US" w:eastAsia="fr-FR"/>
        </w:rPr>
        <w:t>.</w:t>
      </w:r>
    </w:p>
    <w:p w14:paraId="2A2DE4B7"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b/>
          <w:bCs/>
          <w:color w:val="1F1F1F"/>
          <w:sz w:val="21"/>
          <w:szCs w:val="21"/>
          <w:lang w:val="en-US" w:eastAsia="fr-FR"/>
        </w:rPr>
        <w:t>Step 2. Examine graph properties.</w:t>
      </w:r>
      <w:r w:rsidRPr="00926A05">
        <w:rPr>
          <w:rFonts w:ascii="Arial" w:hAnsi="Arial" w:cs="Arial"/>
          <w:color w:val="1F1F1F"/>
          <w:sz w:val="21"/>
          <w:szCs w:val="21"/>
          <w:lang w:val="en-US" w:eastAsia="fr-FR"/>
        </w:rPr>
        <w:t xml:space="preserve"> In the middle pane, </w:t>
      </w:r>
      <w:proofErr w:type="spellStart"/>
      <w:r w:rsidRPr="00926A05">
        <w:rPr>
          <w:rFonts w:ascii="Arial" w:hAnsi="Arial" w:cs="Arial"/>
          <w:color w:val="1F1F1F"/>
          <w:sz w:val="21"/>
          <w:szCs w:val="21"/>
          <w:lang w:val="en-US" w:eastAsia="fr-FR"/>
        </w:rPr>
        <w:t>Gephi</w:t>
      </w:r>
      <w:proofErr w:type="spellEnd"/>
      <w:r w:rsidRPr="00926A05">
        <w:rPr>
          <w:rFonts w:ascii="Arial" w:hAnsi="Arial" w:cs="Arial"/>
          <w:color w:val="1F1F1F"/>
          <w:sz w:val="21"/>
          <w:szCs w:val="21"/>
          <w:lang w:val="en-US" w:eastAsia="fr-FR"/>
        </w:rPr>
        <w:t xml:space="preserve"> displays the graph. The black circles are the nodes, and the lines between them are the edges.</w:t>
      </w:r>
    </w:p>
    <w:p w14:paraId="3DABF8E7"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66F62960" wp14:editId="0C9E264A">
            <wp:extent cx="6283036" cy="6305338"/>
            <wp:effectExtent l="0" t="0" r="0" b="0"/>
            <wp:docPr id="10" name="Image 10" descr="https://d3c33hcgiwev3.cloudfront.net/imageAssetProxy.v1/p5Ldmwy2EeaXgRIBDEQQXw_aeafd2ef8779fdf30dbf5d51de681302_graph.png?expiry=1575072000000&amp;hmac=Wohk8ZqzkZ4kK3GbMLTYSswIlGWqR0o7MqxbxQOF_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p5Ldmwy2EeaXgRIBDEQQXw_aeafd2ef8779fdf30dbf5d51de681302_graph.png?expiry=1575072000000&amp;hmac=Wohk8ZqzkZ4kK3GbMLTYSswIlGWqR0o7MqxbxQOF_F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5101" cy="6327481"/>
                    </a:xfrm>
                    <a:prstGeom prst="rect">
                      <a:avLst/>
                    </a:prstGeom>
                    <a:noFill/>
                    <a:ln>
                      <a:noFill/>
                    </a:ln>
                  </pic:spPr>
                </pic:pic>
              </a:graphicData>
            </a:graphic>
          </wp:inline>
        </w:drawing>
      </w:r>
    </w:p>
    <w:p w14:paraId="09788725"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 xml:space="preserve">If you place the mouse on a node, then </w:t>
      </w:r>
      <w:proofErr w:type="spellStart"/>
      <w:r w:rsidRPr="00926A05">
        <w:rPr>
          <w:rFonts w:ascii="Arial" w:hAnsi="Arial" w:cs="Arial"/>
          <w:color w:val="1F1F1F"/>
          <w:sz w:val="21"/>
          <w:szCs w:val="21"/>
          <w:lang w:val="en-US" w:eastAsia="fr-FR"/>
        </w:rPr>
        <w:t>Gephi</w:t>
      </w:r>
      <w:proofErr w:type="spellEnd"/>
      <w:r w:rsidRPr="00926A05">
        <w:rPr>
          <w:rFonts w:ascii="Arial" w:hAnsi="Arial" w:cs="Arial"/>
          <w:color w:val="1F1F1F"/>
          <w:sz w:val="21"/>
          <w:szCs w:val="21"/>
          <w:lang w:val="en-US" w:eastAsia="fr-FR"/>
        </w:rPr>
        <w:t xml:space="preserve"> will highlight the nodes that connected to it:</w:t>
      </w:r>
    </w:p>
    <w:p w14:paraId="6FE54605"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2A2F9344" wp14:editId="7E315BE2">
            <wp:extent cx="5823275" cy="5590963"/>
            <wp:effectExtent l="0" t="0" r="0" b="0"/>
            <wp:docPr id="9" name="Image 9" descr="https://d3c33hcgiwev3.cloudfront.net/imageAssetProxy.v1/1YSlygy2EeafmhI8WYbMQQ_b11072aee8e6ea1885e15cbe349e5abd_mouse-connected.png?expiry=1575072000000&amp;hmac=t25KJx7QXDhwjzZ8EOuh4j95pEUlEsw9BaH7SGa4p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1YSlygy2EeafmhI8WYbMQQ_b11072aee8e6ea1885e15cbe349e5abd_mouse-connected.png?expiry=1575072000000&amp;hmac=t25KJx7QXDhwjzZ8EOuh4j95pEUlEsw9BaH7SGa4p5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6606" cy="5622964"/>
                    </a:xfrm>
                    <a:prstGeom prst="rect">
                      <a:avLst/>
                    </a:prstGeom>
                    <a:noFill/>
                    <a:ln>
                      <a:noFill/>
                    </a:ln>
                  </pic:spPr>
                </pic:pic>
              </a:graphicData>
            </a:graphic>
          </wp:inline>
        </w:drawing>
      </w:r>
    </w:p>
    <w:p w14:paraId="49BC14C5"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In the top right is the </w:t>
      </w:r>
      <w:r w:rsidRPr="00926A05">
        <w:rPr>
          <w:rFonts w:ascii="Arial" w:hAnsi="Arial" w:cs="Arial"/>
          <w:i/>
          <w:iCs/>
          <w:color w:val="1F1F1F"/>
          <w:sz w:val="21"/>
          <w:szCs w:val="21"/>
          <w:lang w:val="en-US" w:eastAsia="fr-FR"/>
        </w:rPr>
        <w:t>Context</w:t>
      </w:r>
      <w:r w:rsidRPr="00926A05">
        <w:rPr>
          <w:rFonts w:ascii="Arial" w:hAnsi="Arial" w:cs="Arial"/>
          <w:color w:val="1F1F1F"/>
          <w:sz w:val="21"/>
          <w:szCs w:val="21"/>
          <w:lang w:val="en-US" w:eastAsia="fr-FR"/>
        </w:rPr>
        <w:t> pane, which says that the graph has 777 nodes and 998 edges.</w:t>
      </w:r>
    </w:p>
    <w:p w14:paraId="4F759338"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469EF88B" wp14:editId="5BB1C7AF">
            <wp:extent cx="2836545" cy="2319655"/>
            <wp:effectExtent l="0" t="0" r="8255" b="0"/>
            <wp:docPr id="8" name="Image 8" descr="https://d3c33hcgiwev3.cloudfront.net/imageAssetProxy.v1/W5nSDQy1EeaH8A5fACH5-Q_d956d6074a4d773fa028c40edfc6a499_context.png?expiry=1575072000000&amp;hmac=KjK-rBwmREWIH33fXo3I6rFSKCBLe3wu9LCb4t6Rx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W5nSDQy1EeaH8A5fACH5-Q_d956d6074a4d773fa028c40edfc6a499_context.png?expiry=1575072000000&amp;hmac=KjK-rBwmREWIH33fXo3I6rFSKCBLe3wu9LCb4t6Rxf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6545" cy="2319655"/>
                    </a:xfrm>
                    <a:prstGeom prst="rect">
                      <a:avLst/>
                    </a:prstGeom>
                    <a:noFill/>
                    <a:ln>
                      <a:noFill/>
                    </a:ln>
                  </pic:spPr>
                </pic:pic>
              </a:graphicData>
            </a:graphic>
          </wp:inline>
        </w:drawing>
      </w:r>
    </w:p>
    <w:p w14:paraId="6C9DBA63"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b/>
          <w:bCs/>
          <w:color w:val="1F1F1F"/>
          <w:sz w:val="21"/>
          <w:szCs w:val="21"/>
          <w:lang w:val="en-US" w:eastAsia="fr-FR"/>
        </w:rPr>
        <w:t>Step 3. Perform statistical operations.</w:t>
      </w:r>
      <w:r w:rsidRPr="00926A05">
        <w:rPr>
          <w:rFonts w:ascii="Arial" w:hAnsi="Arial" w:cs="Arial"/>
          <w:color w:val="1F1F1F"/>
          <w:sz w:val="21"/>
          <w:szCs w:val="21"/>
          <w:lang w:val="en-US" w:eastAsia="fr-FR"/>
        </w:rPr>
        <w:t> Below the </w:t>
      </w:r>
      <w:r w:rsidRPr="00926A05">
        <w:rPr>
          <w:rFonts w:ascii="Arial" w:hAnsi="Arial" w:cs="Arial"/>
          <w:i/>
          <w:iCs/>
          <w:color w:val="1F1F1F"/>
          <w:sz w:val="21"/>
          <w:szCs w:val="21"/>
          <w:lang w:val="en-US" w:eastAsia="fr-FR"/>
        </w:rPr>
        <w:t>Context</w:t>
      </w:r>
      <w:r w:rsidRPr="00926A05">
        <w:rPr>
          <w:rFonts w:ascii="Arial" w:hAnsi="Arial" w:cs="Arial"/>
          <w:color w:val="1F1F1F"/>
          <w:sz w:val="21"/>
          <w:szCs w:val="21"/>
          <w:lang w:val="en-US" w:eastAsia="fr-FR"/>
        </w:rPr>
        <w:t> pane, is the </w:t>
      </w:r>
      <w:r w:rsidRPr="00926A05">
        <w:rPr>
          <w:rFonts w:ascii="Arial" w:hAnsi="Arial" w:cs="Arial"/>
          <w:i/>
          <w:iCs/>
          <w:color w:val="1F1F1F"/>
          <w:sz w:val="21"/>
          <w:szCs w:val="21"/>
          <w:lang w:val="en-US" w:eastAsia="fr-FR"/>
        </w:rPr>
        <w:t>Statistics</w:t>
      </w:r>
      <w:r w:rsidRPr="00926A05">
        <w:rPr>
          <w:rFonts w:ascii="Arial" w:hAnsi="Arial" w:cs="Arial"/>
          <w:color w:val="1F1F1F"/>
          <w:sz w:val="21"/>
          <w:szCs w:val="21"/>
          <w:lang w:val="en-US" w:eastAsia="fr-FR"/>
        </w:rPr>
        <w:t> pane, where you can perform various statistical calculations. We can calculate the average degree by clicking on </w:t>
      </w:r>
      <w:r w:rsidRPr="00926A05">
        <w:rPr>
          <w:rFonts w:ascii="Arial" w:hAnsi="Arial" w:cs="Arial"/>
          <w:i/>
          <w:iCs/>
          <w:color w:val="1F1F1F"/>
          <w:sz w:val="21"/>
          <w:szCs w:val="21"/>
          <w:lang w:val="en-US" w:eastAsia="fr-FR"/>
        </w:rPr>
        <w:t>Run</w:t>
      </w:r>
      <w:r w:rsidRPr="00926A05">
        <w:rPr>
          <w:rFonts w:ascii="Arial" w:hAnsi="Arial" w:cs="Arial"/>
          <w:color w:val="1F1F1F"/>
          <w:sz w:val="21"/>
          <w:szCs w:val="21"/>
          <w:lang w:val="en-US" w:eastAsia="fr-FR"/>
        </w:rPr>
        <w:t> next to </w:t>
      </w:r>
      <w:r w:rsidRPr="00926A05">
        <w:rPr>
          <w:rFonts w:ascii="Arial" w:hAnsi="Arial" w:cs="Arial"/>
          <w:i/>
          <w:iCs/>
          <w:color w:val="1F1F1F"/>
          <w:sz w:val="21"/>
          <w:szCs w:val="21"/>
          <w:lang w:val="en-US" w:eastAsia="fr-FR"/>
        </w:rPr>
        <w:t>Average Degree</w:t>
      </w:r>
      <w:r w:rsidRPr="00926A05">
        <w:rPr>
          <w:rFonts w:ascii="Arial" w:hAnsi="Arial" w:cs="Arial"/>
          <w:color w:val="1F1F1F"/>
          <w:sz w:val="21"/>
          <w:szCs w:val="21"/>
          <w:lang w:val="en-US" w:eastAsia="fr-FR"/>
        </w:rPr>
        <w:t>.</w:t>
      </w:r>
    </w:p>
    <w:p w14:paraId="7A044925"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4E466096" wp14:editId="7CF4366D">
            <wp:extent cx="4935855" cy="2345055"/>
            <wp:effectExtent l="0" t="0" r="0" b="0"/>
            <wp:docPr id="7" name="Image 7" descr="https://d3c33hcgiwev3.cloudfront.net/imageAssetProxy.v1/4SCkrwy3Eea4GxJaWHxGOw_3461082135087695d645e1bcb91d3438_average-degree.png?expiry=1575072000000&amp;hmac=xTkga9vH-1Jot6TBUrBnBO1DaHElhsynSzXijVat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4SCkrwy3Eea4GxJaWHxGOw_3461082135087695d645e1bcb91d3438_average-degree.png?expiry=1575072000000&amp;hmac=xTkga9vH-1Jot6TBUrBnBO1DaHElhsynSzXijVatJi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5855" cy="2345055"/>
                    </a:xfrm>
                    <a:prstGeom prst="rect">
                      <a:avLst/>
                    </a:prstGeom>
                    <a:noFill/>
                    <a:ln>
                      <a:noFill/>
                    </a:ln>
                  </pic:spPr>
                </pic:pic>
              </a:graphicData>
            </a:graphic>
          </wp:inline>
        </w:drawing>
      </w:r>
    </w:p>
    <w:p w14:paraId="117700E9" w14:textId="398E75F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 xml:space="preserve">The dialog that pops up says that the average degree is </w:t>
      </w:r>
      <w:r w:rsidR="0095602D">
        <w:rPr>
          <w:rFonts w:ascii="Arial" w:hAnsi="Arial" w:cs="Arial"/>
          <w:color w:val="1F1F1F"/>
          <w:sz w:val="21"/>
          <w:szCs w:val="21"/>
          <w:lang w:val="en-US" w:eastAsia="fr-FR"/>
        </w:rPr>
        <w:t>1,284</w:t>
      </w:r>
      <w:r w:rsidRPr="00926A05">
        <w:rPr>
          <w:rFonts w:ascii="Arial" w:hAnsi="Arial" w:cs="Arial"/>
          <w:color w:val="1F1F1F"/>
          <w:sz w:val="21"/>
          <w:szCs w:val="21"/>
          <w:lang w:val="en-US" w:eastAsia="fr-FR"/>
        </w:rPr>
        <w:t>. Click on </w:t>
      </w:r>
      <w:r w:rsidRPr="00926A05">
        <w:rPr>
          <w:rFonts w:ascii="Arial" w:hAnsi="Arial" w:cs="Arial"/>
          <w:i/>
          <w:iCs/>
          <w:color w:val="1F1F1F"/>
          <w:sz w:val="21"/>
          <w:szCs w:val="21"/>
          <w:lang w:val="en-US" w:eastAsia="fr-FR"/>
        </w:rPr>
        <w:t>Close</w:t>
      </w:r>
      <w:r w:rsidRPr="00926A05">
        <w:rPr>
          <w:rFonts w:ascii="Arial" w:hAnsi="Arial" w:cs="Arial"/>
          <w:color w:val="1F1F1F"/>
          <w:sz w:val="21"/>
          <w:szCs w:val="21"/>
          <w:lang w:val="en-US" w:eastAsia="fr-FR"/>
        </w:rPr>
        <w:t> to close the dialog.</w:t>
      </w:r>
    </w:p>
    <w:p w14:paraId="1D6AB6D9"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Next, we can calculate the connected components by clicking on </w:t>
      </w:r>
      <w:r w:rsidRPr="00926A05">
        <w:rPr>
          <w:rFonts w:ascii="Arial" w:hAnsi="Arial" w:cs="Arial"/>
          <w:i/>
          <w:iCs/>
          <w:color w:val="1F1F1F"/>
          <w:sz w:val="21"/>
          <w:szCs w:val="21"/>
          <w:lang w:val="en-US" w:eastAsia="fr-FR"/>
        </w:rPr>
        <w:t>Run</w:t>
      </w:r>
      <w:r w:rsidRPr="00926A05">
        <w:rPr>
          <w:rFonts w:ascii="Arial" w:hAnsi="Arial" w:cs="Arial"/>
          <w:color w:val="1F1F1F"/>
          <w:sz w:val="21"/>
          <w:szCs w:val="21"/>
          <w:lang w:val="en-US" w:eastAsia="fr-FR"/>
        </w:rPr>
        <w:t> next to </w:t>
      </w:r>
      <w:r w:rsidRPr="00926A05">
        <w:rPr>
          <w:rFonts w:ascii="Arial" w:hAnsi="Arial" w:cs="Arial"/>
          <w:i/>
          <w:iCs/>
          <w:color w:val="1F1F1F"/>
          <w:sz w:val="21"/>
          <w:szCs w:val="21"/>
          <w:lang w:val="en-US" w:eastAsia="fr-FR"/>
        </w:rPr>
        <w:t>Connected Components</w:t>
      </w:r>
      <w:r w:rsidRPr="00926A05">
        <w:rPr>
          <w:rFonts w:ascii="Arial" w:hAnsi="Arial" w:cs="Arial"/>
          <w:color w:val="1F1F1F"/>
          <w:sz w:val="21"/>
          <w:szCs w:val="21"/>
          <w:lang w:val="en-US" w:eastAsia="fr-FR"/>
        </w:rPr>
        <w:t>: This will present a dialog box with the title, "Connected Components settings" and ask for either "Directed" or "Undirected" calculations.</w:t>
      </w:r>
    </w:p>
    <w:p w14:paraId="21F57242"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3FD8EEEE" wp14:editId="0052F9B4">
            <wp:extent cx="4808855" cy="592455"/>
            <wp:effectExtent l="0" t="0" r="0" b="0"/>
            <wp:docPr id="6" name="Image 6" descr="https://d3c33hcgiwev3.cloudfront.net/imageAssetProxy.v1/RZdVEwy4Eea4GxJaWHxGOw_d54e23c3b87632f8ebf379ca8ae38346_connected-components.png?expiry=1575072000000&amp;hmac=agggrDhMFB1auNDBxO5wUtzhpW9O-y5snj6Evmvia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RZdVEwy4Eea4GxJaWHxGOw_d54e23c3b87632f8ebf379ca8ae38346_connected-components.png?expiry=1575072000000&amp;hmac=agggrDhMFB1auNDBxO5wUtzhpW9O-y5snj6Evmviav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8855" cy="592455"/>
                    </a:xfrm>
                    <a:prstGeom prst="rect">
                      <a:avLst/>
                    </a:prstGeom>
                    <a:noFill/>
                    <a:ln>
                      <a:noFill/>
                    </a:ln>
                  </pic:spPr>
                </pic:pic>
              </a:graphicData>
            </a:graphic>
          </wp:inline>
        </w:drawing>
      </w:r>
    </w:p>
    <w:p w14:paraId="602D1622"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The resulting dialog says there are 5 weakly connected components and 761 strongly connected components. Click </w:t>
      </w:r>
      <w:r w:rsidRPr="00926A05">
        <w:rPr>
          <w:rFonts w:ascii="Arial" w:hAnsi="Arial" w:cs="Arial"/>
          <w:i/>
          <w:iCs/>
          <w:color w:val="1F1F1F"/>
          <w:sz w:val="21"/>
          <w:szCs w:val="21"/>
          <w:lang w:val="en-US" w:eastAsia="fr-FR"/>
        </w:rPr>
        <w:t>Close</w:t>
      </w:r>
      <w:r w:rsidRPr="00926A05">
        <w:rPr>
          <w:rFonts w:ascii="Arial" w:hAnsi="Arial" w:cs="Arial"/>
          <w:color w:val="1F1F1F"/>
          <w:sz w:val="21"/>
          <w:szCs w:val="21"/>
          <w:lang w:val="en-US" w:eastAsia="fr-FR"/>
        </w:rPr>
        <w:t> to close the dialog.</w:t>
      </w:r>
    </w:p>
    <w:p w14:paraId="3CB6ED1E"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b/>
          <w:bCs/>
          <w:color w:val="1F1F1F"/>
          <w:sz w:val="21"/>
          <w:szCs w:val="21"/>
          <w:lang w:val="en-US" w:eastAsia="fr-FR"/>
        </w:rPr>
        <w:t>Step 4. Run layout algorithms.</w:t>
      </w:r>
      <w:r w:rsidRPr="00926A05">
        <w:rPr>
          <w:rFonts w:ascii="Arial" w:hAnsi="Arial" w:cs="Arial"/>
          <w:color w:val="1F1F1F"/>
          <w:sz w:val="21"/>
          <w:szCs w:val="21"/>
          <w:lang w:val="en-US" w:eastAsia="fr-FR"/>
        </w:rPr>
        <w:t> </w:t>
      </w:r>
      <w:proofErr w:type="spellStart"/>
      <w:r w:rsidRPr="00926A05">
        <w:rPr>
          <w:rFonts w:ascii="Arial" w:hAnsi="Arial" w:cs="Arial"/>
          <w:color w:val="1F1F1F"/>
          <w:sz w:val="21"/>
          <w:szCs w:val="21"/>
          <w:lang w:val="en-US" w:eastAsia="fr-FR"/>
        </w:rPr>
        <w:t>Gephi</w:t>
      </w:r>
      <w:proofErr w:type="spellEnd"/>
      <w:r w:rsidRPr="00926A05">
        <w:rPr>
          <w:rFonts w:ascii="Arial" w:hAnsi="Arial" w:cs="Arial"/>
          <w:color w:val="1F1F1F"/>
          <w:sz w:val="21"/>
          <w:szCs w:val="21"/>
          <w:lang w:val="en-US" w:eastAsia="fr-FR"/>
        </w:rPr>
        <w:t xml:space="preserve"> can perform different layout algorithms on the graph. In the </w:t>
      </w:r>
      <w:r w:rsidRPr="00926A05">
        <w:rPr>
          <w:rFonts w:ascii="Arial" w:hAnsi="Arial" w:cs="Arial"/>
          <w:i/>
          <w:iCs/>
          <w:color w:val="1F1F1F"/>
          <w:sz w:val="21"/>
          <w:szCs w:val="21"/>
          <w:lang w:val="en-US" w:eastAsia="fr-FR"/>
        </w:rPr>
        <w:t>Layout</w:t>
      </w:r>
      <w:r w:rsidRPr="00926A05">
        <w:rPr>
          <w:rFonts w:ascii="Arial" w:hAnsi="Arial" w:cs="Arial"/>
          <w:color w:val="1F1F1F"/>
          <w:sz w:val="21"/>
          <w:szCs w:val="21"/>
          <w:lang w:val="en-US" w:eastAsia="fr-FR"/>
        </w:rPr>
        <w:t> pane on the bottom left, click on the </w:t>
      </w:r>
      <w:r w:rsidRPr="00926A05">
        <w:rPr>
          <w:rFonts w:ascii="Arial" w:hAnsi="Arial" w:cs="Arial"/>
          <w:i/>
          <w:iCs/>
          <w:color w:val="1F1F1F"/>
          <w:sz w:val="21"/>
          <w:szCs w:val="21"/>
          <w:lang w:val="en-US" w:eastAsia="fr-FR"/>
        </w:rPr>
        <w:t>--Choose a layout</w:t>
      </w:r>
      <w:r w:rsidRPr="00926A05">
        <w:rPr>
          <w:rFonts w:ascii="Arial" w:hAnsi="Arial" w:cs="Arial"/>
          <w:color w:val="1F1F1F"/>
          <w:sz w:val="21"/>
          <w:szCs w:val="21"/>
          <w:lang w:val="en-US" w:eastAsia="fr-FR"/>
        </w:rPr>
        <w:t> combo box and select </w:t>
      </w:r>
      <w:r w:rsidRPr="00926A05">
        <w:rPr>
          <w:rFonts w:ascii="Arial" w:hAnsi="Arial" w:cs="Arial"/>
          <w:i/>
          <w:iCs/>
          <w:color w:val="1F1F1F"/>
          <w:sz w:val="21"/>
          <w:szCs w:val="21"/>
          <w:lang w:val="en-US" w:eastAsia="fr-FR"/>
        </w:rPr>
        <w:t>Force Atlas</w:t>
      </w:r>
      <w:r w:rsidRPr="00926A05">
        <w:rPr>
          <w:rFonts w:ascii="Arial" w:hAnsi="Arial" w:cs="Arial"/>
          <w:color w:val="1F1F1F"/>
          <w:sz w:val="21"/>
          <w:szCs w:val="21"/>
          <w:lang w:val="en-US" w:eastAsia="fr-FR"/>
        </w:rPr>
        <w:t>, and click on the </w:t>
      </w:r>
      <w:r w:rsidRPr="00926A05">
        <w:rPr>
          <w:rFonts w:ascii="Arial" w:hAnsi="Arial" w:cs="Arial"/>
          <w:i/>
          <w:iCs/>
          <w:color w:val="1F1F1F"/>
          <w:sz w:val="21"/>
          <w:szCs w:val="21"/>
          <w:lang w:val="en-US" w:eastAsia="fr-FR"/>
        </w:rPr>
        <w:t>Run</w:t>
      </w:r>
      <w:r w:rsidRPr="00926A05">
        <w:rPr>
          <w:rFonts w:ascii="Arial" w:hAnsi="Arial" w:cs="Arial"/>
          <w:color w:val="1F1F1F"/>
          <w:sz w:val="21"/>
          <w:szCs w:val="21"/>
          <w:lang w:val="en-US" w:eastAsia="fr-FR"/>
        </w:rPr>
        <w:t> button.</w:t>
      </w:r>
    </w:p>
    <w:p w14:paraId="50B37EC6"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0A422EAF" wp14:editId="28059D35">
            <wp:extent cx="5088255" cy="4368800"/>
            <wp:effectExtent l="0" t="0" r="0" b="0"/>
            <wp:docPr id="5" name="Image 5" descr="https://d3c33hcgiwev3.cloudfront.net/imageAssetProxy.v1/EmXntgy5EeaPWQ4W01MnNw_fe97e3a28b8c05edbb46b46213f50c6a_choose-force-atlas.png?expiry=1575072000000&amp;hmac=HSBhXCeRKdB_Sr2Yj1A4OtZW6_x0eRP9KUC7VamdD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EmXntgy5EeaPWQ4W01MnNw_fe97e3a28b8c05edbb46b46213f50c6a_choose-force-atlas.png?expiry=1575072000000&amp;hmac=HSBhXCeRKdB_Sr2Yj1A4OtZW6_x0eRP9KUC7VamdDn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8255" cy="4368800"/>
                    </a:xfrm>
                    <a:prstGeom prst="rect">
                      <a:avLst/>
                    </a:prstGeom>
                    <a:noFill/>
                    <a:ln>
                      <a:noFill/>
                    </a:ln>
                  </pic:spPr>
                </pic:pic>
              </a:graphicData>
            </a:graphic>
          </wp:inline>
        </w:drawing>
      </w:r>
    </w:p>
    <w:p w14:paraId="11135AD5"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proofErr w:type="spellStart"/>
      <w:r w:rsidRPr="00926A05">
        <w:rPr>
          <w:rFonts w:ascii="Arial" w:hAnsi="Arial" w:cs="Arial"/>
          <w:color w:val="1F1F1F"/>
          <w:sz w:val="21"/>
          <w:szCs w:val="21"/>
          <w:lang w:val="en-US" w:eastAsia="fr-FR"/>
        </w:rPr>
        <w:t>Gephi</w:t>
      </w:r>
      <w:proofErr w:type="spellEnd"/>
      <w:r w:rsidRPr="00926A05">
        <w:rPr>
          <w:rFonts w:ascii="Arial" w:hAnsi="Arial" w:cs="Arial"/>
          <w:color w:val="1F1F1F"/>
          <w:sz w:val="21"/>
          <w:szCs w:val="21"/>
          <w:lang w:val="en-US" w:eastAsia="fr-FR"/>
        </w:rPr>
        <w:t xml:space="preserve"> will change the layout of the graph, and after some time, click on the </w:t>
      </w:r>
      <w:r w:rsidRPr="00926A05">
        <w:rPr>
          <w:rFonts w:ascii="Arial" w:hAnsi="Arial" w:cs="Arial"/>
          <w:i/>
          <w:iCs/>
          <w:color w:val="1F1F1F"/>
          <w:sz w:val="21"/>
          <w:szCs w:val="21"/>
          <w:lang w:val="en-US" w:eastAsia="fr-FR"/>
        </w:rPr>
        <w:t>Stop</w:t>
      </w:r>
      <w:r w:rsidRPr="00926A05">
        <w:rPr>
          <w:rFonts w:ascii="Arial" w:hAnsi="Arial" w:cs="Arial"/>
          <w:color w:val="1F1F1F"/>
          <w:sz w:val="21"/>
          <w:szCs w:val="21"/>
          <w:lang w:val="en-US" w:eastAsia="fr-FR"/>
        </w:rPr>
        <w:t> button.</w:t>
      </w:r>
    </w:p>
    <w:p w14:paraId="2E905C3F"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7A6CD3DB" wp14:editId="3C0872CE">
            <wp:extent cx="5354829" cy="5332518"/>
            <wp:effectExtent l="0" t="0" r="5080" b="1905"/>
            <wp:docPr id="4" name="Image 4" descr="https://d3c33hcgiwev3.cloudfront.net/imageAssetProxy.v1/Vsurqwy5Eea4GxJaWHxGOw_c825debffc7f42c4bd255dd8e2d8e3aa_force-atlas-layout.png?expiry=1575072000000&amp;hmac=K6yhtHCJuKSkU5jBGP7o9p53C-zRNxG0Gmht8aQhg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Vsurqwy5Eea4GxJaWHxGOw_c825debffc7f42c4bd255dd8e2d8e3aa_force-atlas-layout.png?expiry=1575072000000&amp;hmac=K6yhtHCJuKSkU5jBGP7o9p53C-zRNxG0Gmht8aQhg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6073" cy="5363632"/>
                    </a:xfrm>
                    <a:prstGeom prst="rect">
                      <a:avLst/>
                    </a:prstGeom>
                    <a:noFill/>
                    <a:ln>
                      <a:noFill/>
                    </a:ln>
                  </pic:spPr>
                </pic:pic>
              </a:graphicData>
            </a:graphic>
          </wp:inline>
        </w:drawing>
      </w:r>
    </w:p>
    <w:p w14:paraId="732F9F92"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In this layout, strong</w:t>
      </w:r>
      <w:bookmarkStart w:id="0" w:name="_GoBack"/>
      <w:r w:rsidRPr="00926A05">
        <w:rPr>
          <w:rFonts w:ascii="Arial" w:hAnsi="Arial" w:cs="Arial"/>
          <w:color w:val="1F1F1F"/>
          <w:sz w:val="21"/>
          <w:szCs w:val="21"/>
          <w:lang w:val="en-US" w:eastAsia="fr-FR"/>
        </w:rPr>
        <w:t>l</w:t>
      </w:r>
      <w:bookmarkEnd w:id="0"/>
      <w:r w:rsidRPr="00926A05">
        <w:rPr>
          <w:rFonts w:ascii="Arial" w:hAnsi="Arial" w:cs="Arial"/>
          <w:color w:val="1F1F1F"/>
          <w:sz w:val="21"/>
          <w:szCs w:val="21"/>
          <w:lang w:val="en-US" w:eastAsia="fr-FR"/>
        </w:rPr>
        <w:t>y connected nodes are clustered together, and we can also see several clusters that are disconnected from the rest of the graph.</w:t>
      </w:r>
    </w:p>
    <w:p w14:paraId="05099735"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In the </w:t>
      </w:r>
      <w:r w:rsidRPr="00926A05">
        <w:rPr>
          <w:rFonts w:ascii="Arial" w:hAnsi="Arial" w:cs="Arial"/>
          <w:i/>
          <w:iCs/>
          <w:color w:val="1F1F1F"/>
          <w:sz w:val="21"/>
          <w:szCs w:val="21"/>
          <w:lang w:val="en-US" w:eastAsia="fr-FR"/>
        </w:rPr>
        <w:t>Layout</w:t>
      </w:r>
      <w:r w:rsidRPr="00926A05">
        <w:rPr>
          <w:rFonts w:ascii="Arial" w:hAnsi="Arial" w:cs="Arial"/>
          <w:color w:val="1F1F1F"/>
          <w:sz w:val="21"/>
          <w:szCs w:val="21"/>
          <w:lang w:val="en-US" w:eastAsia="fr-FR"/>
        </w:rPr>
        <w:t> combo box, select </w:t>
      </w:r>
      <w:proofErr w:type="spellStart"/>
      <w:r w:rsidRPr="00926A05">
        <w:rPr>
          <w:rFonts w:ascii="Arial" w:hAnsi="Arial" w:cs="Arial"/>
          <w:i/>
          <w:iCs/>
          <w:color w:val="1F1F1F"/>
          <w:sz w:val="21"/>
          <w:szCs w:val="21"/>
          <w:lang w:val="en-US" w:eastAsia="fr-FR"/>
        </w:rPr>
        <w:t>Fruchterman</w:t>
      </w:r>
      <w:proofErr w:type="spellEnd"/>
      <w:r w:rsidRPr="00926A05">
        <w:rPr>
          <w:rFonts w:ascii="Arial" w:hAnsi="Arial" w:cs="Arial"/>
          <w:i/>
          <w:iCs/>
          <w:color w:val="1F1F1F"/>
          <w:sz w:val="21"/>
          <w:szCs w:val="21"/>
          <w:lang w:val="en-US" w:eastAsia="fr-FR"/>
        </w:rPr>
        <w:t xml:space="preserve"> </w:t>
      </w:r>
      <w:proofErr w:type="spellStart"/>
      <w:r w:rsidRPr="00926A05">
        <w:rPr>
          <w:rFonts w:ascii="Arial" w:hAnsi="Arial" w:cs="Arial"/>
          <w:i/>
          <w:iCs/>
          <w:color w:val="1F1F1F"/>
          <w:sz w:val="21"/>
          <w:szCs w:val="21"/>
          <w:lang w:val="en-US" w:eastAsia="fr-FR"/>
        </w:rPr>
        <w:t>Reingold</w:t>
      </w:r>
      <w:proofErr w:type="spellEnd"/>
      <w:r w:rsidRPr="00926A05">
        <w:rPr>
          <w:rFonts w:ascii="Arial" w:hAnsi="Arial" w:cs="Arial"/>
          <w:color w:val="1F1F1F"/>
          <w:sz w:val="21"/>
          <w:szCs w:val="21"/>
          <w:lang w:val="en-US" w:eastAsia="fr-FR"/>
        </w:rPr>
        <w:t> and click on the </w:t>
      </w:r>
      <w:r w:rsidRPr="00926A05">
        <w:rPr>
          <w:rFonts w:ascii="Arial" w:hAnsi="Arial" w:cs="Arial"/>
          <w:i/>
          <w:iCs/>
          <w:color w:val="1F1F1F"/>
          <w:sz w:val="21"/>
          <w:szCs w:val="21"/>
          <w:lang w:val="en-US" w:eastAsia="fr-FR"/>
        </w:rPr>
        <w:t>Run</w:t>
      </w:r>
      <w:r w:rsidRPr="00926A05">
        <w:rPr>
          <w:rFonts w:ascii="Arial" w:hAnsi="Arial" w:cs="Arial"/>
          <w:color w:val="1F1F1F"/>
          <w:sz w:val="21"/>
          <w:szCs w:val="21"/>
          <w:lang w:val="en-US" w:eastAsia="fr-FR"/>
        </w:rPr>
        <w:t> button.</w:t>
      </w:r>
    </w:p>
    <w:p w14:paraId="5BFA86C6"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2B291CD5" wp14:editId="6343E29B">
            <wp:extent cx="4843145" cy="3869055"/>
            <wp:effectExtent l="0" t="0" r="8255" b="0"/>
            <wp:docPr id="3" name="Image 3" descr="https://d3c33hcgiwev3.cloudfront.net/imageAssetProxy.v1/pL_gFAy5EeafQQq9AcsuKQ_68b3b07bb2f15cbcd4a46ed61ed93550_choose-fr-layout.png?expiry=1575072000000&amp;hmac=RrKGmDAhW2Et7oqEamViVvfvgkUdKB0uKlfM1o9p4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pL_gFAy5EeafQQq9AcsuKQ_68b3b07bb2f15cbcd4a46ed61ed93550_choose-fr-layout.png?expiry=1575072000000&amp;hmac=RrKGmDAhW2Et7oqEamViVvfvgkUdKB0uKlfM1o9p4a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3145" cy="3869055"/>
                    </a:xfrm>
                    <a:prstGeom prst="rect">
                      <a:avLst/>
                    </a:prstGeom>
                    <a:noFill/>
                    <a:ln>
                      <a:noFill/>
                    </a:ln>
                  </pic:spPr>
                </pic:pic>
              </a:graphicData>
            </a:graphic>
          </wp:inline>
        </w:drawing>
      </w:r>
    </w:p>
    <w:p w14:paraId="35112E73"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The graph layout will change to make the nodes evenly spaced. After the graph stops moving, click on the Stop button, and then on the magnifying glass icon in the middle-left bottom to center the graph.</w:t>
      </w:r>
    </w:p>
    <w:p w14:paraId="6F2FC76B"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3E593C3C" wp14:editId="0068A12B">
            <wp:extent cx="1066800" cy="3030855"/>
            <wp:effectExtent l="0" t="0" r="0" b="0"/>
            <wp:docPr id="2" name="Image 2" descr="https://d3c33hcgiwev3.cloudfront.net/imageAssetProxy.v1/Z3g0pgy6EeafmhI8WYbMQQ_9fc11247d1a395b5d75a50f58d614f1b_magnifying-glass.png?expiry=1575072000000&amp;hmac=AY5YcJSlGpUCbvgfeVoEn9SXwUqfWwkWYobPNMRK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Z3g0pgy6EeafmhI8WYbMQQ_9fc11247d1a395b5d75a50f58d614f1b_magnifying-glass.png?expiry=1575072000000&amp;hmac=AY5YcJSlGpUCbvgfeVoEn9SXwUqfWwkWYobPNMRKRc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6800" cy="3030855"/>
                    </a:xfrm>
                    <a:prstGeom prst="rect">
                      <a:avLst/>
                    </a:prstGeom>
                    <a:noFill/>
                    <a:ln>
                      <a:noFill/>
                    </a:ln>
                  </pic:spPr>
                </pic:pic>
              </a:graphicData>
            </a:graphic>
          </wp:inline>
        </w:drawing>
      </w:r>
    </w:p>
    <w:p w14:paraId="17024551" w14:textId="77777777" w:rsidR="00926A05" w:rsidRPr="00926A05" w:rsidRDefault="00926A05" w:rsidP="00926A05">
      <w:pPr>
        <w:shd w:val="clear" w:color="auto" w:fill="FFFFFF"/>
        <w:spacing w:after="300" w:line="315" w:lineRule="atLeast"/>
        <w:rPr>
          <w:rFonts w:ascii="Arial" w:hAnsi="Arial" w:cs="Arial"/>
          <w:color w:val="1F1F1F"/>
          <w:sz w:val="21"/>
          <w:szCs w:val="21"/>
          <w:lang w:val="en-US" w:eastAsia="fr-FR"/>
        </w:rPr>
      </w:pPr>
      <w:r w:rsidRPr="00926A05">
        <w:rPr>
          <w:rFonts w:ascii="Arial" w:hAnsi="Arial" w:cs="Arial"/>
          <w:color w:val="1F1F1F"/>
          <w:sz w:val="21"/>
          <w:szCs w:val="21"/>
          <w:lang w:val="en-US" w:eastAsia="fr-FR"/>
        </w:rPr>
        <w:t>In this layout, we can better see which nodes have a lot of edges.</w:t>
      </w:r>
    </w:p>
    <w:p w14:paraId="4D29E833" w14:textId="77777777" w:rsidR="00926A05" w:rsidRPr="00926A05" w:rsidRDefault="00926A05" w:rsidP="00926A05">
      <w:pPr>
        <w:rPr>
          <w:rFonts w:ascii="Times New Roman" w:eastAsia="Times New Roman" w:hAnsi="Times New Roman" w:cs="Times New Roman"/>
          <w:lang w:eastAsia="fr-FR"/>
        </w:rPr>
      </w:pPr>
      <w:r w:rsidRPr="00926A05">
        <w:rPr>
          <w:rFonts w:ascii="Times New Roman" w:eastAsia="Times New Roman" w:hAnsi="Times New Roman" w:cs="Times New Roman"/>
          <w:noProof/>
          <w:lang w:eastAsia="fr-FR"/>
        </w:rPr>
        <w:drawing>
          <wp:inline distT="0" distB="0" distL="0" distR="0" wp14:anchorId="48FB9A27" wp14:editId="7755B876">
            <wp:extent cx="5070702" cy="5001048"/>
            <wp:effectExtent l="0" t="0" r="9525" b="3175"/>
            <wp:docPr id="1" name="Image 1" descr="https://d3c33hcgiwev3.cloudfront.net/imageAssetProxy.v1/B1NSCAy6EeaoAApEy_ybaw_2e3a34576ed64a40682e8d23169779ec_fr-layout.png?expiry=1575072000000&amp;hmac=dJBeiQSKvmLERmlSbLTOuO5pcd8lQi8ZMiGrQDtHf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3c33hcgiwev3.cloudfront.net/imageAssetProxy.v1/B1NSCAy6EeaoAApEy_ybaw_2e3a34576ed64a40682e8d23169779ec_fr-layout.png?expiry=1575072000000&amp;hmac=dJBeiQSKvmLERmlSbLTOuO5pcd8lQi8ZMiGrQDtHf9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9565" cy="5009790"/>
                    </a:xfrm>
                    <a:prstGeom prst="rect">
                      <a:avLst/>
                    </a:prstGeom>
                    <a:noFill/>
                    <a:ln>
                      <a:noFill/>
                    </a:ln>
                  </pic:spPr>
                </pic:pic>
              </a:graphicData>
            </a:graphic>
          </wp:inline>
        </w:drawing>
      </w:r>
    </w:p>
    <w:p w14:paraId="5BBDDA12" w14:textId="77777777" w:rsidR="00926A05" w:rsidRPr="00926A05" w:rsidRDefault="00926A05" w:rsidP="00926A05">
      <w:pPr>
        <w:rPr>
          <w:rFonts w:ascii="Times New Roman" w:eastAsia="Times New Roman" w:hAnsi="Times New Roman" w:cs="Times New Roman"/>
          <w:lang w:eastAsia="fr-FR"/>
        </w:rPr>
      </w:pPr>
    </w:p>
    <w:p w14:paraId="1D63D3CF" w14:textId="77777777" w:rsidR="00926A05" w:rsidRDefault="00926A05"/>
    <w:sectPr w:rsidR="00926A05" w:rsidSect="009939B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0B02F6"/>
    <w:multiLevelType w:val="multilevel"/>
    <w:tmpl w:val="A436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A05"/>
    <w:rsid w:val="00053B53"/>
    <w:rsid w:val="00234210"/>
    <w:rsid w:val="008C26F1"/>
    <w:rsid w:val="00926A05"/>
    <w:rsid w:val="0095602D"/>
    <w:rsid w:val="009939B3"/>
    <w:rsid w:val="009E3BB2"/>
    <w:rsid w:val="00B04179"/>
    <w:rsid w:val="00BA663E"/>
    <w:rsid w:val="00C86B58"/>
    <w:rsid w:val="00F20868"/>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19A04E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926A05"/>
    <w:pPr>
      <w:spacing w:before="100" w:beforeAutospacing="1" w:after="100" w:afterAutospacing="1"/>
    </w:pPr>
    <w:rPr>
      <w:rFonts w:ascii="Times New Roman" w:hAnsi="Times New Roman" w:cs="Times New Roman"/>
      <w:lang w:eastAsia="fr-FR"/>
    </w:rPr>
  </w:style>
  <w:style w:type="character" w:styleId="lev">
    <w:name w:val="Strong"/>
    <w:basedOn w:val="Policepardfaut"/>
    <w:uiPriority w:val="22"/>
    <w:qFormat/>
    <w:rsid w:val="00926A05"/>
    <w:rPr>
      <w:b/>
      <w:bCs/>
    </w:rPr>
  </w:style>
  <w:style w:type="character" w:styleId="Lienhypertexte">
    <w:name w:val="Hyperlink"/>
    <w:basedOn w:val="Policepardfaut"/>
    <w:uiPriority w:val="99"/>
    <w:semiHidden/>
    <w:unhideWhenUsed/>
    <w:rsid w:val="00926A05"/>
    <w:rPr>
      <w:color w:val="0000FF"/>
      <w:u w:val="single"/>
    </w:rPr>
  </w:style>
  <w:style w:type="character" w:styleId="Emphase">
    <w:name w:val="Emphasis"/>
    <w:basedOn w:val="Policepardfaut"/>
    <w:uiPriority w:val="20"/>
    <w:qFormat/>
    <w:rsid w:val="00926A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78922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ephi.org/users/install" TargetMode="External"/><Relationship Id="rId6" Type="http://schemas.openxmlformats.org/officeDocument/2006/relationships/hyperlink" Target="https://raw.githubusercontent.com/words-sdsc/coursera/master/big-data-2/graph/diseaseGraph.csv"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457</Words>
  <Characters>2515</Characters>
  <Application>Microsoft Macintosh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2967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Fievet</dc:creator>
  <cp:keywords/>
  <dc:description/>
  <cp:lastModifiedBy>Boris Fievet</cp:lastModifiedBy>
  <cp:revision>2</cp:revision>
  <dcterms:created xsi:type="dcterms:W3CDTF">2019-11-28T13:57:00Z</dcterms:created>
  <dcterms:modified xsi:type="dcterms:W3CDTF">2019-11-28T14:11:00Z</dcterms:modified>
</cp:coreProperties>
</file>