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7788F" w:rsidRDefault="00D263AB" w:rsidP="00D263AB">
      <w:pPr>
        <w:pStyle w:val="Titre1"/>
        <w:jc w:val="center"/>
      </w:pPr>
      <w:bookmarkStart w:id="0" w:name="_Toc442390067"/>
      <w:r>
        <w:t>Spécificatio</w:t>
      </w:r>
      <w:bookmarkEnd w:id="0"/>
      <w:r w:rsidR="00F72746">
        <w:t>n</w:t>
      </w:r>
    </w:p>
    <w:p w:rsidR="0007788F" w:rsidRDefault="0007788F">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07788F" w:rsidRDefault="0007788F">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sdt>
      <w:sdtPr>
        <w:rPr>
          <w:rFonts w:asciiTheme="minorHAnsi" w:eastAsiaTheme="minorEastAsia" w:hAnsiTheme="minorHAnsi" w:cstheme="minorBidi"/>
          <w:smallCaps w:val="0"/>
          <w:color w:val="auto"/>
          <w:spacing w:val="0"/>
          <w:sz w:val="22"/>
          <w:szCs w:val="20"/>
        </w:rPr>
        <w:id w:val="10363877"/>
        <w:docPartObj>
          <w:docPartGallery w:val="Table of Contents"/>
          <w:docPartUnique/>
        </w:docPartObj>
      </w:sdtPr>
      <w:sdtContent>
        <w:p w:rsidR="00655C90" w:rsidRDefault="00655C90">
          <w:pPr>
            <w:pStyle w:val="En-ttedetabledesmatires"/>
          </w:pPr>
          <w:r>
            <w:t>Table des matières</w:t>
          </w:r>
        </w:p>
        <w:p w:rsidR="00655C90" w:rsidRDefault="00E55503">
          <w:pPr>
            <w:pStyle w:val="TM1"/>
            <w:tabs>
              <w:tab w:val="right" w:leader="dot" w:pos="9628"/>
            </w:tabs>
            <w:rPr>
              <w:noProof/>
            </w:rPr>
          </w:pPr>
          <w:r>
            <w:fldChar w:fldCharType="begin"/>
          </w:r>
          <w:r w:rsidR="00655C90">
            <w:instrText xml:space="preserve"> TOC \o "1-3" \h \z \u </w:instrText>
          </w:r>
          <w:r>
            <w:fldChar w:fldCharType="separate"/>
          </w:r>
          <w:hyperlink w:anchor="_Toc442390067" w:history="1">
            <w:r w:rsidR="00655C90" w:rsidRPr="0016619C">
              <w:rPr>
                <w:rStyle w:val="Lienhypertexte"/>
                <w:noProof/>
              </w:rPr>
              <w:t>Spécificatio</w:t>
            </w:r>
            <w:r w:rsidR="00A762E8">
              <w:rPr>
                <w:rStyle w:val="Lienhypertexte"/>
                <w:noProof/>
              </w:rPr>
              <w:t>n</w:t>
            </w:r>
            <w:r w:rsidR="00655C90">
              <w:rPr>
                <w:noProof/>
                <w:webHidden/>
              </w:rPr>
              <w:tab/>
            </w:r>
            <w:r>
              <w:rPr>
                <w:noProof/>
                <w:webHidden/>
              </w:rPr>
              <w:fldChar w:fldCharType="begin"/>
            </w:r>
            <w:r w:rsidR="00655C90">
              <w:rPr>
                <w:noProof/>
                <w:webHidden/>
              </w:rPr>
              <w:instrText xml:space="preserve"> PAGEREF _Toc442390067 \h </w:instrText>
            </w:r>
            <w:r>
              <w:rPr>
                <w:noProof/>
                <w:webHidden/>
              </w:rPr>
            </w:r>
            <w:r>
              <w:rPr>
                <w:noProof/>
                <w:webHidden/>
              </w:rPr>
              <w:fldChar w:fldCharType="separate"/>
            </w:r>
            <w:r w:rsidR="00E20245">
              <w:rPr>
                <w:noProof/>
                <w:webHidden/>
              </w:rPr>
              <w:t>1</w:t>
            </w:r>
            <w:r>
              <w:rPr>
                <w:noProof/>
                <w:webHidden/>
              </w:rPr>
              <w:fldChar w:fldCharType="end"/>
            </w:r>
          </w:hyperlink>
        </w:p>
        <w:p w:rsidR="00655C90" w:rsidRDefault="00E55503">
          <w:pPr>
            <w:pStyle w:val="TM2"/>
            <w:tabs>
              <w:tab w:val="left" w:pos="660"/>
              <w:tab w:val="right" w:leader="dot" w:pos="9628"/>
            </w:tabs>
            <w:rPr>
              <w:noProof/>
            </w:rPr>
          </w:pPr>
          <w:hyperlink w:anchor="_Toc442390068" w:history="1">
            <w:r w:rsidR="00655C90" w:rsidRPr="0016619C">
              <w:rPr>
                <w:rStyle w:val="Lienhypertexte"/>
                <w:noProof/>
              </w:rPr>
              <w:t>I.</w:t>
            </w:r>
            <w:r w:rsidR="00655C90">
              <w:rPr>
                <w:noProof/>
              </w:rPr>
              <w:tab/>
            </w:r>
            <w:r w:rsidR="00655C90" w:rsidRPr="0016619C">
              <w:rPr>
                <w:rStyle w:val="Lienhypertexte"/>
                <w:noProof/>
              </w:rPr>
              <w:t>Introduction</w:t>
            </w:r>
            <w:r w:rsidR="00655C90">
              <w:rPr>
                <w:noProof/>
                <w:webHidden/>
              </w:rPr>
              <w:tab/>
            </w:r>
            <w:r>
              <w:rPr>
                <w:noProof/>
                <w:webHidden/>
              </w:rPr>
              <w:fldChar w:fldCharType="begin"/>
            </w:r>
            <w:r w:rsidR="00655C90">
              <w:rPr>
                <w:noProof/>
                <w:webHidden/>
              </w:rPr>
              <w:instrText xml:space="preserve"> PAGEREF _Toc442390068 \h </w:instrText>
            </w:r>
            <w:r>
              <w:rPr>
                <w:noProof/>
                <w:webHidden/>
              </w:rPr>
            </w:r>
            <w:r>
              <w:rPr>
                <w:noProof/>
                <w:webHidden/>
              </w:rPr>
              <w:fldChar w:fldCharType="separate"/>
            </w:r>
            <w:r w:rsidR="00E20245">
              <w:rPr>
                <w:noProof/>
                <w:webHidden/>
              </w:rPr>
              <w:t>2</w:t>
            </w:r>
            <w:r>
              <w:rPr>
                <w:noProof/>
                <w:webHidden/>
              </w:rPr>
              <w:fldChar w:fldCharType="end"/>
            </w:r>
          </w:hyperlink>
        </w:p>
        <w:p w:rsidR="00655C90" w:rsidRDefault="00E55503">
          <w:pPr>
            <w:pStyle w:val="TM2"/>
            <w:tabs>
              <w:tab w:val="left" w:pos="660"/>
              <w:tab w:val="right" w:leader="dot" w:pos="9628"/>
            </w:tabs>
            <w:rPr>
              <w:noProof/>
            </w:rPr>
          </w:pPr>
          <w:hyperlink w:anchor="_Toc442390069" w:history="1">
            <w:r w:rsidR="00655C90" w:rsidRPr="0016619C">
              <w:rPr>
                <w:rStyle w:val="Lienhypertexte"/>
                <w:noProof/>
              </w:rPr>
              <w:t>II.</w:t>
            </w:r>
            <w:r w:rsidR="00655C90">
              <w:rPr>
                <w:noProof/>
              </w:rPr>
              <w:tab/>
            </w:r>
            <w:r w:rsidR="00655C90" w:rsidRPr="0016619C">
              <w:rPr>
                <w:rStyle w:val="Lienhypertexte"/>
                <w:noProof/>
              </w:rPr>
              <w:t>Description générale et principales définitions</w:t>
            </w:r>
            <w:r w:rsidR="00655C90">
              <w:rPr>
                <w:noProof/>
                <w:webHidden/>
              </w:rPr>
              <w:tab/>
            </w:r>
            <w:r>
              <w:rPr>
                <w:noProof/>
                <w:webHidden/>
              </w:rPr>
              <w:fldChar w:fldCharType="begin"/>
            </w:r>
            <w:r w:rsidR="00655C90">
              <w:rPr>
                <w:noProof/>
                <w:webHidden/>
              </w:rPr>
              <w:instrText xml:space="preserve"> PAGEREF _Toc442390069 \h </w:instrText>
            </w:r>
            <w:r>
              <w:rPr>
                <w:noProof/>
                <w:webHidden/>
              </w:rPr>
            </w:r>
            <w:r>
              <w:rPr>
                <w:noProof/>
                <w:webHidden/>
              </w:rPr>
              <w:fldChar w:fldCharType="separate"/>
            </w:r>
            <w:r w:rsidR="00E20245">
              <w:rPr>
                <w:noProof/>
                <w:webHidden/>
              </w:rPr>
              <w:t>2</w:t>
            </w:r>
            <w:r>
              <w:rPr>
                <w:noProof/>
                <w:webHidden/>
              </w:rPr>
              <w:fldChar w:fldCharType="end"/>
            </w:r>
          </w:hyperlink>
        </w:p>
        <w:p w:rsidR="00655C90" w:rsidRDefault="00E55503">
          <w:pPr>
            <w:pStyle w:val="TM3"/>
            <w:tabs>
              <w:tab w:val="left" w:pos="880"/>
              <w:tab w:val="right" w:leader="dot" w:pos="9628"/>
            </w:tabs>
            <w:rPr>
              <w:noProof/>
            </w:rPr>
          </w:pPr>
          <w:hyperlink w:anchor="_Toc442390070" w:history="1">
            <w:r w:rsidR="00655C90" w:rsidRPr="0016619C">
              <w:rPr>
                <w:rStyle w:val="Lienhypertexte"/>
                <w:noProof/>
              </w:rPr>
              <w:t>1)</w:t>
            </w:r>
            <w:r w:rsidR="00655C90">
              <w:rPr>
                <w:noProof/>
              </w:rPr>
              <w:tab/>
            </w:r>
            <w:r w:rsidR="00655C90" w:rsidRPr="0016619C">
              <w:rPr>
                <w:rStyle w:val="Lienhypertexte"/>
                <w:noProof/>
              </w:rPr>
              <w:t>Pattern design utilisé</w:t>
            </w:r>
            <w:r w:rsidR="00655C90">
              <w:rPr>
                <w:noProof/>
                <w:webHidden/>
              </w:rPr>
              <w:tab/>
            </w:r>
            <w:r>
              <w:rPr>
                <w:noProof/>
                <w:webHidden/>
              </w:rPr>
              <w:fldChar w:fldCharType="begin"/>
            </w:r>
            <w:r w:rsidR="00655C90">
              <w:rPr>
                <w:noProof/>
                <w:webHidden/>
              </w:rPr>
              <w:instrText xml:space="preserve"> PAGEREF _Toc442390070 \h </w:instrText>
            </w:r>
            <w:r>
              <w:rPr>
                <w:noProof/>
                <w:webHidden/>
              </w:rPr>
            </w:r>
            <w:r>
              <w:rPr>
                <w:noProof/>
                <w:webHidden/>
              </w:rPr>
              <w:fldChar w:fldCharType="separate"/>
            </w:r>
            <w:r w:rsidR="00E20245">
              <w:rPr>
                <w:noProof/>
                <w:webHidden/>
              </w:rPr>
              <w:t>2</w:t>
            </w:r>
            <w:r>
              <w:rPr>
                <w:noProof/>
                <w:webHidden/>
              </w:rPr>
              <w:fldChar w:fldCharType="end"/>
            </w:r>
          </w:hyperlink>
        </w:p>
        <w:p w:rsidR="00655C90" w:rsidRDefault="00E55503">
          <w:pPr>
            <w:pStyle w:val="TM3"/>
            <w:tabs>
              <w:tab w:val="left" w:pos="880"/>
              <w:tab w:val="right" w:leader="dot" w:pos="9628"/>
            </w:tabs>
            <w:rPr>
              <w:noProof/>
            </w:rPr>
          </w:pPr>
          <w:hyperlink w:anchor="_Toc442390071" w:history="1">
            <w:r w:rsidR="00655C90" w:rsidRPr="0016619C">
              <w:rPr>
                <w:rStyle w:val="Lienhypertexte"/>
                <w:noProof/>
              </w:rPr>
              <w:t>2)</w:t>
            </w:r>
            <w:r w:rsidR="00655C90">
              <w:rPr>
                <w:noProof/>
              </w:rPr>
              <w:tab/>
            </w:r>
            <w:r w:rsidR="00655C90" w:rsidRPr="0016619C">
              <w:rPr>
                <w:rStyle w:val="Lienhypertexte"/>
                <w:noProof/>
              </w:rPr>
              <w:t>Polymorphisme</w:t>
            </w:r>
            <w:r w:rsidR="00655C90">
              <w:rPr>
                <w:noProof/>
                <w:webHidden/>
              </w:rPr>
              <w:tab/>
            </w:r>
            <w:r>
              <w:rPr>
                <w:noProof/>
                <w:webHidden/>
              </w:rPr>
              <w:fldChar w:fldCharType="begin"/>
            </w:r>
            <w:r w:rsidR="00655C90">
              <w:rPr>
                <w:noProof/>
                <w:webHidden/>
              </w:rPr>
              <w:instrText xml:space="preserve"> PAGEREF _Toc442390071 \h </w:instrText>
            </w:r>
            <w:r>
              <w:rPr>
                <w:noProof/>
                <w:webHidden/>
              </w:rPr>
            </w:r>
            <w:r>
              <w:rPr>
                <w:noProof/>
                <w:webHidden/>
              </w:rPr>
              <w:fldChar w:fldCharType="separate"/>
            </w:r>
            <w:r w:rsidR="00E20245">
              <w:rPr>
                <w:noProof/>
                <w:webHidden/>
              </w:rPr>
              <w:t>3</w:t>
            </w:r>
            <w:r>
              <w:rPr>
                <w:noProof/>
                <w:webHidden/>
              </w:rPr>
              <w:fldChar w:fldCharType="end"/>
            </w:r>
          </w:hyperlink>
        </w:p>
        <w:p w:rsidR="00655C90" w:rsidRDefault="00E55503">
          <w:pPr>
            <w:pStyle w:val="TM2"/>
            <w:tabs>
              <w:tab w:val="left" w:pos="880"/>
              <w:tab w:val="right" w:leader="dot" w:pos="9628"/>
            </w:tabs>
            <w:rPr>
              <w:noProof/>
            </w:rPr>
          </w:pPr>
          <w:hyperlink w:anchor="_Toc442390072" w:history="1">
            <w:r w:rsidR="00655C90" w:rsidRPr="0016619C">
              <w:rPr>
                <w:rStyle w:val="Lienhypertexte"/>
                <w:noProof/>
              </w:rPr>
              <w:t>III.</w:t>
            </w:r>
            <w:r w:rsidR="00655C90">
              <w:rPr>
                <w:noProof/>
              </w:rPr>
              <w:tab/>
            </w:r>
            <w:r w:rsidR="00655C90" w:rsidRPr="0016619C">
              <w:rPr>
                <w:rStyle w:val="Lienhypertexte"/>
                <w:noProof/>
              </w:rPr>
              <w:t>Modèle</w:t>
            </w:r>
            <w:r w:rsidR="00655C90">
              <w:rPr>
                <w:noProof/>
                <w:webHidden/>
              </w:rPr>
              <w:tab/>
            </w:r>
            <w:r>
              <w:rPr>
                <w:noProof/>
                <w:webHidden/>
              </w:rPr>
              <w:fldChar w:fldCharType="begin"/>
            </w:r>
            <w:r w:rsidR="00655C90">
              <w:rPr>
                <w:noProof/>
                <w:webHidden/>
              </w:rPr>
              <w:instrText xml:space="preserve"> PAGEREF _Toc442390072 \h </w:instrText>
            </w:r>
            <w:r>
              <w:rPr>
                <w:noProof/>
                <w:webHidden/>
              </w:rPr>
            </w:r>
            <w:r>
              <w:rPr>
                <w:noProof/>
                <w:webHidden/>
              </w:rPr>
              <w:fldChar w:fldCharType="separate"/>
            </w:r>
            <w:r w:rsidR="00E20245">
              <w:rPr>
                <w:noProof/>
                <w:webHidden/>
              </w:rPr>
              <w:t>4</w:t>
            </w:r>
            <w:r>
              <w:rPr>
                <w:noProof/>
                <w:webHidden/>
              </w:rPr>
              <w:fldChar w:fldCharType="end"/>
            </w:r>
          </w:hyperlink>
        </w:p>
        <w:p w:rsidR="00655C90" w:rsidRDefault="00E55503">
          <w:pPr>
            <w:pStyle w:val="TM3"/>
            <w:tabs>
              <w:tab w:val="left" w:pos="880"/>
              <w:tab w:val="right" w:leader="dot" w:pos="9628"/>
            </w:tabs>
            <w:rPr>
              <w:noProof/>
            </w:rPr>
          </w:pPr>
          <w:hyperlink w:anchor="_Toc442390073" w:history="1">
            <w:r w:rsidR="00655C90" w:rsidRPr="0016619C">
              <w:rPr>
                <w:rStyle w:val="Lienhypertexte"/>
                <w:noProof/>
              </w:rPr>
              <w:t>3)</w:t>
            </w:r>
            <w:r w:rsidR="00655C90">
              <w:rPr>
                <w:noProof/>
              </w:rPr>
              <w:tab/>
            </w:r>
            <w:r w:rsidR="00655C90" w:rsidRPr="0016619C">
              <w:rPr>
                <w:rStyle w:val="Lienhypertexte"/>
                <w:noProof/>
              </w:rPr>
              <w:t>Interfaces utilisées pour le modèle</w:t>
            </w:r>
            <w:r w:rsidR="00655C90">
              <w:rPr>
                <w:noProof/>
                <w:webHidden/>
              </w:rPr>
              <w:tab/>
            </w:r>
            <w:r>
              <w:rPr>
                <w:noProof/>
                <w:webHidden/>
              </w:rPr>
              <w:fldChar w:fldCharType="begin"/>
            </w:r>
            <w:r w:rsidR="00655C90">
              <w:rPr>
                <w:noProof/>
                <w:webHidden/>
              </w:rPr>
              <w:instrText xml:space="preserve"> PAGEREF _Toc442390073 \h </w:instrText>
            </w:r>
            <w:r>
              <w:rPr>
                <w:noProof/>
                <w:webHidden/>
              </w:rPr>
            </w:r>
            <w:r>
              <w:rPr>
                <w:noProof/>
                <w:webHidden/>
              </w:rPr>
              <w:fldChar w:fldCharType="separate"/>
            </w:r>
            <w:r w:rsidR="00E20245">
              <w:rPr>
                <w:noProof/>
                <w:webHidden/>
              </w:rPr>
              <w:t>4</w:t>
            </w:r>
            <w:r>
              <w:rPr>
                <w:noProof/>
                <w:webHidden/>
              </w:rPr>
              <w:fldChar w:fldCharType="end"/>
            </w:r>
          </w:hyperlink>
        </w:p>
        <w:p w:rsidR="00655C90" w:rsidRDefault="00E55503">
          <w:pPr>
            <w:pStyle w:val="TM3"/>
            <w:tabs>
              <w:tab w:val="left" w:pos="880"/>
              <w:tab w:val="right" w:leader="dot" w:pos="9628"/>
            </w:tabs>
            <w:rPr>
              <w:noProof/>
            </w:rPr>
          </w:pPr>
          <w:hyperlink w:anchor="_Toc442390074" w:history="1">
            <w:r w:rsidR="00655C90" w:rsidRPr="0016619C">
              <w:rPr>
                <w:rStyle w:val="Lienhypertexte"/>
                <w:noProof/>
              </w:rPr>
              <w:t>4)</w:t>
            </w:r>
            <w:r w:rsidR="00655C90">
              <w:rPr>
                <w:noProof/>
              </w:rPr>
              <w:tab/>
            </w:r>
            <w:r w:rsidR="00655C90" w:rsidRPr="0016619C">
              <w:rPr>
                <w:rStyle w:val="Lienhypertexte"/>
                <w:noProof/>
              </w:rPr>
              <w:t>Classes utilisées pour le modèle</w:t>
            </w:r>
            <w:r w:rsidR="00655C90">
              <w:rPr>
                <w:noProof/>
                <w:webHidden/>
              </w:rPr>
              <w:tab/>
            </w:r>
            <w:r>
              <w:rPr>
                <w:noProof/>
                <w:webHidden/>
              </w:rPr>
              <w:fldChar w:fldCharType="begin"/>
            </w:r>
            <w:r w:rsidR="00655C90">
              <w:rPr>
                <w:noProof/>
                <w:webHidden/>
              </w:rPr>
              <w:instrText xml:space="preserve"> PAGEREF _Toc442390074 \h </w:instrText>
            </w:r>
            <w:r>
              <w:rPr>
                <w:noProof/>
                <w:webHidden/>
              </w:rPr>
            </w:r>
            <w:r>
              <w:rPr>
                <w:noProof/>
                <w:webHidden/>
              </w:rPr>
              <w:fldChar w:fldCharType="separate"/>
            </w:r>
            <w:r w:rsidR="00E20245">
              <w:rPr>
                <w:noProof/>
                <w:webHidden/>
              </w:rPr>
              <w:t>5</w:t>
            </w:r>
            <w:r>
              <w:rPr>
                <w:noProof/>
                <w:webHidden/>
              </w:rPr>
              <w:fldChar w:fldCharType="end"/>
            </w:r>
          </w:hyperlink>
        </w:p>
        <w:p w:rsidR="00655C90" w:rsidRDefault="00E55503">
          <w:pPr>
            <w:pStyle w:val="TM3"/>
            <w:tabs>
              <w:tab w:val="left" w:pos="880"/>
              <w:tab w:val="right" w:leader="dot" w:pos="9628"/>
            </w:tabs>
            <w:rPr>
              <w:noProof/>
            </w:rPr>
          </w:pPr>
          <w:hyperlink w:anchor="_Toc442390075" w:history="1">
            <w:r w:rsidR="00655C90" w:rsidRPr="0016619C">
              <w:rPr>
                <w:rStyle w:val="Lienhypertexte"/>
                <w:noProof/>
              </w:rPr>
              <w:t>5)</w:t>
            </w:r>
            <w:r w:rsidR="00655C90">
              <w:rPr>
                <w:noProof/>
              </w:rPr>
              <w:tab/>
            </w:r>
            <w:r w:rsidR="00655C90" w:rsidRPr="0016619C">
              <w:rPr>
                <w:rStyle w:val="Lienhypertexte"/>
                <w:noProof/>
              </w:rPr>
              <w:t>Classe Vecteur</w:t>
            </w:r>
            <w:r w:rsidR="00655C90">
              <w:rPr>
                <w:noProof/>
                <w:webHidden/>
              </w:rPr>
              <w:tab/>
            </w:r>
            <w:r>
              <w:rPr>
                <w:noProof/>
                <w:webHidden/>
              </w:rPr>
              <w:fldChar w:fldCharType="begin"/>
            </w:r>
            <w:r w:rsidR="00655C90">
              <w:rPr>
                <w:noProof/>
                <w:webHidden/>
              </w:rPr>
              <w:instrText xml:space="preserve"> PAGEREF _Toc442390075 \h </w:instrText>
            </w:r>
            <w:r>
              <w:rPr>
                <w:noProof/>
                <w:webHidden/>
              </w:rPr>
            </w:r>
            <w:r>
              <w:rPr>
                <w:noProof/>
                <w:webHidden/>
              </w:rPr>
              <w:fldChar w:fldCharType="separate"/>
            </w:r>
            <w:r w:rsidR="00E20245">
              <w:rPr>
                <w:noProof/>
                <w:webHidden/>
              </w:rPr>
              <w:t>6</w:t>
            </w:r>
            <w:r>
              <w:rPr>
                <w:noProof/>
                <w:webHidden/>
              </w:rPr>
              <w:fldChar w:fldCharType="end"/>
            </w:r>
          </w:hyperlink>
        </w:p>
        <w:p w:rsidR="00655C90" w:rsidRDefault="00E55503">
          <w:pPr>
            <w:pStyle w:val="TM3"/>
            <w:tabs>
              <w:tab w:val="left" w:pos="880"/>
              <w:tab w:val="right" w:leader="dot" w:pos="9628"/>
            </w:tabs>
            <w:rPr>
              <w:noProof/>
            </w:rPr>
          </w:pPr>
          <w:hyperlink w:anchor="_Toc442390076" w:history="1">
            <w:r w:rsidR="00655C90" w:rsidRPr="0016619C">
              <w:rPr>
                <w:rStyle w:val="Lienhypertexte"/>
                <w:noProof/>
              </w:rPr>
              <w:t>6)</w:t>
            </w:r>
            <w:r w:rsidR="00655C90">
              <w:rPr>
                <w:noProof/>
              </w:rPr>
              <w:tab/>
            </w:r>
            <w:r w:rsidR="00655C90" w:rsidRPr="0016619C">
              <w:rPr>
                <w:rStyle w:val="Lienhypertexte"/>
                <w:noProof/>
              </w:rPr>
              <w:t>Classe Composite</w:t>
            </w:r>
            <w:r w:rsidR="00655C90">
              <w:rPr>
                <w:noProof/>
                <w:webHidden/>
              </w:rPr>
              <w:tab/>
            </w:r>
            <w:r>
              <w:rPr>
                <w:noProof/>
                <w:webHidden/>
              </w:rPr>
              <w:fldChar w:fldCharType="begin"/>
            </w:r>
            <w:r w:rsidR="00655C90">
              <w:rPr>
                <w:noProof/>
                <w:webHidden/>
              </w:rPr>
              <w:instrText xml:space="preserve"> PAGEREF _Toc442390076 \h </w:instrText>
            </w:r>
            <w:r>
              <w:rPr>
                <w:noProof/>
                <w:webHidden/>
              </w:rPr>
            </w:r>
            <w:r>
              <w:rPr>
                <w:noProof/>
                <w:webHidden/>
              </w:rPr>
              <w:fldChar w:fldCharType="separate"/>
            </w:r>
            <w:r w:rsidR="00E20245">
              <w:rPr>
                <w:noProof/>
                <w:webHidden/>
              </w:rPr>
              <w:t>6</w:t>
            </w:r>
            <w:r>
              <w:rPr>
                <w:noProof/>
                <w:webHidden/>
              </w:rPr>
              <w:fldChar w:fldCharType="end"/>
            </w:r>
          </w:hyperlink>
        </w:p>
        <w:p w:rsidR="00655C90" w:rsidRDefault="00E55503">
          <w:pPr>
            <w:pStyle w:val="TM3"/>
            <w:tabs>
              <w:tab w:val="left" w:pos="880"/>
              <w:tab w:val="right" w:leader="dot" w:pos="9628"/>
            </w:tabs>
            <w:rPr>
              <w:noProof/>
            </w:rPr>
          </w:pPr>
          <w:hyperlink w:anchor="_Toc442390077" w:history="1">
            <w:r w:rsidR="00655C90" w:rsidRPr="0016619C">
              <w:rPr>
                <w:rStyle w:val="Lienhypertexte"/>
                <w:noProof/>
              </w:rPr>
              <w:t>7)</w:t>
            </w:r>
            <w:r w:rsidR="00655C90">
              <w:rPr>
                <w:noProof/>
              </w:rPr>
              <w:tab/>
            </w:r>
            <w:r w:rsidR="00655C90" w:rsidRPr="0016619C">
              <w:rPr>
                <w:rStyle w:val="Lienhypertexte"/>
                <w:noProof/>
              </w:rPr>
              <w:t>Classe Point</w:t>
            </w:r>
            <w:r w:rsidR="00655C90">
              <w:rPr>
                <w:noProof/>
                <w:webHidden/>
              </w:rPr>
              <w:tab/>
            </w:r>
            <w:r>
              <w:rPr>
                <w:noProof/>
                <w:webHidden/>
              </w:rPr>
              <w:fldChar w:fldCharType="begin"/>
            </w:r>
            <w:r w:rsidR="00655C90">
              <w:rPr>
                <w:noProof/>
                <w:webHidden/>
              </w:rPr>
              <w:instrText xml:space="preserve"> PAGEREF _Toc442390077 \h </w:instrText>
            </w:r>
            <w:r>
              <w:rPr>
                <w:noProof/>
                <w:webHidden/>
              </w:rPr>
            </w:r>
            <w:r>
              <w:rPr>
                <w:noProof/>
                <w:webHidden/>
              </w:rPr>
              <w:fldChar w:fldCharType="separate"/>
            </w:r>
            <w:r w:rsidR="00E20245">
              <w:rPr>
                <w:noProof/>
                <w:webHidden/>
              </w:rPr>
              <w:t>7</w:t>
            </w:r>
            <w:r>
              <w:rPr>
                <w:noProof/>
                <w:webHidden/>
              </w:rPr>
              <w:fldChar w:fldCharType="end"/>
            </w:r>
          </w:hyperlink>
        </w:p>
        <w:p w:rsidR="00655C90" w:rsidRDefault="00E55503">
          <w:pPr>
            <w:pStyle w:val="TM2"/>
            <w:tabs>
              <w:tab w:val="left" w:pos="880"/>
              <w:tab w:val="right" w:leader="dot" w:pos="9628"/>
            </w:tabs>
            <w:rPr>
              <w:noProof/>
            </w:rPr>
          </w:pPr>
          <w:hyperlink w:anchor="_Toc442390078" w:history="1">
            <w:r w:rsidR="00655C90" w:rsidRPr="0016619C">
              <w:rPr>
                <w:rStyle w:val="Lienhypertexte"/>
                <w:noProof/>
              </w:rPr>
              <w:t>IV.</w:t>
            </w:r>
            <w:r w:rsidR="00655C90">
              <w:rPr>
                <w:noProof/>
              </w:rPr>
              <w:tab/>
            </w:r>
            <w:r w:rsidR="00655C90" w:rsidRPr="0016619C">
              <w:rPr>
                <w:rStyle w:val="Lienhypertexte"/>
                <w:noProof/>
              </w:rPr>
              <w:t>Vue</w:t>
            </w:r>
            <w:r w:rsidR="00655C90">
              <w:rPr>
                <w:noProof/>
                <w:webHidden/>
              </w:rPr>
              <w:tab/>
            </w:r>
            <w:r>
              <w:rPr>
                <w:noProof/>
                <w:webHidden/>
              </w:rPr>
              <w:fldChar w:fldCharType="begin"/>
            </w:r>
            <w:r w:rsidR="00655C90">
              <w:rPr>
                <w:noProof/>
                <w:webHidden/>
              </w:rPr>
              <w:instrText xml:space="preserve"> PAGEREF _Toc442390078 \h </w:instrText>
            </w:r>
            <w:r>
              <w:rPr>
                <w:noProof/>
                <w:webHidden/>
              </w:rPr>
            </w:r>
            <w:r>
              <w:rPr>
                <w:noProof/>
                <w:webHidden/>
              </w:rPr>
              <w:fldChar w:fldCharType="separate"/>
            </w:r>
            <w:r w:rsidR="00E20245">
              <w:rPr>
                <w:noProof/>
                <w:webHidden/>
              </w:rPr>
              <w:t>7</w:t>
            </w:r>
            <w:r>
              <w:rPr>
                <w:noProof/>
                <w:webHidden/>
              </w:rPr>
              <w:fldChar w:fldCharType="end"/>
            </w:r>
          </w:hyperlink>
        </w:p>
        <w:p w:rsidR="00655C90" w:rsidRDefault="00E55503">
          <w:pPr>
            <w:pStyle w:val="TM3"/>
            <w:tabs>
              <w:tab w:val="left" w:pos="880"/>
              <w:tab w:val="right" w:leader="dot" w:pos="9628"/>
            </w:tabs>
            <w:rPr>
              <w:noProof/>
            </w:rPr>
          </w:pPr>
          <w:hyperlink w:anchor="_Toc442390079" w:history="1">
            <w:r w:rsidR="00655C90" w:rsidRPr="0016619C">
              <w:rPr>
                <w:rStyle w:val="Lienhypertexte"/>
                <w:noProof/>
              </w:rPr>
              <w:t>8)</w:t>
            </w:r>
            <w:r w:rsidR="00655C90">
              <w:rPr>
                <w:noProof/>
              </w:rPr>
              <w:tab/>
            </w:r>
            <w:r w:rsidR="00655C90" w:rsidRPr="0016619C">
              <w:rPr>
                <w:rStyle w:val="Lienhypertexte"/>
                <w:noProof/>
              </w:rPr>
              <w:t>Classe Vue</w:t>
            </w:r>
            <w:r w:rsidR="00655C90">
              <w:rPr>
                <w:noProof/>
                <w:webHidden/>
              </w:rPr>
              <w:tab/>
            </w:r>
            <w:r>
              <w:rPr>
                <w:noProof/>
                <w:webHidden/>
              </w:rPr>
              <w:fldChar w:fldCharType="begin"/>
            </w:r>
            <w:r w:rsidR="00655C90">
              <w:rPr>
                <w:noProof/>
                <w:webHidden/>
              </w:rPr>
              <w:instrText xml:space="preserve"> PAGEREF _Toc442390079 \h </w:instrText>
            </w:r>
            <w:r>
              <w:rPr>
                <w:noProof/>
                <w:webHidden/>
              </w:rPr>
            </w:r>
            <w:r>
              <w:rPr>
                <w:noProof/>
                <w:webHidden/>
              </w:rPr>
              <w:fldChar w:fldCharType="separate"/>
            </w:r>
            <w:r w:rsidR="00E20245">
              <w:rPr>
                <w:noProof/>
                <w:webHidden/>
              </w:rPr>
              <w:t>7</w:t>
            </w:r>
            <w:r>
              <w:rPr>
                <w:noProof/>
                <w:webHidden/>
              </w:rPr>
              <w:fldChar w:fldCharType="end"/>
            </w:r>
          </w:hyperlink>
        </w:p>
        <w:p w:rsidR="00655C90" w:rsidRDefault="00E55503">
          <w:pPr>
            <w:pStyle w:val="TM2"/>
            <w:tabs>
              <w:tab w:val="left" w:pos="660"/>
              <w:tab w:val="right" w:leader="dot" w:pos="9628"/>
            </w:tabs>
            <w:rPr>
              <w:noProof/>
            </w:rPr>
          </w:pPr>
          <w:hyperlink w:anchor="_Toc442390080" w:history="1">
            <w:r w:rsidR="00655C90" w:rsidRPr="0016619C">
              <w:rPr>
                <w:rStyle w:val="Lienhypertexte"/>
                <w:noProof/>
              </w:rPr>
              <w:t>V.</w:t>
            </w:r>
            <w:r w:rsidR="00655C90">
              <w:rPr>
                <w:noProof/>
              </w:rPr>
              <w:tab/>
            </w:r>
            <w:r w:rsidR="00655C90" w:rsidRPr="0016619C">
              <w:rPr>
                <w:rStyle w:val="Lienhypertexte"/>
                <w:noProof/>
              </w:rPr>
              <w:t>Controleur</w:t>
            </w:r>
            <w:r w:rsidR="00655C90">
              <w:rPr>
                <w:noProof/>
                <w:webHidden/>
              </w:rPr>
              <w:tab/>
            </w:r>
            <w:r>
              <w:rPr>
                <w:noProof/>
                <w:webHidden/>
              </w:rPr>
              <w:fldChar w:fldCharType="begin"/>
            </w:r>
            <w:r w:rsidR="00655C90">
              <w:rPr>
                <w:noProof/>
                <w:webHidden/>
              </w:rPr>
              <w:instrText xml:space="preserve"> PAGEREF _Toc442390080 \h </w:instrText>
            </w:r>
            <w:r>
              <w:rPr>
                <w:noProof/>
                <w:webHidden/>
              </w:rPr>
            </w:r>
            <w:r>
              <w:rPr>
                <w:noProof/>
                <w:webHidden/>
              </w:rPr>
              <w:fldChar w:fldCharType="separate"/>
            </w:r>
            <w:r w:rsidR="00E20245">
              <w:rPr>
                <w:noProof/>
                <w:webHidden/>
              </w:rPr>
              <w:t>8</w:t>
            </w:r>
            <w:r>
              <w:rPr>
                <w:noProof/>
                <w:webHidden/>
              </w:rPr>
              <w:fldChar w:fldCharType="end"/>
            </w:r>
          </w:hyperlink>
        </w:p>
        <w:p w:rsidR="00655C90" w:rsidRDefault="00E55503">
          <w:pPr>
            <w:pStyle w:val="TM3"/>
            <w:tabs>
              <w:tab w:val="left" w:pos="880"/>
              <w:tab w:val="right" w:leader="dot" w:pos="9628"/>
            </w:tabs>
            <w:rPr>
              <w:noProof/>
            </w:rPr>
          </w:pPr>
          <w:hyperlink w:anchor="_Toc442390081" w:history="1">
            <w:r w:rsidR="00655C90" w:rsidRPr="0016619C">
              <w:rPr>
                <w:rStyle w:val="Lienhypertexte"/>
                <w:noProof/>
              </w:rPr>
              <w:t>9)</w:t>
            </w:r>
            <w:r w:rsidR="00655C90">
              <w:rPr>
                <w:noProof/>
              </w:rPr>
              <w:tab/>
            </w:r>
            <w:r w:rsidR="00655C90" w:rsidRPr="0016619C">
              <w:rPr>
                <w:rStyle w:val="Lienhypertexte"/>
                <w:noProof/>
              </w:rPr>
              <w:t>Interfaces utilisées pour le contrôleur</w:t>
            </w:r>
            <w:r w:rsidR="00655C90">
              <w:rPr>
                <w:noProof/>
                <w:webHidden/>
              </w:rPr>
              <w:tab/>
            </w:r>
            <w:r>
              <w:rPr>
                <w:noProof/>
                <w:webHidden/>
              </w:rPr>
              <w:fldChar w:fldCharType="begin"/>
            </w:r>
            <w:r w:rsidR="00655C90">
              <w:rPr>
                <w:noProof/>
                <w:webHidden/>
              </w:rPr>
              <w:instrText xml:space="preserve"> PAGEREF _Toc442390081 \h </w:instrText>
            </w:r>
            <w:r>
              <w:rPr>
                <w:noProof/>
                <w:webHidden/>
              </w:rPr>
            </w:r>
            <w:r>
              <w:rPr>
                <w:noProof/>
                <w:webHidden/>
              </w:rPr>
              <w:fldChar w:fldCharType="separate"/>
            </w:r>
            <w:r w:rsidR="00E20245">
              <w:rPr>
                <w:noProof/>
                <w:webHidden/>
              </w:rPr>
              <w:t>8</w:t>
            </w:r>
            <w:r>
              <w:rPr>
                <w:noProof/>
                <w:webHidden/>
              </w:rPr>
              <w:fldChar w:fldCharType="end"/>
            </w:r>
          </w:hyperlink>
        </w:p>
        <w:p w:rsidR="00655C90" w:rsidRDefault="00E55503">
          <w:pPr>
            <w:pStyle w:val="TM3"/>
            <w:tabs>
              <w:tab w:val="left" w:pos="1100"/>
              <w:tab w:val="right" w:leader="dot" w:pos="9628"/>
            </w:tabs>
            <w:rPr>
              <w:noProof/>
            </w:rPr>
          </w:pPr>
          <w:hyperlink w:anchor="_Toc442390082" w:history="1">
            <w:r w:rsidR="00655C90" w:rsidRPr="0016619C">
              <w:rPr>
                <w:rStyle w:val="Lienhypertexte"/>
                <w:noProof/>
              </w:rPr>
              <w:t>10)</w:t>
            </w:r>
            <w:r w:rsidR="00655C90">
              <w:rPr>
                <w:noProof/>
              </w:rPr>
              <w:tab/>
            </w:r>
            <w:r w:rsidR="00655C90" w:rsidRPr="0016619C">
              <w:rPr>
                <w:rStyle w:val="Lienhypertexte"/>
                <w:noProof/>
              </w:rPr>
              <w:t>Classes utilisées pour le contrôleur</w:t>
            </w:r>
            <w:r w:rsidR="00655C90">
              <w:rPr>
                <w:noProof/>
                <w:webHidden/>
              </w:rPr>
              <w:tab/>
            </w:r>
            <w:r>
              <w:rPr>
                <w:noProof/>
                <w:webHidden/>
              </w:rPr>
              <w:fldChar w:fldCharType="begin"/>
            </w:r>
            <w:r w:rsidR="00655C90">
              <w:rPr>
                <w:noProof/>
                <w:webHidden/>
              </w:rPr>
              <w:instrText xml:space="preserve"> PAGEREF _Toc442390082 \h </w:instrText>
            </w:r>
            <w:r>
              <w:rPr>
                <w:noProof/>
                <w:webHidden/>
              </w:rPr>
            </w:r>
            <w:r>
              <w:rPr>
                <w:noProof/>
                <w:webHidden/>
              </w:rPr>
              <w:fldChar w:fldCharType="separate"/>
            </w:r>
            <w:r w:rsidR="00E20245">
              <w:rPr>
                <w:noProof/>
                <w:webHidden/>
              </w:rPr>
              <w:t>9</w:t>
            </w:r>
            <w:r>
              <w:rPr>
                <w:noProof/>
                <w:webHidden/>
              </w:rPr>
              <w:fldChar w:fldCharType="end"/>
            </w:r>
          </w:hyperlink>
        </w:p>
        <w:p w:rsidR="00655C90" w:rsidRDefault="00E55503">
          <w:r>
            <w:fldChar w:fldCharType="end"/>
          </w:r>
        </w:p>
      </w:sdtContent>
    </w:sdt>
    <w:p w:rsidR="0007788F" w:rsidRDefault="0007788F">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07788F" w:rsidRPr="00655C90" w:rsidRDefault="00655C90" w:rsidP="00655C90">
      <w:pPr>
        <w:rPr>
          <w:u w:val="single"/>
          <w:lang w:val="en-US"/>
        </w:rPr>
      </w:pPr>
      <w:r>
        <w:rPr>
          <w:u w:val="single"/>
        </w:rPr>
        <w:br w:type="page"/>
      </w:r>
    </w:p>
    <w:p w:rsidR="0007788F" w:rsidRDefault="00930C1D" w:rsidP="00D263AB">
      <w:pPr>
        <w:pStyle w:val="Titre2"/>
      </w:pPr>
      <w:bookmarkStart w:id="1" w:name="h.kam34oh0oe5b" w:colFirst="0" w:colLast="0"/>
      <w:bookmarkStart w:id="2" w:name="_Toc442390068"/>
      <w:bookmarkEnd w:id="1"/>
      <w:r>
        <w:lastRenderedPageBreak/>
        <w:t>Introduction</w:t>
      </w:r>
      <w:bookmarkEnd w:id="2"/>
    </w:p>
    <w:p w:rsidR="0007788F" w:rsidRDefault="0007788F">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07788F" w:rsidRPr="00CC3A7C" w:rsidRDefault="00930C1D" w:rsidP="008420CB">
      <w:pPr>
        <w:pStyle w:val="normal0"/>
        <w:tabs>
          <w:tab w:val="left" w:pos="-284"/>
          <w:tab w:val="left" w:pos="560"/>
          <w:tab w:val="left" w:pos="1120"/>
          <w:tab w:val="left" w:pos="1680"/>
          <w:tab w:val="left" w:pos="2800"/>
          <w:tab w:val="left" w:pos="3360"/>
          <w:tab w:val="left" w:pos="3920"/>
          <w:tab w:val="left" w:pos="4480"/>
          <w:tab w:val="left" w:pos="5040"/>
          <w:tab w:val="left" w:pos="5600"/>
          <w:tab w:val="left" w:pos="6160"/>
          <w:tab w:val="left" w:pos="6720"/>
        </w:tabs>
        <w:ind w:left="0"/>
        <w:rPr>
          <w:rFonts w:asciiTheme="majorHAnsi" w:hAnsiTheme="majorHAnsi"/>
        </w:rPr>
      </w:pPr>
      <w:r w:rsidRPr="00CC3A7C">
        <w:rPr>
          <w:rFonts w:asciiTheme="majorHAnsi" w:hAnsiTheme="majorHAnsi"/>
          <w:color w:val="000000"/>
          <w:sz w:val="22"/>
          <w:szCs w:val="22"/>
        </w:rPr>
        <w:t>Le rôle de notre application est de gérer le traitement d’une suite d'actions prédéfinies par l’utilisateur.</w:t>
      </w:r>
    </w:p>
    <w:p w:rsidR="0007788F" w:rsidRPr="00CC3A7C" w:rsidRDefault="00930C1D" w:rsidP="008420CB">
      <w:pPr>
        <w:pStyle w:val="normal0"/>
        <w:tabs>
          <w:tab w:val="left" w:pos="-284"/>
          <w:tab w:val="left" w:pos="560"/>
          <w:tab w:val="left" w:pos="1120"/>
          <w:tab w:val="left" w:pos="1680"/>
          <w:tab w:val="left" w:pos="2800"/>
          <w:tab w:val="left" w:pos="3360"/>
          <w:tab w:val="left" w:pos="3920"/>
          <w:tab w:val="left" w:pos="4480"/>
          <w:tab w:val="left" w:pos="5040"/>
          <w:tab w:val="left" w:pos="5600"/>
          <w:tab w:val="left" w:pos="6160"/>
          <w:tab w:val="left" w:pos="6720"/>
        </w:tabs>
        <w:ind w:left="0"/>
        <w:rPr>
          <w:rFonts w:asciiTheme="majorHAnsi" w:hAnsiTheme="majorHAnsi"/>
        </w:rPr>
      </w:pPr>
      <w:r w:rsidRPr="00CC3A7C">
        <w:rPr>
          <w:rFonts w:asciiTheme="majorHAnsi" w:hAnsiTheme="majorHAnsi"/>
          <w:color w:val="000000"/>
          <w:sz w:val="22"/>
          <w:szCs w:val="22"/>
        </w:rPr>
        <w:t>Ces actions permettent d’agir sur des figures géométriques (Rectangle, Segment, Polygone convexe). L’utilisateur peut aussi modifier ou vérifier le contenu de notre modèle en accédant a l’ensemble de figures disponibles pour ces futures requêtes.</w:t>
      </w:r>
    </w:p>
    <w:p w:rsidR="0007788F" w:rsidRPr="00CC3A7C" w:rsidRDefault="0007788F" w:rsidP="008420CB">
      <w:pPr>
        <w:pStyle w:val="normal0"/>
        <w:tabs>
          <w:tab w:val="left" w:pos="-284"/>
          <w:tab w:val="left" w:pos="560"/>
          <w:tab w:val="left" w:pos="1120"/>
          <w:tab w:val="left" w:pos="1680"/>
          <w:tab w:val="left" w:pos="2800"/>
          <w:tab w:val="left" w:pos="3360"/>
          <w:tab w:val="left" w:pos="3920"/>
          <w:tab w:val="left" w:pos="4480"/>
          <w:tab w:val="left" w:pos="5040"/>
          <w:tab w:val="left" w:pos="5600"/>
          <w:tab w:val="left" w:pos="6160"/>
          <w:tab w:val="left" w:pos="6720"/>
        </w:tabs>
        <w:ind w:left="0"/>
        <w:rPr>
          <w:rFonts w:asciiTheme="majorHAnsi" w:hAnsiTheme="majorHAnsi"/>
        </w:rPr>
      </w:pPr>
    </w:p>
    <w:p w:rsidR="0007788F" w:rsidRPr="00CC3A7C" w:rsidRDefault="00930C1D" w:rsidP="008420CB">
      <w:pPr>
        <w:pStyle w:val="normal0"/>
        <w:tabs>
          <w:tab w:val="left" w:pos="-284"/>
          <w:tab w:val="left" w:pos="560"/>
          <w:tab w:val="left" w:pos="1120"/>
          <w:tab w:val="left" w:pos="1680"/>
          <w:tab w:val="left" w:pos="2800"/>
          <w:tab w:val="left" w:pos="3360"/>
          <w:tab w:val="left" w:pos="3920"/>
          <w:tab w:val="left" w:pos="4480"/>
          <w:tab w:val="left" w:pos="5040"/>
          <w:tab w:val="left" w:pos="5600"/>
          <w:tab w:val="left" w:pos="6160"/>
          <w:tab w:val="left" w:pos="6720"/>
        </w:tabs>
        <w:ind w:left="0"/>
        <w:rPr>
          <w:rFonts w:asciiTheme="majorHAnsi" w:hAnsiTheme="majorHAnsi"/>
        </w:rPr>
      </w:pPr>
      <w:r w:rsidRPr="00CC3A7C">
        <w:rPr>
          <w:rFonts w:asciiTheme="majorHAnsi" w:hAnsiTheme="majorHAnsi"/>
          <w:color w:val="000000"/>
          <w:sz w:val="22"/>
          <w:szCs w:val="22"/>
        </w:rPr>
        <w:t>D'autre part, nous avons voulu que notre application réponde à certains critères fortement incités par le cahier des charges initial. L’objectif principal est d’augmenter l’efficacité et la réutilisabilité de notre application :</w:t>
      </w:r>
    </w:p>
    <w:p w:rsidR="0007788F" w:rsidRPr="00CC3A7C" w:rsidRDefault="0007788F" w:rsidP="008420CB">
      <w:pPr>
        <w:pStyle w:val="normal0"/>
        <w:tabs>
          <w:tab w:val="left" w:pos="-284"/>
          <w:tab w:val="left" w:pos="560"/>
          <w:tab w:val="left" w:pos="1120"/>
          <w:tab w:val="left" w:pos="1680"/>
          <w:tab w:val="left" w:pos="2800"/>
          <w:tab w:val="left" w:pos="3360"/>
          <w:tab w:val="left" w:pos="3920"/>
          <w:tab w:val="left" w:pos="4480"/>
          <w:tab w:val="left" w:pos="5040"/>
          <w:tab w:val="left" w:pos="5600"/>
          <w:tab w:val="left" w:pos="6160"/>
          <w:tab w:val="left" w:pos="6720"/>
        </w:tabs>
        <w:ind w:left="0"/>
        <w:rPr>
          <w:rFonts w:asciiTheme="majorHAnsi" w:hAnsiTheme="majorHAnsi"/>
        </w:rPr>
      </w:pPr>
    </w:p>
    <w:p w:rsidR="0007788F" w:rsidRPr="00CC3A7C" w:rsidRDefault="00930C1D" w:rsidP="008420CB">
      <w:pPr>
        <w:pStyle w:val="normal0"/>
        <w:tabs>
          <w:tab w:val="left" w:pos="-284"/>
          <w:tab w:val="left" w:pos="560"/>
          <w:tab w:val="left" w:pos="1120"/>
          <w:tab w:val="left" w:pos="1680"/>
          <w:tab w:val="left" w:pos="2800"/>
          <w:tab w:val="left" w:pos="3360"/>
          <w:tab w:val="left" w:pos="3920"/>
          <w:tab w:val="left" w:pos="4480"/>
          <w:tab w:val="left" w:pos="5040"/>
          <w:tab w:val="left" w:pos="5600"/>
          <w:tab w:val="left" w:pos="6160"/>
          <w:tab w:val="left" w:pos="6720"/>
        </w:tabs>
        <w:ind w:left="0"/>
        <w:rPr>
          <w:rFonts w:asciiTheme="majorHAnsi" w:hAnsiTheme="majorHAnsi"/>
        </w:rPr>
      </w:pPr>
      <w:r w:rsidRPr="00CC3A7C">
        <w:rPr>
          <w:rFonts w:asciiTheme="majorHAnsi" w:hAnsiTheme="majorHAnsi"/>
          <w:color w:val="000000"/>
          <w:sz w:val="22"/>
          <w:szCs w:val="22"/>
        </w:rPr>
        <w:t>Ainsi la conception de nos composants :</w:t>
      </w:r>
    </w:p>
    <w:p w:rsidR="0007788F" w:rsidRPr="00CC3A7C" w:rsidRDefault="00930C1D">
      <w:pPr>
        <w:pStyle w:val="normal0"/>
        <w:numPr>
          <w:ilvl w:val="0"/>
          <w:numId w:val="2"/>
        </w:numPr>
        <w:tabs>
          <w:tab w:val="left" w:pos="1080"/>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ind w:hanging="720"/>
        <w:rPr>
          <w:rFonts w:asciiTheme="majorHAnsi" w:hAnsiTheme="majorHAnsi"/>
        </w:rPr>
      </w:pPr>
      <w:r w:rsidRPr="00CC3A7C">
        <w:rPr>
          <w:rFonts w:asciiTheme="majorHAnsi" w:hAnsiTheme="majorHAnsi"/>
          <w:color w:val="000000"/>
          <w:sz w:val="22"/>
          <w:szCs w:val="22"/>
        </w:rPr>
        <w:t>Offre une grande réutilisabilité et évolutivité grâce au polymorphisme et a la mise en place de design pattern)</w:t>
      </w:r>
    </w:p>
    <w:p w:rsidR="0007788F" w:rsidRDefault="00930C1D">
      <w:pPr>
        <w:pStyle w:val="normal0"/>
        <w:numPr>
          <w:ilvl w:val="0"/>
          <w:numId w:val="2"/>
        </w:numPr>
        <w:tabs>
          <w:tab w:val="left" w:pos="1080"/>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ind w:hanging="720"/>
      </w:pPr>
      <w:r w:rsidRPr="00CC3A7C">
        <w:rPr>
          <w:rFonts w:asciiTheme="majorHAnsi" w:hAnsiTheme="majorHAnsi"/>
          <w:color w:val="000000"/>
          <w:sz w:val="22"/>
          <w:szCs w:val="22"/>
        </w:rPr>
        <w:t>Répond à des contraintes de performance importante afin d'être le plus efficace possible</w:t>
      </w:r>
      <w:r>
        <w:rPr>
          <w:color w:val="000000"/>
          <w:sz w:val="22"/>
          <w:szCs w:val="22"/>
        </w:rPr>
        <w:t>.</w:t>
      </w:r>
    </w:p>
    <w:p w:rsidR="0007788F" w:rsidRDefault="0007788F">
      <w:pPr>
        <w:pStyle w:val="normal0"/>
      </w:pPr>
    </w:p>
    <w:p w:rsidR="0007788F" w:rsidRDefault="00930C1D" w:rsidP="00D263AB">
      <w:pPr>
        <w:pStyle w:val="Titre2"/>
      </w:pPr>
      <w:bookmarkStart w:id="3" w:name="h.8502sqyzpaq" w:colFirst="0" w:colLast="0"/>
      <w:bookmarkStart w:id="4" w:name="_Toc442390069"/>
      <w:bookmarkEnd w:id="3"/>
      <w:r>
        <w:t>Description générale et principales définitions</w:t>
      </w:r>
      <w:bookmarkEnd w:id="4"/>
    </w:p>
    <w:p w:rsidR="0007788F" w:rsidRDefault="00930C1D" w:rsidP="00D263AB">
      <w:pPr>
        <w:pStyle w:val="Titre3"/>
      </w:pPr>
      <w:bookmarkStart w:id="5" w:name="h.4qeh7ukwwrnp" w:colFirst="0" w:colLast="0"/>
      <w:bookmarkEnd w:id="5"/>
      <w:r>
        <w:tab/>
      </w:r>
      <w:bookmarkStart w:id="6" w:name="_Toc442390070"/>
      <w:r>
        <w:t>Pattern design utilisé</w:t>
      </w:r>
      <w:bookmarkEnd w:id="6"/>
    </w:p>
    <w:p w:rsidR="0007788F" w:rsidRPr="00CC3A7C" w:rsidRDefault="0007788F" w:rsidP="008420CB">
      <w:pPr>
        <w:pStyle w:val="normal0"/>
        <w:tabs>
          <w:tab w:val="left" w:pos="560"/>
          <w:tab w:val="left" w:pos="1120"/>
          <w:tab w:val="left" w:pos="1680"/>
          <w:tab w:val="left" w:pos="2800"/>
          <w:tab w:val="left" w:pos="3360"/>
          <w:tab w:val="left" w:pos="3920"/>
          <w:tab w:val="left" w:pos="4480"/>
          <w:tab w:val="left" w:pos="5040"/>
          <w:tab w:val="left" w:pos="5600"/>
          <w:tab w:val="left" w:pos="6160"/>
          <w:tab w:val="left" w:pos="6720"/>
        </w:tabs>
        <w:ind w:left="142"/>
        <w:rPr>
          <w:rFonts w:asciiTheme="majorHAnsi" w:hAnsiTheme="majorHAnsi"/>
        </w:rPr>
      </w:pPr>
    </w:p>
    <w:p w:rsidR="0007788F" w:rsidRPr="00CC3A7C" w:rsidRDefault="00930C1D" w:rsidP="008420CB">
      <w:pPr>
        <w:pStyle w:val="normal0"/>
        <w:tabs>
          <w:tab w:val="left" w:pos="560"/>
          <w:tab w:val="left" w:pos="1120"/>
          <w:tab w:val="left" w:pos="1680"/>
          <w:tab w:val="left" w:pos="2800"/>
          <w:tab w:val="left" w:pos="3360"/>
          <w:tab w:val="left" w:pos="3920"/>
          <w:tab w:val="left" w:pos="4480"/>
          <w:tab w:val="left" w:pos="5040"/>
          <w:tab w:val="left" w:pos="5600"/>
          <w:tab w:val="left" w:pos="6160"/>
          <w:tab w:val="left" w:pos="6720"/>
        </w:tabs>
        <w:ind w:left="142"/>
        <w:rPr>
          <w:rFonts w:asciiTheme="majorHAnsi" w:hAnsiTheme="majorHAnsi"/>
        </w:rPr>
      </w:pPr>
      <w:r w:rsidRPr="00CC3A7C">
        <w:rPr>
          <w:rFonts w:asciiTheme="majorHAnsi" w:hAnsiTheme="majorHAnsi"/>
          <w:color w:val="000000"/>
          <w:sz w:val="22"/>
          <w:szCs w:val="22"/>
        </w:rPr>
        <w:t>Dans l’objectif de rendre notre application le plus réutilisable possible et de répondre aux demandes du TP nous avons donc utilisé des designs pattern.</w:t>
      </w:r>
    </w:p>
    <w:p w:rsidR="0007788F" w:rsidRPr="00CC3A7C" w:rsidRDefault="00930C1D" w:rsidP="008420CB">
      <w:pPr>
        <w:pStyle w:val="normal0"/>
        <w:tabs>
          <w:tab w:val="left" w:pos="560"/>
          <w:tab w:val="left" w:pos="1120"/>
          <w:tab w:val="left" w:pos="1680"/>
          <w:tab w:val="left" w:pos="2800"/>
          <w:tab w:val="left" w:pos="3360"/>
          <w:tab w:val="left" w:pos="3920"/>
          <w:tab w:val="left" w:pos="4480"/>
          <w:tab w:val="left" w:pos="5040"/>
          <w:tab w:val="left" w:pos="5600"/>
          <w:tab w:val="left" w:pos="6160"/>
          <w:tab w:val="left" w:pos="6720"/>
        </w:tabs>
        <w:ind w:left="142"/>
        <w:rPr>
          <w:rFonts w:asciiTheme="majorHAnsi" w:hAnsiTheme="majorHAnsi"/>
        </w:rPr>
      </w:pPr>
      <w:r w:rsidRPr="00CC3A7C">
        <w:rPr>
          <w:rFonts w:asciiTheme="majorHAnsi" w:hAnsiTheme="majorHAnsi"/>
          <w:color w:val="000000"/>
          <w:sz w:val="22"/>
          <w:szCs w:val="22"/>
        </w:rPr>
        <w:tab/>
        <w:t>Premièrement, nous avons utilisé le pattern</w:t>
      </w:r>
      <w:r w:rsidRPr="00CC3A7C">
        <w:rPr>
          <w:rFonts w:asciiTheme="majorHAnsi" w:hAnsiTheme="majorHAnsi"/>
          <w:b/>
          <w:color w:val="000000"/>
          <w:sz w:val="22"/>
          <w:szCs w:val="22"/>
        </w:rPr>
        <w:t xml:space="preserve"> MVC</w:t>
      </w:r>
      <w:r w:rsidRPr="00CC3A7C">
        <w:rPr>
          <w:rFonts w:asciiTheme="majorHAnsi" w:hAnsiTheme="majorHAnsi"/>
          <w:color w:val="000000"/>
          <w:sz w:val="22"/>
          <w:szCs w:val="22"/>
        </w:rPr>
        <w:t xml:space="preserve"> (Modèle-Vue-Controleur) qui permet une séparation des données (ensemble des figures) et l’interaction avec l’utilisateur. Le lien s’effectue à l’aide d’un contrôleur qui se charge de relier les différents le modèle et la Vue.</w:t>
      </w:r>
    </w:p>
    <w:p w:rsidR="0007788F" w:rsidRPr="00CC3A7C" w:rsidRDefault="00930C1D" w:rsidP="008420CB">
      <w:pPr>
        <w:pStyle w:val="normal0"/>
        <w:tabs>
          <w:tab w:val="left" w:pos="560"/>
          <w:tab w:val="left" w:pos="1120"/>
          <w:tab w:val="left" w:pos="1680"/>
          <w:tab w:val="left" w:pos="2800"/>
          <w:tab w:val="left" w:pos="3360"/>
          <w:tab w:val="left" w:pos="3920"/>
          <w:tab w:val="left" w:pos="4480"/>
          <w:tab w:val="left" w:pos="5040"/>
          <w:tab w:val="left" w:pos="5600"/>
          <w:tab w:val="left" w:pos="6160"/>
          <w:tab w:val="left" w:pos="6720"/>
        </w:tabs>
        <w:ind w:left="142"/>
        <w:rPr>
          <w:rFonts w:asciiTheme="majorHAnsi" w:hAnsiTheme="majorHAnsi"/>
        </w:rPr>
      </w:pPr>
      <w:r w:rsidRPr="00CC3A7C">
        <w:rPr>
          <w:rFonts w:asciiTheme="majorHAnsi" w:hAnsiTheme="majorHAnsi"/>
          <w:color w:val="000000"/>
          <w:sz w:val="22"/>
          <w:szCs w:val="22"/>
        </w:rPr>
        <w:t>Ce choix est principalement motive par le support des futurs évolution du programme. En effet, les interactions utilisateur\applications se faisant à l’aide des lignes de commandes l’intérêt d’un pattern MVC est clairement limité dans le seul cadre du TP.</w:t>
      </w:r>
    </w:p>
    <w:p w:rsidR="0007788F" w:rsidRPr="00CC3A7C" w:rsidRDefault="00930C1D" w:rsidP="008420CB">
      <w:pPr>
        <w:pStyle w:val="normal0"/>
        <w:tabs>
          <w:tab w:val="left" w:pos="560"/>
          <w:tab w:val="left" w:pos="1120"/>
          <w:tab w:val="left" w:pos="1680"/>
          <w:tab w:val="left" w:pos="2800"/>
          <w:tab w:val="left" w:pos="3360"/>
          <w:tab w:val="left" w:pos="3920"/>
          <w:tab w:val="left" w:pos="4480"/>
          <w:tab w:val="left" w:pos="5040"/>
          <w:tab w:val="left" w:pos="5600"/>
          <w:tab w:val="left" w:pos="6160"/>
          <w:tab w:val="left" w:pos="6720"/>
        </w:tabs>
        <w:ind w:left="142"/>
        <w:rPr>
          <w:rFonts w:asciiTheme="majorHAnsi" w:hAnsiTheme="majorHAnsi"/>
        </w:rPr>
      </w:pPr>
      <w:r w:rsidRPr="00CC3A7C">
        <w:rPr>
          <w:rFonts w:asciiTheme="majorHAnsi" w:hAnsiTheme="majorHAnsi"/>
          <w:color w:val="000000"/>
          <w:sz w:val="22"/>
          <w:szCs w:val="22"/>
        </w:rPr>
        <w:t>Nous avons alors essayé de séparer un maximum les interactions entre la</w:t>
      </w:r>
      <w:r w:rsidRPr="00CC3A7C">
        <w:rPr>
          <w:rFonts w:asciiTheme="majorHAnsi" w:hAnsiTheme="majorHAnsi"/>
          <w:b/>
          <w:color w:val="000000"/>
          <w:sz w:val="22"/>
          <w:szCs w:val="22"/>
        </w:rPr>
        <w:t xml:space="preserve"> Vue</w:t>
      </w:r>
      <w:r w:rsidRPr="00CC3A7C">
        <w:rPr>
          <w:rFonts w:asciiTheme="majorHAnsi" w:hAnsiTheme="majorHAnsi"/>
          <w:color w:val="000000"/>
          <w:sz w:val="22"/>
          <w:szCs w:val="22"/>
        </w:rPr>
        <w:t xml:space="preserve"> et le contrôleur permettant une évolution facilitée vers une interface graphique.</w:t>
      </w:r>
    </w:p>
    <w:p w:rsidR="0007788F" w:rsidRPr="00CC3A7C" w:rsidRDefault="00930C1D" w:rsidP="008420CB">
      <w:pPr>
        <w:pStyle w:val="normal0"/>
        <w:tabs>
          <w:tab w:val="left" w:pos="560"/>
          <w:tab w:val="left" w:pos="1120"/>
          <w:tab w:val="left" w:pos="1680"/>
          <w:tab w:val="left" w:pos="2800"/>
          <w:tab w:val="left" w:pos="3360"/>
          <w:tab w:val="left" w:pos="3920"/>
          <w:tab w:val="left" w:pos="4480"/>
          <w:tab w:val="left" w:pos="5040"/>
          <w:tab w:val="left" w:pos="5600"/>
          <w:tab w:val="left" w:pos="6160"/>
          <w:tab w:val="left" w:pos="6720"/>
        </w:tabs>
        <w:ind w:left="142"/>
        <w:rPr>
          <w:rFonts w:asciiTheme="majorHAnsi" w:hAnsiTheme="majorHAnsi"/>
        </w:rPr>
      </w:pPr>
      <w:r w:rsidRPr="00CC3A7C">
        <w:rPr>
          <w:rFonts w:asciiTheme="majorHAnsi" w:hAnsiTheme="majorHAnsi"/>
          <w:color w:val="000000"/>
          <w:sz w:val="22"/>
          <w:szCs w:val="22"/>
        </w:rPr>
        <w:tab/>
      </w:r>
    </w:p>
    <w:p w:rsidR="0007788F" w:rsidRPr="00CC3A7C" w:rsidRDefault="00930C1D" w:rsidP="008420CB">
      <w:pPr>
        <w:pStyle w:val="normal0"/>
        <w:tabs>
          <w:tab w:val="left" w:pos="560"/>
          <w:tab w:val="left" w:pos="1120"/>
          <w:tab w:val="left" w:pos="1680"/>
          <w:tab w:val="left" w:pos="2800"/>
          <w:tab w:val="left" w:pos="3360"/>
          <w:tab w:val="left" w:pos="3920"/>
          <w:tab w:val="left" w:pos="4480"/>
          <w:tab w:val="left" w:pos="5040"/>
          <w:tab w:val="left" w:pos="5600"/>
          <w:tab w:val="left" w:pos="6160"/>
          <w:tab w:val="left" w:pos="6720"/>
        </w:tabs>
        <w:ind w:left="142"/>
        <w:rPr>
          <w:rFonts w:asciiTheme="majorHAnsi" w:hAnsiTheme="majorHAnsi"/>
        </w:rPr>
      </w:pPr>
      <w:r w:rsidRPr="00CC3A7C">
        <w:rPr>
          <w:rFonts w:asciiTheme="majorHAnsi" w:hAnsiTheme="majorHAnsi"/>
          <w:color w:val="000000"/>
          <w:sz w:val="22"/>
          <w:szCs w:val="22"/>
        </w:rPr>
        <w:t>Deuxièmement, nous avons utilisé le pattern</w:t>
      </w:r>
      <w:r w:rsidRPr="00CC3A7C">
        <w:rPr>
          <w:rFonts w:asciiTheme="majorHAnsi" w:hAnsiTheme="majorHAnsi"/>
          <w:b/>
          <w:color w:val="000000"/>
          <w:sz w:val="22"/>
          <w:szCs w:val="22"/>
        </w:rPr>
        <w:t xml:space="preserve"> composé\composites</w:t>
      </w:r>
      <w:r w:rsidRPr="00CC3A7C">
        <w:rPr>
          <w:rFonts w:asciiTheme="majorHAnsi" w:hAnsiTheme="majorHAnsi"/>
          <w:color w:val="000000"/>
          <w:sz w:val="22"/>
          <w:szCs w:val="22"/>
        </w:rPr>
        <w:t xml:space="preserve"> qui nous permet de traiter un ensemble de figure de la même manière qu’une figure classique (Rectangle, Segment, Polygone convexe).</w:t>
      </w:r>
    </w:p>
    <w:p w:rsidR="0007788F" w:rsidRPr="00CC3A7C" w:rsidRDefault="00930C1D" w:rsidP="008420CB">
      <w:pPr>
        <w:pStyle w:val="normal0"/>
        <w:tabs>
          <w:tab w:val="left" w:pos="560"/>
          <w:tab w:val="left" w:pos="1120"/>
          <w:tab w:val="left" w:pos="1680"/>
          <w:tab w:val="left" w:pos="2800"/>
          <w:tab w:val="left" w:pos="3360"/>
          <w:tab w:val="left" w:pos="3920"/>
          <w:tab w:val="left" w:pos="4480"/>
          <w:tab w:val="left" w:pos="5040"/>
          <w:tab w:val="left" w:pos="5600"/>
          <w:tab w:val="left" w:pos="6160"/>
          <w:tab w:val="left" w:pos="6720"/>
        </w:tabs>
        <w:ind w:left="142"/>
        <w:rPr>
          <w:rFonts w:asciiTheme="majorHAnsi" w:hAnsiTheme="majorHAnsi"/>
        </w:rPr>
      </w:pPr>
      <w:r w:rsidRPr="00CC3A7C">
        <w:rPr>
          <w:rFonts w:asciiTheme="majorHAnsi" w:hAnsiTheme="majorHAnsi"/>
          <w:color w:val="000000"/>
          <w:sz w:val="22"/>
          <w:szCs w:val="22"/>
        </w:rPr>
        <w:lastRenderedPageBreak/>
        <w:t>Cela permet de faire abstraction du type de l’instance, et ainsi traiter l’ensemble des requêtes de la même manière quelque soit le type de l’objet.</w:t>
      </w:r>
    </w:p>
    <w:p w:rsidR="0007788F" w:rsidRPr="00CC3A7C" w:rsidRDefault="0007788F" w:rsidP="008420CB">
      <w:pPr>
        <w:pStyle w:val="normal0"/>
        <w:tabs>
          <w:tab w:val="left" w:pos="560"/>
          <w:tab w:val="left" w:pos="1120"/>
          <w:tab w:val="left" w:pos="1680"/>
          <w:tab w:val="left" w:pos="2800"/>
          <w:tab w:val="left" w:pos="3360"/>
          <w:tab w:val="left" w:pos="3920"/>
          <w:tab w:val="left" w:pos="4480"/>
          <w:tab w:val="left" w:pos="5040"/>
          <w:tab w:val="left" w:pos="5600"/>
          <w:tab w:val="left" w:pos="6160"/>
          <w:tab w:val="left" w:pos="6720"/>
        </w:tabs>
        <w:ind w:left="142"/>
        <w:rPr>
          <w:rFonts w:asciiTheme="majorHAnsi" w:hAnsiTheme="majorHAnsi"/>
        </w:rPr>
      </w:pPr>
    </w:p>
    <w:p w:rsidR="0007788F" w:rsidRPr="00CC3A7C" w:rsidRDefault="00930C1D" w:rsidP="008420CB">
      <w:pPr>
        <w:pStyle w:val="normal0"/>
        <w:tabs>
          <w:tab w:val="left" w:pos="560"/>
          <w:tab w:val="left" w:pos="1120"/>
          <w:tab w:val="left" w:pos="1680"/>
          <w:tab w:val="left" w:pos="2800"/>
          <w:tab w:val="left" w:pos="3360"/>
          <w:tab w:val="left" w:pos="3920"/>
          <w:tab w:val="left" w:pos="4480"/>
          <w:tab w:val="left" w:pos="5040"/>
          <w:tab w:val="left" w:pos="5600"/>
          <w:tab w:val="left" w:pos="6160"/>
          <w:tab w:val="left" w:pos="6720"/>
        </w:tabs>
        <w:ind w:left="142"/>
        <w:rPr>
          <w:rFonts w:asciiTheme="majorHAnsi" w:hAnsiTheme="majorHAnsi"/>
        </w:rPr>
      </w:pPr>
      <w:r w:rsidRPr="00CC3A7C">
        <w:rPr>
          <w:rFonts w:asciiTheme="majorHAnsi" w:hAnsiTheme="majorHAnsi"/>
          <w:color w:val="000000"/>
          <w:sz w:val="22"/>
          <w:szCs w:val="22"/>
        </w:rPr>
        <w:t>Troisièmement, nous avons utilisé le pattern design</w:t>
      </w:r>
      <w:r w:rsidRPr="00CC3A7C">
        <w:rPr>
          <w:rFonts w:asciiTheme="majorHAnsi" w:hAnsiTheme="majorHAnsi"/>
          <w:b/>
          <w:color w:val="000000"/>
          <w:sz w:val="22"/>
          <w:szCs w:val="22"/>
        </w:rPr>
        <w:t xml:space="preserve"> singleton</w:t>
      </w:r>
      <w:r w:rsidRPr="00CC3A7C">
        <w:rPr>
          <w:rFonts w:asciiTheme="majorHAnsi" w:hAnsiTheme="majorHAnsi"/>
          <w:color w:val="000000"/>
          <w:sz w:val="22"/>
          <w:szCs w:val="22"/>
        </w:rPr>
        <w:t>. Cela nous permet de nous assurer l’unicité du contrôleur partagé entre la vue et le modèle.</w:t>
      </w:r>
    </w:p>
    <w:p w:rsidR="0007788F" w:rsidRPr="00CC3A7C" w:rsidRDefault="0007788F" w:rsidP="008420CB">
      <w:pPr>
        <w:pStyle w:val="normal0"/>
        <w:tabs>
          <w:tab w:val="left" w:pos="560"/>
          <w:tab w:val="left" w:pos="1120"/>
          <w:tab w:val="left" w:pos="1680"/>
          <w:tab w:val="left" w:pos="2800"/>
          <w:tab w:val="left" w:pos="3360"/>
          <w:tab w:val="left" w:pos="3920"/>
          <w:tab w:val="left" w:pos="4480"/>
          <w:tab w:val="left" w:pos="5040"/>
          <w:tab w:val="left" w:pos="5600"/>
          <w:tab w:val="left" w:pos="6160"/>
          <w:tab w:val="left" w:pos="6720"/>
        </w:tabs>
        <w:ind w:left="142"/>
        <w:rPr>
          <w:rFonts w:asciiTheme="majorHAnsi" w:hAnsiTheme="majorHAnsi"/>
        </w:rPr>
      </w:pPr>
    </w:p>
    <w:p w:rsidR="0007788F" w:rsidRPr="00CC3A7C" w:rsidRDefault="00930C1D" w:rsidP="008420CB">
      <w:pPr>
        <w:pStyle w:val="normal0"/>
        <w:tabs>
          <w:tab w:val="left" w:pos="560"/>
          <w:tab w:val="left" w:pos="1120"/>
          <w:tab w:val="left" w:pos="1680"/>
          <w:tab w:val="left" w:pos="2800"/>
          <w:tab w:val="left" w:pos="3360"/>
          <w:tab w:val="left" w:pos="3920"/>
          <w:tab w:val="left" w:pos="4480"/>
          <w:tab w:val="left" w:pos="5040"/>
          <w:tab w:val="left" w:pos="5600"/>
          <w:tab w:val="left" w:pos="6160"/>
          <w:tab w:val="left" w:pos="6720"/>
        </w:tabs>
        <w:ind w:left="142"/>
        <w:rPr>
          <w:rFonts w:asciiTheme="majorHAnsi" w:hAnsiTheme="majorHAnsi"/>
        </w:rPr>
      </w:pPr>
      <w:r w:rsidRPr="00CC3A7C">
        <w:rPr>
          <w:rFonts w:asciiTheme="majorHAnsi" w:hAnsiTheme="majorHAnsi"/>
          <w:color w:val="000000"/>
          <w:sz w:val="22"/>
          <w:szCs w:val="22"/>
        </w:rPr>
        <w:t>L’utilité du design pattern s’explique par le fait que le contrôleur doit nécessairement être unique car celui-ci contient des variables propres qui sont nécessaires au bon fonctionnement du programme.</w:t>
      </w:r>
    </w:p>
    <w:p w:rsidR="0007788F" w:rsidRDefault="00930C1D" w:rsidP="00D263AB">
      <w:pPr>
        <w:pStyle w:val="Titre3"/>
      </w:pPr>
      <w:bookmarkStart w:id="7" w:name="h.bgfvpiog0dzd" w:colFirst="0" w:colLast="0"/>
      <w:bookmarkEnd w:id="7"/>
      <w:r>
        <w:tab/>
      </w:r>
      <w:bookmarkStart w:id="8" w:name="_Toc442390071"/>
      <w:r>
        <w:t>Polymorphisme</w:t>
      </w:r>
      <w:bookmarkEnd w:id="8"/>
    </w:p>
    <w:p w:rsidR="0007788F" w:rsidRDefault="0007788F" w:rsidP="008420CB">
      <w:pPr>
        <w:pStyle w:val="normal0"/>
        <w:tabs>
          <w:tab w:val="left" w:pos="560"/>
          <w:tab w:val="left" w:pos="851"/>
          <w:tab w:val="left" w:pos="1120"/>
          <w:tab w:val="left" w:pos="1680"/>
          <w:tab w:val="left" w:pos="2800"/>
          <w:tab w:val="left" w:pos="3360"/>
          <w:tab w:val="left" w:pos="3920"/>
          <w:tab w:val="left" w:pos="4480"/>
          <w:tab w:val="left" w:pos="5040"/>
          <w:tab w:val="left" w:pos="5600"/>
          <w:tab w:val="left" w:pos="6160"/>
          <w:tab w:val="left" w:pos="6720"/>
        </w:tabs>
        <w:ind w:left="0"/>
      </w:pPr>
    </w:p>
    <w:p w:rsidR="0007788F" w:rsidRPr="00CC3A7C" w:rsidRDefault="00930C1D" w:rsidP="008420CB">
      <w:pPr>
        <w:pStyle w:val="normal0"/>
        <w:tabs>
          <w:tab w:val="left" w:pos="560"/>
          <w:tab w:val="left" w:pos="851"/>
          <w:tab w:val="left" w:pos="1120"/>
          <w:tab w:val="left" w:pos="1680"/>
          <w:tab w:val="left" w:pos="2800"/>
          <w:tab w:val="left" w:pos="3360"/>
          <w:tab w:val="left" w:pos="3920"/>
          <w:tab w:val="left" w:pos="4480"/>
          <w:tab w:val="left" w:pos="5040"/>
          <w:tab w:val="left" w:pos="5600"/>
          <w:tab w:val="left" w:pos="6160"/>
          <w:tab w:val="left" w:pos="6720"/>
        </w:tabs>
        <w:ind w:left="0"/>
        <w:rPr>
          <w:rFonts w:asciiTheme="majorHAnsi" w:hAnsiTheme="majorHAnsi"/>
        </w:rPr>
      </w:pPr>
      <w:r w:rsidRPr="00CC3A7C">
        <w:rPr>
          <w:rFonts w:asciiTheme="majorHAnsi" w:hAnsiTheme="majorHAnsi"/>
          <w:color w:val="000000"/>
          <w:sz w:val="22"/>
          <w:szCs w:val="22"/>
        </w:rPr>
        <w:t>Pour rendre notre application complètement réutilisable, nous avons employé le</w:t>
      </w:r>
      <w:r w:rsidRPr="00CC3A7C">
        <w:rPr>
          <w:rFonts w:asciiTheme="majorHAnsi" w:hAnsiTheme="majorHAnsi"/>
          <w:b/>
          <w:color w:val="000000"/>
          <w:sz w:val="22"/>
          <w:szCs w:val="22"/>
        </w:rPr>
        <w:t xml:space="preserve"> polymorphisme</w:t>
      </w:r>
      <w:r w:rsidRPr="00CC3A7C">
        <w:rPr>
          <w:rFonts w:asciiTheme="majorHAnsi" w:hAnsiTheme="majorHAnsi"/>
          <w:color w:val="000000"/>
          <w:sz w:val="22"/>
          <w:szCs w:val="22"/>
        </w:rPr>
        <w:t xml:space="preserve"> dans les cas suivants :</w:t>
      </w:r>
    </w:p>
    <w:p w:rsidR="0007788F" w:rsidRPr="00CC3A7C" w:rsidRDefault="00930C1D">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Theme="majorHAnsi" w:hAnsiTheme="majorHAnsi"/>
        </w:rPr>
      </w:pPr>
      <w:r w:rsidRPr="00CC3A7C">
        <w:rPr>
          <w:rFonts w:asciiTheme="majorHAnsi" w:hAnsiTheme="majorHAnsi"/>
          <w:color w:val="000000"/>
          <w:sz w:val="22"/>
          <w:szCs w:val="22"/>
        </w:rPr>
        <w:t>- Le traitement des actions descendent d’une classe abstraite mère</w:t>
      </w:r>
      <w:r w:rsidRPr="00CC3A7C">
        <w:rPr>
          <w:rFonts w:asciiTheme="majorHAnsi" w:hAnsiTheme="majorHAnsi"/>
          <w:b/>
          <w:color w:val="000000"/>
          <w:sz w:val="22"/>
          <w:szCs w:val="22"/>
        </w:rPr>
        <w:t xml:space="preserve"> IAction</w:t>
      </w:r>
      <w:r w:rsidRPr="00CC3A7C">
        <w:rPr>
          <w:rFonts w:asciiTheme="majorHAnsi" w:hAnsiTheme="majorHAnsi"/>
          <w:color w:val="000000"/>
          <w:sz w:val="22"/>
          <w:szCs w:val="22"/>
        </w:rPr>
        <w:t xml:space="preserve"> nous permettant de codifié les action REDO et UNDO pour chaque action différentes.</w:t>
      </w:r>
    </w:p>
    <w:p w:rsidR="00CC3A7C" w:rsidRPr="00CC3A7C" w:rsidRDefault="00930C1D" w:rsidP="00CC3A7C">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Theme="majorHAnsi" w:hAnsiTheme="majorHAnsi"/>
        </w:rPr>
      </w:pPr>
      <w:r w:rsidRPr="00CC3A7C">
        <w:rPr>
          <w:rFonts w:asciiTheme="majorHAnsi" w:hAnsiTheme="majorHAnsi"/>
          <w:color w:val="000000"/>
          <w:sz w:val="22"/>
          <w:szCs w:val="22"/>
        </w:rPr>
        <w:t>- Le traitement des différentes figures, nous permettant de codifié les actions partagé entre l’ensemble des figures et spécifier les caractéristique propres a chacune.</w:t>
      </w:r>
    </w:p>
    <w:p w:rsidR="0007788F" w:rsidRPr="00CC3A7C" w:rsidRDefault="00930C1D" w:rsidP="00CC3A7C">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rPr>
          <w:rFonts w:asciiTheme="majorHAnsi" w:hAnsiTheme="majorHAnsi"/>
        </w:rPr>
      </w:pPr>
      <w:r w:rsidRPr="00CC3A7C">
        <w:rPr>
          <w:rFonts w:asciiTheme="majorHAnsi" w:hAnsiTheme="majorHAnsi"/>
          <w:color w:val="000000"/>
          <w:sz w:val="22"/>
          <w:szCs w:val="22"/>
        </w:rPr>
        <w:t>Ce choix s’est décidé pour deux raisons :</w:t>
      </w:r>
    </w:p>
    <w:p w:rsidR="0007788F" w:rsidRPr="00CC3A7C" w:rsidRDefault="00930C1D">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Theme="majorHAnsi" w:hAnsiTheme="majorHAnsi"/>
        </w:rPr>
      </w:pPr>
      <w:r w:rsidRPr="00CC3A7C">
        <w:rPr>
          <w:rFonts w:asciiTheme="majorHAnsi" w:hAnsiTheme="majorHAnsi"/>
          <w:color w:val="000000"/>
          <w:sz w:val="22"/>
          <w:szCs w:val="22"/>
        </w:rPr>
        <w:t>- Premièrement le polymorphisme facilite amplement l’implémentation de notre programme, en effet nous traitons seulement des pointeurs de la classe mère dans l’ensemble de l’application.</w:t>
      </w:r>
    </w:p>
    <w:p w:rsidR="0007788F" w:rsidRPr="00CC3A7C" w:rsidRDefault="00930C1D">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Theme="majorHAnsi" w:hAnsiTheme="majorHAnsi"/>
        </w:rPr>
      </w:pPr>
      <w:r w:rsidRPr="00CC3A7C">
        <w:rPr>
          <w:rFonts w:asciiTheme="majorHAnsi" w:hAnsiTheme="majorHAnsi"/>
          <w:color w:val="000000"/>
          <w:sz w:val="22"/>
          <w:szCs w:val="22"/>
        </w:rPr>
        <w:t>- Deuxièmement l’héritage facilite la réutilisabilité de notre application permetta</w:t>
      </w:r>
      <w:r w:rsidRPr="00CC3A7C">
        <w:rPr>
          <w:rFonts w:asciiTheme="majorHAnsi" w:hAnsiTheme="majorHAnsi"/>
          <w:sz w:val="22"/>
          <w:szCs w:val="22"/>
        </w:rPr>
        <w:t>n</w:t>
      </w:r>
      <w:r w:rsidRPr="00CC3A7C">
        <w:rPr>
          <w:rFonts w:asciiTheme="majorHAnsi" w:hAnsiTheme="majorHAnsi"/>
          <w:color w:val="000000"/>
          <w:sz w:val="22"/>
          <w:szCs w:val="22"/>
        </w:rPr>
        <w:t>t en codifiant les méthodes nécessaires, l’ajout de nouvelle Action ou Figure.</w:t>
      </w:r>
    </w:p>
    <w:p w:rsidR="0007788F" w:rsidRDefault="0007788F">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8420CB" w:rsidRDefault="008420CB">
      <w:pPr>
        <w:rPr>
          <w:lang w:val="en-US"/>
        </w:rPr>
      </w:pPr>
      <w:r>
        <w:br w:type="page"/>
      </w:r>
    </w:p>
    <w:p w:rsidR="0007788F" w:rsidRDefault="0007788F">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pPr>
    </w:p>
    <w:p w:rsidR="0007788F" w:rsidRDefault="00930C1D" w:rsidP="00D263AB">
      <w:pPr>
        <w:pStyle w:val="Titre2"/>
      </w:pPr>
      <w:bookmarkStart w:id="9" w:name="h.4z7614fro96w" w:colFirst="0" w:colLast="0"/>
      <w:bookmarkStart w:id="10" w:name="_Toc442390072"/>
      <w:bookmarkEnd w:id="9"/>
      <w:r>
        <w:t>Modèle</w:t>
      </w:r>
      <w:bookmarkEnd w:id="10"/>
    </w:p>
    <w:p w:rsidR="0007788F" w:rsidRDefault="0007788F">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07788F" w:rsidRPr="00CC3A7C" w:rsidRDefault="00930C1D" w:rsidP="008420CB">
      <w:pPr>
        <w:pStyle w:val="normal0"/>
        <w:tabs>
          <w:tab w:val="left" w:pos="560"/>
          <w:tab w:val="left" w:pos="1120"/>
          <w:tab w:val="left" w:pos="1680"/>
          <w:tab w:val="left" w:pos="2800"/>
          <w:tab w:val="left" w:pos="3360"/>
          <w:tab w:val="left" w:pos="3402"/>
          <w:tab w:val="left" w:pos="3920"/>
          <w:tab w:val="left" w:pos="4480"/>
          <w:tab w:val="left" w:pos="5040"/>
          <w:tab w:val="left" w:pos="5600"/>
          <w:tab w:val="left" w:pos="6160"/>
          <w:tab w:val="left" w:pos="6720"/>
        </w:tabs>
        <w:ind w:left="0"/>
        <w:rPr>
          <w:rFonts w:asciiTheme="majorHAnsi" w:hAnsiTheme="majorHAnsi"/>
        </w:rPr>
      </w:pPr>
      <w:r w:rsidRPr="00CC3A7C">
        <w:rPr>
          <w:rFonts w:asciiTheme="majorHAnsi" w:hAnsiTheme="majorHAnsi"/>
          <w:color w:val="000000"/>
          <w:sz w:val="22"/>
          <w:szCs w:val="22"/>
        </w:rPr>
        <w:t>Le modèle a pour but de stocker l’ensemble des figures qui composent notre application.</w:t>
      </w:r>
    </w:p>
    <w:p w:rsidR="0007788F" w:rsidRPr="00CC3A7C" w:rsidRDefault="00930C1D" w:rsidP="008420CB">
      <w:pPr>
        <w:pStyle w:val="normal0"/>
        <w:tabs>
          <w:tab w:val="left" w:pos="560"/>
          <w:tab w:val="left" w:pos="1120"/>
          <w:tab w:val="left" w:pos="1680"/>
          <w:tab w:val="left" w:pos="2800"/>
          <w:tab w:val="left" w:pos="3360"/>
          <w:tab w:val="left" w:pos="3402"/>
          <w:tab w:val="left" w:pos="3920"/>
          <w:tab w:val="left" w:pos="4480"/>
          <w:tab w:val="left" w:pos="5040"/>
          <w:tab w:val="left" w:pos="5600"/>
          <w:tab w:val="left" w:pos="6160"/>
          <w:tab w:val="left" w:pos="6720"/>
        </w:tabs>
        <w:ind w:left="0"/>
        <w:rPr>
          <w:rFonts w:asciiTheme="majorHAnsi" w:hAnsiTheme="majorHAnsi"/>
        </w:rPr>
      </w:pPr>
      <w:r w:rsidRPr="00CC3A7C">
        <w:rPr>
          <w:rFonts w:asciiTheme="majorHAnsi" w:hAnsiTheme="majorHAnsi"/>
          <w:color w:val="000000"/>
          <w:sz w:val="22"/>
          <w:szCs w:val="22"/>
        </w:rPr>
        <w:t>Son rôle est aussi de traiter les différentes requêtes du contrôleur qui cherche à modifier le modèle. C’est pour ces raisons que la classe modèle est centrale à notre application :</w:t>
      </w:r>
    </w:p>
    <w:p w:rsidR="0007788F" w:rsidRPr="00CC3A7C" w:rsidRDefault="0007788F" w:rsidP="008420CB">
      <w:pPr>
        <w:pStyle w:val="normal0"/>
        <w:tabs>
          <w:tab w:val="left" w:pos="560"/>
          <w:tab w:val="left" w:pos="1120"/>
          <w:tab w:val="left" w:pos="1680"/>
          <w:tab w:val="left" w:pos="2800"/>
          <w:tab w:val="left" w:pos="3360"/>
          <w:tab w:val="left" w:pos="3402"/>
          <w:tab w:val="left" w:pos="3920"/>
          <w:tab w:val="left" w:pos="4480"/>
          <w:tab w:val="left" w:pos="5040"/>
          <w:tab w:val="left" w:pos="5600"/>
          <w:tab w:val="left" w:pos="6160"/>
          <w:tab w:val="left" w:pos="6720"/>
        </w:tabs>
        <w:ind w:left="0"/>
        <w:rPr>
          <w:rFonts w:asciiTheme="majorHAnsi" w:hAnsiTheme="majorHAnsi"/>
        </w:rPr>
      </w:pPr>
    </w:p>
    <w:p w:rsidR="0007788F" w:rsidRPr="00CC3A7C" w:rsidRDefault="00930C1D" w:rsidP="008420CB">
      <w:pPr>
        <w:pStyle w:val="normal0"/>
        <w:tabs>
          <w:tab w:val="left" w:pos="360"/>
          <w:tab w:val="left" w:pos="560"/>
          <w:tab w:val="left" w:pos="1120"/>
          <w:tab w:val="left" w:pos="1680"/>
          <w:tab w:val="left" w:pos="2800"/>
          <w:tab w:val="left" w:pos="3360"/>
          <w:tab w:val="left" w:pos="3402"/>
          <w:tab w:val="left" w:pos="3920"/>
          <w:tab w:val="left" w:pos="4480"/>
          <w:tab w:val="left" w:pos="5040"/>
          <w:tab w:val="left" w:pos="5600"/>
          <w:tab w:val="left" w:pos="6160"/>
          <w:tab w:val="left" w:pos="6720"/>
        </w:tabs>
        <w:ind w:left="0"/>
        <w:rPr>
          <w:rFonts w:asciiTheme="majorHAnsi" w:hAnsiTheme="majorHAnsi"/>
        </w:rPr>
      </w:pPr>
      <w:r w:rsidRPr="00CC3A7C">
        <w:rPr>
          <w:rFonts w:asciiTheme="majorHAnsi" w:hAnsiTheme="majorHAnsi"/>
          <w:color w:val="000000"/>
        </w:rPr>
        <w:t xml:space="preserve">- Elle est charge de transmettre correctement les informations au controleur à travers différentes méthodes </w:t>
      </w:r>
      <w:r w:rsidRPr="00CC3A7C">
        <w:rPr>
          <w:rFonts w:asciiTheme="majorHAnsi" w:hAnsiTheme="majorHAnsi"/>
        </w:rPr>
        <w:t>:</w:t>
      </w:r>
    </w:p>
    <w:p w:rsidR="0007788F" w:rsidRPr="00CC3A7C" w:rsidRDefault="00930C1D" w:rsidP="008420CB">
      <w:pPr>
        <w:pStyle w:val="normal0"/>
        <w:tabs>
          <w:tab w:val="left" w:pos="360"/>
          <w:tab w:val="left" w:pos="560"/>
          <w:tab w:val="left" w:pos="1120"/>
          <w:tab w:val="left" w:pos="1680"/>
          <w:tab w:val="left" w:pos="2800"/>
          <w:tab w:val="left" w:pos="3360"/>
          <w:tab w:val="left" w:pos="3402"/>
          <w:tab w:val="left" w:pos="3920"/>
          <w:tab w:val="left" w:pos="4480"/>
          <w:tab w:val="left" w:pos="5040"/>
          <w:tab w:val="left" w:pos="5600"/>
          <w:tab w:val="left" w:pos="6160"/>
          <w:tab w:val="left" w:pos="6720"/>
        </w:tabs>
        <w:ind w:left="0"/>
        <w:rPr>
          <w:rFonts w:asciiTheme="majorHAnsi" w:hAnsiTheme="majorHAnsi"/>
        </w:rPr>
      </w:pPr>
      <w:r w:rsidRPr="00CC3A7C">
        <w:rPr>
          <w:rFonts w:asciiTheme="majorHAnsi" w:hAnsiTheme="majorHAnsi"/>
          <w:color w:val="000000"/>
        </w:rPr>
        <w:tab/>
        <w:t>- bool EstDedant(Point p) : permettant de vérifier l’appartenance d’un point à une figure</w:t>
      </w:r>
    </w:p>
    <w:p w:rsidR="0007788F" w:rsidRPr="00CC3A7C" w:rsidRDefault="00930C1D" w:rsidP="008420CB">
      <w:pPr>
        <w:pStyle w:val="normal0"/>
        <w:tabs>
          <w:tab w:val="left" w:pos="360"/>
          <w:tab w:val="left" w:pos="560"/>
          <w:tab w:val="left" w:pos="1120"/>
          <w:tab w:val="left" w:pos="1680"/>
          <w:tab w:val="left" w:pos="2800"/>
          <w:tab w:val="left" w:pos="3360"/>
          <w:tab w:val="left" w:pos="3402"/>
          <w:tab w:val="left" w:pos="3920"/>
          <w:tab w:val="left" w:pos="4480"/>
          <w:tab w:val="left" w:pos="5040"/>
          <w:tab w:val="left" w:pos="5600"/>
          <w:tab w:val="left" w:pos="6160"/>
          <w:tab w:val="left" w:pos="6720"/>
        </w:tabs>
        <w:ind w:left="0"/>
        <w:rPr>
          <w:rFonts w:asciiTheme="majorHAnsi" w:hAnsiTheme="majorHAnsi"/>
        </w:rPr>
      </w:pPr>
      <w:r w:rsidRPr="00CC3A7C">
        <w:rPr>
          <w:rFonts w:asciiTheme="majorHAnsi" w:hAnsiTheme="majorHAnsi"/>
          <w:color w:val="000000"/>
        </w:rPr>
        <w:tab/>
        <w:t xml:space="preserve">- bool CreerComposite (bool intersection,const string nom,vector&lt;string&gt; &amp; ensembleDePoint): </w:t>
      </w:r>
      <w:r w:rsidRPr="00CC3A7C">
        <w:rPr>
          <w:rFonts w:asciiTheme="majorHAnsi" w:hAnsiTheme="majorHAnsi"/>
          <w:color w:val="000000"/>
        </w:rPr>
        <w:tab/>
        <w:t>permettant la création d’une nouvelle figure</w:t>
      </w:r>
    </w:p>
    <w:p w:rsidR="0007788F" w:rsidRPr="00CC3A7C" w:rsidRDefault="00930C1D" w:rsidP="008420CB">
      <w:pPr>
        <w:pStyle w:val="normal0"/>
        <w:tabs>
          <w:tab w:val="left" w:pos="360"/>
          <w:tab w:val="left" w:pos="560"/>
          <w:tab w:val="left" w:pos="1120"/>
          <w:tab w:val="left" w:pos="1680"/>
          <w:tab w:val="left" w:pos="2800"/>
          <w:tab w:val="left" w:pos="3360"/>
          <w:tab w:val="left" w:pos="3402"/>
          <w:tab w:val="left" w:pos="3920"/>
          <w:tab w:val="left" w:pos="4480"/>
          <w:tab w:val="left" w:pos="5040"/>
          <w:tab w:val="left" w:pos="5600"/>
          <w:tab w:val="left" w:pos="6160"/>
          <w:tab w:val="left" w:pos="6720"/>
        </w:tabs>
        <w:ind w:left="0"/>
        <w:rPr>
          <w:rFonts w:asciiTheme="majorHAnsi" w:hAnsiTheme="majorHAnsi"/>
        </w:rPr>
      </w:pPr>
      <w:r w:rsidRPr="00CC3A7C">
        <w:rPr>
          <w:rFonts w:asciiTheme="majorHAnsi" w:hAnsiTheme="majorHAnsi"/>
          <w:color w:val="000000"/>
        </w:rPr>
        <w:t xml:space="preserve">      - bool SupprimerFigures(vector&lt;std::string&gt; &amp; noms): permettant la suppression d’un ensemble de </w:t>
      </w:r>
      <w:r w:rsidRPr="00CC3A7C">
        <w:rPr>
          <w:rFonts w:asciiTheme="majorHAnsi" w:hAnsiTheme="majorHAnsi"/>
          <w:color w:val="000000"/>
        </w:rPr>
        <w:tab/>
        <w:t>figures</w:t>
      </w:r>
    </w:p>
    <w:p w:rsidR="0007788F" w:rsidRPr="00CC3A7C" w:rsidRDefault="00930C1D" w:rsidP="008420CB">
      <w:pPr>
        <w:pStyle w:val="normal0"/>
        <w:tabs>
          <w:tab w:val="left" w:pos="360"/>
          <w:tab w:val="left" w:pos="560"/>
          <w:tab w:val="left" w:pos="1120"/>
          <w:tab w:val="left" w:pos="1680"/>
          <w:tab w:val="left" w:pos="2800"/>
          <w:tab w:val="left" w:pos="3360"/>
          <w:tab w:val="left" w:pos="3402"/>
          <w:tab w:val="left" w:pos="3920"/>
          <w:tab w:val="left" w:pos="4480"/>
          <w:tab w:val="left" w:pos="5040"/>
          <w:tab w:val="left" w:pos="5600"/>
          <w:tab w:val="left" w:pos="6160"/>
          <w:tab w:val="left" w:pos="6720"/>
        </w:tabs>
        <w:ind w:left="0"/>
        <w:rPr>
          <w:rFonts w:asciiTheme="majorHAnsi" w:hAnsiTheme="majorHAnsi"/>
        </w:rPr>
      </w:pPr>
      <w:r w:rsidRPr="00CC3A7C">
        <w:rPr>
          <w:rFonts w:asciiTheme="majorHAnsi" w:hAnsiTheme="majorHAnsi"/>
          <w:color w:val="000000"/>
        </w:rPr>
        <w:tab/>
        <w:t xml:space="preserve">- bool Deplacer(const string nom, int dx, int dy): permettant de dépasser la figure selon un </w:t>
      </w:r>
      <w:r w:rsidRPr="00CC3A7C">
        <w:rPr>
          <w:rFonts w:asciiTheme="majorHAnsi" w:hAnsiTheme="majorHAnsi"/>
          <w:color w:val="000000"/>
        </w:rPr>
        <w:tab/>
      </w:r>
      <w:r w:rsidRPr="00CC3A7C">
        <w:rPr>
          <w:rFonts w:asciiTheme="majorHAnsi" w:hAnsiTheme="majorHAnsi"/>
          <w:color w:val="000000"/>
        </w:rPr>
        <w:tab/>
        <w:t>déplacement horizontale dx et verticale dy</w:t>
      </w:r>
    </w:p>
    <w:p w:rsidR="0007788F" w:rsidRPr="00CC3A7C" w:rsidRDefault="00930C1D" w:rsidP="008420CB">
      <w:pPr>
        <w:pStyle w:val="normal0"/>
        <w:tabs>
          <w:tab w:val="left" w:pos="360"/>
          <w:tab w:val="left" w:pos="560"/>
          <w:tab w:val="left" w:pos="1120"/>
          <w:tab w:val="left" w:pos="1680"/>
          <w:tab w:val="left" w:pos="2800"/>
          <w:tab w:val="left" w:pos="3360"/>
          <w:tab w:val="left" w:pos="3402"/>
          <w:tab w:val="left" w:pos="3920"/>
          <w:tab w:val="left" w:pos="4480"/>
          <w:tab w:val="left" w:pos="5040"/>
          <w:tab w:val="left" w:pos="5600"/>
          <w:tab w:val="left" w:pos="6160"/>
          <w:tab w:val="left" w:pos="6720"/>
        </w:tabs>
        <w:ind w:left="0"/>
        <w:rPr>
          <w:rFonts w:asciiTheme="majorHAnsi" w:hAnsiTheme="majorHAnsi"/>
        </w:rPr>
      </w:pPr>
      <w:r w:rsidRPr="00CC3A7C">
        <w:rPr>
          <w:rFonts w:asciiTheme="majorHAnsi" w:hAnsiTheme="majorHAnsi"/>
          <w:color w:val="000000"/>
        </w:rPr>
        <w:t xml:space="preserve">      - bool RestaurerFigures(vector&lt;string&gt; &amp; noms): permettant des restaurer les figures </w:t>
      </w:r>
      <w:r w:rsidRPr="00CC3A7C">
        <w:rPr>
          <w:rFonts w:asciiTheme="majorHAnsi" w:hAnsiTheme="majorHAnsi"/>
          <w:color w:val="000000"/>
        </w:rPr>
        <w:tab/>
      </w:r>
      <w:r w:rsidRPr="00CC3A7C">
        <w:rPr>
          <w:rFonts w:asciiTheme="majorHAnsi" w:hAnsiTheme="majorHAnsi"/>
          <w:color w:val="000000"/>
        </w:rPr>
        <w:tab/>
      </w:r>
      <w:r w:rsidRPr="00CC3A7C">
        <w:rPr>
          <w:rFonts w:asciiTheme="majorHAnsi" w:hAnsiTheme="majorHAnsi"/>
          <w:color w:val="000000"/>
        </w:rPr>
        <w:tab/>
        <w:t>supprimées et ainsi les rendre visible de nouveau pour l’utilisateur.</w:t>
      </w:r>
    </w:p>
    <w:p w:rsidR="0007788F" w:rsidRPr="00CC3A7C" w:rsidRDefault="0007788F" w:rsidP="008420CB">
      <w:pPr>
        <w:pStyle w:val="normal0"/>
        <w:tabs>
          <w:tab w:val="left" w:pos="560"/>
          <w:tab w:val="left" w:pos="1120"/>
          <w:tab w:val="left" w:pos="1680"/>
          <w:tab w:val="left" w:pos="2800"/>
          <w:tab w:val="left" w:pos="3360"/>
          <w:tab w:val="left" w:pos="3402"/>
          <w:tab w:val="left" w:pos="3920"/>
          <w:tab w:val="left" w:pos="4480"/>
          <w:tab w:val="left" w:pos="5040"/>
          <w:tab w:val="left" w:pos="5600"/>
          <w:tab w:val="left" w:pos="6160"/>
          <w:tab w:val="left" w:pos="6720"/>
        </w:tabs>
        <w:ind w:left="0"/>
        <w:rPr>
          <w:rFonts w:asciiTheme="majorHAnsi" w:hAnsiTheme="majorHAnsi"/>
        </w:rPr>
      </w:pPr>
    </w:p>
    <w:p w:rsidR="0007788F" w:rsidRPr="00CC3A7C" w:rsidRDefault="0007788F" w:rsidP="008420CB">
      <w:pPr>
        <w:pStyle w:val="normal0"/>
        <w:tabs>
          <w:tab w:val="left" w:pos="560"/>
          <w:tab w:val="left" w:pos="1120"/>
          <w:tab w:val="left" w:pos="1680"/>
          <w:tab w:val="left" w:pos="2800"/>
          <w:tab w:val="left" w:pos="3360"/>
          <w:tab w:val="left" w:pos="3402"/>
          <w:tab w:val="left" w:pos="3920"/>
          <w:tab w:val="left" w:pos="4480"/>
          <w:tab w:val="left" w:pos="5040"/>
          <w:tab w:val="left" w:pos="5600"/>
          <w:tab w:val="left" w:pos="6160"/>
          <w:tab w:val="left" w:pos="6720"/>
        </w:tabs>
        <w:ind w:left="0"/>
        <w:rPr>
          <w:rFonts w:asciiTheme="majorHAnsi" w:hAnsiTheme="majorHAnsi"/>
        </w:rPr>
      </w:pPr>
    </w:p>
    <w:p w:rsidR="0007788F" w:rsidRPr="00CC3A7C" w:rsidRDefault="00930C1D" w:rsidP="008420CB">
      <w:pPr>
        <w:pStyle w:val="normal0"/>
        <w:tabs>
          <w:tab w:val="left" w:pos="560"/>
          <w:tab w:val="left" w:pos="1120"/>
          <w:tab w:val="left" w:pos="1680"/>
          <w:tab w:val="left" w:pos="2800"/>
          <w:tab w:val="left" w:pos="3360"/>
          <w:tab w:val="left" w:pos="3402"/>
          <w:tab w:val="left" w:pos="3920"/>
          <w:tab w:val="left" w:pos="4480"/>
          <w:tab w:val="left" w:pos="5040"/>
          <w:tab w:val="left" w:pos="5600"/>
          <w:tab w:val="left" w:pos="6160"/>
          <w:tab w:val="left" w:pos="6720"/>
        </w:tabs>
        <w:ind w:left="0"/>
        <w:rPr>
          <w:rFonts w:asciiTheme="majorHAnsi" w:hAnsiTheme="majorHAnsi"/>
        </w:rPr>
      </w:pPr>
      <w:r w:rsidRPr="00CC3A7C">
        <w:rPr>
          <w:rFonts w:asciiTheme="majorHAnsi" w:hAnsiTheme="majorHAnsi"/>
          <w:color w:val="000000"/>
          <w:sz w:val="22"/>
          <w:szCs w:val="22"/>
        </w:rPr>
        <w:t>Le modèle est composé d'autres méthodes ( cf diagramme de classe) mais celle-ci étant privé n'interagit pas avec le contrôleur.</w:t>
      </w:r>
    </w:p>
    <w:p w:rsidR="0007788F" w:rsidRDefault="0007788F">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pPr>
    </w:p>
    <w:p w:rsidR="0007788F" w:rsidRDefault="00930C1D" w:rsidP="00D263AB">
      <w:pPr>
        <w:pStyle w:val="Titre3"/>
      </w:pPr>
      <w:bookmarkStart w:id="11" w:name="h.31nymeznj73" w:colFirst="0" w:colLast="0"/>
      <w:bookmarkStart w:id="12" w:name="_Toc442390073"/>
      <w:bookmarkEnd w:id="11"/>
      <w:r>
        <w:t>Interfaces utilisées pour le modèle</w:t>
      </w:r>
      <w:bookmarkEnd w:id="12"/>
    </w:p>
    <w:p w:rsidR="0007788F" w:rsidRDefault="00930C1D" w:rsidP="00D263AB">
      <w:pPr>
        <w:pStyle w:val="Titre4"/>
      </w:pPr>
      <w:bookmarkStart w:id="13" w:name="h.psy6dn14893c" w:colFirst="0" w:colLast="0"/>
      <w:bookmarkEnd w:id="13"/>
      <w:r>
        <w:t>Interface IFigure</w:t>
      </w:r>
    </w:p>
    <w:p w:rsidR="0007788F" w:rsidRPr="00CC3A7C" w:rsidRDefault="0007788F">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rPr>
      </w:pPr>
    </w:p>
    <w:p w:rsidR="0007788F" w:rsidRPr="00CC3A7C" w:rsidRDefault="00930C1D" w:rsidP="008420CB">
      <w:pPr>
        <w:pStyle w:val="normal0"/>
        <w:tabs>
          <w:tab w:val="left" w:pos="560"/>
          <w:tab w:val="left" w:pos="1120"/>
          <w:tab w:val="left" w:pos="1680"/>
          <w:tab w:val="left" w:pos="2800"/>
          <w:tab w:val="left" w:pos="3360"/>
          <w:tab w:val="left" w:pos="3920"/>
          <w:tab w:val="left" w:pos="4480"/>
          <w:tab w:val="left" w:pos="5040"/>
          <w:tab w:val="left" w:pos="5600"/>
          <w:tab w:val="left" w:pos="6160"/>
          <w:tab w:val="left" w:pos="6720"/>
        </w:tabs>
        <w:ind w:left="0"/>
        <w:rPr>
          <w:rFonts w:asciiTheme="majorHAnsi" w:hAnsiTheme="majorHAnsi"/>
        </w:rPr>
      </w:pPr>
      <w:r w:rsidRPr="00CC3A7C">
        <w:rPr>
          <w:rFonts w:asciiTheme="majorHAnsi" w:hAnsiTheme="majorHAnsi"/>
          <w:color w:val="000000"/>
          <w:sz w:val="22"/>
          <w:szCs w:val="22"/>
        </w:rPr>
        <w:t>Classe abstraite permettant de codifier certaines méthodes nécessaires au bon fonctionnement de notre application:</w:t>
      </w:r>
    </w:p>
    <w:p w:rsidR="0007788F" w:rsidRPr="00CC3A7C" w:rsidRDefault="00930C1D" w:rsidP="008420CB">
      <w:pPr>
        <w:pStyle w:val="normal0"/>
        <w:numPr>
          <w:ilvl w:val="0"/>
          <w:numId w:val="9"/>
        </w:numPr>
        <w:tabs>
          <w:tab w:val="left" w:pos="360"/>
          <w:tab w:val="left" w:pos="720"/>
          <w:tab w:val="left" w:pos="940"/>
          <w:tab w:val="left" w:pos="1440"/>
          <w:tab w:val="left" w:pos="1680"/>
          <w:tab w:val="left" w:pos="2800"/>
          <w:tab w:val="left" w:pos="3360"/>
          <w:tab w:val="left" w:pos="3920"/>
          <w:tab w:val="left" w:pos="4480"/>
          <w:tab w:val="left" w:pos="5040"/>
          <w:tab w:val="left" w:pos="5600"/>
          <w:tab w:val="left" w:pos="6160"/>
          <w:tab w:val="left" w:pos="6720"/>
        </w:tabs>
        <w:rPr>
          <w:rFonts w:asciiTheme="majorHAnsi" w:hAnsiTheme="majorHAnsi"/>
        </w:rPr>
      </w:pPr>
      <w:r w:rsidRPr="00CC3A7C">
        <w:rPr>
          <w:rFonts w:asciiTheme="majorHAnsi" w:hAnsiTheme="majorHAnsi"/>
          <w:b/>
          <w:color w:val="000000"/>
          <w:sz w:val="22"/>
          <w:szCs w:val="22"/>
        </w:rPr>
        <w:t>EstDedans</w:t>
      </w:r>
      <w:r w:rsidRPr="00CC3A7C">
        <w:rPr>
          <w:rFonts w:asciiTheme="majorHAnsi" w:hAnsiTheme="majorHAnsi"/>
          <w:color w:val="000000"/>
          <w:sz w:val="22"/>
          <w:szCs w:val="22"/>
        </w:rPr>
        <w:t>(Point pointATester) : Permet de tester l’appartenance  du point tester à la figure.</w:t>
      </w:r>
    </w:p>
    <w:p w:rsidR="0007788F" w:rsidRPr="00CC3A7C" w:rsidRDefault="00930C1D" w:rsidP="008420CB">
      <w:pPr>
        <w:pStyle w:val="normal0"/>
        <w:numPr>
          <w:ilvl w:val="0"/>
          <w:numId w:val="9"/>
        </w:numPr>
        <w:tabs>
          <w:tab w:val="left" w:pos="1080"/>
          <w:tab w:val="left" w:pos="1440"/>
          <w:tab w:val="left" w:pos="1660"/>
          <w:tab w:val="left" w:pos="2160"/>
          <w:tab w:val="left" w:pos="2400"/>
          <w:tab w:val="left" w:pos="2960"/>
          <w:tab w:val="left" w:pos="3520"/>
          <w:tab w:val="left" w:pos="4080"/>
          <w:tab w:val="left" w:pos="4640"/>
          <w:tab w:val="left" w:pos="5200"/>
          <w:tab w:val="left" w:pos="5760"/>
          <w:tab w:val="left" w:pos="6320"/>
          <w:tab w:val="left" w:pos="6880"/>
          <w:tab w:val="left" w:pos="7440"/>
        </w:tabs>
        <w:rPr>
          <w:rFonts w:asciiTheme="majorHAnsi" w:hAnsiTheme="majorHAnsi"/>
        </w:rPr>
      </w:pPr>
      <w:r w:rsidRPr="00CC3A7C">
        <w:rPr>
          <w:rFonts w:asciiTheme="majorHAnsi" w:hAnsiTheme="majorHAnsi"/>
          <w:b/>
          <w:color w:val="000000"/>
          <w:sz w:val="22"/>
          <w:szCs w:val="22"/>
        </w:rPr>
        <w:t>Deplacer</w:t>
      </w:r>
      <w:r w:rsidRPr="00CC3A7C">
        <w:rPr>
          <w:rFonts w:asciiTheme="majorHAnsi" w:hAnsiTheme="majorHAnsi"/>
          <w:color w:val="000000"/>
          <w:sz w:val="22"/>
          <w:szCs w:val="22"/>
        </w:rPr>
        <w:t>(double dx, double dy): Permet de déplacer la figure selon un déplacement horizontale dx et verticale dy.</w:t>
      </w:r>
    </w:p>
    <w:p w:rsidR="0007788F" w:rsidRPr="00CC3A7C" w:rsidRDefault="00930C1D" w:rsidP="008420CB">
      <w:pPr>
        <w:pStyle w:val="normal0"/>
        <w:numPr>
          <w:ilvl w:val="0"/>
          <w:numId w:val="9"/>
        </w:numPr>
        <w:tabs>
          <w:tab w:val="left" w:pos="1080"/>
          <w:tab w:val="left" w:pos="1440"/>
          <w:tab w:val="left" w:pos="1660"/>
          <w:tab w:val="left" w:pos="2160"/>
          <w:tab w:val="left" w:pos="2400"/>
          <w:tab w:val="left" w:pos="2960"/>
          <w:tab w:val="left" w:pos="3520"/>
          <w:tab w:val="left" w:pos="4080"/>
          <w:tab w:val="left" w:pos="4640"/>
          <w:tab w:val="left" w:pos="5200"/>
          <w:tab w:val="left" w:pos="5760"/>
          <w:tab w:val="left" w:pos="6320"/>
          <w:tab w:val="left" w:pos="6880"/>
          <w:tab w:val="left" w:pos="7440"/>
        </w:tabs>
        <w:rPr>
          <w:rFonts w:asciiTheme="majorHAnsi" w:hAnsiTheme="majorHAnsi"/>
        </w:rPr>
      </w:pPr>
      <w:r w:rsidRPr="00CC3A7C">
        <w:rPr>
          <w:rFonts w:asciiTheme="majorHAnsi" w:hAnsiTheme="majorHAnsi"/>
          <w:b/>
          <w:color w:val="000000"/>
          <w:sz w:val="22"/>
          <w:szCs w:val="22"/>
        </w:rPr>
        <w:t>Afficher</w:t>
      </w:r>
      <w:r w:rsidRPr="00CC3A7C">
        <w:rPr>
          <w:rFonts w:asciiTheme="majorHAnsi" w:hAnsiTheme="majorHAnsi"/>
          <w:color w:val="000000"/>
          <w:sz w:val="22"/>
          <w:szCs w:val="22"/>
        </w:rPr>
        <w:t>() : Permet l’affichage de la figure traité.</w:t>
      </w:r>
    </w:p>
    <w:p w:rsidR="0007788F" w:rsidRDefault="0007788F">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07788F" w:rsidRPr="00CC3A7C" w:rsidRDefault="00930C1D" w:rsidP="00CC3A7C">
      <w:pPr>
        <w:pStyle w:val="normal0"/>
        <w:tabs>
          <w:tab w:val="left" w:pos="-567"/>
          <w:tab w:val="left" w:pos="560"/>
          <w:tab w:val="left" w:pos="1120"/>
          <w:tab w:val="left" w:pos="1680"/>
          <w:tab w:val="left" w:pos="2800"/>
          <w:tab w:val="left" w:pos="3360"/>
          <w:tab w:val="left" w:pos="3920"/>
          <w:tab w:val="left" w:pos="4480"/>
          <w:tab w:val="left" w:pos="5040"/>
          <w:tab w:val="left" w:pos="5600"/>
          <w:tab w:val="left" w:pos="6160"/>
          <w:tab w:val="left" w:pos="6720"/>
        </w:tabs>
        <w:ind w:left="0"/>
        <w:rPr>
          <w:rFonts w:asciiTheme="majorHAnsi" w:hAnsiTheme="majorHAnsi"/>
        </w:rPr>
      </w:pPr>
      <w:r w:rsidRPr="00CC3A7C">
        <w:rPr>
          <w:rFonts w:asciiTheme="majorHAnsi" w:hAnsiTheme="majorHAnsi"/>
          <w:color w:val="000000"/>
          <w:sz w:val="22"/>
          <w:szCs w:val="22"/>
        </w:rPr>
        <w:lastRenderedPageBreak/>
        <w:t>Dans l’ensemble du programme nous traiterons des pointeurs de type IFigure afin de facilité le traitement des figures.</w:t>
      </w:r>
    </w:p>
    <w:p w:rsidR="0007788F" w:rsidRPr="00CC3A7C" w:rsidRDefault="00930C1D" w:rsidP="00CC3A7C">
      <w:pPr>
        <w:pStyle w:val="normal0"/>
        <w:tabs>
          <w:tab w:val="left" w:pos="-567"/>
          <w:tab w:val="left" w:pos="560"/>
          <w:tab w:val="left" w:pos="1120"/>
          <w:tab w:val="left" w:pos="1680"/>
          <w:tab w:val="left" w:pos="2800"/>
          <w:tab w:val="left" w:pos="3360"/>
          <w:tab w:val="left" w:pos="3920"/>
          <w:tab w:val="left" w:pos="4480"/>
          <w:tab w:val="left" w:pos="5040"/>
          <w:tab w:val="left" w:pos="5600"/>
          <w:tab w:val="left" w:pos="6160"/>
          <w:tab w:val="left" w:pos="6720"/>
        </w:tabs>
        <w:ind w:left="0"/>
        <w:rPr>
          <w:rFonts w:asciiTheme="majorHAnsi" w:hAnsiTheme="majorHAnsi"/>
        </w:rPr>
      </w:pPr>
      <w:r w:rsidRPr="00CC3A7C">
        <w:rPr>
          <w:rFonts w:asciiTheme="majorHAnsi" w:hAnsiTheme="majorHAnsi"/>
          <w:color w:val="000000"/>
          <w:sz w:val="22"/>
          <w:szCs w:val="22"/>
        </w:rPr>
        <w:t>De plus la classe IFigure possède un paramètre « type » nous permettant de remonter au type de la figure instanciée. De cette manière nous facilitons la sauvegarde et le Load de notre modèle.</w:t>
      </w:r>
    </w:p>
    <w:p w:rsidR="0007788F" w:rsidRPr="00CC3A7C" w:rsidRDefault="0007788F" w:rsidP="00CC3A7C">
      <w:pPr>
        <w:pStyle w:val="normal0"/>
        <w:tabs>
          <w:tab w:val="left" w:pos="-567"/>
          <w:tab w:val="left" w:pos="560"/>
          <w:tab w:val="left" w:pos="1120"/>
          <w:tab w:val="left" w:pos="1680"/>
          <w:tab w:val="left" w:pos="2800"/>
          <w:tab w:val="left" w:pos="3360"/>
          <w:tab w:val="left" w:pos="3920"/>
          <w:tab w:val="left" w:pos="4480"/>
          <w:tab w:val="left" w:pos="5040"/>
          <w:tab w:val="left" w:pos="5600"/>
          <w:tab w:val="left" w:pos="6160"/>
          <w:tab w:val="left" w:pos="6720"/>
        </w:tabs>
        <w:ind w:left="0"/>
        <w:rPr>
          <w:rFonts w:asciiTheme="majorHAnsi" w:hAnsiTheme="majorHAnsi"/>
        </w:rPr>
      </w:pPr>
    </w:p>
    <w:p w:rsidR="0007788F" w:rsidRPr="00CC3A7C" w:rsidRDefault="00930C1D" w:rsidP="00CC3A7C">
      <w:pPr>
        <w:pStyle w:val="normal0"/>
        <w:tabs>
          <w:tab w:val="left" w:pos="-567"/>
          <w:tab w:val="left" w:pos="560"/>
          <w:tab w:val="left" w:pos="1120"/>
          <w:tab w:val="left" w:pos="1680"/>
          <w:tab w:val="left" w:pos="2800"/>
          <w:tab w:val="left" w:pos="3360"/>
          <w:tab w:val="left" w:pos="3920"/>
          <w:tab w:val="left" w:pos="4480"/>
          <w:tab w:val="left" w:pos="5040"/>
          <w:tab w:val="left" w:pos="5600"/>
          <w:tab w:val="left" w:pos="6160"/>
          <w:tab w:val="left" w:pos="6720"/>
        </w:tabs>
        <w:ind w:left="0"/>
        <w:rPr>
          <w:rFonts w:asciiTheme="majorHAnsi" w:hAnsiTheme="majorHAnsi"/>
        </w:rPr>
      </w:pPr>
      <w:r w:rsidRPr="00CC3A7C">
        <w:rPr>
          <w:rFonts w:asciiTheme="majorHAnsi" w:hAnsiTheme="majorHAnsi"/>
          <w:color w:val="000000"/>
          <w:sz w:val="22"/>
          <w:szCs w:val="22"/>
        </w:rPr>
        <w:t>Cette string peut contenir plusieurs valeurs en fonction de leur signification :</w:t>
      </w:r>
    </w:p>
    <w:p w:rsidR="0007788F" w:rsidRPr="00CC3A7C" w:rsidRDefault="00930C1D">
      <w:pPr>
        <w:pStyle w:val="normal0"/>
        <w:numPr>
          <w:ilvl w:val="0"/>
          <w:numId w:val="1"/>
        </w:numPr>
        <w:tabs>
          <w:tab w:val="left" w:pos="1080"/>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ind w:hanging="720"/>
        <w:rPr>
          <w:rFonts w:asciiTheme="majorHAnsi" w:hAnsiTheme="majorHAnsi"/>
        </w:rPr>
      </w:pPr>
      <w:r w:rsidRPr="00CC3A7C">
        <w:rPr>
          <w:rFonts w:asciiTheme="majorHAnsi" w:hAnsiTheme="majorHAnsi"/>
          <w:color w:val="000000"/>
          <w:sz w:val="22"/>
          <w:szCs w:val="22"/>
        </w:rPr>
        <w:t>R = Objet de classe Rectangle.</w:t>
      </w:r>
    </w:p>
    <w:p w:rsidR="0007788F" w:rsidRPr="00CC3A7C" w:rsidRDefault="00930C1D">
      <w:pPr>
        <w:pStyle w:val="normal0"/>
        <w:numPr>
          <w:ilvl w:val="0"/>
          <w:numId w:val="1"/>
        </w:numPr>
        <w:tabs>
          <w:tab w:val="left" w:pos="1080"/>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ind w:hanging="720"/>
        <w:rPr>
          <w:rFonts w:asciiTheme="majorHAnsi" w:hAnsiTheme="majorHAnsi"/>
        </w:rPr>
      </w:pPr>
      <w:r w:rsidRPr="00CC3A7C">
        <w:rPr>
          <w:rFonts w:asciiTheme="majorHAnsi" w:hAnsiTheme="majorHAnsi"/>
          <w:color w:val="000000"/>
          <w:sz w:val="22"/>
          <w:szCs w:val="22"/>
        </w:rPr>
        <w:t>S = Objet de classe Segment.</w:t>
      </w:r>
    </w:p>
    <w:p w:rsidR="0007788F" w:rsidRPr="00CC3A7C" w:rsidRDefault="00930C1D">
      <w:pPr>
        <w:pStyle w:val="normal0"/>
        <w:numPr>
          <w:ilvl w:val="0"/>
          <w:numId w:val="1"/>
        </w:numPr>
        <w:tabs>
          <w:tab w:val="left" w:pos="1080"/>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ind w:hanging="720"/>
        <w:rPr>
          <w:rFonts w:asciiTheme="majorHAnsi" w:hAnsiTheme="majorHAnsi"/>
        </w:rPr>
      </w:pPr>
      <w:r w:rsidRPr="00CC3A7C">
        <w:rPr>
          <w:rFonts w:asciiTheme="majorHAnsi" w:hAnsiTheme="majorHAnsi"/>
          <w:color w:val="000000"/>
          <w:sz w:val="22"/>
          <w:szCs w:val="22"/>
        </w:rPr>
        <w:t>PC = Objet de classe Polygone.</w:t>
      </w:r>
    </w:p>
    <w:p w:rsidR="0007788F" w:rsidRPr="00CC3A7C" w:rsidRDefault="00930C1D">
      <w:pPr>
        <w:pStyle w:val="normal0"/>
        <w:numPr>
          <w:ilvl w:val="0"/>
          <w:numId w:val="1"/>
        </w:numPr>
        <w:tabs>
          <w:tab w:val="left" w:pos="1080"/>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ind w:hanging="720"/>
        <w:rPr>
          <w:rFonts w:asciiTheme="majorHAnsi" w:hAnsiTheme="majorHAnsi"/>
        </w:rPr>
      </w:pPr>
      <w:r w:rsidRPr="00CC3A7C">
        <w:rPr>
          <w:rFonts w:asciiTheme="majorHAnsi" w:hAnsiTheme="majorHAnsi"/>
          <w:color w:val="000000"/>
          <w:sz w:val="22"/>
          <w:szCs w:val="22"/>
        </w:rPr>
        <w:t>C = Objet de classe Composite.</w:t>
      </w:r>
    </w:p>
    <w:p w:rsidR="00CC3A7C" w:rsidRDefault="00CC3A7C" w:rsidP="00D263AB">
      <w:pPr>
        <w:pStyle w:val="Titre4"/>
      </w:pPr>
      <w:bookmarkStart w:id="14" w:name="h.d7ihv57su27w" w:colFirst="0" w:colLast="0"/>
      <w:bookmarkEnd w:id="14"/>
    </w:p>
    <w:p w:rsidR="0007788F" w:rsidRDefault="00930C1D" w:rsidP="00D263AB">
      <w:pPr>
        <w:pStyle w:val="Titre4"/>
      </w:pPr>
      <w:r>
        <w:t>Interface IComposant</w:t>
      </w:r>
    </w:p>
    <w:p w:rsidR="0007788F" w:rsidRDefault="0007788F" w:rsidP="00CC3A7C"/>
    <w:p w:rsidR="0007788F" w:rsidRPr="00CC3A7C" w:rsidRDefault="00930C1D" w:rsidP="00CC3A7C">
      <w:pPr>
        <w:rPr>
          <w:rFonts w:asciiTheme="majorHAnsi" w:hAnsiTheme="majorHAnsi"/>
        </w:rPr>
      </w:pPr>
      <w:r w:rsidRPr="00CC3A7C">
        <w:rPr>
          <w:rFonts w:asciiTheme="majorHAnsi" w:hAnsiTheme="majorHAnsi"/>
          <w:color w:val="000000"/>
        </w:rPr>
        <w:t>La classe IComposant est une classe fille de Figure.</w:t>
      </w:r>
    </w:p>
    <w:p w:rsidR="0007788F" w:rsidRPr="00CC3A7C" w:rsidRDefault="00930C1D" w:rsidP="00CC3A7C">
      <w:pPr>
        <w:rPr>
          <w:rFonts w:asciiTheme="majorHAnsi" w:hAnsiTheme="majorHAnsi"/>
        </w:rPr>
      </w:pPr>
      <w:r w:rsidRPr="00CC3A7C">
        <w:rPr>
          <w:rFonts w:asciiTheme="majorHAnsi" w:hAnsiTheme="majorHAnsi"/>
          <w:color w:val="000000"/>
        </w:rPr>
        <w:t>Dans l’état actuel du programme l’interface IComposant n’apporte pas forcément de fonctionnalité supplémentaire notoire.</w:t>
      </w:r>
    </w:p>
    <w:p w:rsidR="0007788F" w:rsidRPr="00CC3A7C" w:rsidRDefault="00930C1D" w:rsidP="00CC3A7C">
      <w:pPr>
        <w:rPr>
          <w:rFonts w:asciiTheme="majorHAnsi" w:hAnsiTheme="majorHAnsi"/>
        </w:rPr>
      </w:pPr>
      <w:r w:rsidRPr="00CC3A7C">
        <w:rPr>
          <w:rFonts w:asciiTheme="majorHAnsi" w:hAnsiTheme="majorHAnsi"/>
          <w:color w:val="000000"/>
        </w:rPr>
        <w:t>La classe Icomposant est abstraite et permet de codifié certaines méthodes nécessaire au bon fonctionnement de notre application, la méthodes suivantes sont virtuelle pure :</w:t>
      </w:r>
    </w:p>
    <w:p w:rsidR="0007788F" w:rsidRPr="00CC3A7C" w:rsidRDefault="00930C1D" w:rsidP="00CC3A7C">
      <w:pPr>
        <w:rPr>
          <w:rFonts w:asciiTheme="majorHAnsi" w:hAnsiTheme="majorHAnsi"/>
        </w:rPr>
      </w:pPr>
      <w:r w:rsidRPr="00CC3A7C">
        <w:rPr>
          <w:rFonts w:asciiTheme="majorHAnsi" w:hAnsiTheme="majorHAnsi"/>
          <w:color w:val="000000"/>
        </w:rPr>
        <w:tab/>
        <w:t xml:space="preserve"> - IFigure * Copie(), permettant une copie profonde de la figure « classique » traité.</w:t>
      </w:r>
    </w:p>
    <w:p w:rsidR="0007788F" w:rsidRPr="00CC3A7C" w:rsidRDefault="0007788F" w:rsidP="00CC3A7C">
      <w:pPr>
        <w:rPr>
          <w:rFonts w:asciiTheme="majorHAnsi" w:hAnsiTheme="majorHAnsi"/>
        </w:rPr>
      </w:pPr>
    </w:p>
    <w:p w:rsidR="0007788F" w:rsidRPr="00CC3A7C" w:rsidRDefault="00930C1D" w:rsidP="00CC3A7C">
      <w:pPr>
        <w:rPr>
          <w:rFonts w:asciiTheme="majorHAnsi" w:hAnsiTheme="majorHAnsi"/>
        </w:rPr>
      </w:pPr>
      <w:r w:rsidRPr="00CC3A7C">
        <w:rPr>
          <w:rFonts w:asciiTheme="majorHAnsi" w:hAnsiTheme="majorHAnsi"/>
          <w:color w:val="000000"/>
        </w:rPr>
        <w:t>La classe abstraite permet alors de spécifier un comportement commun à l’ensemble des figures classiques ( Rectangle-Segment-Polygone) sans modifier l’architecture profondément.</w:t>
      </w:r>
    </w:p>
    <w:p w:rsidR="0007788F" w:rsidRDefault="00930C1D" w:rsidP="00D263AB">
      <w:pPr>
        <w:pStyle w:val="Titre3"/>
      </w:pPr>
      <w:bookmarkStart w:id="15" w:name="h.ps13j4d0z78h" w:colFirst="0" w:colLast="0"/>
      <w:bookmarkStart w:id="16" w:name="_Toc442390074"/>
      <w:bookmarkEnd w:id="15"/>
      <w:r>
        <w:t>Classes utilisées pour le modèle</w:t>
      </w:r>
      <w:bookmarkEnd w:id="16"/>
    </w:p>
    <w:p w:rsidR="0007788F" w:rsidRDefault="00930C1D" w:rsidP="00D263AB">
      <w:pPr>
        <w:pStyle w:val="Titre4"/>
      </w:pPr>
      <w:bookmarkStart w:id="17" w:name="h.vekn7jdy7p6o" w:colFirst="0" w:colLast="0"/>
      <w:bookmarkEnd w:id="17"/>
      <w:r>
        <w:t>Classe Rectangle</w:t>
      </w:r>
    </w:p>
    <w:p w:rsidR="0007788F" w:rsidRDefault="0007788F" w:rsidP="00CC3A7C"/>
    <w:p w:rsidR="0007788F" w:rsidRPr="00CC3A7C" w:rsidRDefault="00930C1D" w:rsidP="00CC3A7C">
      <w:pPr>
        <w:rPr>
          <w:rFonts w:asciiTheme="majorHAnsi" w:hAnsiTheme="majorHAnsi"/>
        </w:rPr>
      </w:pPr>
      <w:r w:rsidRPr="00CC3A7C">
        <w:rPr>
          <w:rFonts w:asciiTheme="majorHAnsi" w:hAnsiTheme="majorHAnsi"/>
          <w:color w:val="000000"/>
          <w:szCs w:val="22"/>
        </w:rPr>
        <w:t xml:space="preserve">Classe fille de IComposant, celle-ci permet de </w:t>
      </w:r>
      <w:r w:rsidRPr="00CC3A7C">
        <w:rPr>
          <w:rFonts w:asciiTheme="majorHAnsi" w:hAnsiTheme="majorHAnsi"/>
          <w:szCs w:val="22"/>
        </w:rPr>
        <w:t xml:space="preserve">modeliser </w:t>
      </w:r>
      <w:r w:rsidRPr="00CC3A7C">
        <w:rPr>
          <w:rFonts w:asciiTheme="majorHAnsi" w:hAnsiTheme="majorHAnsi"/>
          <w:color w:val="000000"/>
          <w:szCs w:val="22"/>
        </w:rPr>
        <w:t>le comportement d’un rectangle.</w:t>
      </w:r>
    </w:p>
    <w:p w:rsidR="00CC3A7C" w:rsidRPr="00CC3A7C" w:rsidRDefault="00930C1D" w:rsidP="00CC3A7C">
      <w:pPr>
        <w:rPr>
          <w:rFonts w:asciiTheme="majorHAnsi" w:hAnsiTheme="majorHAnsi"/>
          <w:color w:val="000000"/>
          <w:szCs w:val="22"/>
        </w:rPr>
      </w:pPr>
      <w:r w:rsidRPr="00CC3A7C">
        <w:rPr>
          <w:rFonts w:asciiTheme="majorHAnsi" w:hAnsiTheme="majorHAnsi"/>
          <w:color w:val="000000"/>
          <w:szCs w:val="22"/>
        </w:rPr>
        <w:t>Un rectangle est défini par le biais  de deux points qui spécifient le point supérieur et le point inférieur du rectangle.</w:t>
      </w:r>
    </w:p>
    <w:p w:rsidR="00CC3A7C" w:rsidRDefault="00CC3A7C">
      <w:pPr>
        <w:ind w:left="2160"/>
        <w:rPr>
          <w:color w:val="000000"/>
          <w:szCs w:val="22"/>
        </w:rPr>
      </w:pPr>
      <w:r>
        <w:rPr>
          <w:color w:val="000000"/>
          <w:szCs w:val="22"/>
        </w:rPr>
        <w:br w:type="page"/>
      </w:r>
    </w:p>
    <w:p w:rsidR="0007788F" w:rsidRDefault="0007788F" w:rsidP="00CC3A7C"/>
    <w:p w:rsidR="0007788F" w:rsidRDefault="00930C1D" w:rsidP="00D263AB">
      <w:pPr>
        <w:pStyle w:val="Titre4"/>
      </w:pPr>
      <w:bookmarkStart w:id="18" w:name="h.4zxayk5aygrw" w:colFirst="0" w:colLast="0"/>
      <w:bookmarkEnd w:id="18"/>
      <w:r>
        <w:t>Classe Segment</w:t>
      </w:r>
    </w:p>
    <w:p w:rsidR="0007788F" w:rsidRPr="00CC3A7C" w:rsidRDefault="0007788F" w:rsidP="00CC3A7C">
      <w:pPr>
        <w:rPr>
          <w:rFonts w:asciiTheme="majorHAnsi" w:hAnsiTheme="majorHAnsi"/>
        </w:rPr>
      </w:pPr>
    </w:p>
    <w:p w:rsidR="0007788F" w:rsidRPr="00CC3A7C" w:rsidRDefault="00930C1D" w:rsidP="00CC3A7C">
      <w:pPr>
        <w:rPr>
          <w:rFonts w:asciiTheme="majorHAnsi" w:hAnsiTheme="majorHAnsi"/>
        </w:rPr>
      </w:pPr>
      <w:r w:rsidRPr="00CC3A7C">
        <w:rPr>
          <w:rFonts w:asciiTheme="majorHAnsi" w:hAnsiTheme="majorHAnsi"/>
          <w:color w:val="000000"/>
          <w:szCs w:val="22"/>
        </w:rPr>
        <w:t xml:space="preserve">Classe fille de IComposant, celle-ci permet de </w:t>
      </w:r>
      <w:r w:rsidRPr="00CC3A7C">
        <w:rPr>
          <w:rFonts w:asciiTheme="majorHAnsi" w:hAnsiTheme="majorHAnsi"/>
          <w:szCs w:val="22"/>
        </w:rPr>
        <w:t xml:space="preserve">modeliser </w:t>
      </w:r>
      <w:r w:rsidRPr="00CC3A7C">
        <w:rPr>
          <w:rFonts w:asciiTheme="majorHAnsi" w:hAnsiTheme="majorHAnsi"/>
          <w:color w:val="000000"/>
          <w:szCs w:val="22"/>
        </w:rPr>
        <w:t>le comportement d’un Segment.</w:t>
      </w:r>
    </w:p>
    <w:p w:rsidR="0007788F" w:rsidRPr="00CC3A7C" w:rsidRDefault="00930C1D" w:rsidP="00CC3A7C">
      <w:pPr>
        <w:rPr>
          <w:rFonts w:asciiTheme="majorHAnsi" w:hAnsiTheme="majorHAnsi"/>
        </w:rPr>
      </w:pPr>
      <w:r w:rsidRPr="00CC3A7C">
        <w:rPr>
          <w:rFonts w:asciiTheme="majorHAnsi" w:hAnsiTheme="majorHAnsi"/>
          <w:color w:val="000000"/>
          <w:szCs w:val="22"/>
        </w:rPr>
        <w:t>Un segment est défini par le biais de  deux points qui spécifient les deux extrémités du segment.</w:t>
      </w:r>
    </w:p>
    <w:p w:rsidR="0007788F" w:rsidRDefault="00930C1D" w:rsidP="00D263AB">
      <w:pPr>
        <w:pStyle w:val="Titre4"/>
      </w:pPr>
      <w:bookmarkStart w:id="19" w:name="h.xy4gmtf1nluo" w:colFirst="0" w:colLast="0"/>
      <w:bookmarkEnd w:id="19"/>
      <w:r>
        <w:t>Classe Polygone</w:t>
      </w:r>
    </w:p>
    <w:p w:rsidR="0007788F" w:rsidRPr="00CC3A7C" w:rsidRDefault="0007788F" w:rsidP="00CC3A7C">
      <w:pPr>
        <w:rPr>
          <w:rFonts w:asciiTheme="majorHAnsi" w:hAnsiTheme="majorHAnsi"/>
        </w:rPr>
      </w:pPr>
    </w:p>
    <w:p w:rsidR="0007788F" w:rsidRPr="00CC3A7C" w:rsidRDefault="00930C1D" w:rsidP="00CC3A7C">
      <w:pPr>
        <w:rPr>
          <w:rFonts w:asciiTheme="majorHAnsi" w:hAnsiTheme="majorHAnsi"/>
        </w:rPr>
      </w:pPr>
      <w:r w:rsidRPr="00CC3A7C">
        <w:rPr>
          <w:rFonts w:asciiTheme="majorHAnsi" w:hAnsiTheme="majorHAnsi"/>
          <w:color w:val="000000"/>
          <w:szCs w:val="22"/>
        </w:rPr>
        <w:t xml:space="preserve">Classe fille de IComposant, celle-ci permet de </w:t>
      </w:r>
      <w:r w:rsidRPr="00CC3A7C">
        <w:rPr>
          <w:rFonts w:asciiTheme="majorHAnsi" w:hAnsiTheme="majorHAnsi"/>
          <w:szCs w:val="22"/>
        </w:rPr>
        <w:t xml:space="preserve">modeliser </w:t>
      </w:r>
      <w:r w:rsidRPr="00CC3A7C">
        <w:rPr>
          <w:rFonts w:asciiTheme="majorHAnsi" w:hAnsiTheme="majorHAnsi"/>
          <w:color w:val="000000"/>
          <w:szCs w:val="22"/>
        </w:rPr>
        <w:t>le comportement d’un polygone strictement convexe.</w:t>
      </w:r>
    </w:p>
    <w:p w:rsidR="0007788F" w:rsidRPr="00CC3A7C" w:rsidRDefault="00930C1D" w:rsidP="00CC3A7C">
      <w:pPr>
        <w:rPr>
          <w:rFonts w:asciiTheme="majorHAnsi" w:hAnsiTheme="majorHAnsi"/>
        </w:rPr>
      </w:pPr>
      <w:r w:rsidRPr="00CC3A7C">
        <w:rPr>
          <w:rFonts w:asciiTheme="majorHAnsi" w:hAnsiTheme="majorHAnsi"/>
          <w:color w:val="000000"/>
          <w:szCs w:val="22"/>
        </w:rPr>
        <w:t>La construction d’un polygone s’effectue à partir d’un ensemble de points, ensemble de points dont l'odre du traitement est identique à l'ordre des points placés en paramètres.</w:t>
      </w:r>
    </w:p>
    <w:p w:rsidR="0007788F" w:rsidRPr="00CC3A7C" w:rsidRDefault="0007788F">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rPr>
          <w:rFonts w:asciiTheme="majorHAnsi" w:hAnsiTheme="majorHAnsi"/>
        </w:rPr>
      </w:pPr>
    </w:p>
    <w:p w:rsidR="0007788F" w:rsidRDefault="00930C1D">
      <w:pPr>
        <w:pStyle w:val="Titre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bookmarkStart w:id="20" w:name="h.fkwzk0b991ju" w:colFirst="0" w:colLast="0"/>
      <w:bookmarkStart w:id="21" w:name="_Toc442390075"/>
      <w:bookmarkEnd w:id="20"/>
      <w:r>
        <w:t>Classe Vecteur</w:t>
      </w:r>
      <w:bookmarkEnd w:id="21"/>
    </w:p>
    <w:p w:rsidR="0007788F" w:rsidRPr="00CC3A7C" w:rsidRDefault="0007788F" w:rsidP="00CC3A7C">
      <w:pPr>
        <w:rPr>
          <w:rFonts w:asciiTheme="majorHAnsi" w:hAnsiTheme="majorHAnsi"/>
        </w:rPr>
      </w:pPr>
    </w:p>
    <w:p w:rsidR="0007788F" w:rsidRPr="00CC3A7C" w:rsidRDefault="00930C1D" w:rsidP="00CC3A7C">
      <w:pPr>
        <w:rPr>
          <w:rFonts w:asciiTheme="majorHAnsi" w:hAnsiTheme="majorHAnsi"/>
        </w:rPr>
      </w:pPr>
      <w:r w:rsidRPr="00CC3A7C">
        <w:rPr>
          <w:rFonts w:asciiTheme="majorHAnsi" w:hAnsiTheme="majorHAnsi"/>
          <w:color w:val="000000"/>
          <w:szCs w:val="22"/>
        </w:rPr>
        <w:t xml:space="preserve">Classe permettant de </w:t>
      </w:r>
      <w:r w:rsidR="00CC3A7C" w:rsidRPr="00CC3A7C">
        <w:rPr>
          <w:rFonts w:asciiTheme="majorHAnsi" w:hAnsiTheme="majorHAnsi"/>
          <w:szCs w:val="22"/>
        </w:rPr>
        <w:t xml:space="preserve">modéliser </w:t>
      </w:r>
      <w:r w:rsidRPr="00CC3A7C">
        <w:rPr>
          <w:rFonts w:asciiTheme="majorHAnsi" w:hAnsiTheme="majorHAnsi"/>
          <w:color w:val="000000"/>
          <w:szCs w:val="22"/>
        </w:rPr>
        <w:t>le comportement d’un vecteur.</w:t>
      </w:r>
    </w:p>
    <w:p w:rsidR="0007788F" w:rsidRPr="00CC3A7C" w:rsidRDefault="00930C1D" w:rsidP="00CC3A7C">
      <w:pPr>
        <w:rPr>
          <w:rFonts w:asciiTheme="majorHAnsi" w:hAnsiTheme="majorHAnsi"/>
        </w:rPr>
      </w:pPr>
      <w:r w:rsidRPr="00CC3A7C">
        <w:rPr>
          <w:rFonts w:asciiTheme="majorHAnsi" w:hAnsiTheme="majorHAnsi"/>
          <w:color w:val="000000"/>
          <w:szCs w:val="22"/>
        </w:rPr>
        <w:t>La construction d’un vecteur s’effectue à partir de deux points.</w:t>
      </w:r>
    </w:p>
    <w:p w:rsidR="0007788F" w:rsidRPr="00CC3A7C" w:rsidRDefault="0007788F" w:rsidP="00CC3A7C">
      <w:pPr>
        <w:rPr>
          <w:rFonts w:asciiTheme="majorHAnsi" w:hAnsiTheme="majorHAnsi"/>
        </w:rPr>
      </w:pPr>
    </w:p>
    <w:p w:rsidR="0007788F" w:rsidRPr="00CC3A7C" w:rsidRDefault="00930C1D" w:rsidP="00CC3A7C">
      <w:pPr>
        <w:rPr>
          <w:rFonts w:asciiTheme="majorHAnsi" w:hAnsiTheme="majorHAnsi"/>
        </w:rPr>
      </w:pPr>
      <w:r w:rsidRPr="00CC3A7C">
        <w:rPr>
          <w:rFonts w:asciiTheme="majorHAnsi" w:hAnsiTheme="majorHAnsi"/>
          <w:color w:val="000000"/>
          <w:szCs w:val="22"/>
        </w:rPr>
        <w:t>La classe Vecteur est composé de plusieurs méthodes:</w:t>
      </w:r>
    </w:p>
    <w:p w:rsidR="0007788F" w:rsidRPr="00CC3A7C" w:rsidRDefault="00930C1D">
      <w:pPr>
        <w:pStyle w:val="normal0"/>
        <w:tabs>
          <w:tab w:val="left" w:pos="1080"/>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ind w:left="720" w:hanging="720"/>
        <w:rPr>
          <w:rFonts w:asciiTheme="majorHAnsi" w:hAnsiTheme="majorHAnsi"/>
        </w:rPr>
      </w:pPr>
      <w:r w:rsidRPr="00CC3A7C">
        <w:rPr>
          <w:rFonts w:asciiTheme="majorHAnsi" w:hAnsiTheme="majorHAnsi"/>
          <w:color w:val="000000"/>
          <w:sz w:val="22"/>
          <w:szCs w:val="22"/>
        </w:rPr>
        <w:tab/>
        <w:t>- double</w:t>
      </w:r>
      <w:r w:rsidRPr="00CC3A7C">
        <w:rPr>
          <w:rFonts w:asciiTheme="majorHAnsi" w:hAnsiTheme="majorHAnsi"/>
          <w:b/>
          <w:color w:val="000000"/>
          <w:sz w:val="22"/>
          <w:szCs w:val="22"/>
        </w:rPr>
        <w:t xml:space="preserve"> Angle</w:t>
      </w:r>
      <w:r w:rsidRPr="00CC3A7C">
        <w:rPr>
          <w:rFonts w:asciiTheme="majorHAnsi" w:hAnsiTheme="majorHAnsi"/>
          <w:color w:val="000000"/>
          <w:sz w:val="22"/>
          <w:szCs w:val="22"/>
        </w:rPr>
        <w:t xml:space="preserve"> (Vecteur &amp; vecteurATester) : Permet de retourner l’angle formé par deux vecteurs  (Nous</w:t>
      </w:r>
    </w:p>
    <w:p w:rsidR="0007788F" w:rsidRPr="00CC3A7C" w:rsidRDefault="00930C1D">
      <w:pPr>
        <w:pStyle w:val="normal0"/>
        <w:tabs>
          <w:tab w:val="left" w:pos="1080"/>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ind w:left="720" w:hanging="720"/>
        <w:rPr>
          <w:rFonts w:asciiTheme="majorHAnsi" w:hAnsiTheme="majorHAnsi"/>
        </w:rPr>
      </w:pPr>
      <w:r w:rsidRPr="00CC3A7C">
        <w:rPr>
          <w:rFonts w:asciiTheme="majorHAnsi" w:hAnsiTheme="majorHAnsi"/>
          <w:color w:val="000000"/>
          <w:sz w:val="22"/>
          <w:szCs w:val="22"/>
        </w:rPr>
        <w:tab/>
        <w:t>l’avons utilisé dans le test du polygone convexe)</w:t>
      </w:r>
    </w:p>
    <w:p w:rsidR="0007788F" w:rsidRPr="00CC3A7C" w:rsidRDefault="00930C1D">
      <w:pPr>
        <w:pStyle w:val="normal0"/>
        <w:tabs>
          <w:tab w:val="left" w:pos="1080"/>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ind w:left="720" w:hanging="720"/>
        <w:rPr>
          <w:rFonts w:asciiTheme="majorHAnsi" w:hAnsiTheme="majorHAnsi"/>
        </w:rPr>
      </w:pPr>
      <w:r w:rsidRPr="00CC3A7C">
        <w:rPr>
          <w:rFonts w:asciiTheme="majorHAnsi" w:hAnsiTheme="majorHAnsi"/>
          <w:color w:val="000000"/>
          <w:sz w:val="22"/>
          <w:szCs w:val="22"/>
        </w:rPr>
        <w:tab/>
        <w:t>- double</w:t>
      </w:r>
      <w:r w:rsidRPr="00CC3A7C">
        <w:rPr>
          <w:rFonts w:asciiTheme="majorHAnsi" w:hAnsiTheme="majorHAnsi"/>
          <w:b/>
          <w:color w:val="000000"/>
          <w:sz w:val="22"/>
          <w:szCs w:val="22"/>
        </w:rPr>
        <w:t xml:space="preserve"> Norme</w:t>
      </w:r>
      <w:r w:rsidRPr="00CC3A7C">
        <w:rPr>
          <w:rFonts w:asciiTheme="majorHAnsi" w:hAnsiTheme="majorHAnsi"/>
          <w:color w:val="000000"/>
          <w:sz w:val="22"/>
          <w:szCs w:val="22"/>
        </w:rPr>
        <w:t xml:space="preserve"> () : Permet de calculer la norme du vecteur (Nous l’avons utilisé dans la plupart des</w:t>
      </w:r>
    </w:p>
    <w:p w:rsidR="0007788F" w:rsidRPr="00CC3A7C" w:rsidRDefault="00930C1D">
      <w:pPr>
        <w:pStyle w:val="normal0"/>
        <w:tabs>
          <w:tab w:val="left" w:pos="1080"/>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ind w:left="720" w:hanging="720"/>
        <w:rPr>
          <w:rFonts w:asciiTheme="majorHAnsi" w:hAnsiTheme="majorHAnsi"/>
        </w:rPr>
      </w:pPr>
      <w:r w:rsidRPr="00CC3A7C">
        <w:rPr>
          <w:rFonts w:asciiTheme="majorHAnsi" w:hAnsiTheme="majorHAnsi"/>
          <w:color w:val="000000"/>
          <w:sz w:val="22"/>
          <w:szCs w:val="22"/>
        </w:rPr>
        <w:tab/>
        <w:t>calcul d’appartenance).</w:t>
      </w:r>
    </w:p>
    <w:p w:rsidR="0007788F" w:rsidRDefault="0007788F">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pPr>
    </w:p>
    <w:p w:rsidR="0007788F" w:rsidRDefault="00930C1D">
      <w:pPr>
        <w:pStyle w:val="Titre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bookmarkStart w:id="22" w:name="h.wuy1b028c0fx" w:colFirst="0" w:colLast="0"/>
      <w:bookmarkStart w:id="23" w:name="_Toc442390076"/>
      <w:bookmarkEnd w:id="22"/>
      <w:r>
        <w:t>Classe Composite</w:t>
      </w:r>
      <w:bookmarkEnd w:id="23"/>
    </w:p>
    <w:p w:rsidR="0007788F" w:rsidRPr="00CC3A7C" w:rsidRDefault="0007788F" w:rsidP="00CC3A7C">
      <w:pPr>
        <w:rPr>
          <w:rFonts w:asciiTheme="majorHAnsi" w:hAnsiTheme="majorHAnsi"/>
        </w:rPr>
      </w:pPr>
    </w:p>
    <w:p w:rsidR="0007788F" w:rsidRPr="00CC3A7C" w:rsidRDefault="00930C1D" w:rsidP="00CC3A7C">
      <w:pPr>
        <w:rPr>
          <w:rFonts w:asciiTheme="majorHAnsi" w:hAnsiTheme="majorHAnsi"/>
        </w:rPr>
      </w:pPr>
      <w:r w:rsidRPr="00CC3A7C">
        <w:rPr>
          <w:rFonts w:asciiTheme="majorHAnsi" w:hAnsiTheme="majorHAnsi"/>
          <w:color w:val="000000"/>
        </w:rPr>
        <w:t xml:space="preserve">Classe fille de IFigure, permettant de </w:t>
      </w:r>
      <w:r w:rsidR="00CC3A7C" w:rsidRPr="00CC3A7C">
        <w:rPr>
          <w:rFonts w:asciiTheme="majorHAnsi" w:hAnsiTheme="majorHAnsi"/>
        </w:rPr>
        <w:t>modéliser</w:t>
      </w:r>
      <w:r w:rsidRPr="00CC3A7C">
        <w:rPr>
          <w:rFonts w:asciiTheme="majorHAnsi" w:hAnsiTheme="majorHAnsi"/>
        </w:rPr>
        <w:t xml:space="preserve"> </w:t>
      </w:r>
      <w:r w:rsidRPr="00CC3A7C">
        <w:rPr>
          <w:rFonts w:asciiTheme="majorHAnsi" w:hAnsiTheme="majorHAnsi"/>
          <w:color w:val="000000"/>
        </w:rPr>
        <w:t>une intersection ou une réunion de figure « classique » qui compose notre programme.</w:t>
      </w:r>
    </w:p>
    <w:p w:rsidR="0007788F" w:rsidRPr="00CC3A7C" w:rsidRDefault="00930C1D" w:rsidP="00CC3A7C">
      <w:pPr>
        <w:rPr>
          <w:rFonts w:asciiTheme="majorHAnsi" w:hAnsiTheme="majorHAnsi"/>
        </w:rPr>
      </w:pPr>
      <w:r w:rsidRPr="00CC3A7C">
        <w:rPr>
          <w:rFonts w:asciiTheme="majorHAnsi" w:hAnsiTheme="majorHAnsi"/>
          <w:color w:val="000000"/>
        </w:rPr>
        <w:t>Un composite est défini par le biais d'un ensemble de figures à un instant t. La construction d'un nouveau composite effectue une copie profonde des figures placées en paramètres, permettant de conserver les valeurs respectives des figures à l'instant t.</w:t>
      </w:r>
    </w:p>
    <w:p w:rsidR="0007788F" w:rsidRDefault="0007788F">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pPr>
    </w:p>
    <w:p w:rsidR="0007788F" w:rsidRDefault="00930C1D">
      <w:pPr>
        <w:pStyle w:val="Titre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pPr>
      <w:bookmarkStart w:id="24" w:name="h.kl8qqxwjcxg4" w:colFirst="0" w:colLast="0"/>
      <w:bookmarkStart w:id="25" w:name="_Toc442390077"/>
      <w:bookmarkEnd w:id="24"/>
      <w:r>
        <w:t>Classe Point</w:t>
      </w:r>
      <w:bookmarkEnd w:id="25"/>
    </w:p>
    <w:p w:rsidR="0007788F" w:rsidRPr="00CC3A7C" w:rsidRDefault="0007788F" w:rsidP="00CC3A7C">
      <w:pPr>
        <w:rPr>
          <w:rFonts w:asciiTheme="majorHAnsi" w:hAnsiTheme="majorHAnsi"/>
        </w:rPr>
      </w:pPr>
    </w:p>
    <w:p w:rsidR="0007788F" w:rsidRPr="00CC3A7C" w:rsidRDefault="00930C1D" w:rsidP="00CC3A7C">
      <w:pPr>
        <w:rPr>
          <w:rFonts w:asciiTheme="majorHAnsi" w:hAnsiTheme="majorHAnsi"/>
        </w:rPr>
      </w:pPr>
      <w:r w:rsidRPr="00CC3A7C">
        <w:rPr>
          <w:rFonts w:asciiTheme="majorHAnsi" w:hAnsiTheme="majorHAnsi"/>
          <w:color w:val="000000"/>
          <w:szCs w:val="22"/>
        </w:rPr>
        <w:t xml:space="preserve">Classe permettant de </w:t>
      </w:r>
      <w:r w:rsidRPr="00CC3A7C">
        <w:rPr>
          <w:rFonts w:asciiTheme="majorHAnsi" w:hAnsiTheme="majorHAnsi"/>
          <w:szCs w:val="22"/>
        </w:rPr>
        <w:t>modeliser</w:t>
      </w:r>
      <w:r w:rsidRPr="00CC3A7C">
        <w:rPr>
          <w:rFonts w:asciiTheme="majorHAnsi" w:hAnsiTheme="majorHAnsi"/>
          <w:color w:val="000000"/>
          <w:szCs w:val="22"/>
        </w:rPr>
        <w:t xml:space="preserve"> le comportement d’un Point.</w:t>
      </w:r>
    </w:p>
    <w:p w:rsidR="0007788F" w:rsidRPr="00CC3A7C" w:rsidRDefault="00930C1D" w:rsidP="00CC3A7C">
      <w:pPr>
        <w:rPr>
          <w:rFonts w:asciiTheme="majorHAnsi" w:hAnsiTheme="majorHAnsi"/>
        </w:rPr>
      </w:pPr>
      <w:r w:rsidRPr="00CC3A7C">
        <w:rPr>
          <w:rFonts w:asciiTheme="majorHAnsi" w:hAnsiTheme="majorHAnsi"/>
          <w:color w:val="000000"/>
          <w:szCs w:val="22"/>
        </w:rPr>
        <w:t>La classe permet de situer un point dans l’espace à l’aide d’une abscisse et d’un ordonné.</w:t>
      </w:r>
    </w:p>
    <w:p w:rsidR="0007788F" w:rsidRPr="00CC3A7C" w:rsidRDefault="00930C1D" w:rsidP="00CC3A7C">
      <w:pPr>
        <w:rPr>
          <w:rFonts w:asciiTheme="majorHAnsi" w:hAnsiTheme="majorHAnsi"/>
        </w:rPr>
      </w:pPr>
      <w:r w:rsidRPr="00CC3A7C">
        <w:rPr>
          <w:rFonts w:asciiTheme="majorHAnsi" w:hAnsiTheme="majorHAnsi"/>
          <w:color w:val="000000"/>
          <w:szCs w:val="22"/>
        </w:rPr>
        <w:t>L’ensemble des figures « classiques » repose sur la classe Point, permettant leur construction.</w:t>
      </w:r>
    </w:p>
    <w:p w:rsidR="0007788F" w:rsidRPr="00CC3A7C" w:rsidRDefault="00930C1D" w:rsidP="00CC3A7C">
      <w:pPr>
        <w:rPr>
          <w:rFonts w:asciiTheme="majorHAnsi" w:hAnsiTheme="majorHAnsi"/>
        </w:rPr>
      </w:pPr>
      <w:r w:rsidRPr="00CC3A7C">
        <w:rPr>
          <w:rFonts w:asciiTheme="majorHAnsi" w:hAnsiTheme="majorHAnsi"/>
          <w:color w:val="000000"/>
          <w:szCs w:val="22"/>
        </w:rPr>
        <w:t>La classe Point posséde plusieurs méthodes afin de répondre entiérement aux demandes du TP :</w:t>
      </w:r>
    </w:p>
    <w:p w:rsidR="0007788F" w:rsidRPr="00CC3A7C" w:rsidRDefault="00930C1D">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Theme="majorHAnsi" w:hAnsiTheme="majorHAnsi"/>
        </w:rPr>
      </w:pPr>
      <w:r w:rsidRPr="00CC3A7C">
        <w:rPr>
          <w:rFonts w:asciiTheme="majorHAnsi" w:hAnsiTheme="majorHAnsi"/>
          <w:color w:val="000000"/>
          <w:sz w:val="22"/>
          <w:szCs w:val="22"/>
        </w:rPr>
        <w:t xml:space="preserve">-  bool DeplacerPoint(double differenceX,double differenceY) : Permettant de déplacer le </w:t>
      </w:r>
      <w:r w:rsidRPr="00CC3A7C">
        <w:rPr>
          <w:rFonts w:asciiTheme="majorHAnsi" w:hAnsiTheme="majorHAnsi"/>
          <w:color w:val="000000"/>
          <w:sz w:val="22"/>
          <w:szCs w:val="22"/>
        </w:rPr>
        <w:tab/>
      </w:r>
      <w:r w:rsidRPr="00CC3A7C">
        <w:rPr>
          <w:rFonts w:asciiTheme="majorHAnsi" w:hAnsiTheme="majorHAnsi"/>
          <w:color w:val="000000"/>
          <w:sz w:val="22"/>
          <w:szCs w:val="22"/>
        </w:rPr>
        <w:tab/>
        <w:t xml:space="preserve">point selon un déplacement horizontale  differenceX et un déplacement verticale  </w:t>
      </w:r>
      <w:r w:rsidRPr="00CC3A7C">
        <w:rPr>
          <w:rFonts w:asciiTheme="majorHAnsi" w:hAnsiTheme="majorHAnsi"/>
          <w:color w:val="000000"/>
          <w:sz w:val="22"/>
          <w:szCs w:val="22"/>
        </w:rPr>
        <w:tab/>
      </w:r>
      <w:r w:rsidRPr="00CC3A7C">
        <w:rPr>
          <w:rFonts w:asciiTheme="majorHAnsi" w:hAnsiTheme="majorHAnsi"/>
          <w:color w:val="000000"/>
          <w:sz w:val="22"/>
          <w:szCs w:val="22"/>
        </w:rPr>
        <w:tab/>
      </w:r>
      <w:r w:rsidRPr="00CC3A7C">
        <w:rPr>
          <w:rFonts w:asciiTheme="majorHAnsi" w:hAnsiTheme="majorHAnsi"/>
          <w:color w:val="000000"/>
          <w:sz w:val="22"/>
          <w:szCs w:val="22"/>
        </w:rPr>
        <w:tab/>
        <w:t>differenceY.</w:t>
      </w:r>
    </w:p>
    <w:p w:rsidR="0007788F" w:rsidRPr="00CC3A7C" w:rsidRDefault="00930C1D" w:rsidP="00CC3A7C">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Theme="majorHAnsi" w:hAnsiTheme="majorHAnsi"/>
        </w:rPr>
      </w:pPr>
      <w:r w:rsidRPr="00CC3A7C">
        <w:rPr>
          <w:rFonts w:asciiTheme="majorHAnsi" w:hAnsiTheme="majorHAnsi"/>
          <w:color w:val="000000"/>
          <w:sz w:val="22"/>
          <w:szCs w:val="22"/>
        </w:rPr>
        <w:t xml:space="preserve">- void afficherPoint(ostream &amp; fichierSortie ) const : Permettant l'affichage de  d'un point </w:t>
      </w:r>
      <w:r w:rsidRPr="00CC3A7C">
        <w:rPr>
          <w:rFonts w:asciiTheme="majorHAnsi" w:hAnsiTheme="majorHAnsi"/>
          <w:color w:val="000000"/>
          <w:sz w:val="22"/>
          <w:szCs w:val="22"/>
        </w:rPr>
        <w:tab/>
      </w:r>
      <w:r w:rsidRPr="00CC3A7C">
        <w:rPr>
          <w:rFonts w:asciiTheme="majorHAnsi" w:hAnsiTheme="majorHAnsi"/>
          <w:color w:val="000000"/>
          <w:sz w:val="22"/>
          <w:szCs w:val="22"/>
        </w:rPr>
        <w:tab/>
        <w:t>sous la forme [abscisse, ordonne].</w:t>
      </w:r>
    </w:p>
    <w:p w:rsidR="0007788F" w:rsidRDefault="00930C1D" w:rsidP="00D263AB">
      <w:pPr>
        <w:pStyle w:val="Titre2"/>
      </w:pPr>
      <w:bookmarkStart w:id="26" w:name="h.xoz2hpt71myk" w:colFirst="0" w:colLast="0"/>
      <w:bookmarkStart w:id="27" w:name="_Toc442390078"/>
      <w:bookmarkEnd w:id="26"/>
      <w:r>
        <w:t>Vue</w:t>
      </w:r>
      <w:bookmarkEnd w:id="27"/>
    </w:p>
    <w:p w:rsidR="0007788F" w:rsidRDefault="00930C1D" w:rsidP="00D263AB">
      <w:pPr>
        <w:pStyle w:val="Titre3"/>
      </w:pPr>
      <w:bookmarkStart w:id="28" w:name="h.ybiz469dauev" w:colFirst="0" w:colLast="0"/>
      <w:bookmarkStart w:id="29" w:name="_Toc442390079"/>
      <w:bookmarkEnd w:id="28"/>
      <w:r>
        <w:t>Classe Vue</w:t>
      </w:r>
      <w:bookmarkEnd w:id="29"/>
    </w:p>
    <w:p w:rsidR="0007788F" w:rsidRPr="00CC3A7C" w:rsidRDefault="0007788F">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 w:val="22"/>
        </w:rPr>
      </w:pPr>
    </w:p>
    <w:p w:rsidR="0007788F" w:rsidRPr="00CC3A7C" w:rsidRDefault="00930C1D" w:rsidP="00CC3A7C">
      <w:pPr>
        <w:rPr>
          <w:rFonts w:asciiTheme="majorHAnsi" w:hAnsiTheme="majorHAnsi"/>
        </w:rPr>
      </w:pPr>
      <w:r w:rsidRPr="00CC3A7C">
        <w:rPr>
          <w:rFonts w:asciiTheme="majorHAnsi" w:hAnsiTheme="majorHAnsi"/>
        </w:rPr>
        <w:t>Classe nous permettant d’interagir avec l’utilisateur.</w:t>
      </w:r>
    </w:p>
    <w:p w:rsidR="0007788F" w:rsidRPr="00CC3A7C" w:rsidRDefault="00930C1D" w:rsidP="00CC3A7C">
      <w:pPr>
        <w:rPr>
          <w:rFonts w:asciiTheme="majorHAnsi" w:hAnsiTheme="majorHAnsi"/>
        </w:rPr>
      </w:pPr>
      <w:r w:rsidRPr="00CC3A7C">
        <w:rPr>
          <w:rFonts w:asciiTheme="majorHAnsi" w:hAnsiTheme="majorHAnsi"/>
        </w:rPr>
        <w:t>Nous somme conscient que nous dans le cadre du TP, nous aurions pu nous passer de la classe Vue.</w:t>
      </w:r>
    </w:p>
    <w:p w:rsidR="0007788F" w:rsidRPr="00CC3A7C" w:rsidRDefault="00930C1D" w:rsidP="00CC3A7C">
      <w:pPr>
        <w:rPr>
          <w:rFonts w:asciiTheme="majorHAnsi" w:hAnsiTheme="majorHAnsi"/>
        </w:rPr>
      </w:pPr>
      <w:r w:rsidRPr="00CC3A7C">
        <w:rPr>
          <w:rFonts w:asciiTheme="majorHAnsi" w:hAnsiTheme="majorHAnsi"/>
        </w:rPr>
        <w:t xml:space="preserve">En effet l’ensemble des interactions se déroulant en ligne de commandes, le plus simple aurait été interagir à l'aide du contrôleur. </w:t>
      </w:r>
      <w:r w:rsidRPr="00CC3A7C">
        <w:rPr>
          <w:rFonts w:asciiTheme="majorHAnsi" w:eastAsia="MS Mincho" w:hAnsi="MS Mincho" w:cs="MS Mincho"/>
        </w:rPr>
        <w:t> </w:t>
      </w:r>
      <w:r w:rsidRPr="00CC3A7C">
        <w:rPr>
          <w:rFonts w:asciiTheme="majorHAnsi" w:hAnsiTheme="majorHAnsi" w:cs="Calibri"/>
        </w:rPr>
        <w:t>our répondre au problème posé le plus proprement possible, nous avons choisis d’implémenter une classe Vue et une classe Parseur pour traiter les interactions avec l’utilisateur nous permettant de séparer corre</w:t>
      </w:r>
      <w:r w:rsidRPr="00CC3A7C">
        <w:rPr>
          <w:rFonts w:asciiTheme="majorHAnsi" w:hAnsiTheme="majorHAnsi"/>
        </w:rPr>
        <w:t>ctement les différents modules en charge des interactions avec l'utilisateur.</w:t>
      </w:r>
    </w:p>
    <w:p w:rsidR="0007788F" w:rsidRPr="00CC3A7C" w:rsidRDefault="00930C1D" w:rsidP="00CC3A7C">
      <w:pPr>
        <w:rPr>
          <w:rFonts w:asciiTheme="majorHAnsi" w:hAnsiTheme="majorHAnsi"/>
        </w:rPr>
      </w:pPr>
      <w:r w:rsidRPr="00CC3A7C">
        <w:rPr>
          <w:rFonts w:asciiTheme="majorHAnsi" w:hAnsiTheme="majorHAnsi"/>
        </w:rPr>
        <w:t>Ce choix nous permet d'imaginer des futures évolutions pour notre application :</w:t>
      </w:r>
    </w:p>
    <w:p w:rsidR="0007788F" w:rsidRPr="00CC3A7C" w:rsidRDefault="00930C1D" w:rsidP="00CC3A7C">
      <w:pPr>
        <w:rPr>
          <w:rFonts w:asciiTheme="majorHAnsi" w:hAnsiTheme="majorHAnsi"/>
        </w:rPr>
      </w:pPr>
      <w:r w:rsidRPr="00CC3A7C">
        <w:rPr>
          <w:rFonts w:asciiTheme="majorHAnsi" w:hAnsiTheme="majorHAnsi"/>
        </w:rPr>
        <w:tab/>
        <w:t>- L'implémentation d'une interface graphique.</w:t>
      </w:r>
    </w:p>
    <w:p w:rsidR="0007788F" w:rsidRPr="00CC3A7C" w:rsidRDefault="00930C1D" w:rsidP="00CC3A7C">
      <w:pPr>
        <w:rPr>
          <w:rFonts w:asciiTheme="majorHAnsi" w:hAnsiTheme="majorHAnsi"/>
        </w:rPr>
      </w:pPr>
      <w:r w:rsidRPr="00CC3A7C">
        <w:rPr>
          <w:rFonts w:asciiTheme="majorHAnsi" w:hAnsiTheme="majorHAnsi"/>
        </w:rPr>
        <w:tab/>
        <w:t>- L'ajout de nouvelles commandes traités par le programme.</w:t>
      </w:r>
    </w:p>
    <w:p w:rsidR="0007788F" w:rsidRPr="00CC3A7C" w:rsidRDefault="00930C1D" w:rsidP="00CC3A7C">
      <w:pPr>
        <w:rPr>
          <w:rFonts w:asciiTheme="majorHAnsi" w:hAnsiTheme="majorHAnsi"/>
        </w:rPr>
      </w:pPr>
      <w:r w:rsidRPr="00CC3A7C">
        <w:rPr>
          <w:rFonts w:asciiTheme="majorHAnsi" w:hAnsiTheme="majorHAnsi"/>
        </w:rPr>
        <w:tab/>
        <w:t>- permettre l'ajout de nouvelle fonctionnalités offertes par le vue.</w:t>
      </w:r>
    </w:p>
    <w:p w:rsidR="00D263AB" w:rsidRDefault="00D263AB">
      <w:pPr>
        <w:rPr>
          <w:lang w:val="en-US"/>
        </w:rPr>
      </w:pPr>
      <w:r>
        <w:br w:type="page"/>
      </w:r>
    </w:p>
    <w:p w:rsidR="0007788F" w:rsidRDefault="00930C1D" w:rsidP="00D263AB">
      <w:pPr>
        <w:pStyle w:val="Titre2"/>
      </w:pPr>
      <w:bookmarkStart w:id="30" w:name="h.iap2ll8nji64" w:colFirst="0" w:colLast="0"/>
      <w:bookmarkStart w:id="31" w:name="_Toc442390080"/>
      <w:bookmarkEnd w:id="30"/>
      <w:r>
        <w:lastRenderedPageBreak/>
        <w:t>Controleur</w:t>
      </w:r>
      <w:bookmarkEnd w:id="31"/>
    </w:p>
    <w:p w:rsidR="0007788F" w:rsidRDefault="0007788F">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07788F" w:rsidRPr="00CC3A7C" w:rsidRDefault="00930C1D" w:rsidP="00D263AB">
      <w:pPr>
        <w:pStyle w:val="normal0"/>
        <w:tabs>
          <w:tab w:val="left" w:pos="426"/>
          <w:tab w:val="left" w:pos="560"/>
          <w:tab w:val="left" w:pos="1120"/>
          <w:tab w:val="left" w:pos="1680"/>
          <w:tab w:val="left" w:pos="2800"/>
          <w:tab w:val="left" w:pos="3360"/>
          <w:tab w:val="left" w:pos="3920"/>
          <w:tab w:val="left" w:pos="4480"/>
          <w:tab w:val="left" w:pos="5040"/>
          <w:tab w:val="left" w:pos="5600"/>
          <w:tab w:val="left" w:pos="6160"/>
          <w:tab w:val="left" w:pos="6720"/>
        </w:tabs>
        <w:ind w:left="142"/>
        <w:rPr>
          <w:rFonts w:asciiTheme="majorHAnsi" w:hAnsiTheme="majorHAnsi"/>
          <w:sz w:val="22"/>
        </w:rPr>
      </w:pPr>
      <w:r w:rsidRPr="00CC3A7C">
        <w:rPr>
          <w:rFonts w:asciiTheme="majorHAnsi" w:hAnsiTheme="majorHAnsi"/>
          <w:sz w:val="22"/>
        </w:rPr>
        <w:t>Le contrôleur joue le rôle d’intermédiaire entre la vue et le modèle. Ainsi, il gère les fonctionnalités suivantes :</w:t>
      </w:r>
    </w:p>
    <w:p w:rsidR="0007788F" w:rsidRPr="00CC3A7C" w:rsidRDefault="00930C1D">
      <w:pPr>
        <w:pStyle w:val="norm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60"/>
        <w:rPr>
          <w:rFonts w:asciiTheme="majorHAnsi" w:hAnsiTheme="majorHAnsi"/>
          <w:sz w:val="22"/>
        </w:rPr>
      </w:pPr>
      <w:r w:rsidRPr="00CC3A7C">
        <w:rPr>
          <w:rFonts w:asciiTheme="majorHAnsi" w:hAnsiTheme="majorHAnsi"/>
          <w:sz w:val="22"/>
        </w:rPr>
        <w:t>contient un parser d’entrée, qui gère la lecture des commandes de l’utilisateur,</w:t>
      </w:r>
    </w:p>
    <w:p w:rsidR="0007788F" w:rsidRPr="00CC3A7C" w:rsidRDefault="00D263AB">
      <w:pPr>
        <w:pStyle w:val="norm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60"/>
        <w:rPr>
          <w:rFonts w:asciiTheme="majorHAnsi" w:hAnsiTheme="majorHAnsi"/>
          <w:sz w:val="22"/>
        </w:rPr>
      </w:pPr>
      <w:r w:rsidRPr="00CC3A7C">
        <w:rPr>
          <w:rFonts w:asciiTheme="majorHAnsi" w:hAnsiTheme="majorHAnsi"/>
          <w:noProof/>
          <w:sz w:val="22"/>
          <w:lang w:val="fr-FR" w:eastAsia="fr-FR" w:bidi="ar-SA"/>
        </w:rPr>
        <w:drawing>
          <wp:anchor distT="0" distB="0" distL="114300" distR="114300" simplePos="0" relativeHeight="251659264" behindDoc="0" locked="0" layoutInCell="1" allowOverlap="1">
            <wp:simplePos x="0" y="0"/>
            <wp:positionH relativeFrom="column">
              <wp:posOffset>-186690</wp:posOffset>
            </wp:positionH>
            <wp:positionV relativeFrom="paragraph">
              <wp:posOffset>694690</wp:posOffset>
            </wp:positionV>
            <wp:extent cx="6124575" cy="2933700"/>
            <wp:effectExtent l="19050" t="0" r="9525" b="0"/>
            <wp:wrapSquare wrapText="bothSides"/>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cstate="print"/>
                    <a:srcRect/>
                    <a:stretch>
                      <a:fillRect/>
                    </a:stretch>
                  </pic:blipFill>
                  <pic:spPr>
                    <a:xfrm>
                      <a:off x="0" y="0"/>
                      <a:ext cx="6124575" cy="2933700"/>
                    </a:xfrm>
                    <a:prstGeom prst="rect">
                      <a:avLst/>
                    </a:prstGeom>
                    <a:ln/>
                  </pic:spPr>
                </pic:pic>
              </a:graphicData>
            </a:graphic>
          </wp:anchor>
        </w:drawing>
      </w:r>
      <w:r w:rsidR="00930C1D" w:rsidRPr="00CC3A7C">
        <w:rPr>
          <w:rFonts w:asciiTheme="majorHAnsi" w:hAnsiTheme="majorHAnsi"/>
          <w:sz w:val="22"/>
        </w:rPr>
        <w:t xml:space="preserve">contient un vecteur d’action permettant de gérer les fonctionnalités “undo” et “redo”. Une action est représentée par une interface </w:t>
      </w:r>
      <w:r w:rsidR="00930C1D" w:rsidRPr="00CC3A7C">
        <w:rPr>
          <w:rFonts w:asciiTheme="majorHAnsi" w:hAnsiTheme="majorHAnsi"/>
          <w:b/>
          <w:sz w:val="22"/>
        </w:rPr>
        <w:t>IAction</w:t>
      </w:r>
      <w:r w:rsidR="00930C1D" w:rsidRPr="00CC3A7C">
        <w:rPr>
          <w:rFonts w:asciiTheme="majorHAnsi" w:hAnsiTheme="majorHAnsi"/>
          <w:sz w:val="22"/>
        </w:rPr>
        <w:t xml:space="preserve"> qui est implémentée par les différents types d’actions.</w:t>
      </w:r>
    </w:p>
    <w:p w:rsidR="0007788F" w:rsidRDefault="0007788F">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07788F" w:rsidRDefault="00930C1D" w:rsidP="00D263AB">
      <w:pPr>
        <w:pStyle w:val="Titre3"/>
      </w:pPr>
      <w:bookmarkStart w:id="32" w:name="h.toslwg2kjxvy" w:colFirst="0" w:colLast="0"/>
      <w:bookmarkEnd w:id="32"/>
      <w:r>
        <w:tab/>
      </w:r>
      <w:bookmarkStart w:id="33" w:name="_Toc442390081"/>
      <w:r>
        <w:t>Interfaces utilisées pour le contrôleur</w:t>
      </w:r>
      <w:bookmarkEnd w:id="33"/>
    </w:p>
    <w:p w:rsidR="0007788F" w:rsidRDefault="00CC3A7C" w:rsidP="00D263AB">
      <w:pPr>
        <w:pStyle w:val="Titre4"/>
      </w:pPr>
      <w:bookmarkStart w:id="34" w:name="h.ck5u3iby863v" w:colFirst="0" w:colLast="0"/>
      <w:bookmarkEnd w:id="34"/>
      <w:r>
        <w:tab/>
      </w:r>
      <w:r>
        <w:tab/>
      </w:r>
      <w:r>
        <w:tab/>
      </w:r>
      <w:r>
        <w:tab/>
      </w:r>
      <w:r>
        <w:tab/>
      </w:r>
      <w:r>
        <w:tab/>
      </w:r>
      <w:r>
        <w:tab/>
      </w:r>
      <w:r>
        <w:tab/>
      </w:r>
      <w:r w:rsidR="00930C1D">
        <w:t>IAction</w:t>
      </w:r>
    </w:p>
    <w:p w:rsidR="0007788F" w:rsidRDefault="0007788F">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D263AB" w:rsidRPr="00CC3A7C" w:rsidRDefault="00D263AB">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 w:val="22"/>
        </w:rPr>
      </w:pPr>
      <w:r w:rsidRPr="00CC3A7C">
        <w:rPr>
          <w:rFonts w:asciiTheme="majorHAnsi" w:hAnsiTheme="majorHAnsi"/>
          <w:noProof/>
          <w:sz w:val="22"/>
          <w:lang w:val="fr-FR" w:eastAsia="fr-FR" w:bidi="ar-SA"/>
        </w:rPr>
        <w:drawing>
          <wp:anchor distT="0" distB="0" distL="114300" distR="114300" simplePos="0" relativeHeight="251660288" behindDoc="0" locked="0" layoutInCell="1" allowOverlap="1">
            <wp:simplePos x="0" y="0"/>
            <wp:positionH relativeFrom="column">
              <wp:posOffset>-558800</wp:posOffset>
            </wp:positionH>
            <wp:positionV relativeFrom="paragraph">
              <wp:posOffset>111760</wp:posOffset>
            </wp:positionV>
            <wp:extent cx="3762375" cy="2517140"/>
            <wp:effectExtent l="19050" t="0" r="9525" b="0"/>
            <wp:wrapSquare wrapText="bothSides"/>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cstate="print"/>
                    <a:srcRect/>
                    <a:stretch>
                      <a:fillRect/>
                    </a:stretch>
                  </pic:blipFill>
                  <pic:spPr>
                    <a:xfrm>
                      <a:off x="0" y="0"/>
                      <a:ext cx="3762375" cy="2517140"/>
                    </a:xfrm>
                    <a:prstGeom prst="rect">
                      <a:avLst/>
                    </a:prstGeom>
                    <a:ln/>
                  </pic:spPr>
                </pic:pic>
              </a:graphicData>
            </a:graphic>
          </wp:anchor>
        </w:drawing>
      </w:r>
      <w:r w:rsidR="00930C1D" w:rsidRPr="00CC3A7C">
        <w:rPr>
          <w:rFonts w:asciiTheme="majorHAnsi" w:hAnsiTheme="majorHAnsi"/>
          <w:sz w:val="22"/>
        </w:rPr>
        <w:t>Cette interface impose les méthode que chaque actions doit proposer. Chaque action doit proposer une méthode undo() qui défait l’action, et redo() qui refait l’action.</w:t>
      </w:r>
    </w:p>
    <w:p w:rsidR="00D263AB" w:rsidRPr="00CC3A7C" w:rsidRDefault="00D263AB">
      <w:pPr>
        <w:rPr>
          <w:rFonts w:asciiTheme="majorHAnsi" w:hAnsiTheme="majorHAnsi"/>
          <w:sz w:val="24"/>
          <w:lang w:val="en-US"/>
        </w:rPr>
      </w:pPr>
      <w:r w:rsidRPr="00CC3A7C">
        <w:rPr>
          <w:rFonts w:asciiTheme="majorHAnsi" w:hAnsiTheme="majorHAnsi"/>
          <w:sz w:val="24"/>
        </w:rPr>
        <w:br w:type="page"/>
      </w:r>
    </w:p>
    <w:p w:rsidR="0007788F" w:rsidRDefault="00930C1D" w:rsidP="00D263AB">
      <w:pPr>
        <w:pStyle w:val="Titre3"/>
      </w:pPr>
      <w:bookmarkStart w:id="35" w:name="h.rrdd6zuqv3c5" w:colFirst="0" w:colLast="0"/>
      <w:bookmarkStart w:id="36" w:name="_Toc442390082"/>
      <w:bookmarkEnd w:id="35"/>
      <w:r>
        <w:lastRenderedPageBreak/>
        <w:t>Classes utilisées pour le contrôleur</w:t>
      </w:r>
      <w:bookmarkStart w:id="37" w:name="h.qob1ft8f9yt3" w:colFirst="0" w:colLast="0"/>
      <w:bookmarkEnd w:id="36"/>
      <w:bookmarkEnd w:id="37"/>
    </w:p>
    <w:p w:rsidR="0007788F" w:rsidRDefault="00930C1D" w:rsidP="00D263AB">
      <w:pPr>
        <w:pStyle w:val="Titre4"/>
      </w:pPr>
      <w:r>
        <w:t>ActionClear:</w:t>
      </w:r>
    </w:p>
    <w:p w:rsidR="00D263AB" w:rsidRPr="00D263AB" w:rsidRDefault="00D263AB" w:rsidP="00D263AB">
      <w:pPr>
        <w:rPr>
          <w:lang w:val="en-US"/>
        </w:rPr>
      </w:pPr>
    </w:p>
    <w:p w:rsidR="0007788F" w:rsidRPr="00CC3A7C" w:rsidRDefault="00930C1D">
      <w:pPr>
        <w:pStyle w:val="norm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60"/>
        <w:rPr>
          <w:rFonts w:asciiTheme="majorHAnsi" w:hAnsiTheme="majorHAnsi"/>
          <w:sz w:val="22"/>
        </w:rPr>
      </w:pPr>
      <w:r w:rsidRPr="00CC3A7C">
        <w:rPr>
          <w:rFonts w:asciiTheme="majorHAnsi" w:hAnsiTheme="majorHAnsi"/>
          <w:sz w:val="22"/>
        </w:rPr>
        <w:t>undo() : déplace toutes les figures du modèle dans la liste corbeille,</w:t>
      </w:r>
    </w:p>
    <w:p w:rsidR="0007788F" w:rsidRPr="00CC3A7C" w:rsidRDefault="00930C1D" w:rsidP="00D263AB">
      <w:pPr>
        <w:pStyle w:val="norm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60"/>
        <w:rPr>
          <w:rFonts w:asciiTheme="majorHAnsi" w:hAnsiTheme="majorHAnsi"/>
          <w:sz w:val="22"/>
        </w:rPr>
      </w:pPr>
      <w:r w:rsidRPr="00CC3A7C">
        <w:rPr>
          <w:rFonts w:asciiTheme="majorHAnsi" w:hAnsiTheme="majorHAnsi"/>
          <w:sz w:val="22"/>
        </w:rPr>
        <w:t>redo() : déplace toutes les figures du modèle de la corbeille vers le vecteur de figure.</w:t>
      </w:r>
    </w:p>
    <w:p w:rsidR="0007788F" w:rsidRDefault="00930C1D" w:rsidP="00D263AB">
      <w:pPr>
        <w:pStyle w:val="Titre4"/>
      </w:pPr>
      <w:r>
        <w:t>ActionDeplacer:</w:t>
      </w:r>
    </w:p>
    <w:p w:rsidR="0007788F" w:rsidRDefault="0007788F">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07788F" w:rsidRPr="00CC3A7C" w:rsidRDefault="00930C1D">
      <w:pPr>
        <w:pStyle w:val="norm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60"/>
        <w:rPr>
          <w:rFonts w:asciiTheme="majorHAnsi" w:hAnsiTheme="majorHAnsi"/>
          <w:sz w:val="22"/>
          <w:szCs w:val="22"/>
        </w:rPr>
      </w:pPr>
      <w:r w:rsidRPr="00CC3A7C">
        <w:rPr>
          <w:rFonts w:asciiTheme="majorHAnsi" w:hAnsiTheme="majorHAnsi"/>
          <w:sz w:val="22"/>
          <w:szCs w:val="22"/>
        </w:rPr>
        <w:t>undo() : déplace la figure de -dx et -dy,</w:t>
      </w:r>
    </w:p>
    <w:p w:rsidR="0007788F" w:rsidRPr="00CC3A7C" w:rsidRDefault="00930C1D" w:rsidP="00D263AB">
      <w:pPr>
        <w:pStyle w:val="norm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60"/>
        <w:rPr>
          <w:rFonts w:asciiTheme="majorHAnsi" w:hAnsiTheme="majorHAnsi"/>
          <w:sz w:val="22"/>
          <w:szCs w:val="22"/>
        </w:rPr>
      </w:pPr>
      <w:r w:rsidRPr="00CC3A7C">
        <w:rPr>
          <w:rFonts w:asciiTheme="majorHAnsi" w:hAnsiTheme="majorHAnsi"/>
          <w:sz w:val="22"/>
          <w:szCs w:val="22"/>
        </w:rPr>
        <w:t>redo() : déplace la figure de dx et dy.</w:t>
      </w:r>
    </w:p>
    <w:p w:rsidR="0007788F" w:rsidRDefault="00930C1D" w:rsidP="00D263AB">
      <w:pPr>
        <w:pStyle w:val="Titre4"/>
      </w:pPr>
      <w:r>
        <w:t>ActionEffacer:</w:t>
      </w:r>
    </w:p>
    <w:p w:rsidR="0007788F" w:rsidRDefault="0007788F">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07788F" w:rsidRPr="00CC3A7C" w:rsidRDefault="00930C1D">
      <w:pPr>
        <w:pStyle w:val="norm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60"/>
        <w:rPr>
          <w:rFonts w:asciiTheme="majorHAnsi" w:hAnsiTheme="majorHAnsi"/>
          <w:sz w:val="22"/>
        </w:rPr>
      </w:pPr>
      <w:r w:rsidRPr="00CC3A7C">
        <w:rPr>
          <w:rFonts w:asciiTheme="majorHAnsi" w:hAnsiTheme="majorHAnsi"/>
          <w:sz w:val="22"/>
        </w:rPr>
        <w:t>undo() : restaure la figure supprimée vers le vecteur de figure,</w:t>
      </w:r>
    </w:p>
    <w:p w:rsidR="0007788F" w:rsidRPr="00CC3A7C" w:rsidRDefault="00930C1D" w:rsidP="00D263AB">
      <w:pPr>
        <w:pStyle w:val="norm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60"/>
        <w:rPr>
          <w:rFonts w:asciiTheme="majorHAnsi" w:hAnsiTheme="majorHAnsi"/>
          <w:sz w:val="22"/>
        </w:rPr>
      </w:pPr>
      <w:r w:rsidRPr="00CC3A7C">
        <w:rPr>
          <w:rFonts w:asciiTheme="majorHAnsi" w:hAnsiTheme="majorHAnsi"/>
          <w:sz w:val="22"/>
        </w:rPr>
        <w:t>redo() : déplace la figure vers la corbeille.</w:t>
      </w:r>
    </w:p>
    <w:p w:rsidR="0007788F" w:rsidRDefault="00930C1D" w:rsidP="00D263AB">
      <w:pPr>
        <w:pStyle w:val="Titre4"/>
      </w:pPr>
      <w:r>
        <w:t>ActionAjout:</w:t>
      </w:r>
    </w:p>
    <w:p w:rsidR="0007788F" w:rsidRDefault="0007788F">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07788F" w:rsidRPr="00CC3A7C" w:rsidRDefault="00930C1D">
      <w:pPr>
        <w:pStyle w:val="norm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60"/>
        <w:rPr>
          <w:rFonts w:asciiTheme="majorHAnsi" w:hAnsiTheme="majorHAnsi"/>
          <w:sz w:val="22"/>
        </w:rPr>
      </w:pPr>
      <w:r w:rsidRPr="00CC3A7C">
        <w:rPr>
          <w:rFonts w:asciiTheme="majorHAnsi" w:hAnsiTheme="majorHAnsi"/>
          <w:sz w:val="22"/>
        </w:rPr>
        <w:t>undo() : met la figure crée dans la corbeille,</w:t>
      </w:r>
    </w:p>
    <w:p w:rsidR="0007788F" w:rsidRPr="00CC3A7C" w:rsidRDefault="00930C1D" w:rsidP="00D263AB">
      <w:pPr>
        <w:pStyle w:val="norm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60"/>
        <w:rPr>
          <w:rFonts w:asciiTheme="majorHAnsi" w:hAnsiTheme="majorHAnsi"/>
          <w:sz w:val="22"/>
        </w:rPr>
      </w:pPr>
      <w:r w:rsidRPr="00CC3A7C">
        <w:rPr>
          <w:rFonts w:asciiTheme="majorHAnsi" w:hAnsiTheme="majorHAnsi"/>
          <w:sz w:val="22"/>
        </w:rPr>
        <w:t>redo() : déplace la figure depuis la corbeille vers le vecteur de figure.</w:t>
      </w:r>
    </w:p>
    <w:p w:rsidR="0007788F" w:rsidRDefault="00930C1D" w:rsidP="00D263AB">
      <w:pPr>
        <w:pStyle w:val="Titre4"/>
      </w:pPr>
      <w:bookmarkStart w:id="38" w:name="h.xnds8r8rclq3" w:colFirst="0" w:colLast="0"/>
      <w:bookmarkEnd w:id="38"/>
      <w:r>
        <w:t>Le parser</w:t>
      </w:r>
    </w:p>
    <w:p w:rsidR="0007788F" w:rsidRDefault="0007788F">
      <w:pPr>
        <w:pStyle w:val="normal0"/>
      </w:pPr>
    </w:p>
    <w:p w:rsidR="0007788F" w:rsidRPr="00CC3A7C" w:rsidRDefault="00930C1D" w:rsidP="00CC3A7C">
      <w:pPr>
        <w:rPr>
          <w:rFonts w:asciiTheme="majorHAnsi" w:hAnsiTheme="majorHAnsi"/>
          <w:sz w:val="14"/>
        </w:rPr>
      </w:pPr>
      <w:r w:rsidRPr="00CC3A7C">
        <w:rPr>
          <w:rFonts w:asciiTheme="majorHAnsi" w:hAnsiTheme="majorHAnsi"/>
        </w:rPr>
        <w:t>Le parser contient une boucle infinie que analyse la saisie d’un flux d’entrée, par défaut</w:t>
      </w:r>
      <w:r w:rsidRPr="00CC3A7C">
        <w:rPr>
          <w:rFonts w:asciiTheme="majorHAnsi" w:hAnsiTheme="majorHAnsi"/>
          <w:b/>
        </w:rPr>
        <w:t xml:space="preserve"> cin</w:t>
      </w:r>
      <w:r w:rsidRPr="00CC3A7C">
        <w:rPr>
          <w:rFonts w:asciiTheme="majorHAnsi" w:hAnsiTheme="majorHAnsi"/>
        </w:rPr>
        <w:t>.</w:t>
      </w:r>
      <w:r w:rsidRPr="00CC3A7C">
        <w:rPr>
          <w:rFonts w:asciiTheme="majorHAnsi" w:hAnsiTheme="majorHAnsi"/>
          <w:noProof/>
          <w:sz w:val="14"/>
          <w:lang w:eastAsia="fr-FR" w:bidi="ar-SA"/>
        </w:rPr>
        <w:drawing>
          <wp:anchor distT="114300" distB="114300" distL="114300" distR="114300" simplePos="0" relativeHeight="251658240" behindDoc="0" locked="0" layoutInCell="0" allowOverlap="0">
            <wp:simplePos x="0" y="0"/>
            <wp:positionH relativeFrom="margin">
              <wp:posOffset>-190499</wp:posOffset>
            </wp:positionH>
            <wp:positionV relativeFrom="paragraph">
              <wp:posOffset>9525</wp:posOffset>
            </wp:positionV>
            <wp:extent cx="1571625" cy="2838450"/>
            <wp:effectExtent l="0" t="0" r="0" b="0"/>
            <wp:wrapSquare wrapText="bothSides" distT="114300" distB="114300" distL="114300" distR="1143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cstate="print"/>
                    <a:srcRect/>
                    <a:stretch>
                      <a:fillRect/>
                    </a:stretch>
                  </pic:blipFill>
                  <pic:spPr>
                    <a:xfrm>
                      <a:off x="0" y="0"/>
                      <a:ext cx="1571625" cy="2838450"/>
                    </a:xfrm>
                    <a:prstGeom prst="rect">
                      <a:avLst/>
                    </a:prstGeom>
                    <a:ln/>
                  </pic:spPr>
                </pic:pic>
              </a:graphicData>
            </a:graphic>
          </wp:anchor>
        </w:drawing>
      </w:r>
    </w:p>
    <w:p w:rsidR="0007788F" w:rsidRPr="00CC3A7C" w:rsidRDefault="00930C1D" w:rsidP="00CC3A7C">
      <w:pPr>
        <w:rPr>
          <w:rFonts w:asciiTheme="majorHAnsi" w:hAnsiTheme="majorHAnsi"/>
          <w:sz w:val="14"/>
        </w:rPr>
      </w:pPr>
      <w:r w:rsidRPr="00CC3A7C">
        <w:rPr>
          <w:rFonts w:asciiTheme="majorHAnsi" w:hAnsiTheme="majorHAnsi"/>
        </w:rPr>
        <w:t>Il lit et gère toutes les commandes définies dans le cahier des charges et tiens un vecteur de commandes entrées. Lorsque l’utilisateur entre la commande SAVE &lt;nomFic&gt;, le parser crée un fichier portant le nom entré en paramètres et y écrit la liste de commandes entrées. Quand l’utilisateur entre la commande LOAD &lt;nomFic&gt; les commandes contenues dans le “nomFic” sont réinjectées dans le parser puis retraitées.</w:t>
      </w:r>
    </w:p>
    <w:p w:rsidR="0007788F" w:rsidRPr="00CC3A7C" w:rsidRDefault="0007788F">
      <w:pPr>
        <w:pStyle w:val="normal0"/>
        <w:jc w:val="both"/>
        <w:rPr>
          <w:rFonts w:asciiTheme="majorHAnsi" w:hAnsiTheme="majorHAnsi"/>
        </w:rPr>
      </w:pPr>
    </w:p>
    <w:p w:rsidR="0007788F" w:rsidRDefault="0007788F">
      <w:pPr>
        <w:pStyle w:val="normal0"/>
        <w:jc w:val="both"/>
      </w:pPr>
    </w:p>
    <w:sectPr w:rsidR="0007788F" w:rsidSect="0007788F">
      <w:headerReference w:type="default" r:id="rId11"/>
      <w:pgSz w:w="11906" w:h="16838"/>
      <w:pgMar w:top="1134" w:right="1134" w:bottom="1134" w:left="1134"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0223" w:rsidRDefault="00500223" w:rsidP="0007788F">
      <w:pPr>
        <w:spacing w:after="0" w:line="240" w:lineRule="auto"/>
      </w:pPr>
      <w:r>
        <w:separator/>
      </w:r>
    </w:p>
  </w:endnote>
  <w:endnote w:type="continuationSeparator" w:id="0">
    <w:p w:rsidR="00500223" w:rsidRDefault="00500223" w:rsidP="000778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0223" w:rsidRDefault="00500223" w:rsidP="0007788F">
      <w:pPr>
        <w:spacing w:after="0" w:line="240" w:lineRule="auto"/>
      </w:pPr>
      <w:r>
        <w:separator/>
      </w:r>
    </w:p>
  </w:footnote>
  <w:footnote w:type="continuationSeparator" w:id="0">
    <w:p w:rsidR="00500223" w:rsidRDefault="00500223" w:rsidP="000778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3AB" w:rsidRPr="00F6763D" w:rsidRDefault="00D263AB" w:rsidP="00D263AB">
    <w:pPr>
      <w:pStyle w:val="En-tte"/>
      <w:rPr>
        <w:rFonts w:asciiTheme="majorHAnsi" w:hAnsiTheme="majorHAnsi"/>
      </w:rPr>
    </w:pPr>
    <w:r>
      <w:rPr>
        <w:noProof/>
        <w:lang w:eastAsia="fr-FR" w:bidi="ar-SA"/>
      </w:rPr>
      <w:drawing>
        <wp:anchor distT="0" distB="0" distL="114300" distR="114300" simplePos="0" relativeHeight="251660288" behindDoc="1" locked="0" layoutInCell="1" allowOverlap="1">
          <wp:simplePos x="0" y="0"/>
          <wp:positionH relativeFrom="column">
            <wp:posOffset>5403215</wp:posOffset>
          </wp:positionH>
          <wp:positionV relativeFrom="paragraph">
            <wp:posOffset>-10160</wp:posOffset>
          </wp:positionV>
          <wp:extent cx="832485" cy="423545"/>
          <wp:effectExtent l="19050" t="0" r="5715" b="0"/>
          <wp:wrapNone/>
          <wp:docPr id="4" name="Imag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832485" cy="423545"/>
                  </a:xfrm>
                  <a:prstGeom prst="rect">
                    <a:avLst/>
                  </a:prstGeom>
                  <a:noFill/>
                </pic:spPr>
              </pic:pic>
            </a:graphicData>
          </a:graphic>
        </wp:anchor>
      </w:drawing>
    </w:r>
    <w:r w:rsidRPr="00F6763D">
      <w:rPr>
        <w:rFonts w:asciiTheme="majorHAnsi" w:hAnsiTheme="majorHAnsi"/>
      </w:rPr>
      <w:t>Arnaud Dupeyrat</w:t>
    </w:r>
    <w:r>
      <w:rPr>
        <w:rFonts w:asciiTheme="majorHAnsi" w:hAnsiTheme="majorHAnsi"/>
      </w:rPr>
      <w:br/>
    </w:r>
    <w:r w:rsidRPr="00F6763D">
      <w:rPr>
        <w:rFonts w:asciiTheme="majorHAnsi" w:hAnsiTheme="majorHAnsi"/>
      </w:rPr>
      <w:t>Antoine Breton</w:t>
    </w:r>
    <w:r>
      <w:rPr>
        <w:rFonts w:asciiTheme="majorHAnsi" w:hAnsiTheme="majorHAnsi"/>
      </w:rPr>
      <w:br/>
      <w:t>3IF - TP4 - CDC</w:t>
    </w:r>
  </w:p>
  <w:p w:rsidR="0007788F" w:rsidRPr="00D263AB" w:rsidRDefault="0007788F" w:rsidP="00D263AB">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B071C"/>
    <w:multiLevelType w:val="multilevel"/>
    <w:tmpl w:val="E6B2C8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EB961ED"/>
    <w:multiLevelType w:val="hybridMultilevel"/>
    <w:tmpl w:val="C6206024"/>
    <w:lvl w:ilvl="0" w:tplc="3D705DE0">
      <w:start w:val="1"/>
      <w:numFmt w:val="upperRoman"/>
      <w:pStyle w:val="Titre2"/>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28AA48E7"/>
    <w:multiLevelType w:val="hybridMultilevel"/>
    <w:tmpl w:val="0C94F19E"/>
    <w:lvl w:ilvl="0" w:tplc="D4149276">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954396D"/>
    <w:multiLevelType w:val="multilevel"/>
    <w:tmpl w:val="B07625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4416F68"/>
    <w:multiLevelType w:val="hybridMultilevel"/>
    <w:tmpl w:val="8B304E1A"/>
    <w:lvl w:ilvl="0" w:tplc="E9621656">
      <w:start w:val="1"/>
      <w:numFmt w:val="decimal"/>
      <w:pStyle w:val="Titre3"/>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5">
    <w:nsid w:val="3F3E7D04"/>
    <w:multiLevelType w:val="multilevel"/>
    <w:tmpl w:val="91BA2664"/>
    <w:lvl w:ilvl="0">
      <w:start w:val="1"/>
      <w:numFmt w:val="bullet"/>
      <w:lvlText w:val="•"/>
      <w:lvlJc w:val="left"/>
      <w:pPr>
        <w:ind w:left="720" w:firstLine="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decimal"/>
      <w:lvlText w:val="%2."/>
      <w:lvlJc w:val="left"/>
      <w:pPr>
        <w:ind w:left="1080" w:firstLine="108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3."/>
      <w:lvlJc w:val="left"/>
      <w:pPr>
        <w:ind w:left="1440" w:firstLine="144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1800" w:firstLine="180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5."/>
      <w:lvlJc w:val="left"/>
      <w:pPr>
        <w:ind w:left="2160" w:firstLine="216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6."/>
      <w:lvlJc w:val="left"/>
      <w:pPr>
        <w:ind w:left="2520" w:firstLine="252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2880" w:firstLine="288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8."/>
      <w:lvlJc w:val="left"/>
      <w:pPr>
        <w:ind w:left="3240" w:firstLine="324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9."/>
      <w:lvlJc w:val="left"/>
      <w:pPr>
        <w:ind w:left="3600" w:firstLine="360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6">
    <w:nsid w:val="4D1024F9"/>
    <w:multiLevelType w:val="hybridMultilevel"/>
    <w:tmpl w:val="5158F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965E5"/>
    <w:multiLevelType w:val="multilevel"/>
    <w:tmpl w:val="A670B5D0"/>
    <w:lvl w:ilvl="0">
      <w:start w:val="1"/>
      <w:numFmt w:val="bullet"/>
      <w:lvlText w:val="•"/>
      <w:lvlJc w:val="left"/>
      <w:pPr>
        <w:ind w:left="720" w:firstLine="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decimal"/>
      <w:lvlText w:val="%2."/>
      <w:lvlJc w:val="left"/>
      <w:pPr>
        <w:ind w:left="1080" w:firstLine="108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3."/>
      <w:lvlJc w:val="left"/>
      <w:pPr>
        <w:ind w:left="1440" w:firstLine="144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1800" w:firstLine="180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5."/>
      <w:lvlJc w:val="left"/>
      <w:pPr>
        <w:ind w:left="2160" w:firstLine="216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6."/>
      <w:lvlJc w:val="left"/>
      <w:pPr>
        <w:ind w:left="2520" w:firstLine="252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2880" w:firstLine="288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8."/>
      <w:lvlJc w:val="left"/>
      <w:pPr>
        <w:ind w:left="3240" w:firstLine="324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9."/>
      <w:lvlJc w:val="left"/>
      <w:pPr>
        <w:ind w:left="3600" w:firstLine="360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8">
    <w:nsid w:val="6C0B24CA"/>
    <w:multiLevelType w:val="hybridMultilevel"/>
    <w:tmpl w:val="6DC6B6CA"/>
    <w:lvl w:ilvl="0" w:tplc="930244EC">
      <w:numFmt w:val="bullet"/>
      <w:lvlText w:val="-"/>
      <w:lvlJc w:val="left"/>
      <w:pPr>
        <w:ind w:left="720" w:hanging="360"/>
      </w:pPr>
      <w:rPr>
        <w:rFonts w:ascii="Calibri" w:eastAsiaTheme="minorEastAsia" w:hAnsi="Calibri" w:cstheme="minorBidi" w:hint="default"/>
        <w:b/>
        <w:color w:val="0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0"/>
  </w:num>
  <w:num w:numId="5">
    <w:abstractNumId w:val="2"/>
  </w:num>
  <w:num w:numId="6">
    <w:abstractNumId w:val="1"/>
  </w:num>
  <w:num w:numId="7">
    <w:abstractNumId w:val="4"/>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hyphenationZone w:val="425"/>
  <w:characterSpacingControl w:val="doNotCompress"/>
  <w:hdrShapeDefaults>
    <o:shapedefaults v:ext="edit" spidmax="9218"/>
  </w:hdrShapeDefaults>
  <w:footnotePr>
    <w:footnote w:id="-1"/>
    <w:footnote w:id="0"/>
  </w:footnotePr>
  <w:endnotePr>
    <w:endnote w:id="-1"/>
    <w:endnote w:id="0"/>
  </w:endnotePr>
  <w:compat>
    <w:useFELayout/>
  </w:compat>
  <w:rsids>
    <w:rsidRoot w:val="0007788F"/>
    <w:rsid w:val="0007788F"/>
    <w:rsid w:val="000A3968"/>
    <w:rsid w:val="00392009"/>
    <w:rsid w:val="00442F9E"/>
    <w:rsid w:val="00500223"/>
    <w:rsid w:val="00655C90"/>
    <w:rsid w:val="008420CB"/>
    <w:rsid w:val="00893823"/>
    <w:rsid w:val="00930C1D"/>
    <w:rsid w:val="00A762E8"/>
    <w:rsid w:val="00CC3A7C"/>
    <w:rsid w:val="00D263AB"/>
    <w:rsid w:val="00E20245"/>
    <w:rsid w:val="00E55503"/>
    <w:rsid w:val="00F7274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A7C"/>
    <w:pPr>
      <w:ind w:left="0"/>
    </w:pPr>
    <w:rPr>
      <w:sz w:val="22"/>
      <w:lang w:val="fr-FR"/>
    </w:rPr>
  </w:style>
  <w:style w:type="paragraph" w:styleId="Titre1">
    <w:name w:val="heading 1"/>
    <w:basedOn w:val="Normal"/>
    <w:next w:val="Normal"/>
    <w:link w:val="Titre1Car"/>
    <w:uiPriority w:val="9"/>
    <w:qFormat/>
    <w:rsid w:val="00D263AB"/>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lang w:val="en-US"/>
    </w:rPr>
  </w:style>
  <w:style w:type="paragraph" w:styleId="Titre2">
    <w:name w:val="heading 2"/>
    <w:basedOn w:val="Normal"/>
    <w:next w:val="Normal"/>
    <w:link w:val="Titre2Car"/>
    <w:uiPriority w:val="9"/>
    <w:unhideWhenUsed/>
    <w:qFormat/>
    <w:rsid w:val="00D263AB"/>
    <w:pPr>
      <w:numPr>
        <w:numId w:val="6"/>
      </w:num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lang w:val="en-US"/>
    </w:rPr>
  </w:style>
  <w:style w:type="paragraph" w:styleId="Titre3">
    <w:name w:val="heading 3"/>
    <w:basedOn w:val="Normal"/>
    <w:next w:val="Normal"/>
    <w:link w:val="Titre3Car"/>
    <w:uiPriority w:val="9"/>
    <w:unhideWhenUsed/>
    <w:qFormat/>
    <w:rsid w:val="00D263AB"/>
    <w:pPr>
      <w:numPr>
        <w:numId w:val="7"/>
      </w:numPr>
      <w:spacing w:before="120" w:after="60" w:line="240" w:lineRule="auto"/>
      <w:ind w:left="1800"/>
      <w:contextualSpacing/>
      <w:outlineLvl w:val="2"/>
    </w:pPr>
    <w:rPr>
      <w:rFonts w:asciiTheme="majorHAnsi" w:eastAsiaTheme="majorEastAsia" w:hAnsiTheme="majorHAnsi" w:cstheme="majorBidi"/>
      <w:smallCaps/>
      <w:color w:val="1F497D" w:themeColor="text2"/>
      <w:spacing w:val="20"/>
      <w:sz w:val="24"/>
      <w:szCs w:val="24"/>
      <w:lang w:val="en-US"/>
    </w:rPr>
  </w:style>
  <w:style w:type="paragraph" w:styleId="Titre4">
    <w:name w:val="heading 4"/>
    <w:basedOn w:val="Normal"/>
    <w:next w:val="Normal"/>
    <w:link w:val="Titre4Car"/>
    <w:uiPriority w:val="9"/>
    <w:unhideWhenUsed/>
    <w:qFormat/>
    <w:rsid w:val="00D263AB"/>
    <w:pP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lang w:val="en-US"/>
    </w:rPr>
  </w:style>
  <w:style w:type="paragraph" w:styleId="Titre5">
    <w:name w:val="heading 5"/>
    <w:basedOn w:val="Normal"/>
    <w:next w:val="Normal"/>
    <w:link w:val="Titre5Car"/>
    <w:uiPriority w:val="9"/>
    <w:unhideWhenUsed/>
    <w:qFormat/>
    <w:rsid w:val="00D263AB"/>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lang w:val="en-US"/>
    </w:rPr>
  </w:style>
  <w:style w:type="paragraph" w:styleId="Titre6">
    <w:name w:val="heading 6"/>
    <w:basedOn w:val="Normal"/>
    <w:next w:val="Normal"/>
    <w:link w:val="Titre6Car"/>
    <w:uiPriority w:val="9"/>
    <w:unhideWhenUsed/>
    <w:qFormat/>
    <w:rsid w:val="00D263AB"/>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lang w:val="en-US"/>
    </w:rPr>
  </w:style>
  <w:style w:type="paragraph" w:styleId="Titre7">
    <w:name w:val="heading 7"/>
    <w:basedOn w:val="Normal"/>
    <w:next w:val="Normal"/>
    <w:link w:val="Titre7Car"/>
    <w:uiPriority w:val="9"/>
    <w:semiHidden/>
    <w:unhideWhenUsed/>
    <w:qFormat/>
    <w:rsid w:val="00D263AB"/>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lang w:val="en-US"/>
    </w:rPr>
  </w:style>
  <w:style w:type="paragraph" w:styleId="Titre8">
    <w:name w:val="heading 8"/>
    <w:basedOn w:val="Normal"/>
    <w:next w:val="Normal"/>
    <w:link w:val="Titre8Car"/>
    <w:uiPriority w:val="9"/>
    <w:semiHidden/>
    <w:unhideWhenUsed/>
    <w:qFormat/>
    <w:rsid w:val="00D263AB"/>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lang w:val="en-US"/>
    </w:rPr>
  </w:style>
  <w:style w:type="paragraph" w:styleId="Titre9">
    <w:name w:val="heading 9"/>
    <w:basedOn w:val="Normal"/>
    <w:next w:val="Normal"/>
    <w:link w:val="Titre9Car"/>
    <w:uiPriority w:val="9"/>
    <w:semiHidden/>
    <w:unhideWhenUsed/>
    <w:qFormat/>
    <w:rsid w:val="00D263AB"/>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07788F"/>
  </w:style>
  <w:style w:type="table" w:customStyle="1" w:styleId="TableNormal">
    <w:name w:val="Table Normal"/>
    <w:rsid w:val="0007788F"/>
    <w:tblPr>
      <w:tblCellMar>
        <w:top w:w="0" w:type="dxa"/>
        <w:left w:w="0" w:type="dxa"/>
        <w:bottom w:w="0" w:type="dxa"/>
        <w:right w:w="0" w:type="dxa"/>
      </w:tblCellMar>
    </w:tblPr>
  </w:style>
  <w:style w:type="paragraph" w:styleId="Titre">
    <w:name w:val="Title"/>
    <w:next w:val="Normal"/>
    <w:link w:val="TitreCar"/>
    <w:uiPriority w:val="10"/>
    <w:qFormat/>
    <w:rsid w:val="00D263AB"/>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paragraph" w:styleId="Sous-titre">
    <w:name w:val="Subtitle"/>
    <w:next w:val="Normal"/>
    <w:link w:val="Sous-titreCar"/>
    <w:uiPriority w:val="11"/>
    <w:qFormat/>
    <w:rsid w:val="00D263AB"/>
    <w:pPr>
      <w:spacing w:after="600" w:line="240" w:lineRule="auto"/>
      <w:ind w:left="0"/>
    </w:pPr>
    <w:rPr>
      <w:smallCaps/>
      <w:color w:val="938953" w:themeColor="background2" w:themeShade="7F"/>
      <w:spacing w:val="5"/>
      <w:sz w:val="28"/>
      <w:szCs w:val="28"/>
    </w:rPr>
  </w:style>
  <w:style w:type="paragraph" w:styleId="En-tte">
    <w:name w:val="header"/>
    <w:basedOn w:val="Normal"/>
    <w:link w:val="En-tteCar"/>
    <w:uiPriority w:val="99"/>
    <w:semiHidden/>
    <w:unhideWhenUsed/>
    <w:rsid w:val="00D263AB"/>
    <w:pPr>
      <w:tabs>
        <w:tab w:val="center" w:pos="4536"/>
        <w:tab w:val="right" w:pos="9072"/>
      </w:tabs>
    </w:pPr>
  </w:style>
  <w:style w:type="character" w:customStyle="1" w:styleId="En-tteCar">
    <w:name w:val="En-tête Car"/>
    <w:basedOn w:val="Policepardfaut"/>
    <w:link w:val="En-tte"/>
    <w:uiPriority w:val="99"/>
    <w:semiHidden/>
    <w:rsid w:val="00D263AB"/>
  </w:style>
  <w:style w:type="paragraph" w:styleId="Pieddepage">
    <w:name w:val="footer"/>
    <w:basedOn w:val="Normal"/>
    <w:link w:val="PieddepageCar"/>
    <w:uiPriority w:val="99"/>
    <w:semiHidden/>
    <w:unhideWhenUsed/>
    <w:rsid w:val="00D263AB"/>
    <w:pPr>
      <w:tabs>
        <w:tab w:val="center" w:pos="4536"/>
        <w:tab w:val="right" w:pos="9072"/>
      </w:tabs>
    </w:pPr>
  </w:style>
  <w:style w:type="character" w:customStyle="1" w:styleId="PieddepageCar">
    <w:name w:val="Pied de page Car"/>
    <w:basedOn w:val="Policepardfaut"/>
    <w:link w:val="Pieddepage"/>
    <w:uiPriority w:val="99"/>
    <w:semiHidden/>
    <w:rsid w:val="00D263AB"/>
  </w:style>
  <w:style w:type="character" w:customStyle="1" w:styleId="Titre1Car">
    <w:name w:val="Titre 1 Car"/>
    <w:basedOn w:val="Policepardfaut"/>
    <w:link w:val="Titre1"/>
    <w:uiPriority w:val="9"/>
    <w:rsid w:val="00D263AB"/>
    <w:rPr>
      <w:rFonts w:asciiTheme="majorHAnsi" w:eastAsiaTheme="majorEastAsia" w:hAnsiTheme="majorHAnsi" w:cstheme="majorBidi"/>
      <w:smallCaps/>
      <w:color w:val="0F243E" w:themeColor="text2" w:themeShade="7F"/>
      <w:spacing w:val="20"/>
      <w:sz w:val="32"/>
      <w:szCs w:val="32"/>
    </w:rPr>
  </w:style>
  <w:style w:type="character" w:customStyle="1" w:styleId="Titre2Car">
    <w:name w:val="Titre 2 Car"/>
    <w:basedOn w:val="Policepardfaut"/>
    <w:link w:val="Titre2"/>
    <w:uiPriority w:val="9"/>
    <w:rsid w:val="00D263AB"/>
    <w:rPr>
      <w:rFonts w:asciiTheme="majorHAnsi" w:eastAsiaTheme="majorEastAsia" w:hAnsiTheme="majorHAnsi" w:cstheme="majorBidi"/>
      <w:smallCaps/>
      <w:color w:val="17365D" w:themeColor="text2" w:themeShade="BF"/>
      <w:spacing w:val="20"/>
      <w:sz w:val="28"/>
      <w:szCs w:val="28"/>
    </w:rPr>
  </w:style>
  <w:style w:type="character" w:customStyle="1" w:styleId="Titre3Car">
    <w:name w:val="Titre 3 Car"/>
    <w:basedOn w:val="Policepardfaut"/>
    <w:link w:val="Titre3"/>
    <w:uiPriority w:val="9"/>
    <w:rsid w:val="00D263AB"/>
    <w:rPr>
      <w:rFonts w:asciiTheme="majorHAnsi" w:eastAsiaTheme="majorEastAsia" w:hAnsiTheme="majorHAnsi" w:cstheme="majorBidi"/>
      <w:smallCaps/>
      <w:color w:val="1F497D" w:themeColor="text2"/>
      <w:spacing w:val="20"/>
      <w:sz w:val="24"/>
      <w:szCs w:val="24"/>
    </w:rPr>
  </w:style>
  <w:style w:type="character" w:customStyle="1" w:styleId="Titre4Car">
    <w:name w:val="Titre 4 Car"/>
    <w:basedOn w:val="Policepardfaut"/>
    <w:link w:val="Titre4"/>
    <w:uiPriority w:val="9"/>
    <w:rsid w:val="00D263AB"/>
    <w:rPr>
      <w:rFonts w:asciiTheme="majorHAnsi" w:eastAsiaTheme="majorEastAsia" w:hAnsiTheme="majorHAnsi" w:cstheme="majorBidi"/>
      <w:b/>
      <w:bCs/>
      <w:smallCaps/>
      <w:color w:val="3071C3" w:themeColor="text2" w:themeTint="BF"/>
      <w:spacing w:val="20"/>
    </w:rPr>
  </w:style>
  <w:style w:type="character" w:customStyle="1" w:styleId="Titre5Car">
    <w:name w:val="Titre 5 Car"/>
    <w:basedOn w:val="Policepardfaut"/>
    <w:link w:val="Titre5"/>
    <w:uiPriority w:val="9"/>
    <w:rsid w:val="00D263AB"/>
    <w:rPr>
      <w:rFonts w:asciiTheme="majorHAnsi" w:eastAsiaTheme="majorEastAsia" w:hAnsiTheme="majorHAnsi" w:cstheme="majorBidi"/>
      <w:smallCaps/>
      <w:color w:val="3071C3" w:themeColor="text2" w:themeTint="BF"/>
      <w:spacing w:val="20"/>
    </w:rPr>
  </w:style>
  <w:style w:type="character" w:customStyle="1" w:styleId="Titre6Car">
    <w:name w:val="Titre 6 Car"/>
    <w:basedOn w:val="Policepardfaut"/>
    <w:link w:val="Titre6"/>
    <w:uiPriority w:val="9"/>
    <w:rsid w:val="00D263AB"/>
    <w:rPr>
      <w:rFonts w:asciiTheme="majorHAnsi" w:eastAsiaTheme="majorEastAsia" w:hAnsiTheme="majorHAnsi" w:cstheme="majorBidi"/>
      <w:smallCaps/>
      <w:color w:val="938953" w:themeColor="background2" w:themeShade="7F"/>
      <w:spacing w:val="20"/>
    </w:rPr>
  </w:style>
  <w:style w:type="character" w:customStyle="1" w:styleId="Titre7Car">
    <w:name w:val="Titre 7 Car"/>
    <w:basedOn w:val="Policepardfaut"/>
    <w:link w:val="Titre7"/>
    <w:uiPriority w:val="9"/>
    <w:semiHidden/>
    <w:rsid w:val="00D263AB"/>
    <w:rPr>
      <w:rFonts w:asciiTheme="majorHAnsi" w:eastAsiaTheme="majorEastAsia" w:hAnsiTheme="majorHAnsi" w:cstheme="majorBidi"/>
      <w:b/>
      <w:bCs/>
      <w:smallCaps/>
      <w:color w:val="938953" w:themeColor="background2" w:themeShade="7F"/>
      <w:spacing w:val="20"/>
      <w:sz w:val="16"/>
      <w:szCs w:val="16"/>
    </w:rPr>
  </w:style>
  <w:style w:type="character" w:customStyle="1" w:styleId="Titre8Car">
    <w:name w:val="Titre 8 Car"/>
    <w:basedOn w:val="Policepardfaut"/>
    <w:link w:val="Titre8"/>
    <w:uiPriority w:val="9"/>
    <w:semiHidden/>
    <w:rsid w:val="00D263AB"/>
    <w:rPr>
      <w:rFonts w:asciiTheme="majorHAnsi" w:eastAsiaTheme="majorEastAsia" w:hAnsiTheme="majorHAnsi" w:cstheme="majorBidi"/>
      <w:b/>
      <w:smallCaps/>
      <w:color w:val="938953" w:themeColor="background2" w:themeShade="7F"/>
      <w:spacing w:val="20"/>
      <w:sz w:val="16"/>
      <w:szCs w:val="16"/>
    </w:rPr>
  </w:style>
  <w:style w:type="character" w:customStyle="1" w:styleId="Titre9Car">
    <w:name w:val="Titre 9 Car"/>
    <w:basedOn w:val="Policepardfaut"/>
    <w:link w:val="Titre9"/>
    <w:uiPriority w:val="9"/>
    <w:semiHidden/>
    <w:rsid w:val="00D263AB"/>
    <w:rPr>
      <w:rFonts w:asciiTheme="majorHAnsi" w:eastAsiaTheme="majorEastAsia" w:hAnsiTheme="majorHAnsi" w:cstheme="majorBidi"/>
      <w:smallCaps/>
      <w:color w:val="938953" w:themeColor="background2" w:themeShade="7F"/>
      <w:spacing w:val="20"/>
      <w:sz w:val="16"/>
      <w:szCs w:val="16"/>
    </w:rPr>
  </w:style>
  <w:style w:type="paragraph" w:styleId="Lgende">
    <w:name w:val="caption"/>
    <w:basedOn w:val="Normal"/>
    <w:next w:val="Normal"/>
    <w:uiPriority w:val="35"/>
    <w:semiHidden/>
    <w:unhideWhenUsed/>
    <w:qFormat/>
    <w:rsid w:val="00D263AB"/>
    <w:rPr>
      <w:b/>
      <w:bCs/>
      <w:smallCaps/>
      <w:color w:val="1F497D" w:themeColor="text2"/>
      <w:spacing w:val="10"/>
      <w:sz w:val="18"/>
      <w:szCs w:val="18"/>
    </w:rPr>
  </w:style>
  <w:style w:type="character" w:customStyle="1" w:styleId="TitreCar">
    <w:name w:val="Titre Car"/>
    <w:basedOn w:val="Policepardfaut"/>
    <w:link w:val="Titre"/>
    <w:uiPriority w:val="10"/>
    <w:rsid w:val="00D263AB"/>
    <w:rPr>
      <w:rFonts w:asciiTheme="majorHAnsi" w:eastAsiaTheme="majorEastAsia" w:hAnsiTheme="majorHAnsi" w:cstheme="majorBidi"/>
      <w:smallCaps/>
      <w:color w:val="17365D" w:themeColor="text2" w:themeShade="BF"/>
      <w:spacing w:val="5"/>
      <w:sz w:val="72"/>
      <w:szCs w:val="72"/>
    </w:rPr>
  </w:style>
  <w:style w:type="character" w:customStyle="1" w:styleId="Sous-titreCar">
    <w:name w:val="Sous-titre Car"/>
    <w:basedOn w:val="Policepardfaut"/>
    <w:link w:val="Sous-titre"/>
    <w:uiPriority w:val="11"/>
    <w:rsid w:val="00D263AB"/>
    <w:rPr>
      <w:smallCaps/>
      <w:color w:val="938953" w:themeColor="background2" w:themeShade="7F"/>
      <w:spacing w:val="5"/>
      <w:sz w:val="28"/>
      <w:szCs w:val="28"/>
    </w:rPr>
  </w:style>
  <w:style w:type="character" w:styleId="lev">
    <w:name w:val="Strong"/>
    <w:aliases w:val="Titre Principale"/>
    <w:uiPriority w:val="22"/>
    <w:qFormat/>
    <w:rsid w:val="00D263AB"/>
    <w:rPr>
      <w:b/>
      <w:bCs/>
      <w:spacing w:val="0"/>
    </w:rPr>
  </w:style>
  <w:style w:type="character" w:styleId="Accentuation">
    <w:name w:val="Emphasis"/>
    <w:uiPriority w:val="20"/>
    <w:qFormat/>
    <w:rsid w:val="00D263AB"/>
    <w:rPr>
      <w:b/>
      <w:bCs/>
      <w:smallCaps/>
      <w:dstrike w:val="0"/>
      <w:color w:val="5A5A5A" w:themeColor="text1" w:themeTint="A5"/>
      <w:spacing w:val="20"/>
      <w:kern w:val="0"/>
      <w:vertAlign w:val="baseline"/>
    </w:rPr>
  </w:style>
  <w:style w:type="paragraph" w:styleId="Sansinterligne">
    <w:name w:val="No Spacing"/>
    <w:basedOn w:val="Normal"/>
    <w:link w:val="SansinterligneCar"/>
    <w:uiPriority w:val="1"/>
    <w:qFormat/>
    <w:rsid w:val="00D263AB"/>
    <w:pPr>
      <w:spacing w:after="0" w:line="240" w:lineRule="auto"/>
    </w:pPr>
    <w:rPr>
      <w:lang w:val="en-US"/>
    </w:rPr>
  </w:style>
  <w:style w:type="character" w:customStyle="1" w:styleId="SansinterligneCar">
    <w:name w:val="Sans interligne Car"/>
    <w:basedOn w:val="Policepardfaut"/>
    <w:link w:val="Sansinterligne"/>
    <w:uiPriority w:val="1"/>
    <w:rsid w:val="00D263AB"/>
    <w:rPr>
      <w:color w:val="5A5A5A" w:themeColor="text1" w:themeTint="A5"/>
    </w:rPr>
  </w:style>
  <w:style w:type="paragraph" w:styleId="Paragraphedeliste">
    <w:name w:val="List Paragraph"/>
    <w:basedOn w:val="Normal"/>
    <w:uiPriority w:val="34"/>
    <w:qFormat/>
    <w:rsid w:val="00D263AB"/>
    <w:pPr>
      <w:ind w:left="720"/>
      <w:contextualSpacing/>
    </w:pPr>
  </w:style>
  <w:style w:type="paragraph" w:styleId="Citation">
    <w:name w:val="Quote"/>
    <w:basedOn w:val="Normal"/>
    <w:next w:val="Normal"/>
    <w:link w:val="CitationCar"/>
    <w:uiPriority w:val="29"/>
    <w:qFormat/>
    <w:rsid w:val="00D263AB"/>
    <w:rPr>
      <w:i/>
      <w:iCs/>
      <w:lang w:val="en-US"/>
    </w:rPr>
  </w:style>
  <w:style w:type="character" w:customStyle="1" w:styleId="CitationCar">
    <w:name w:val="Citation Car"/>
    <w:basedOn w:val="Policepardfaut"/>
    <w:link w:val="Citation"/>
    <w:uiPriority w:val="29"/>
    <w:rsid w:val="00D263AB"/>
    <w:rPr>
      <w:i/>
      <w:iCs/>
      <w:color w:val="5A5A5A" w:themeColor="text1" w:themeTint="A5"/>
      <w:sz w:val="20"/>
      <w:szCs w:val="20"/>
    </w:rPr>
  </w:style>
  <w:style w:type="paragraph" w:styleId="Citationintense">
    <w:name w:val="Intense Quote"/>
    <w:basedOn w:val="Normal"/>
    <w:next w:val="Normal"/>
    <w:link w:val="CitationintenseCar"/>
    <w:uiPriority w:val="30"/>
    <w:qFormat/>
    <w:rsid w:val="00D263AB"/>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lang w:val="en-US"/>
    </w:rPr>
  </w:style>
  <w:style w:type="character" w:customStyle="1" w:styleId="CitationintenseCar">
    <w:name w:val="Citation intense Car"/>
    <w:basedOn w:val="Policepardfaut"/>
    <w:link w:val="Citationintense"/>
    <w:uiPriority w:val="30"/>
    <w:rsid w:val="00D263AB"/>
    <w:rPr>
      <w:rFonts w:asciiTheme="majorHAnsi" w:eastAsiaTheme="majorEastAsia" w:hAnsiTheme="majorHAnsi" w:cstheme="majorBidi"/>
      <w:smallCaps/>
      <w:color w:val="365F91" w:themeColor="accent1" w:themeShade="BF"/>
      <w:sz w:val="20"/>
      <w:szCs w:val="20"/>
    </w:rPr>
  </w:style>
  <w:style w:type="character" w:styleId="Emphaseple">
    <w:name w:val="Subtle Emphasis"/>
    <w:uiPriority w:val="19"/>
    <w:qFormat/>
    <w:rsid w:val="00D263AB"/>
    <w:rPr>
      <w:smallCaps/>
      <w:dstrike w:val="0"/>
      <w:color w:val="5A5A5A" w:themeColor="text1" w:themeTint="A5"/>
      <w:vertAlign w:val="baseline"/>
    </w:rPr>
  </w:style>
  <w:style w:type="character" w:styleId="Emphaseintense">
    <w:name w:val="Intense Emphasis"/>
    <w:uiPriority w:val="21"/>
    <w:qFormat/>
    <w:rsid w:val="00D263AB"/>
    <w:rPr>
      <w:b/>
      <w:bCs/>
      <w:smallCaps/>
      <w:color w:val="4F81BD" w:themeColor="accent1"/>
      <w:spacing w:val="40"/>
    </w:rPr>
  </w:style>
  <w:style w:type="character" w:styleId="Rfrenceple">
    <w:name w:val="Subtle Reference"/>
    <w:uiPriority w:val="31"/>
    <w:qFormat/>
    <w:rsid w:val="00D263AB"/>
    <w:rPr>
      <w:rFonts w:asciiTheme="majorHAnsi" w:eastAsiaTheme="majorEastAsia" w:hAnsiTheme="majorHAnsi" w:cstheme="majorBidi"/>
      <w:i/>
      <w:iCs/>
      <w:smallCaps/>
      <w:color w:val="5A5A5A" w:themeColor="text1" w:themeTint="A5"/>
      <w:spacing w:val="20"/>
    </w:rPr>
  </w:style>
  <w:style w:type="character" w:styleId="Rfrenceintense">
    <w:name w:val="Intense Reference"/>
    <w:uiPriority w:val="32"/>
    <w:qFormat/>
    <w:rsid w:val="00D263AB"/>
    <w:rPr>
      <w:rFonts w:asciiTheme="majorHAnsi" w:eastAsiaTheme="majorEastAsia" w:hAnsiTheme="majorHAnsi" w:cstheme="majorBidi"/>
      <w:b/>
      <w:bCs/>
      <w:i/>
      <w:iCs/>
      <w:smallCaps/>
      <w:color w:val="17365D" w:themeColor="text2" w:themeShade="BF"/>
      <w:spacing w:val="20"/>
    </w:rPr>
  </w:style>
  <w:style w:type="character" w:styleId="Titredulivre">
    <w:name w:val="Book Title"/>
    <w:uiPriority w:val="33"/>
    <w:qFormat/>
    <w:rsid w:val="00D263AB"/>
    <w:rPr>
      <w:rFonts w:asciiTheme="majorHAnsi" w:eastAsiaTheme="majorEastAsia" w:hAnsiTheme="majorHAnsi" w:cstheme="majorBidi"/>
      <w:b/>
      <w:bCs/>
      <w:smallCaps/>
      <w:color w:val="17365D" w:themeColor="text2" w:themeShade="BF"/>
      <w:spacing w:val="10"/>
      <w:u w:val="single"/>
    </w:rPr>
  </w:style>
  <w:style w:type="paragraph" w:styleId="En-ttedetabledesmatires">
    <w:name w:val="TOC Heading"/>
    <w:basedOn w:val="Titre1"/>
    <w:next w:val="Normal"/>
    <w:uiPriority w:val="39"/>
    <w:semiHidden/>
    <w:unhideWhenUsed/>
    <w:qFormat/>
    <w:rsid w:val="00D263AB"/>
    <w:pPr>
      <w:outlineLvl w:val="9"/>
    </w:pPr>
    <w:rPr>
      <w:lang w:val="fr-FR"/>
    </w:rPr>
  </w:style>
  <w:style w:type="paragraph" w:styleId="Textedebulles">
    <w:name w:val="Balloon Text"/>
    <w:basedOn w:val="Normal"/>
    <w:link w:val="TextedebullesCar"/>
    <w:uiPriority w:val="99"/>
    <w:semiHidden/>
    <w:unhideWhenUsed/>
    <w:rsid w:val="00D263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63AB"/>
    <w:rPr>
      <w:rFonts w:ascii="Tahoma" w:hAnsi="Tahoma" w:cs="Tahoma"/>
      <w:color w:val="5A5A5A" w:themeColor="text1" w:themeTint="A5"/>
      <w:sz w:val="16"/>
      <w:szCs w:val="16"/>
      <w:lang w:val="fr-FR"/>
    </w:rPr>
  </w:style>
  <w:style w:type="paragraph" w:styleId="TM1">
    <w:name w:val="toc 1"/>
    <w:basedOn w:val="Normal"/>
    <w:next w:val="Normal"/>
    <w:autoRedefine/>
    <w:uiPriority w:val="39"/>
    <w:unhideWhenUsed/>
    <w:rsid w:val="00655C90"/>
    <w:pPr>
      <w:spacing w:after="100"/>
    </w:pPr>
  </w:style>
  <w:style w:type="paragraph" w:styleId="TM2">
    <w:name w:val="toc 2"/>
    <w:basedOn w:val="Normal"/>
    <w:next w:val="Normal"/>
    <w:autoRedefine/>
    <w:uiPriority w:val="39"/>
    <w:unhideWhenUsed/>
    <w:rsid w:val="00655C90"/>
    <w:pPr>
      <w:spacing w:after="100"/>
      <w:ind w:left="200"/>
    </w:pPr>
  </w:style>
  <w:style w:type="paragraph" w:styleId="TM3">
    <w:name w:val="toc 3"/>
    <w:basedOn w:val="Normal"/>
    <w:next w:val="Normal"/>
    <w:autoRedefine/>
    <w:uiPriority w:val="39"/>
    <w:unhideWhenUsed/>
    <w:rsid w:val="00655C90"/>
    <w:pPr>
      <w:spacing w:after="100"/>
      <w:ind w:left="400"/>
    </w:pPr>
  </w:style>
  <w:style w:type="character" w:styleId="Lienhypertexte">
    <w:name w:val="Hyperlink"/>
    <w:basedOn w:val="Policepardfaut"/>
    <w:uiPriority w:val="99"/>
    <w:unhideWhenUsed/>
    <w:rsid w:val="00655C90"/>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B9AD45-570D-4E87-BF37-98855570C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1914</Words>
  <Characters>10527</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dc:creator>
  <cp:lastModifiedBy>Antoine</cp:lastModifiedBy>
  <cp:revision>4</cp:revision>
  <cp:lastPrinted>2016-02-04T22:44:00Z</cp:lastPrinted>
  <dcterms:created xsi:type="dcterms:W3CDTF">2016-02-04T22:42:00Z</dcterms:created>
  <dcterms:modified xsi:type="dcterms:W3CDTF">2016-02-04T22:44:00Z</dcterms:modified>
</cp:coreProperties>
</file>